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2B5" w:rsidRDefault="00BA52B5" w:rsidP="00DA73E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66615">
        <w:rPr>
          <w:b/>
          <w:sz w:val="24"/>
          <w:szCs w:val="24"/>
        </w:rPr>
        <w:t xml:space="preserve">Извещение </w:t>
      </w:r>
    </w:p>
    <w:p w:rsidR="00A54ED1" w:rsidRDefault="00A54ED1" w:rsidP="00DA73E9">
      <w:pPr>
        <w:jc w:val="center"/>
        <w:rPr>
          <w:b/>
          <w:sz w:val="24"/>
          <w:szCs w:val="24"/>
        </w:rPr>
      </w:pPr>
    </w:p>
    <w:p w:rsidR="00A54ED1" w:rsidRDefault="00BA52B5" w:rsidP="00A54ED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66615">
        <w:rPr>
          <w:b/>
          <w:sz w:val="24"/>
          <w:szCs w:val="24"/>
        </w:rPr>
        <w:t>о проведении</w:t>
      </w:r>
      <w:r w:rsidR="00941F5A">
        <w:rPr>
          <w:b/>
          <w:sz w:val="24"/>
          <w:szCs w:val="24"/>
        </w:rPr>
        <w:t xml:space="preserve"> </w:t>
      </w:r>
      <w:r w:rsidR="00C676C6">
        <w:rPr>
          <w:b/>
          <w:color w:val="FF0000"/>
          <w:sz w:val="24"/>
          <w:szCs w:val="24"/>
        </w:rPr>
        <w:t>11</w:t>
      </w:r>
      <w:r w:rsidR="008F58BE" w:rsidRPr="008F58BE">
        <w:rPr>
          <w:b/>
          <w:color w:val="FF0000"/>
          <w:sz w:val="24"/>
          <w:szCs w:val="24"/>
        </w:rPr>
        <w:t>.1</w:t>
      </w:r>
      <w:r w:rsidR="00C676C6">
        <w:rPr>
          <w:b/>
          <w:color w:val="FF0000"/>
          <w:sz w:val="24"/>
          <w:szCs w:val="24"/>
        </w:rPr>
        <w:t>2</w:t>
      </w:r>
      <w:r w:rsidRPr="008F58BE">
        <w:rPr>
          <w:b/>
          <w:color w:val="FF0000"/>
          <w:sz w:val="24"/>
          <w:szCs w:val="24"/>
        </w:rPr>
        <w:t>.2023</w:t>
      </w:r>
      <w:r w:rsidRPr="00F66615">
        <w:rPr>
          <w:b/>
          <w:color w:val="FF0000"/>
          <w:sz w:val="24"/>
          <w:szCs w:val="24"/>
        </w:rPr>
        <w:t xml:space="preserve"> </w:t>
      </w:r>
      <w:r w:rsidRPr="00F66615">
        <w:rPr>
          <w:b/>
          <w:sz w:val="24"/>
          <w:szCs w:val="24"/>
        </w:rPr>
        <w:t xml:space="preserve">года аукциона в электронной форме </w:t>
      </w:r>
      <w:r w:rsidR="00935D6B">
        <w:rPr>
          <w:b/>
          <w:sz w:val="24"/>
          <w:szCs w:val="24"/>
        </w:rPr>
        <w:t xml:space="preserve">на право </w:t>
      </w:r>
    </w:p>
    <w:p w:rsidR="00A54ED1" w:rsidRDefault="00935D6B" w:rsidP="00A54ED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заключения договора аренды </w:t>
      </w:r>
      <w:r w:rsidR="00BA52B5" w:rsidRPr="00F66615">
        <w:rPr>
          <w:b/>
          <w:sz w:val="24"/>
          <w:szCs w:val="24"/>
        </w:rPr>
        <w:t xml:space="preserve">земельного </w:t>
      </w:r>
      <w:r w:rsidR="00BA52B5" w:rsidRPr="00BA52B5">
        <w:rPr>
          <w:b/>
          <w:sz w:val="24"/>
          <w:szCs w:val="24"/>
        </w:rPr>
        <w:t>участка на электронной торговой</w:t>
      </w:r>
    </w:p>
    <w:p w:rsidR="00BA52B5" w:rsidRPr="00F66615" w:rsidRDefault="00BA52B5" w:rsidP="00A54ED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A52B5">
        <w:rPr>
          <w:b/>
          <w:sz w:val="24"/>
          <w:szCs w:val="24"/>
        </w:rPr>
        <w:t xml:space="preserve"> площадке https://torgi.gov.ru, </w:t>
      </w:r>
      <w:hyperlink r:id="rId8" w:history="1">
        <w:r w:rsidRPr="00BA52B5">
          <w:rPr>
            <w:rStyle w:val="a5"/>
            <w:b/>
            <w:color w:val="auto"/>
            <w:sz w:val="24"/>
            <w:szCs w:val="24"/>
            <w:u w:val="none"/>
          </w:rPr>
          <w:t>https://www.roseltorg.ru/</w:t>
        </w:r>
      </w:hyperlink>
      <w:r w:rsidR="00935D6B">
        <w:rPr>
          <w:b/>
          <w:sz w:val="24"/>
          <w:szCs w:val="24"/>
        </w:rPr>
        <w:t xml:space="preserve"> </w:t>
      </w:r>
      <w:r w:rsidRPr="00F66615">
        <w:rPr>
          <w:b/>
          <w:sz w:val="24"/>
          <w:szCs w:val="24"/>
        </w:rPr>
        <w:t>в информационно-телекоммуникационной сети «Интернет»</w:t>
      </w:r>
    </w:p>
    <w:p w:rsidR="00FC369C" w:rsidRDefault="00A54ED1" w:rsidP="00FC369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A52B5" w:rsidRPr="00054DF1" w:rsidRDefault="00BA52B5" w:rsidP="00DA73E9">
      <w:pPr>
        <w:spacing w:line="240" w:lineRule="exact"/>
        <w:ind w:firstLine="567"/>
        <w:jc w:val="both"/>
        <w:rPr>
          <w:sz w:val="24"/>
          <w:szCs w:val="24"/>
        </w:rPr>
      </w:pPr>
      <w:r w:rsidRPr="00244D22">
        <w:rPr>
          <w:b/>
          <w:sz w:val="24"/>
          <w:szCs w:val="24"/>
        </w:rPr>
        <w:t>Организатор аукциона:</w:t>
      </w:r>
      <w:r w:rsidRPr="00244D22">
        <w:rPr>
          <w:sz w:val="24"/>
          <w:szCs w:val="24"/>
        </w:rPr>
        <w:t xml:space="preserve"> Комитет имущественных и земельных отношений администрации городского округа Кинешма, адрес: 155800 Ивановская область, г. Кинешма, </w:t>
      </w:r>
      <w:r w:rsidR="008C5DFC">
        <w:rPr>
          <w:sz w:val="24"/>
          <w:szCs w:val="24"/>
        </w:rPr>
        <w:t xml:space="preserve">           </w:t>
      </w:r>
      <w:r w:rsidRPr="00244D22">
        <w:rPr>
          <w:sz w:val="24"/>
          <w:szCs w:val="24"/>
        </w:rPr>
        <w:t>ул. им.</w:t>
      </w:r>
      <w:r>
        <w:rPr>
          <w:sz w:val="24"/>
          <w:szCs w:val="24"/>
        </w:rPr>
        <w:t xml:space="preserve"> Фрунзе, д.4,  </w:t>
      </w:r>
      <w:r w:rsidRPr="00244D22">
        <w:rPr>
          <w:sz w:val="24"/>
          <w:szCs w:val="24"/>
        </w:rPr>
        <w:t xml:space="preserve">телефон: 8 (49331), 5-71-95, 5-58-16, </w:t>
      </w:r>
      <w:r w:rsidRPr="00244D22">
        <w:rPr>
          <w:sz w:val="24"/>
          <w:szCs w:val="24"/>
          <w:lang w:val="en-US"/>
        </w:rPr>
        <w:t>e</w:t>
      </w:r>
      <w:r w:rsidRPr="00244D22">
        <w:rPr>
          <w:sz w:val="24"/>
          <w:szCs w:val="24"/>
        </w:rPr>
        <w:t>-</w:t>
      </w:r>
      <w:r w:rsidRPr="00244D22">
        <w:rPr>
          <w:sz w:val="24"/>
          <w:szCs w:val="24"/>
          <w:lang w:val="en-US"/>
        </w:rPr>
        <w:t>mail</w:t>
      </w:r>
      <w:r w:rsidRPr="00244D22">
        <w:rPr>
          <w:sz w:val="24"/>
          <w:szCs w:val="24"/>
        </w:rPr>
        <w:t xml:space="preserve">: </w:t>
      </w:r>
      <w:hyperlink r:id="rId9" w:history="1">
        <w:r w:rsidRPr="00054DF1">
          <w:rPr>
            <w:rStyle w:val="a5"/>
            <w:color w:val="auto"/>
            <w:sz w:val="24"/>
            <w:szCs w:val="24"/>
            <w:u w:val="none"/>
            <w:lang w:val="en-US"/>
          </w:rPr>
          <w:t>kizo</w:t>
        </w:r>
        <w:r w:rsidRPr="00054DF1">
          <w:rPr>
            <w:rStyle w:val="a5"/>
            <w:color w:val="auto"/>
            <w:sz w:val="24"/>
            <w:szCs w:val="24"/>
            <w:u w:val="none"/>
          </w:rPr>
          <w:t>-</w:t>
        </w:r>
        <w:r w:rsidRPr="00054DF1">
          <w:rPr>
            <w:rStyle w:val="a5"/>
            <w:color w:val="auto"/>
            <w:sz w:val="24"/>
            <w:szCs w:val="24"/>
            <w:u w:val="none"/>
            <w:lang w:val="en-US"/>
          </w:rPr>
          <w:t>admkin</w:t>
        </w:r>
        <w:r w:rsidRPr="00054DF1">
          <w:rPr>
            <w:rStyle w:val="a5"/>
            <w:color w:val="auto"/>
            <w:sz w:val="24"/>
            <w:szCs w:val="24"/>
            <w:u w:val="none"/>
          </w:rPr>
          <w:t>@</w:t>
        </w:r>
        <w:r w:rsidRPr="00054DF1">
          <w:rPr>
            <w:rStyle w:val="a5"/>
            <w:color w:val="auto"/>
            <w:sz w:val="24"/>
            <w:szCs w:val="24"/>
            <w:u w:val="none"/>
            <w:lang w:val="en-US"/>
          </w:rPr>
          <w:t>ivreg</w:t>
        </w:r>
        <w:r w:rsidRPr="00054DF1">
          <w:rPr>
            <w:rStyle w:val="a5"/>
            <w:color w:val="auto"/>
            <w:sz w:val="24"/>
            <w:szCs w:val="24"/>
            <w:u w:val="none"/>
          </w:rPr>
          <w:t>.</w:t>
        </w:r>
        <w:r w:rsidRPr="00054DF1">
          <w:rPr>
            <w:rStyle w:val="a5"/>
            <w:color w:val="auto"/>
            <w:sz w:val="24"/>
            <w:szCs w:val="24"/>
            <w:u w:val="none"/>
            <w:lang w:val="en-US"/>
          </w:rPr>
          <w:t>ru</w:t>
        </w:r>
      </w:hyperlink>
      <w:r w:rsidRPr="00054DF1">
        <w:rPr>
          <w:sz w:val="24"/>
          <w:szCs w:val="24"/>
        </w:rPr>
        <w:t>.</w:t>
      </w:r>
    </w:p>
    <w:p w:rsidR="00916FEA" w:rsidRPr="00916FEA" w:rsidRDefault="00916FEA" w:rsidP="00DA73E9">
      <w:pPr>
        <w:widowControl w:val="0"/>
        <w:ind w:firstLine="567"/>
        <w:jc w:val="both"/>
        <w:rPr>
          <w:kern w:val="2"/>
          <w:sz w:val="24"/>
          <w:szCs w:val="24"/>
          <w:lang w:eastAsia="ar-SA"/>
        </w:rPr>
      </w:pPr>
      <w:r w:rsidRPr="00916FEA">
        <w:rPr>
          <w:b/>
          <w:sz w:val="24"/>
          <w:szCs w:val="24"/>
        </w:rPr>
        <w:t>Оператор электронной площадки</w:t>
      </w:r>
      <w:r w:rsidRPr="00916FEA">
        <w:rPr>
          <w:sz w:val="24"/>
          <w:szCs w:val="24"/>
        </w:rPr>
        <w:t xml:space="preserve"> – </w:t>
      </w:r>
      <w:r w:rsidRPr="00916FEA">
        <w:rPr>
          <w:kern w:val="2"/>
          <w:sz w:val="24"/>
          <w:szCs w:val="24"/>
          <w:lang w:eastAsia="ar-SA"/>
        </w:rPr>
        <w:t>АО «Единая электронная торговая площадка». Юридический адрес Оператора: 115114, г. Москва, ул. Кожевническая, д. 14, стр. 5</w:t>
      </w:r>
      <w:r w:rsidR="00054DF1">
        <w:rPr>
          <w:kern w:val="2"/>
          <w:sz w:val="24"/>
          <w:szCs w:val="24"/>
          <w:lang w:eastAsia="ar-SA"/>
        </w:rPr>
        <w:t>.</w:t>
      </w:r>
    </w:p>
    <w:p w:rsidR="00916FEA" w:rsidRPr="004035CF" w:rsidRDefault="00916FEA" w:rsidP="00DA73E9">
      <w:pPr>
        <w:pStyle w:val="2"/>
        <w:spacing w:after="0" w:line="240" w:lineRule="auto"/>
        <w:ind w:firstLine="567"/>
        <w:jc w:val="both"/>
        <w:rPr>
          <w:lang w:eastAsia="en-US"/>
        </w:rPr>
      </w:pPr>
      <w:r w:rsidRPr="00276B2B">
        <w:rPr>
          <w:b/>
          <w:lang w:eastAsia="en-US"/>
        </w:rPr>
        <w:t xml:space="preserve">Электронная площадка для проведения </w:t>
      </w:r>
      <w:r>
        <w:rPr>
          <w:b/>
          <w:lang w:eastAsia="en-US"/>
        </w:rPr>
        <w:t>аукциона</w:t>
      </w:r>
      <w:r w:rsidRPr="00276B2B">
        <w:rPr>
          <w:b/>
          <w:lang w:eastAsia="en-US"/>
        </w:rPr>
        <w:t>:</w:t>
      </w:r>
      <w:r>
        <w:rPr>
          <w:b/>
          <w:lang w:eastAsia="en-US"/>
        </w:rPr>
        <w:t xml:space="preserve"> </w:t>
      </w:r>
      <w:r w:rsidRPr="00995395">
        <w:t xml:space="preserve">АО «Единая электронная торговая площадка» </w:t>
      </w:r>
      <w:r w:rsidRPr="00916FEA">
        <w:rPr>
          <w:kern w:val="2"/>
          <w:lang w:eastAsia="ar-SA"/>
        </w:rPr>
        <w:t>(</w:t>
      </w:r>
      <w:hyperlink r:id="rId10" w:history="1">
        <w:r w:rsidRPr="00916FEA">
          <w:rPr>
            <w:rStyle w:val="a5"/>
            <w:color w:val="auto"/>
            <w:u w:val="none"/>
          </w:rPr>
          <w:t>https://torgi.gov.ru</w:t>
        </w:r>
      </w:hyperlink>
      <w:r w:rsidRPr="00916FEA">
        <w:t xml:space="preserve">, </w:t>
      </w:r>
      <w:hyperlink r:id="rId11" w:history="1">
        <w:r w:rsidRPr="00916FEA">
          <w:rPr>
            <w:rStyle w:val="a5"/>
            <w:rFonts w:eastAsia="Calibri"/>
            <w:color w:val="auto"/>
            <w:kern w:val="2"/>
            <w:u w:val="none"/>
            <w:lang w:eastAsia="ar-SA"/>
          </w:rPr>
          <w:t>https://www.roseltorg.ru</w:t>
        </w:r>
      </w:hyperlink>
      <w:r w:rsidRPr="00916FEA">
        <w:rPr>
          <w:kern w:val="2"/>
          <w:lang w:eastAsia="ar-SA"/>
        </w:rPr>
        <w:t>)</w:t>
      </w:r>
      <w:r>
        <w:t xml:space="preserve"> </w:t>
      </w:r>
      <w:r w:rsidRPr="00995395">
        <w:t>(далее – электронная площадка)</w:t>
      </w:r>
      <w:r>
        <w:rPr>
          <w:lang w:eastAsia="en-US"/>
        </w:rPr>
        <w:t>.</w:t>
      </w:r>
    </w:p>
    <w:p w:rsidR="00BA52B5" w:rsidRPr="004C630F" w:rsidRDefault="00BA52B5" w:rsidP="00DA73E9">
      <w:pPr>
        <w:ind w:firstLine="567"/>
        <w:jc w:val="both"/>
        <w:rPr>
          <w:sz w:val="24"/>
          <w:szCs w:val="24"/>
        </w:rPr>
      </w:pPr>
      <w:r w:rsidRPr="00F95A51">
        <w:rPr>
          <w:b/>
          <w:sz w:val="24"/>
          <w:szCs w:val="24"/>
        </w:rPr>
        <w:t>Решение о проведении аукциона</w:t>
      </w:r>
      <w:r>
        <w:rPr>
          <w:b/>
          <w:sz w:val="24"/>
          <w:szCs w:val="24"/>
        </w:rPr>
        <w:t>:</w:t>
      </w:r>
      <w:r w:rsidRPr="00F95A51">
        <w:rPr>
          <w:sz w:val="24"/>
          <w:szCs w:val="24"/>
        </w:rPr>
        <w:t xml:space="preserve"> постановление администрации городского округа </w:t>
      </w:r>
      <w:r w:rsidR="008C5DFC">
        <w:rPr>
          <w:sz w:val="24"/>
          <w:szCs w:val="24"/>
        </w:rPr>
        <w:t xml:space="preserve">Кинешма «О проведении аукциона на право заключения договора аренды </w:t>
      </w:r>
      <w:r w:rsidRPr="004C630F">
        <w:rPr>
          <w:sz w:val="24"/>
          <w:szCs w:val="24"/>
        </w:rPr>
        <w:t xml:space="preserve">земельного участка» </w:t>
      </w:r>
      <w:r w:rsidRPr="00384914">
        <w:rPr>
          <w:sz w:val="24"/>
          <w:szCs w:val="24"/>
        </w:rPr>
        <w:t xml:space="preserve">от </w:t>
      </w:r>
      <w:r w:rsidR="006A5E31">
        <w:rPr>
          <w:sz w:val="24"/>
          <w:szCs w:val="24"/>
        </w:rPr>
        <w:t>02</w:t>
      </w:r>
      <w:r w:rsidR="008F58BE" w:rsidRPr="00384914">
        <w:rPr>
          <w:sz w:val="24"/>
          <w:szCs w:val="24"/>
        </w:rPr>
        <w:t>.</w:t>
      </w:r>
      <w:r w:rsidR="00346408" w:rsidRPr="00346408">
        <w:rPr>
          <w:sz w:val="24"/>
          <w:szCs w:val="24"/>
        </w:rPr>
        <w:t>1</w:t>
      </w:r>
      <w:r w:rsidR="006A5E31">
        <w:rPr>
          <w:sz w:val="24"/>
          <w:szCs w:val="24"/>
        </w:rPr>
        <w:t>1</w:t>
      </w:r>
      <w:r w:rsidRPr="00384914">
        <w:rPr>
          <w:sz w:val="24"/>
          <w:szCs w:val="24"/>
        </w:rPr>
        <w:t xml:space="preserve">.2023 № </w:t>
      </w:r>
      <w:r w:rsidR="00346408" w:rsidRPr="00346408">
        <w:rPr>
          <w:sz w:val="24"/>
          <w:szCs w:val="24"/>
        </w:rPr>
        <w:t>1</w:t>
      </w:r>
      <w:r w:rsidR="006A5E31">
        <w:rPr>
          <w:sz w:val="24"/>
          <w:szCs w:val="24"/>
        </w:rPr>
        <w:t>870</w:t>
      </w:r>
      <w:r w:rsidR="004C630F" w:rsidRPr="00384914">
        <w:rPr>
          <w:sz w:val="24"/>
          <w:szCs w:val="24"/>
        </w:rPr>
        <w:t>-п</w:t>
      </w:r>
      <w:r w:rsidRPr="00384914">
        <w:rPr>
          <w:sz w:val="24"/>
          <w:szCs w:val="24"/>
        </w:rPr>
        <w:t>.</w:t>
      </w:r>
      <w:r w:rsidRPr="004C630F">
        <w:rPr>
          <w:sz w:val="24"/>
          <w:szCs w:val="24"/>
        </w:rPr>
        <w:t xml:space="preserve">  </w:t>
      </w:r>
    </w:p>
    <w:p w:rsidR="00BA52B5" w:rsidRPr="00244D22" w:rsidRDefault="00BA52B5" w:rsidP="00DA73E9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Подготовка и п</w:t>
      </w:r>
      <w:r w:rsidRPr="00244D22">
        <w:rPr>
          <w:b/>
          <w:sz w:val="24"/>
          <w:szCs w:val="24"/>
        </w:rPr>
        <w:t>роведение</w:t>
      </w:r>
      <w:r>
        <w:rPr>
          <w:b/>
          <w:sz w:val="24"/>
          <w:szCs w:val="24"/>
        </w:rPr>
        <w:t xml:space="preserve"> электронного </w:t>
      </w:r>
      <w:r w:rsidRPr="00244D22">
        <w:rPr>
          <w:b/>
          <w:sz w:val="24"/>
          <w:szCs w:val="24"/>
        </w:rPr>
        <w:t>аукциона осуществляется в порядке</w:t>
      </w:r>
      <w:r w:rsidRPr="00244D22">
        <w:rPr>
          <w:sz w:val="24"/>
          <w:szCs w:val="24"/>
        </w:rPr>
        <w:t>, установленном статьями 39.11, 39.12</w:t>
      </w:r>
      <w:r>
        <w:rPr>
          <w:sz w:val="24"/>
          <w:szCs w:val="24"/>
        </w:rPr>
        <w:t xml:space="preserve"> </w:t>
      </w:r>
      <w:r w:rsidRPr="00244D22">
        <w:rPr>
          <w:sz w:val="24"/>
          <w:szCs w:val="24"/>
        </w:rPr>
        <w:t xml:space="preserve"> Земельного кодекса </w:t>
      </w:r>
      <w:r>
        <w:rPr>
          <w:sz w:val="24"/>
          <w:szCs w:val="24"/>
        </w:rPr>
        <w:t>Российской Федерации (далее – ЗК РФ), с учетом о</w:t>
      </w:r>
      <w:r w:rsidR="00D25A2C">
        <w:rPr>
          <w:sz w:val="24"/>
          <w:szCs w:val="24"/>
        </w:rPr>
        <w:t>собенностей установленных статье</w:t>
      </w:r>
      <w:r>
        <w:rPr>
          <w:sz w:val="24"/>
          <w:szCs w:val="24"/>
        </w:rPr>
        <w:t>й 39.13 ЗК РФ</w:t>
      </w:r>
      <w:r w:rsidRPr="00244D22">
        <w:rPr>
          <w:sz w:val="24"/>
          <w:szCs w:val="24"/>
        </w:rPr>
        <w:t>.</w:t>
      </w:r>
    </w:p>
    <w:p w:rsidR="00BA52B5" w:rsidRDefault="00BA52B5" w:rsidP="00DA73E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22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sz w:val="24"/>
          <w:szCs w:val="24"/>
        </w:rPr>
        <w:t>проведения аукциона</w:t>
      </w:r>
      <w:r w:rsidRPr="00244D22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Pr="00244D22">
        <w:rPr>
          <w:rFonts w:ascii="Times New Roman" w:hAnsi="Times New Roman" w:cs="Times New Roman"/>
          <w:sz w:val="24"/>
          <w:szCs w:val="24"/>
        </w:rPr>
        <w:t>.</w:t>
      </w:r>
    </w:p>
    <w:p w:rsidR="005018B4" w:rsidRPr="00244D22" w:rsidRDefault="005018B4" w:rsidP="00DA73E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E7FF2" w:rsidRPr="00F90D31" w:rsidRDefault="002D51AD" w:rsidP="002D51AD">
      <w:pPr>
        <w:pStyle w:val="ConsNormal"/>
        <w:widowControl/>
        <w:ind w:righ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Лот</w:t>
      </w:r>
      <w:r w:rsidR="005E7FF2" w:rsidRPr="00F90D31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5E7FF2" w:rsidRPr="008A3994" w:rsidRDefault="005E7FF2" w:rsidP="00DA73E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994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8A3994">
        <w:rPr>
          <w:rFonts w:ascii="Times New Roman" w:hAnsi="Times New Roman" w:cs="Times New Roman"/>
          <w:sz w:val="24"/>
          <w:szCs w:val="24"/>
        </w:rPr>
        <w:t xml:space="preserve"> </w:t>
      </w:r>
      <w:r w:rsidR="00811DD1">
        <w:rPr>
          <w:rFonts w:ascii="Times New Roman" w:hAnsi="Times New Roman" w:cs="Times New Roman"/>
          <w:sz w:val="24"/>
          <w:szCs w:val="24"/>
        </w:rPr>
        <w:t>право заключения договора аренды сроком на 10 (десять) лет земельного участка</w:t>
      </w:r>
      <w:r w:rsidRPr="008A3994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 не разграничена (государственная собственность):</w:t>
      </w:r>
    </w:p>
    <w:p w:rsidR="005E7FF2" w:rsidRPr="00135F88" w:rsidRDefault="005E7FF2" w:rsidP="00DA73E9">
      <w:pPr>
        <w:shd w:val="clear" w:color="auto" w:fill="FFFFFF"/>
        <w:ind w:firstLine="567"/>
        <w:jc w:val="both"/>
        <w:rPr>
          <w:sz w:val="24"/>
          <w:szCs w:val="24"/>
        </w:rPr>
      </w:pPr>
      <w:r w:rsidRPr="00322C8D">
        <w:rPr>
          <w:sz w:val="24"/>
          <w:szCs w:val="24"/>
          <w:u w:val="single"/>
        </w:rPr>
        <w:t>Местоположение</w:t>
      </w:r>
      <w:r w:rsidRPr="00322C8D">
        <w:rPr>
          <w:sz w:val="24"/>
          <w:szCs w:val="24"/>
        </w:rPr>
        <w:t xml:space="preserve">: </w:t>
      </w:r>
      <w:r w:rsidR="00BA07E9" w:rsidRPr="00322C8D">
        <w:rPr>
          <w:sz w:val="24"/>
          <w:szCs w:val="24"/>
        </w:rPr>
        <w:t>Иван</w:t>
      </w:r>
      <w:r w:rsidR="00D25A2C">
        <w:rPr>
          <w:sz w:val="24"/>
          <w:szCs w:val="24"/>
        </w:rPr>
        <w:t>овская о</w:t>
      </w:r>
      <w:r w:rsidR="00EE649A">
        <w:rPr>
          <w:sz w:val="24"/>
          <w:szCs w:val="24"/>
        </w:rPr>
        <w:t>бла</w:t>
      </w:r>
      <w:r w:rsidR="006A5E31">
        <w:rPr>
          <w:sz w:val="24"/>
          <w:szCs w:val="24"/>
        </w:rPr>
        <w:t>сть, г. Кинешма, ул. Красноветкинская</w:t>
      </w:r>
    </w:p>
    <w:p w:rsidR="005E7FF2" w:rsidRPr="00322C8D" w:rsidRDefault="005E7FF2" w:rsidP="00DA73E9">
      <w:pPr>
        <w:shd w:val="clear" w:color="auto" w:fill="FFFFFF"/>
        <w:ind w:firstLine="567"/>
        <w:jc w:val="both"/>
        <w:rPr>
          <w:sz w:val="24"/>
          <w:szCs w:val="24"/>
        </w:rPr>
      </w:pPr>
      <w:r w:rsidRPr="00322C8D">
        <w:rPr>
          <w:sz w:val="24"/>
          <w:szCs w:val="24"/>
          <w:u w:val="single"/>
        </w:rPr>
        <w:t>Площадь</w:t>
      </w:r>
      <w:r w:rsidRPr="00322C8D">
        <w:rPr>
          <w:sz w:val="24"/>
          <w:szCs w:val="24"/>
        </w:rPr>
        <w:t xml:space="preserve">: </w:t>
      </w:r>
      <w:r w:rsidR="006A5E31">
        <w:rPr>
          <w:sz w:val="24"/>
          <w:szCs w:val="24"/>
        </w:rPr>
        <w:t>700</w:t>
      </w:r>
      <w:r w:rsidR="00D25A2C">
        <w:rPr>
          <w:sz w:val="24"/>
          <w:szCs w:val="24"/>
        </w:rPr>
        <w:t xml:space="preserve"> +/- </w:t>
      </w:r>
      <w:r w:rsidR="006A5E31">
        <w:rPr>
          <w:sz w:val="24"/>
          <w:szCs w:val="24"/>
        </w:rPr>
        <w:t>9</w:t>
      </w:r>
      <w:r w:rsidR="00EE649A" w:rsidRPr="00EE649A">
        <w:rPr>
          <w:sz w:val="24"/>
          <w:szCs w:val="24"/>
        </w:rPr>
        <w:t xml:space="preserve"> </w:t>
      </w:r>
      <w:r w:rsidR="00BA07E9" w:rsidRPr="00322C8D">
        <w:rPr>
          <w:sz w:val="24"/>
          <w:szCs w:val="24"/>
        </w:rPr>
        <w:t xml:space="preserve">кв.м.  </w:t>
      </w:r>
    </w:p>
    <w:p w:rsidR="005E7FF2" w:rsidRPr="00EE649A" w:rsidRDefault="005E7FF2" w:rsidP="00DA73E9">
      <w:pPr>
        <w:shd w:val="clear" w:color="auto" w:fill="FFFFFF"/>
        <w:ind w:firstLine="567"/>
        <w:jc w:val="both"/>
        <w:rPr>
          <w:sz w:val="24"/>
          <w:szCs w:val="24"/>
        </w:rPr>
      </w:pPr>
      <w:r w:rsidRPr="00322C8D">
        <w:rPr>
          <w:sz w:val="24"/>
          <w:szCs w:val="24"/>
          <w:u w:val="single"/>
        </w:rPr>
        <w:t>Кадастровый номер</w:t>
      </w:r>
      <w:r w:rsidRPr="00322C8D">
        <w:rPr>
          <w:sz w:val="24"/>
          <w:szCs w:val="24"/>
        </w:rPr>
        <w:t xml:space="preserve">: </w:t>
      </w:r>
      <w:r w:rsidR="00BA07E9" w:rsidRPr="00322C8D">
        <w:rPr>
          <w:sz w:val="24"/>
          <w:szCs w:val="24"/>
        </w:rPr>
        <w:t>37:25:</w:t>
      </w:r>
      <w:r w:rsidR="00135F88">
        <w:rPr>
          <w:sz w:val="24"/>
          <w:szCs w:val="24"/>
        </w:rPr>
        <w:t>0</w:t>
      </w:r>
      <w:r w:rsidR="006A5E31">
        <w:rPr>
          <w:sz w:val="24"/>
          <w:szCs w:val="24"/>
        </w:rPr>
        <w:t>11103</w:t>
      </w:r>
      <w:r w:rsidR="00BA07E9" w:rsidRPr="00322C8D">
        <w:rPr>
          <w:sz w:val="24"/>
          <w:szCs w:val="24"/>
        </w:rPr>
        <w:t>:</w:t>
      </w:r>
      <w:r w:rsidR="006A5E31">
        <w:rPr>
          <w:sz w:val="24"/>
          <w:szCs w:val="24"/>
        </w:rPr>
        <w:t>270</w:t>
      </w:r>
    </w:p>
    <w:p w:rsidR="00D25ABF" w:rsidRPr="00800647" w:rsidRDefault="00C65C61" w:rsidP="00655FC0">
      <w:pPr>
        <w:pStyle w:val="2"/>
        <w:spacing w:after="0" w:line="240" w:lineRule="auto"/>
        <w:jc w:val="both"/>
      </w:pPr>
      <w:r w:rsidRPr="00C65C61">
        <w:t xml:space="preserve">         </w:t>
      </w:r>
      <w:r>
        <w:rPr>
          <w:u w:val="single"/>
        </w:rPr>
        <w:t xml:space="preserve">Описание </w:t>
      </w:r>
      <w:r w:rsidR="005E7FF2" w:rsidRPr="00322C8D">
        <w:rPr>
          <w:u w:val="single"/>
        </w:rPr>
        <w:t>границ</w:t>
      </w:r>
      <w:r w:rsidR="005E7FF2" w:rsidRPr="00322C8D">
        <w:t>:</w:t>
      </w:r>
      <w:r w:rsidR="00CC6A96">
        <w:rPr>
          <w:b/>
        </w:rPr>
        <w:t xml:space="preserve"> </w:t>
      </w:r>
      <w:r w:rsidR="00CC6A96" w:rsidRPr="00A00CA2">
        <w:t xml:space="preserve">Земельный участок с </w:t>
      </w:r>
      <w:r w:rsidR="006A5E31">
        <w:t>кадастровым номером 37:25:011103</w:t>
      </w:r>
      <w:r w:rsidR="00CC6A96" w:rsidRPr="00A00CA2">
        <w:t>:</w:t>
      </w:r>
      <w:r w:rsidR="006A5E31">
        <w:t>270</w:t>
      </w:r>
      <w:r w:rsidR="00CC6A96" w:rsidRPr="00A00CA2">
        <w:t>, расположенный по адресу: Ива</w:t>
      </w:r>
      <w:r w:rsidR="00D25A2C">
        <w:t xml:space="preserve">новская </w:t>
      </w:r>
      <w:r w:rsidR="006A5E31">
        <w:t>область, г.Кинешма, ул. Красноветкинская</w:t>
      </w:r>
      <w:r w:rsidR="00CC6A96">
        <w:t xml:space="preserve">, находится на </w:t>
      </w:r>
      <w:r>
        <w:t xml:space="preserve">расстоянии </w:t>
      </w:r>
      <w:r w:rsidR="00132590">
        <w:t>11</w:t>
      </w:r>
      <w:r w:rsidR="00672F01">
        <w:t xml:space="preserve"> метров к </w:t>
      </w:r>
      <w:r w:rsidR="00132590">
        <w:t>северо-западу</w:t>
      </w:r>
      <w:r w:rsidR="0086615A">
        <w:t xml:space="preserve"> от </w:t>
      </w:r>
      <w:r w:rsidR="00132590">
        <w:t>малоэтажного жилого дома № 28</w:t>
      </w:r>
      <w:r w:rsidR="0086615A">
        <w:t xml:space="preserve"> по</w:t>
      </w:r>
      <w:r w:rsidR="00132590">
        <w:t xml:space="preserve">                                      ул. Красноветкинская</w:t>
      </w:r>
      <w:r w:rsidR="002634D0">
        <w:t xml:space="preserve"> </w:t>
      </w:r>
      <w:r w:rsidR="00CC6A96" w:rsidRPr="00A00CA2">
        <w:t>в г.Кинешма</w:t>
      </w:r>
      <w:r w:rsidR="00F30015">
        <w:t xml:space="preserve"> и на расстоянии 7 метров к юго-востоку от малоэтажного жилого дома № 30 по ул. Красноветкинская </w:t>
      </w:r>
      <w:r w:rsidR="00F30015" w:rsidRPr="00A00CA2">
        <w:t>в г.Кинешма</w:t>
      </w:r>
      <w:r w:rsidR="00F30015">
        <w:t>.</w:t>
      </w:r>
      <w:r w:rsidR="00655FC0" w:rsidRPr="00655FC0">
        <w:t xml:space="preserve"> </w:t>
      </w:r>
      <w:r w:rsidR="00132590">
        <w:t xml:space="preserve"> </w:t>
      </w:r>
    </w:p>
    <w:p w:rsidR="005E7FF2" w:rsidRPr="00135249" w:rsidRDefault="005E7FF2" w:rsidP="00DA73E9">
      <w:pPr>
        <w:ind w:firstLine="567"/>
        <w:jc w:val="both"/>
        <w:rPr>
          <w:sz w:val="24"/>
          <w:szCs w:val="24"/>
        </w:rPr>
      </w:pPr>
      <w:r w:rsidRPr="00F12324">
        <w:rPr>
          <w:sz w:val="24"/>
          <w:szCs w:val="24"/>
          <w:u w:val="single"/>
        </w:rPr>
        <w:t>Разрешенное использование</w:t>
      </w:r>
      <w:r w:rsidRPr="00135249">
        <w:rPr>
          <w:sz w:val="24"/>
          <w:szCs w:val="24"/>
        </w:rPr>
        <w:t>:</w:t>
      </w:r>
      <w:r w:rsidRPr="00135249">
        <w:rPr>
          <w:b/>
          <w:sz w:val="24"/>
          <w:szCs w:val="24"/>
        </w:rPr>
        <w:t xml:space="preserve"> </w:t>
      </w:r>
      <w:r w:rsidR="00A1734B">
        <w:rPr>
          <w:sz w:val="24"/>
          <w:szCs w:val="24"/>
        </w:rPr>
        <w:t xml:space="preserve"> магазины</w:t>
      </w:r>
    </w:p>
    <w:p w:rsidR="00C97228" w:rsidRDefault="00E13C00" w:rsidP="00C97228">
      <w:pPr>
        <w:shd w:val="clear" w:color="auto" w:fill="FFFFFF"/>
        <w:ind w:firstLine="567"/>
        <w:jc w:val="both"/>
        <w:rPr>
          <w:sz w:val="24"/>
          <w:szCs w:val="24"/>
        </w:rPr>
      </w:pPr>
      <w:r w:rsidRPr="00C65C61">
        <w:rPr>
          <w:sz w:val="24"/>
          <w:szCs w:val="24"/>
          <w:u w:val="single"/>
        </w:rPr>
        <w:t>Обременения и</w:t>
      </w:r>
      <w:r w:rsidRPr="00C65C61">
        <w:rPr>
          <w:b/>
          <w:sz w:val="24"/>
          <w:szCs w:val="24"/>
          <w:u w:val="single"/>
        </w:rPr>
        <w:t xml:space="preserve"> </w:t>
      </w:r>
      <w:r w:rsidRPr="00C65C61">
        <w:rPr>
          <w:sz w:val="24"/>
          <w:szCs w:val="24"/>
          <w:u w:val="single"/>
        </w:rPr>
        <w:t>ограничения прав на земельный участок</w:t>
      </w:r>
      <w:r w:rsidRPr="00C97228">
        <w:rPr>
          <w:sz w:val="24"/>
          <w:szCs w:val="24"/>
        </w:rPr>
        <w:t>:</w:t>
      </w:r>
      <w:r w:rsidR="00A1734B">
        <w:rPr>
          <w:sz w:val="24"/>
          <w:szCs w:val="24"/>
        </w:rPr>
        <w:t xml:space="preserve"> данные отсутствуют</w:t>
      </w:r>
      <w:r w:rsidR="00C452C3" w:rsidRPr="00C97228">
        <w:rPr>
          <w:sz w:val="24"/>
          <w:szCs w:val="24"/>
        </w:rPr>
        <w:t xml:space="preserve"> </w:t>
      </w:r>
      <w:r w:rsidR="00A1734B">
        <w:rPr>
          <w:sz w:val="24"/>
          <w:szCs w:val="24"/>
        </w:rPr>
        <w:t xml:space="preserve"> </w:t>
      </w:r>
    </w:p>
    <w:p w:rsidR="00D74DAF" w:rsidRPr="00C97228" w:rsidRDefault="005E7FF2" w:rsidP="00C97228">
      <w:pPr>
        <w:shd w:val="clear" w:color="auto" w:fill="FFFFFF"/>
        <w:ind w:firstLine="567"/>
        <w:jc w:val="both"/>
        <w:rPr>
          <w:sz w:val="24"/>
          <w:szCs w:val="24"/>
        </w:rPr>
      </w:pPr>
      <w:r w:rsidRPr="00C97228">
        <w:rPr>
          <w:sz w:val="24"/>
          <w:szCs w:val="24"/>
          <w:u w:val="single"/>
        </w:rPr>
        <w:t>Категория земель</w:t>
      </w:r>
      <w:r w:rsidRPr="00C97228">
        <w:rPr>
          <w:sz w:val="24"/>
          <w:szCs w:val="24"/>
        </w:rPr>
        <w:t xml:space="preserve">: земли населенных пунктов  </w:t>
      </w:r>
    </w:p>
    <w:p w:rsidR="00C65C61" w:rsidRPr="00C65C61" w:rsidRDefault="00BA07E9" w:rsidP="00765385">
      <w:pPr>
        <w:shd w:val="clear" w:color="auto" w:fill="FFFFFF"/>
        <w:ind w:firstLine="567"/>
        <w:jc w:val="both"/>
        <w:rPr>
          <w:sz w:val="24"/>
          <w:szCs w:val="24"/>
        </w:rPr>
      </w:pPr>
      <w:r w:rsidRPr="00C97228">
        <w:rPr>
          <w:sz w:val="24"/>
          <w:szCs w:val="24"/>
        </w:rPr>
        <w:t>Земельный участок свободен от строений</w:t>
      </w:r>
    </w:p>
    <w:p w:rsidR="00BF2992" w:rsidRPr="008A3994" w:rsidRDefault="00BF2992" w:rsidP="00DA73E9">
      <w:pPr>
        <w:shd w:val="clear" w:color="auto" w:fill="FFFFFF"/>
        <w:ind w:left="24" w:firstLine="567"/>
        <w:jc w:val="both"/>
        <w:rPr>
          <w:b/>
          <w:color w:val="FF0000"/>
          <w:sz w:val="24"/>
          <w:szCs w:val="24"/>
        </w:rPr>
      </w:pPr>
    </w:p>
    <w:p w:rsidR="00360274" w:rsidRPr="00716F19" w:rsidRDefault="00360274" w:rsidP="00DA73E9">
      <w:pPr>
        <w:shd w:val="clear" w:color="auto" w:fill="FFFFFF"/>
        <w:ind w:left="24" w:firstLine="567"/>
        <w:jc w:val="both"/>
        <w:rPr>
          <w:sz w:val="24"/>
          <w:szCs w:val="24"/>
        </w:rPr>
      </w:pPr>
      <w:r w:rsidRPr="00716F19">
        <w:rPr>
          <w:b/>
          <w:sz w:val="24"/>
          <w:szCs w:val="24"/>
        </w:rPr>
        <w:t>Ограничения использования и параметры разрешенного строительства</w:t>
      </w:r>
      <w:r w:rsidRPr="00716F19">
        <w:rPr>
          <w:sz w:val="24"/>
          <w:szCs w:val="24"/>
        </w:rPr>
        <w:t xml:space="preserve"> определяются градостроительным регламентом по земельным участкам в </w:t>
      </w:r>
      <w:r w:rsidR="00F938BC">
        <w:rPr>
          <w:sz w:val="24"/>
          <w:szCs w:val="24"/>
        </w:rPr>
        <w:t>т</w:t>
      </w:r>
      <w:r w:rsidR="00B1158A">
        <w:rPr>
          <w:sz w:val="24"/>
          <w:szCs w:val="24"/>
        </w:rPr>
        <w:t xml:space="preserve">ерриториальной </w:t>
      </w:r>
      <w:r w:rsidR="00B1158A" w:rsidRPr="00384914">
        <w:rPr>
          <w:sz w:val="24"/>
          <w:szCs w:val="24"/>
        </w:rPr>
        <w:t xml:space="preserve">зоне </w:t>
      </w:r>
      <w:r w:rsidR="00912B8F">
        <w:rPr>
          <w:sz w:val="24"/>
          <w:szCs w:val="24"/>
        </w:rPr>
        <w:t>ОД-3</w:t>
      </w:r>
      <w:r w:rsidR="00C97228" w:rsidRPr="00384914">
        <w:rPr>
          <w:sz w:val="24"/>
          <w:szCs w:val="24"/>
        </w:rPr>
        <w:t xml:space="preserve"> «Зона</w:t>
      </w:r>
      <w:r w:rsidR="00912B8F">
        <w:rPr>
          <w:sz w:val="24"/>
          <w:szCs w:val="24"/>
        </w:rPr>
        <w:t xml:space="preserve"> центров обслуживания, общественно-деловой коммерческой активности местного уровня на периферийных территориях</w:t>
      </w:r>
      <w:r w:rsidR="00832BB1" w:rsidRPr="00384914">
        <w:rPr>
          <w:sz w:val="24"/>
          <w:szCs w:val="24"/>
        </w:rPr>
        <w:t>»</w:t>
      </w:r>
      <w:r w:rsidR="006C25DC" w:rsidRPr="00384914">
        <w:rPr>
          <w:sz w:val="24"/>
          <w:szCs w:val="24"/>
        </w:rPr>
        <w:t>.</w:t>
      </w:r>
      <w:r w:rsidRPr="00716F19">
        <w:rPr>
          <w:sz w:val="24"/>
          <w:szCs w:val="24"/>
        </w:rPr>
        <w:t xml:space="preserve"> Максимально и минимально допустимые параметры разрешенного строительства</w:t>
      </w:r>
      <w:r w:rsidRPr="00716F19">
        <w:rPr>
          <w:rFonts w:eastAsia="Calibri"/>
          <w:sz w:val="24"/>
          <w:szCs w:val="24"/>
        </w:rPr>
        <w:t xml:space="preserve"> </w:t>
      </w:r>
      <w:r w:rsidRPr="00716F19">
        <w:rPr>
          <w:rFonts w:eastAsia="Calibri"/>
          <w:spacing w:val="-2"/>
          <w:sz w:val="24"/>
          <w:szCs w:val="24"/>
        </w:rPr>
        <w:t xml:space="preserve">устанавливаются в соответствии с градостроительными нормами и Правилами </w:t>
      </w:r>
      <w:r w:rsidRPr="00716F19">
        <w:rPr>
          <w:spacing w:val="-2"/>
          <w:sz w:val="24"/>
          <w:szCs w:val="24"/>
        </w:rPr>
        <w:t>землепользования</w:t>
      </w:r>
      <w:r w:rsidRPr="00716F19">
        <w:rPr>
          <w:sz w:val="24"/>
          <w:szCs w:val="24"/>
        </w:rPr>
        <w:t xml:space="preserve"> и застройки муниципального образования «Городской округ Кинешма», утвержденными решением городской Думы городского округа Кинешма от 28.11.2018  № 64/438.</w:t>
      </w:r>
    </w:p>
    <w:p w:rsidR="00360274" w:rsidRPr="00716F19" w:rsidRDefault="00360274" w:rsidP="00DA73E9">
      <w:pPr>
        <w:shd w:val="clear" w:color="auto" w:fill="FFFFFF"/>
        <w:ind w:left="24" w:firstLine="567"/>
        <w:jc w:val="both"/>
        <w:rPr>
          <w:sz w:val="24"/>
          <w:szCs w:val="24"/>
        </w:rPr>
      </w:pPr>
      <w:r w:rsidRPr="00716F19">
        <w:rPr>
          <w:sz w:val="24"/>
          <w:szCs w:val="24"/>
        </w:rPr>
        <w:t>В соответствии с пунктом 4.4 части 17 статьи 55 Градостроительного Кодекса РФ  не требуется выдача разрешения на строительство, реконструкцию объектов, предназначенных для транспортировки природного газа под давлением до 1,2 мегапаскаля включительно.</w:t>
      </w:r>
    </w:p>
    <w:p w:rsidR="00360274" w:rsidRPr="00716F19" w:rsidRDefault="00360274" w:rsidP="00DA73E9">
      <w:pPr>
        <w:shd w:val="clear" w:color="auto" w:fill="FFFFFF"/>
        <w:ind w:left="24" w:firstLine="567"/>
        <w:jc w:val="both"/>
        <w:rPr>
          <w:sz w:val="24"/>
          <w:szCs w:val="24"/>
        </w:rPr>
      </w:pPr>
      <w:r w:rsidRPr="00716F19">
        <w:rPr>
          <w:sz w:val="24"/>
          <w:szCs w:val="24"/>
        </w:rPr>
        <w:t>В соответствии с частью 1 статьи 15 Закона Ивановской области от 14.07.2008 г. №82-ОЗ «О градостроительной деятельности на территории Ивановской области» на территории Ивановской области разрешение на строительство не требуется в случае:</w:t>
      </w:r>
    </w:p>
    <w:p w:rsidR="00360274" w:rsidRPr="00716F19" w:rsidRDefault="00360274" w:rsidP="00DA73E9">
      <w:pPr>
        <w:shd w:val="clear" w:color="auto" w:fill="FFFFFF"/>
        <w:ind w:left="24" w:firstLine="567"/>
        <w:jc w:val="both"/>
        <w:rPr>
          <w:sz w:val="24"/>
          <w:szCs w:val="24"/>
        </w:rPr>
      </w:pPr>
      <w:r w:rsidRPr="00716F19">
        <w:rPr>
          <w:sz w:val="24"/>
          <w:szCs w:val="24"/>
        </w:rPr>
        <w:t xml:space="preserve">«1) строительства, реконструкции участков инженерных коммуникаций (газоснабжения, водоснабжения, канализации, теплоснабжения, связи) для подключения отдельно стоящих </w:t>
      </w:r>
      <w:r w:rsidRPr="00716F19">
        <w:rPr>
          <w:sz w:val="24"/>
          <w:szCs w:val="24"/>
        </w:rPr>
        <w:lastRenderedPageBreak/>
        <w:t>индивидуальных жилых домов к внутриквартальным, поселковым сетям инженерно-технического обеспечения;</w:t>
      </w:r>
    </w:p>
    <w:p w:rsidR="00360274" w:rsidRPr="00716F19" w:rsidRDefault="00360274" w:rsidP="00DA73E9">
      <w:pPr>
        <w:shd w:val="clear" w:color="auto" w:fill="FFFFFF"/>
        <w:ind w:left="24" w:firstLine="567"/>
        <w:jc w:val="both"/>
        <w:rPr>
          <w:sz w:val="24"/>
          <w:szCs w:val="24"/>
        </w:rPr>
      </w:pPr>
      <w:r w:rsidRPr="00716F19">
        <w:rPr>
          <w:sz w:val="24"/>
          <w:szCs w:val="24"/>
        </w:rPr>
        <w:t>6) строительства, реконструкции участка тепловой сети, непосредственно присоединяющего тепловой пункт к магистральным тепловым сетям или отдельное здание, сооружение к распределительным тепловым сетям;</w:t>
      </w:r>
    </w:p>
    <w:p w:rsidR="00360274" w:rsidRPr="00716F19" w:rsidRDefault="00360274" w:rsidP="00DA73E9">
      <w:pPr>
        <w:shd w:val="clear" w:color="auto" w:fill="FFFFFF"/>
        <w:ind w:left="24" w:firstLine="567"/>
        <w:jc w:val="both"/>
        <w:rPr>
          <w:sz w:val="24"/>
          <w:szCs w:val="24"/>
        </w:rPr>
      </w:pPr>
      <w:r w:rsidRPr="00716F19">
        <w:rPr>
          <w:sz w:val="24"/>
          <w:szCs w:val="24"/>
        </w:rPr>
        <w:t>7) строительства, реконструкции трубопровода, соединяющего водопроводную сеть с внутренним водопроводом здания, сооружения;</w:t>
      </w:r>
    </w:p>
    <w:p w:rsidR="00360274" w:rsidRPr="00716F19" w:rsidRDefault="00360274" w:rsidP="00DA73E9">
      <w:pPr>
        <w:shd w:val="clear" w:color="auto" w:fill="FFFFFF"/>
        <w:ind w:left="24" w:firstLine="567"/>
        <w:jc w:val="both"/>
        <w:rPr>
          <w:sz w:val="24"/>
          <w:szCs w:val="24"/>
        </w:rPr>
      </w:pPr>
      <w:r w:rsidRPr="00716F19">
        <w:rPr>
          <w:sz w:val="24"/>
          <w:szCs w:val="24"/>
        </w:rPr>
        <w:t>8) строительства, реконструкции трубопровода, отводящего сточные воды в канализационную сеть;</w:t>
      </w:r>
    </w:p>
    <w:p w:rsidR="00360274" w:rsidRPr="00716F19" w:rsidRDefault="00360274" w:rsidP="00DA73E9">
      <w:pPr>
        <w:shd w:val="clear" w:color="auto" w:fill="FFFFFF"/>
        <w:ind w:left="24" w:firstLine="567"/>
        <w:jc w:val="both"/>
        <w:rPr>
          <w:sz w:val="24"/>
          <w:szCs w:val="24"/>
        </w:rPr>
      </w:pPr>
      <w:r w:rsidRPr="00716F19">
        <w:rPr>
          <w:sz w:val="24"/>
          <w:szCs w:val="24"/>
        </w:rPr>
        <w:t>11) строительства, реконструкции линии искусственного электрического освещения на автомобильной дороге общего пользования регионального или межмуниципального значения Ивановской области.»</w:t>
      </w:r>
    </w:p>
    <w:p w:rsidR="00360274" w:rsidRPr="00716F19" w:rsidRDefault="00360274" w:rsidP="00DA73E9">
      <w:pPr>
        <w:shd w:val="clear" w:color="auto" w:fill="FFFFFF"/>
        <w:ind w:left="24" w:firstLine="567"/>
        <w:jc w:val="both"/>
        <w:rPr>
          <w:sz w:val="24"/>
          <w:szCs w:val="24"/>
        </w:rPr>
      </w:pPr>
      <w:r w:rsidRPr="00716F19">
        <w:rPr>
          <w:sz w:val="24"/>
          <w:szCs w:val="24"/>
        </w:rPr>
        <w:t>В отношении указанных объектов администрация городского округа Кинешма не может располагать сведениями об их строительстве.</w:t>
      </w:r>
    </w:p>
    <w:p w:rsidR="00360274" w:rsidRPr="000368BF" w:rsidRDefault="00C3152E" w:rsidP="00DA73E9">
      <w:pPr>
        <w:shd w:val="clear" w:color="auto" w:fill="FFFFFF"/>
        <w:ind w:left="24" w:firstLine="567"/>
        <w:jc w:val="both"/>
        <w:rPr>
          <w:sz w:val="24"/>
          <w:szCs w:val="24"/>
        </w:rPr>
      </w:pPr>
      <w:r w:rsidRPr="000368BF">
        <w:rPr>
          <w:sz w:val="24"/>
          <w:szCs w:val="24"/>
        </w:rPr>
        <w:t>И</w:t>
      </w:r>
      <w:r w:rsidR="00360274" w:rsidRPr="000368BF">
        <w:rPr>
          <w:sz w:val="24"/>
          <w:szCs w:val="24"/>
        </w:rPr>
        <w:t>меющ</w:t>
      </w:r>
      <w:r w:rsidRPr="000368BF">
        <w:rPr>
          <w:sz w:val="24"/>
          <w:szCs w:val="24"/>
        </w:rPr>
        <w:t>ая</w:t>
      </w:r>
      <w:r w:rsidR="00E258E3" w:rsidRPr="000368BF">
        <w:rPr>
          <w:sz w:val="24"/>
          <w:szCs w:val="24"/>
        </w:rPr>
        <w:t>ся информаци</w:t>
      </w:r>
      <w:r w:rsidRPr="000368BF">
        <w:rPr>
          <w:sz w:val="24"/>
          <w:szCs w:val="24"/>
        </w:rPr>
        <w:t xml:space="preserve">я </w:t>
      </w:r>
      <w:r w:rsidR="00360274" w:rsidRPr="000368BF">
        <w:rPr>
          <w:sz w:val="24"/>
          <w:szCs w:val="24"/>
        </w:rPr>
        <w:t>(</w:t>
      </w:r>
      <w:r w:rsidRPr="000368BF">
        <w:rPr>
          <w:sz w:val="24"/>
          <w:szCs w:val="24"/>
        </w:rPr>
        <w:t>картографический материал</w:t>
      </w:r>
      <w:r w:rsidR="00360274" w:rsidRPr="000368BF">
        <w:rPr>
          <w:sz w:val="24"/>
          <w:szCs w:val="24"/>
        </w:rPr>
        <w:t xml:space="preserve"> в масштабе 1:500) </w:t>
      </w:r>
      <w:r w:rsidRPr="000368BF">
        <w:rPr>
          <w:sz w:val="24"/>
          <w:szCs w:val="24"/>
        </w:rPr>
        <w:t xml:space="preserve">прилагается, также с ней </w:t>
      </w:r>
      <w:r w:rsidR="00360274" w:rsidRPr="000368BF">
        <w:rPr>
          <w:sz w:val="24"/>
          <w:szCs w:val="24"/>
        </w:rPr>
        <w:t>можно ознакомиться в Комитете имущественных и земельных отношений администрации городского округа Кинешма, каб. №12, тел.: 8 (49331) 5-71-95</w:t>
      </w:r>
      <w:r w:rsidR="00B77FD0">
        <w:rPr>
          <w:sz w:val="24"/>
          <w:szCs w:val="24"/>
        </w:rPr>
        <w:t>.</w:t>
      </w:r>
      <w:r w:rsidRPr="000368BF">
        <w:rPr>
          <w:sz w:val="24"/>
          <w:szCs w:val="24"/>
        </w:rPr>
        <w:t xml:space="preserve"> </w:t>
      </w:r>
    </w:p>
    <w:p w:rsidR="00360274" w:rsidRPr="000368BF" w:rsidRDefault="00360274" w:rsidP="00DA73E9">
      <w:pPr>
        <w:shd w:val="clear" w:color="auto" w:fill="FFFFFF"/>
        <w:ind w:left="24" w:firstLine="567"/>
        <w:jc w:val="both"/>
        <w:rPr>
          <w:sz w:val="24"/>
          <w:szCs w:val="24"/>
        </w:rPr>
      </w:pPr>
      <w:r w:rsidRPr="000368BF">
        <w:rPr>
          <w:sz w:val="24"/>
          <w:szCs w:val="24"/>
        </w:rPr>
        <w:t>Имеющийся картографический материал не является актуальным ввиду отсутствия (неполного нанесения) сведений об инженерных сетях ресурсоснабжающими организациями. Ответственность за достоверность информации об инженерных сетях несут их правообладатели.</w:t>
      </w:r>
    </w:p>
    <w:p w:rsidR="005E7FF2" w:rsidRPr="008A3994" w:rsidRDefault="005E7FF2" w:rsidP="00DA73E9">
      <w:pPr>
        <w:shd w:val="clear" w:color="auto" w:fill="FFFFFF"/>
        <w:ind w:left="24" w:firstLine="567"/>
        <w:jc w:val="both"/>
        <w:rPr>
          <w:b/>
          <w:color w:val="FF0000"/>
          <w:sz w:val="24"/>
          <w:szCs w:val="24"/>
        </w:rPr>
      </w:pPr>
    </w:p>
    <w:p w:rsidR="005E7FF2" w:rsidRDefault="005E7FF2" w:rsidP="00DA73E9">
      <w:pPr>
        <w:shd w:val="clear" w:color="auto" w:fill="FFFFFF"/>
        <w:ind w:left="24" w:hanging="24"/>
        <w:jc w:val="both"/>
        <w:rPr>
          <w:sz w:val="24"/>
          <w:szCs w:val="24"/>
        </w:rPr>
      </w:pPr>
      <w:r w:rsidRPr="005150A4">
        <w:rPr>
          <w:b/>
          <w:sz w:val="24"/>
          <w:szCs w:val="24"/>
        </w:rPr>
        <w:t>Технические условия подключения объектов капитального строительства к сетям инженерно-технического обеспечения</w:t>
      </w:r>
      <w:r w:rsidRPr="005150A4">
        <w:rPr>
          <w:sz w:val="24"/>
          <w:szCs w:val="24"/>
        </w:rPr>
        <w:t>:</w:t>
      </w:r>
    </w:p>
    <w:p w:rsidR="00B77FD0" w:rsidRPr="003B1FD9" w:rsidRDefault="00B77FD0" w:rsidP="00B77FD0">
      <w:pPr>
        <w:shd w:val="clear" w:color="auto" w:fill="FFFFFF"/>
        <w:ind w:left="24" w:hanging="24"/>
        <w:jc w:val="both"/>
        <w:rPr>
          <w:sz w:val="24"/>
          <w:szCs w:val="24"/>
        </w:rPr>
      </w:pPr>
    </w:p>
    <w:tbl>
      <w:tblPr>
        <w:tblW w:w="10149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1898"/>
        <w:gridCol w:w="1504"/>
        <w:gridCol w:w="1276"/>
        <w:gridCol w:w="1322"/>
        <w:gridCol w:w="1655"/>
      </w:tblGrid>
      <w:tr w:rsidR="00B77FD0" w:rsidRPr="003B1FD9" w:rsidTr="00592E16">
        <w:tc>
          <w:tcPr>
            <w:tcW w:w="2494" w:type="dxa"/>
            <w:shd w:val="clear" w:color="auto" w:fill="auto"/>
          </w:tcPr>
          <w:p w:rsidR="00B77FD0" w:rsidRPr="003B1FD9" w:rsidRDefault="00B77FD0" w:rsidP="00592E16">
            <w:pPr>
              <w:spacing w:line="200" w:lineRule="exact"/>
              <w:rPr>
                <w:sz w:val="20"/>
                <w:szCs w:val="20"/>
              </w:rPr>
            </w:pPr>
            <w:r w:rsidRPr="003B1FD9">
              <w:rPr>
                <w:sz w:val="20"/>
                <w:szCs w:val="20"/>
              </w:rPr>
              <w:t>Вид сети</w:t>
            </w:r>
          </w:p>
        </w:tc>
        <w:tc>
          <w:tcPr>
            <w:tcW w:w="1898" w:type="dxa"/>
            <w:shd w:val="clear" w:color="auto" w:fill="auto"/>
          </w:tcPr>
          <w:p w:rsidR="00B77FD0" w:rsidRPr="003B1FD9" w:rsidRDefault="00B77FD0" w:rsidP="00592E16">
            <w:pPr>
              <w:spacing w:line="200" w:lineRule="exact"/>
              <w:ind w:right="-53"/>
              <w:rPr>
                <w:sz w:val="20"/>
                <w:szCs w:val="20"/>
              </w:rPr>
            </w:pPr>
            <w:r w:rsidRPr="003B1FD9">
              <w:rPr>
                <w:sz w:val="20"/>
                <w:szCs w:val="20"/>
              </w:rPr>
              <w:t>Предельная свобод-ная мощность су-ществующих сетей</w:t>
            </w:r>
          </w:p>
        </w:tc>
        <w:tc>
          <w:tcPr>
            <w:tcW w:w="1504" w:type="dxa"/>
            <w:shd w:val="clear" w:color="auto" w:fill="auto"/>
          </w:tcPr>
          <w:p w:rsidR="00B77FD0" w:rsidRPr="003B1FD9" w:rsidRDefault="00B77FD0" w:rsidP="00592E16">
            <w:pPr>
              <w:spacing w:line="200" w:lineRule="exact"/>
              <w:rPr>
                <w:sz w:val="20"/>
                <w:szCs w:val="20"/>
              </w:rPr>
            </w:pPr>
            <w:r w:rsidRPr="003B1FD9">
              <w:rPr>
                <w:sz w:val="20"/>
                <w:szCs w:val="20"/>
              </w:rPr>
              <w:t>Максимальная нагрузка</w:t>
            </w:r>
          </w:p>
        </w:tc>
        <w:tc>
          <w:tcPr>
            <w:tcW w:w="1276" w:type="dxa"/>
            <w:shd w:val="clear" w:color="auto" w:fill="auto"/>
          </w:tcPr>
          <w:p w:rsidR="00B77FD0" w:rsidRPr="003B1FD9" w:rsidRDefault="00B77FD0" w:rsidP="00592E16">
            <w:pPr>
              <w:spacing w:line="200" w:lineRule="exact"/>
              <w:ind w:left="-108" w:right="-108"/>
              <w:rPr>
                <w:sz w:val="20"/>
                <w:szCs w:val="20"/>
              </w:rPr>
            </w:pPr>
            <w:r w:rsidRPr="003B1FD9">
              <w:rPr>
                <w:sz w:val="20"/>
                <w:szCs w:val="20"/>
              </w:rPr>
              <w:t xml:space="preserve">Технические условия  на </w:t>
            </w:r>
          </w:p>
          <w:p w:rsidR="00B77FD0" w:rsidRPr="003B1FD9" w:rsidRDefault="00B77FD0" w:rsidP="00592E16">
            <w:pPr>
              <w:spacing w:line="200" w:lineRule="exact"/>
              <w:ind w:left="-108" w:right="-108"/>
              <w:rPr>
                <w:sz w:val="20"/>
                <w:szCs w:val="20"/>
              </w:rPr>
            </w:pPr>
            <w:r w:rsidRPr="003B1FD9">
              <w:rPr>
                <w:sz w:val="20"/>
                <w:szCs w:val="20"/>
              </w:rPr>
              <w:t xml:space="preserve"> подключение  </w:t>
            </w:r>
          </w:p>
          <w:p w:rsidR="00B77FD0" w:rsidRPr="003B1FD9" w:rsidRDefault="00B77FD0" w:rsidP="00592E16">
            <w:pPr>
              <w:spacing w:line="200" w:lineRule="exact"/>
              <w:ind w:left="-108" w:right="-108"/>
              <w:rPr>
                <w:sz w:val="20"/>
                <w:szCs w:val="20"/>
              </w:rPr>
            </w:pPr>
            <w:r w:rsidRPr="003B1FD9">
              <w:rPr>
                <w:sz w:val="20"/>
                <w:szCs w:val="20"/>
              </w:rPr>
              <w:t xml:space="preserve"> объекта </w:t>
            </w:r>
          </w:p>
        </w:tc>
        <w:tc>
          <w:tcPr>
            <w:tcW w:w="1322" w:type="dxa"/>
            <w:shd w:val="clear" w:color="auto" w:fill="auto"/>
          </w:tcPr>
          <w:p w:rsidR="00B77FD0" w:rsidRPr="003B1FD9" w:rsidRDefault="00B77FD0" w:rsidP="00592E16">
            <w:pPr>
              <w:spacing w:line="200" w:lineRule="exact"/>
              <w:ind w:right="-140"/>
              <w:rPr>
                <w:sz w:val="20"/>
                <w:szCs w:val="20"/>
              </w:rPr>
            </w:pPr>
            <w:r w:rsidRPr="003B1FD9">
              <w:rPr>
                <w:sz w:val="20"/>
                <w:szCs w:val="20"/>
              </w:rPr>
              <w:t xml:space="preserve">Срок действия технических условий </w:t>
            </w:r>
          </w:p>
        </w:tc>
        <w:tc>
          <w:tcPr>
            <w:tcW w:w="1655" w:type="dxa"/>
            <w:shd w:val="clear" w:color="auto" w:fill="auto"/>
          </w:tcPr>
          <w:p w:rsidR="00B77FD0" w:rsidRPr="003B1FD9" w:rsidRDefault="00B77FD0" w:rsidP="00592E16">
            <w:pPr>
              <w:spacing w:line="200" w:lineRule="exact"/>
              <w:ind w:right="-108"/>
              <w:rPr>
                <w:sz w:val="20"/>
                <w:szCs w:val="20"/>
              </w:rPr>
            </w:pPr>
            <w:r w:rsidRPr="003B1FD9">
              <w:rPr>
                <w:sz w:val="20"/>
                <w:szCs w:val="20"/>
              </w:rPr>
              <w:t>Тариф на подключение</w:t>
            </w:r>
          </w:p>
        </w:tc>
      </w:tr>
      <w:tr w:rsidR="00B77FD0" w:rsidRPr="003B1FD9" w:rsidTr="00592E16">
        <w:tc>
          <w:tcPr>
            <w:tcW w:w="2494" w:type="dxa"/>
            <w:shd w:val="clear" w:color="auto" w:fill="auto"/>
          </w:tcPr>
          <w:p w:rsidR="00B77FD0" w:rsidRPr="003B1FD9" w:rsidRDefault="00B77FD0" w:rsidP="00592E16">
            <w:pPr>
              <w:rPr>
                <w:sz w:val="20"/>
                <w:szCs w:val="20"/>
              </w:rPr>
            </w:pPr>
            <w:r w:rsidRPr="003B1FD9">
              <w:rPr>
                <w:sz w:val="20"/>
                <w:szCs w:val="20"/>
              </w:rPr>
              <w:t xml:space="preserve">Централизованная система холодного водоснабжения   г.Кинешма </w:t>
            </w:r>
          </w:p>
        </w:tc>
        <w:tc>
          <w:tcPr>
            <w:tcW w:w="1898" w:type="dxa"/>
            <w:shd w:val="clear" w:color="auto" w:fill="auto"/>
          </w:tcPr>
          <w:p w:rsidR="00B77FD0" w:rsidRPr="003B1FD9" w:rsidRDefault="00B77FD0" w:rsidP="00592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 w:rsidRPr="003B1FD9">
              <w:rPr>
                <w:sz w:val="20"/>
                <w:szCs w:val="20"/>
              </w:rPr>
              <w:t xml:space="preserve"> тыс. м</w:t>
            </w:r>
            <w:r w:rsidRPr="003B1FD9">
              <w:rPr>
                <w:sz w:val="20"/>
                <w:szCs w:val="20"/>
                <w:vertAlign w:val="superscript"/>
              </w:rPr>
              <w:t>3</w:t>
            </w:r>
            <w:r w:rsidRPr="003B1FD9">
              <w:rPr>
                <w:sz w:val="20"/>
                <w:szCs w:val="20"/>
              </w:rPr>
              <w:t>/сут.</w:t>
            </w:r>
          </w:p>
        </w:tc>
        <w:tc>
          <w:tcPr>
            <w:tcW w:w="1504" w:type="dxa"/>
            <w:shd w:val="clear" w:color="auto" w:fill="auto"/>
          </w:tcPr>
          <w:p w:rsidR="00B77FD0" w:rsidRPr="003B1FD9" w:rsidRDefault="00B77FD0" w:rsidP="00592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соответствии с балансом водоснабжения и водоотведения</w:t>
            </w:r>
          </w:p>
        </w:tc>
        <w:tc>
          <w:tcPr>
            <w:tcW w:w="1276" w:type="dxa"/>
            <w:shd w:val="clear" w:color="auto" w:fill="auto"/>
          </w:tcPr>
          <w:p w:rsidR="00B77FD0" w:rsidRPr="00C97228" w:rsidRDefault="00125430" w:rsidP="00125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B77FD0" w:rsidRPr="00C9722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B77FD0" w:rsidRPr="00C97228">
              <w:rPr>
                <w:sz w:val="20"/>
                <w:szCs w:val="20"/>
              </w:rPr>
              <w:t>.2023</w:t>
            </w:r>
          </w:p>
        </w:tc>
        <w:tc>
          <w:tcPr>
            <w:tcW w:w="1322" w:type="dxa"/>
            <w:shd w:val="clear" w:color="auto" w:fill="auto"/>
          </w:tcPr>
          <w:p w:rsidR="00B77FD0" w:rsidRPr="00C97228" w:rsidRDefault="00125430" w:rsidP="00125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B77FD0" w:rsidRPr="00C9722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B77FD0" w:rsidRPr="00C97228">
              <w:rPr>
                <w:sz w:val="20"/>
                <w:szCs w:val="20"/>
              </w:rPr>
              <w:t>.2024</w:t>
            </w:r>
          </w:p>
        </w:tc>
        <w:tc>
          <w:tcPr>
            <w:tcW w:w="1655" w:type="dxa"/>
            <w:shd w:val="clear" w:color="auto" w:fill="auto"/>
          </w:tcPr>
          <w:p w:rsidR="00B77FD0" w:rsidRPr="003B1FD9" w:rsidRDefault="00B77FD0" w:rsidP="00592E16">
            <w:pPr>
              <w:rPr>
                <w:sz w:val="20"/>
                <w:szCs w:val="20"/>
              </w:rPr>
            </w:pPr>
            <w:r w:rsidRPr="003B1FD9">
              <w:rPr>
                <w:sz w:val="20"/>
                <w:szCs w:val="20"/>
              </w:rPr>
              <w:t>Постановление Департамента энергетики и</w:t>
            </w:r>
            <w:r>
              <w:rPr>
                <w:sz w:val="20"/>
                <w:szCs w:val="20"/>
              </w:rPr>
              <w:t xml:space="preserve"> тарифов Ивановской области от 20</w:t>
            </w:r>
            <w:r w:rsidRPr="003B1FD9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2</w:t>
            </w:r>
            <w:r w:rsidRPr="003B1FD9">
              <w:rPr>
                <w:sz w:val="20"/>
                <w:szCs w:val="20"/>
              </w:rPr>
              <w:t xml:space="preserve"> </w:t>
            </w:r>
          </w:p>
          <w:p w:rsidR="00B77FD0" w:rsidRPr="003B1FD9" w:rsidRDefault="00B77FD0" w:rsidP="00592E16">
            <w:pPr>
              <w:rPr>
                <w:sz w:val="20"/>
                <w:szCs w:val="20"/>
              </w:rPr>
            </w:pPr>
            <w:r w:rsidRPr="003B1FD9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64-к/1</w:t>
            </w:r>
          </w:p>
        </w:tc>
      </w:tr>
      <w:tr w:rsidR="00B77FD0" w:rsidRPr="003B1FD9" w:rsidTr="00592E16">
        <w:tc>
          <w:tcPr>
            <w:tcW w:w="2494" w:type="dxa"/>
            <w:vMerge w:val="restart"/>
            <w:shd w:val="clear" w:color="auto" w:fill="auto"/>
          </w:tcPr>
          <w:p w:rsidR="00B77FD0" w:rsidRPr="003B1FD9" w:rsidRDefault="00B77FD0" w:rsidP="00592E16">
            <w:pPr>
              <w:rPr>
                <w:sz w:val="20"/>
                <w:szCs w:val="20"/>
              </w:rPr>
            </w:pPr>
            <w:r w:rsidRPr="003B1FD9">
              <w:rPr>
                <w:sz w:val="20"/>
                <w:szCs w:val="20"/>
              </w:rPr>
              <w:t>Централизованная система водоотведения   г.Кинешма</w:t>
            </w:r>
          </w:p>
        </w:tc>
        <w:tc>
          <w:tcPr>
            <w:tcW w:w="1898" w:type="dxa"/>
            <w:shd w:val="clear" w:color="auto" w:fill="auto"/>
          </w:tcPr>
          <w:p w:rsidR="00B77FD0" w:rsidRPr="003B1FD9" w:rsidRDefault="00B77FD0" w:rsidP="00592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 w:rsidRPr="003B1FD9">
              <w:rPr>
                <w:sz w:val="20"/>
                <w:szCs w:val="20"/>
              </w:rPr>
              <w:t xml:space="preserve"> тыс. м</w:t>
            </w:r>
            <w:r w:rsidRPr="003B1FD9">
              <w:rPr>
                <w:sz w:val="20"/>
                <w:szCs w:val="20"/>
                <w:vertAlign w:val="superscript"/>
              </w:rPr>
              <w:t>3</w:t>
            </w:r>
            <w:r w:rsidRPr="003B1FD9">
              <w:rPr>
                <w:sz w:val="20"/>
                <w:szCs w:val="20"/>
              </w:rPr>
              <w:t>/сут.</w:t>
            </w:r>
          </w:p>
        </w:tc>
        <w:tc>
          <w:tcPr>
            <w:tcW w:w="1504" w:type="dxa"/>
            <w:shd w:val="clear" w:color="auto" w:fill="auto"/>
          </w:tcPr>
          <w:p w:rsidR="00B77FD0" w:rsidRPr="003B1FD9" w:rsidRDefault="00B77FD0" w:rsidP="00592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соответствии с балансом водоснабжения и водоотведения</w:t>
            </w:r>
          </w:p>
        </w:tc>
        <w:tc>
          <w:tcPr>
            <w:tcW w:w="1276" w:type="dxa"/>
            <w:shd w:val="clear" w:color="auto" w:fill="auto"/>
          </w:tcPr>
          <w:p w:rsidR="00B77FD0" w:rsidRPr="00C97228" w:rsidRDefault="00125430" w:rsidP="00125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B77FD0" w:rsidRPr="00C9722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B77FD0" w:rsidRPr="00C97228">
              <w:rPr>
                <w:sz w:val="20"/>
                <w:szCs w:val="20"/>
              </w:rPr>
              <w:t>.2023</w:t>
            </w:r>
          </w:p>
        </w:tc>
        <w:tc>
          <w:tcPr>
            <w:tcW w:w="1322" w:type="dxa"/>
            <w:shd w:val="clear" w:color="auto" w:fill="auto"/>
          </w:tcPr>
          <w:p w:rsidR="00B77FD0" w:rsidRPr="00C97228" w:rsidRDefault="00125430" w:rsidP="00125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B77FD0" w:rsidRPr="00C9722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B77FD0" w:rsidRPr="00C97228">
              <w:rPr>
                <w:sz w:val="20"/>
                <w:szCs w:val="20"/>
              </w:rPr>
              <w:t>.2024</w:t>
            </w:r>
          </w:p>
        </w:tc>
        <w:tc>
          <w:tcPr>
            <w:tcW w:w="1655" w:type="dxa"/>
            <w:shd w:val="clear" w:color="auto" w:fill="auto"/>
          </w:tcPr>
          <w:p w:rsidR="00B77FD0" w:rsidRPr="003B1FD9" w:rsidRDefault="00B77FD0" w:rsidP="00592E16">
            <w:pPr>
              <w:rPr>
                <w:sz w:val="20"/>
                <w:szCs w:val="20"/>
              </w:rPr>
            </w:pPr>
            <w:r w:rsidRPr="003B1FD9">
              <w:rPr>
                <w:sz w:val="20"/>
                <w:szCs w:val="20"/>
              </w:rPr>
              <w:t>Постановление Департамента энергетики и</w:t>
            </w:r>
            <w:r>
              <w:rPr>
                <w:sz w:val="20"/>
                <w:szCs w:val="20"/>
              </w:rPr>
              <w:t xml:space="preserve"> тарифов Ивановской области от 20</w:t>
            </w:r>
            <w:r w:rsidRPr="003B1FD9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2</w:t>
            </w:r>
            <w:r w:rsidRPr="003B1FD9">
              <w:rPr>
                <w:sz w:val="20"/>
                <w:szCs w:val="20"/>
              </w:rPr>
              <w:t xml:space="preserve"> </w:t>
            </w:r>
          </w:p>
          <w:p w:rsidR="00B77FD0" w:rsidRPr="003B1FD9" w:rsidRDefault="00B77FD0" w:rsidP="00592E16">
            <w:pPr>
              <w:rPr>
                <w:sz w:val="20"/>
                <w:szCs w:val="20"/>
              </w:rPr>
            </w:pPr>
            <w:r w:rsidRPr="003B1FD9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64-к/1</w:t>
            </w:r>
          </w:p>
        </w:tc>
      </w:tr>
      <w:tr w:rsidR="00B77FD0" w:rsidRPr="003B1FD9" w:rsidTr="00592E16">
        <w:tc>
          <w:tcPr>
            <w:tcW w:w="2494" w:type="dxa"/>
            <w:vMerge/>
            <w:shd w:val="clear" w:color="auto" w:fill="auto"/>
          </w:tcPr>
          <w:p w:rsidR="00B77FD0" w:rsidRPr="003B1FD9" w:rsidRDefault="00B77FD0" w:rsidP="00592E16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shd w:val="clear" w:color="auto" w:fill="auto"/>
          </w:tcPr>
          <w:p w:rsidR="00B77FD0" w:rsidRPr="003B1FD9" w:rsidRDefault="00B77FD0" w:rsidP="00592E16">
            <w:pPr>
              <w:jc w:val="both"/>
              <w:rPr>
                <w:sz w:val="20"/>
                <w:szCs w:val="20"/>
              </w:rPr>
            </w:pPr>
            <w:r w:rsidRPr="003B1FD9">
              <w:rPr>
                <w:sz w:val="20"/>
                <w:szCs w:val="20"/>
              </w:rPr>
              <w:t>Для подключения объектов капитального строительства к сетям инженерно-технического обеспечения по факту определения необходимой подключаемой нагрузки, необходимо заключить договор о подключении (технологическом присоединении).</w:t>
            </w:r>
          </w:p>
        </w:tc>
      </w:tr>
      <w:tr w:rsidR="000D3726" w:rsidRPr="003B1FD9" w:rsidTr="00592E16">
        <w:tc>
          <w:tcPr>
            <w:tcW w:w="2494" w:type="dxa"/>
            <w:shd w:val="clear" w:color="auto" w:fill="auto"/>
          </w:tcPr>
          <w:p w:rsidR="000D3726" w:rsidRPr="003B1FD9" w:rsidRDefault="000D3726" w:rsidP="00592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теплоснабжения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0D3726" w:rsidRPr="003B1FD9" w:rsidRDefault="000D3726" w:rsidP="00592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схемы теплоснабжения: классическая, водяная, закрытая, включенная по зависимой схеме, центрального регулирования нагрузки. Предварительные технические условия на присоединение к тепловым сетям ООО «ТСК» планируемого к строительству здание-магазина на участке с кадастровым номером 37:25:011103:270 от 27.10.2023 прилагаются.</w:t>
            </w:r>
          </w:p>
        </w:tc>
      </w:tr>
      <w:tr w:rsidR="00B77FD0" w:rsidRPr="003B1FD9" w:rsidTr="00592E16">
        <w:tc>
          <w:tcPr>
            <w:tcW w:w="2494" w:type="dxa"/>
            <w:shd w:val="clear" w:color="auto" w:fill="auto"/>
          </w:tcPr>
          <w:p w:rsidR="00B77FD0" w:rsidRPr="009D72DB" w:rsidRDefault="000D3726" w:rsidP="000D3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горячего </w:t>
            </w:r>
            <w:r w:rsidR="00B77FD0" w:rsidRPr="009D72DB"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B77FD0" w:rsidRPr="00E853C4" w:rsidRDefault="00B77FD0" w:rsidP="00592E16">
            <w:pPr>
              <w:jc w:val="both"/>
              <w:rPr>
                <w:sz w:val="20"/>
                <w:szCs w:val="20"/>
              </w:rPr>
            </w:pPr>
            <w:r w:rsidRPr="00E853C4">
              <w:rPr>
                <w:sz w:val="20"/>
                <w:szCs w:val="20"/>
              </w:rPr>
              <w:t xml:space="preserve"> Техническая возможность подключения отсутствует.</w:t>
            </w:r>
          </w:p>
        </w:tc>
      </w:tr>
    </w:tbl>
    <w:p w:rsidR="00360274" w:rsidRDefault="00360274" w:rsidP="00DA73E9">
      <w:pPr>
        <w:shd w:val="clear" w:color="auto" w:fill="FFFFFF"/>
        <w:ind w:left="24" w:firstLine="567"/>
        <w:jc w:val="both"/>
        <w:rPr>
          <w:b/>
          <w:color w:val="FF0000"/>
          <w:sz w:val="24"/>
          <w:szCs w:val="24"/>
        </w:rPr>
      </w:pPr>
    </w:p>
    <w:p w:rsidR="007C2DB6" w:rsidRPr="0032599E" w:rsidRDefault="007C2DB6" w:rsidP="007C2DB6">
      <w:pPr>
        <w:ind w:firstLine="567"/>
        <w:jc w:val="both"/>
        <w:rPr>
          <w:b/>
          <w:sz w:val="24"/>
          <w:szCs w:val="24"/>
        </w:rPr>
      </w:pPr>
      <w:r w:rsidRPr="0032599E">
        <w:rPr>
          <w:b/>
          <w:sz w:val="24"/>
          <w:szCs w:val="24"/>
        </w:rPr>
        <w:t>Дата, время и порядок осмотра земельных участков на местности</w:t>
      </w:r>
      <w:r w:rsidRPr="0032599E">
        <w:rPr>
          <w:sz w:val="24"/>
          <w:szCs w:val="24"/>
        </w:rPr>
        <w:t xml:space="preserve"> по предварительной договоренности с Комитетом имущественных и земельных отношений администрации городского округа Кинешма по телефону 8 (49331) 5-71-95.</w:t>
      </w:r>
    </w:p>
    <w:p w:rsidR="007C2DB6" w:rsidRPr="008A3994" w:rsidRDefault="007C2DB6" w:rsidP="00DA73E9">
      <w:pPr>
        <w:shd w:val="clear" w:color="auto" w:fill="FFFFFF"/>
        <w:ind w:left="24" w:firstLine="567"/>
        <w:jc w:val="both"/>
        <w:rPr>
          <w:b/>
          <w:color w:val="FF0000"/>
          <w:sz w:val="24"/>
          <w:szCs w:val="24"/>
        </w:rPr>
      </w:pPr>
    </w:p>
    <w:p w:rsidR="00F87814" w:rsidRDefault="00360274" w:rsidP="00DA73E9">
      <w:pPr>
        <w:shd w:val="clear" w:color="auto" w:fill="FFFFFF"/>
        <w:ind w:left="24" w:firstLine="567"/>
        <w:jc w:val="both"/>
        <w:rPr>
          <w:sz w:val="24"/>
          <w:szCs w:val="24"/>
        </w:rPr>
      </w:pPr>
      <w:r w:rsidRPr="00857CB9">
        <w:rPr>
          <w:b/>
          <w:sz w:val="24"/>
          <w:szCs w:val="24"/>
        </w:rPr>
        <w:t>Начальная цена</w:t>
      </w:r>
      <w:r w:rsidR="00B957E4">
        <w:rPr>
          <w:b/>
          <w:sz w:val="24"/>
          <w:szCs w:val="24"/>
        </w:rPr>
        <w:t xml:space="preserve"> </w:t>
      </w:r>
      <w:r w:rsidR="00B957E4" w:rsidRPr="00B957E4">
        <w:rPr>
          <w:sz w:val="24"/>
          <w:szCs w:val="24"/>
        </w:rPr>
        <w:t>(начальный размер годовой</w:t>
      </w:r>
      <w:r w:rsidR="00B957E4">
        <w:rPr>
          <w:sz w:val="24"/>
          <w:szCs w:val="24"/>
        </w:rPr>
        <w:t xml:space="preserve"> арендной платы за Участок) </w:t>
      </w:r>
      <w:r w:rsidR="00857CB9" w:rsidRPr="001827F2">
        <w:rPr>
          <w:sz w:val="24"/>
          <w:szCs w:val="24"/>
        </w:rPr>
        <w:t>установлена в размере</w:t>
      </w:r>
      <w:r w:rsidR="00811DD1">
        <w:rPr>
          <w:sz w:val="24"/>
          <w:szCs w:val="24"/>
        </w:rPr>
        <w:t xml:space="preserve"> 15 %</w:t>
      </w:r>
      <w:r w:rsidR="00857CB9" w:rsidRPr="001827F2">
        <w:rPr>
          <w:sz w:val="24"/>
          <w:szCs w:val="24"/>
        </w:rPr>
        <w:t xml:space="preserve"> кадастровой стоимости зе</w:t>
      </w:r>
      <w:r w:rsidR="00857CB9">
        <w:rPr>
          <w:sz w:val="24"/>
          <w:szCs w:val="24"/>
        </w:rPr>
        <w:t>мельного участка (постановление</w:t>
      </w:r>
      <w:r w:rsidR="00857CB9" w:rsidRPr="001827F2">
        <w:rPr>
          <w:sz w:val="24"/>
          <w:szCs w:val="24"/>
        </w:rPr>
        <w:t xml:space="preserve"> администрации городского округа Кинешма №</w:t>
      </w:r>
      <w:r w:rsidR="00811DD1">
        <w:rPr>
          <w:sz w:val="24"/>
          <w:szCs w:val="24"/>
        </w:rPr>
        <w:t xml:space="preserve"> </w:t>
      </w:r>
      <w:r w:rsidR="00857CB9" w:rsidRPr="001827F2">
        <w:rPr>
          <w:sz w:val="24"/>
          <w:szCs w:val="24"/>
        </w:rPr>
        <w:t>183-п от 13.02.2023 «Об определении условий проведения аукционов по продаже земельного участка и право заключения договора аренды земельного участка»</w:t>
      </w:r>
      <w:r w:rsidR="00857CB9">
        <w:rPr>
          <w:sz w:val="24"/>
          <w:szCs w:val="24"/>
        </w:rPr>
        <w:t>)</w:t>
      </w:r>
      <w:r w:rsidR="00857CB9" w:rsidRPr="001827F2">
        <w:rPr>
          <w:sz w:val="24"/>
          <w:szCs w:val="24"/>
        </w:rPr>
        <w:t xml:space="preserve"> </w:t>
      </w:r>
      <w:r w:rsidRPr="00857CB9">
        <w:rPr>
          <w:sz w:val="24"/>
          <w:szCs w:val="24"/>
        </w:rPr>
        <w:t>–</w:t>
      </w:r>
      <w:r w:rsidR="00C676C6">
        <w:rPr>
          <w:sz w:val="24"/>
          <w:szCs w:val="24"/>
        </w:rPr>
        <w:t xml:space="preserve"> 170 733,15</w:t>
      </w:r>
      <w:r w:rsidR="00F87814">
        <w:rPr>
          <w:sz w:val="24"/>
          <w:szCs w:val="24"/>
        </w:rPr>
        <w:t xml:space="preserve"> </w:t>
      </w:r>
      <w:r w:rsidR="00C676C6">
        <w:rPr>
          <w:sz w:val="24"/>
          <w:szCs w:val="24"/>
        </w:rPr>
        <w:t>рублей (сто семьдесят тысяч семьсот тридцать три</w:t>
      </w:r>
      <w:r w:rsidR="00F87814" w:rsidRPr="00F87814">
        <w:rPr>
          <w:sz w:val="24"/>
          <w:szCs w:val="24"/>
        </w:rPr>
        <w:t xml:space="preserve"> рубл</w:t>
      </w:r>
      <w:r w:rsidR="00C676C6">
        <w:rPr>
          <w:sz w:val="24"/>
          <w:szCs w:val="24"/>
        </w:rPr>
        <w:t>я</w:t>
      </w:r>
      <w:r w:rsidR="00F87814" w:rsidRPr="00F87814">
        <w:rPr>
          <w:sz w:val="24"/>
          <w:szCs w:val="24"/>
        </w:rPr>
        <w:t xml:space="preserve"> </w:t>
      </w:r>
      <w:r w:rsidR="00F87814">
        <w:rPr>
          <w:sz w:val="24"/>
          <w:szCs w:val="24"/>
        </w:rPr>
        <w:t xml:space="preserve">                          </w:t>
      </w:r>
      <w:r w:rsidR="00C676C6">
        <w:rPr>
          <w:sz w:val="24"/>
          <w:szCs w:val="24"/>
        </w:rPr>
        <w:t>1</w:t>
      </w:r>
      <w:r w:rsidR="00F87814" w:rsidRPr="00F87814">
        <w:rPr>
          <w:sz w:val="24"/>
          <w:szCs w:val="24"/>
        </w:rPr>
        <w:t>5 копеек).</w:t>
      </w:r>
    </w:p>
    <w:p w:rsidR="00EB3DE9" w:rsidRPr="003B1FD9" w:rsidRDefault="00360274" w:rsidP="00EB3DE9">
      <w:pPr>
        <w:shd w:val="clear" w:color="auto" w:fill="FFFFFF"/>
        <w:ind w:left="24" w:hanging="24"/>
        <w:jc w:val="both"/>
        <w:rPr>
          <w:b/>
          <w:spacing w:val="-2"/>
          <w:sz w:val="24"/>
          <w:szCs w:val="24"/>
        </w:rPr>
      </w:pPr>
      <w:r w:rsidRPr="00857CB9">
        <w:rPr>
          <w:b/>
          <w:spacing w:val="-2"/>
          <w:sz w:val="24"/>
          <w:szCs w:val="24"/>
        </w:rPr>
        <w:t>Шаг аукциона:</w:t>
      </w:r>
      <w:r w:rsidRPr="00857CB9">
        <w:rPr>
          <w:spacing w:val="-2"/>
          <w:sz w:val="24"/>
          <w:szCs w:val="24"/>
        </w:rPr>
        <w:t xml:space="preserve"> 3% начальной цены</w:t>
      </w:r>
      <w:r w:rsidR="009135FF">
        <w:rPr>
          <w:spacing w:val="-2"/>
          <w:sz w:val="24"/>
          <w:szCs w:val="24"/>
        </w:rPr>
        <w:t xml:space="preserve"> </w:t>
      </w:r>
      <w:r w:rsidR="00C676C6">
        <w:rPr>
          <w:spacing w:val="-2"/>
          <w:sz w:val="24"/>
          <w:szCs w:val="24"/>
        </w:rPr>
        <w:t xml:space="preserve">5 121,99 </w:t>
      </w:r>
      <w:r w:rsidRPr="00857CB9">
        <w:rPr>
          <w:spacing w:val="-2"/>
          <w:sz w:val="24"/>
          <w:szCs w:val="24"/>
        </w:rPr>
        <w:t xml:space="preserve"> </w:t>
      </w:r>
      <w:r w:rsidR="00EB3DE9" w:rsidRPr="003B1FD9">
        <w:rPr>
          <w:spacing w:val="-2"/>
          <w:sz w:val="24"/>
          <w:szCs w:val="24"/>
        </w:rPr>
        <w:t>рублей (</w:t>
      </w:r>
      <w:r w:rsidR="00C676C6">
        <w:rPr>
          <w:spacing w:val="-2"/>
          <w:sz w:val="24"/>
          <w:szCs w:val="24"/>
        </w:rPr>
        <w:t xml:space="preserve">пять тысяч сто двадцать один </w:t>
      </w:r>
      <w:r w:rsidR="00EB3DE9" w:rsidRPr="003B1FD9">
        <w:rPr>
          <w:spacing w:val="-2"/>
          <w:sz w:val="24"/>
          <w:szCs w:val="24"/>
        </w:rPr>
        <w:t>рубл</w:t>
      </w:r>
      <w:r w:rsidR="00C676C6">
        <w:rPr>
          <w:spacing w:val="-2"/>
          <w:sz w:val="24"/>
          <w:szCs w:val="24"/>
        </w:rPr>
        <w:t>ь</w:t>
      </w:r>
      <w:r w:rsidR="00CF0D82">
        <w:rPr>
          <w:spacing w:val="-2"/>
          <w:sz w:val="24"/>
          <w:szCs w:val="24"/>
        </w:rPr>
        <w:t xml:space="preserve"> </w:t>
      </w:r>
      <w:r w:rsidR="00C676C6">
        <w:rPr>
          <w:spacing w:val="-2"/>
          <w:sz w:val="24"/>
          <w:szCs w:val="24"/>
        </w:rPr>
        <w:t xml:space="preserve">                       99</w:t>
      </w:r>
      <w:r w:rsidR="00EB3DE9">
        <w:rPr>
          <w:spacing w:val="-2"/>
          <w:sz w:val="24"/>
          <w:szCs w:val="24"/>
        </w:rPr>
        <w:t xml:space="preserve"> копе</w:t>
      </w:r>
      <w:r w:rsidR="00C676C6">
        <w:rPr>
          <w:spacing w:val="-2"/>
          <w:sz w:val="24"/>
          <w:szCs w:val="24"/>
        </w:rPr>
        <w:t>ек</w:t>
      </w:r>
      <w:r w:rsidR="00EB3DE9" w:rsidRPr="003B1FD9">
        <w:rPr>
          <w:spacing w:val="-2"/>
          <w:sz w:val="24"/>
          <w:szCs w:val="24"/>
        </w:rPr>
        <w:t>).</w:t>
      </w:r>
    </w:p>
    <w:p w:rsidR="00EB3DE9" w:rsidRDefault="00360274" w:rsidP="00EB3D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57CB9">
        <w:rPr>
          <w:b/>
          <w:sz w:val="24"/>
          <w:szCs w:val="24"/>
        </w:rPr>
        <w:t>Размер задатка:</w:t>
      </w:r>
      <w:r w:rsidR="00FC4EE0">
        <w:rPr>
          <w:sz w:val="24"/>
          <w:szCs w:val="24"/>
        </w:rPr>
        <w:t xml:space="preserve"> 50% начальной цены –</w:t>
      </w:r>
      <w:r w:rsidR="00903CED">
        <w:rPr>
          <w:sz w:val="24"/>
          <w:szCs w:val="24"/>
        </w:rPr>
        <w:t xml:space="preserve"> </w:t>
      </w:r>
      <w:r w:rsidR="00E304FC">
        <w:rPr>
          <w:sz w:val="24"/>
          <w:szCs w:val="24"/>
        </w:rPr>
        <w:t>85 366,58</w:t>
      </w:r>
      <w:r w:rsidR="009135FF">
        <w:rPr>
          <w:sz w:val="24"/>
          <w:szCs w:val="24"/>
        </w:rPr>
        <w:t xml:space="preserve"> </w:t>
      </w:r>
      <w:r w:rsidR="00EB3DE9" w:rsidRPr="003B1FD9">
        <w:rPr>
          <w:sz w:val="24"/>
          <w:szCs w:val="24"/>
        </w:rPr>
        <w:t>рублей (</w:t>
      </w:r>
      <w:r w:rsidR="00E304FC">
        <w:rPr>
          <w:sz w:val="24"/>
          <w:szCs w:val="24"/>
        </w:rPr>
        <w:t>восемьдесят пять тысяч триста шестьдесят шесть</w:t>
      </w:r>
      <w:r w:rsidR="00EB3DE9">
        <w:rPr>
          <w:sz w:val="24"/>
          <w:szCs w:val="24"/>
        </w:rPr>
        <w:t xml:space="preserve"> рубл</w:t>
      </w:r>
      <w:r w:rsidR="00E304FC">
        <w:rPr>
          <w:sz w:val="24"/>
          <w:szCs w:val="24"/>
        </w:rPr>
        <w:t>ей</w:t>
      </w:r>
      <w:r w:rsidR="00EB3DE9" w:rsidRPr="003B1FD9">
        <w:rPr>
          <w:sz w:val="24"/>
          <w:szCs w:val="24"/>
        </w:rPr>
        <w:t xml:space="preserve"> </w:t>
      </w:r>
      <w:r w:rsidR="009135FF">
        <w:rPr>
          <w:sz w:val="24"/>
          <w:szCs w:val="24"/>
        </w:rPr>
        <w:t>5</w:t>
      </w:r>
      <w:r w:rsidR="00E304FC">
        <w:rPr>
          <w:sz w:val="24"/>
          <w:szCs w:val="24"/>
        </w:rPr>
        <w:t>8</w:t>
      </w:r>
      <w:r w:rsidR="00777540">
        <w:rPr>
          <w:sz w:val="24"/>
          <w:szCs w:val="24"/>
        </w:rPr>
        <w:t xml:space="preserve"> копе</w:t>
      </w:r>
      <w:r w:rsidR="00E304FC">
        <w:rPr>
          <w:sz w:val="24"/>
          <w:szCs w:val="24"/>
        </w:rPr>
        <w:t>ек</w:t>
      </w:r>
      <w:r w:rsidR="00EB3DE9" w:rsidRPr="003B1FD9">
        <w:rPr>
          <w:sz w:val="24"/>
          <w:szCs w:val="24"/>
        </w:rPr>
        <w:t>).</w:t>
      </w:r>
      <w:r w:rsidR="00EB3DE9">
        <w:rPr>
          <w:sz w:val="24"/>
          <w:szCs w:val="24"/>
        </w:rPr>
        <w:t xml:space="preserve"> </w:t>
      </w:r>
    </w:p>
    <w:p w:rsidR="00360274" w:rsidRPr="00BA52B5" w:rsidRDefault="00360274" w:rsidP="00EB3DE9">
      <w:pPr>
        <w:shd w:val="clear" w:color="auto" w:fill="FFFFFF"/>
        <w:ind w:left="24" w:firstLine="567"/>
        <w:jc w:val="both"/>
        <w:rPr>
          <w:b/>
          <w:sz w:val="24"/>
          <w:szCs w:val="24"/>
        </w:rPr>
      </w:pPr>
      <w:r w:rsidRPr="00BA52B5">
        <w:rPr>
          <w:b/>
          <w:sz w:val="24"/>
          <w:szCs w:val="24"/>
        </w:rPr>
        <w:t>Реквизиты для перечисления задатка:</w:t>
      </w:r>
    </w:p>
    <w:p w:rsidR="00BA52B5" w:rsidRPr="00BA52B5" w:rsidRDefault="00BA52B5" w:rsidP="00DA73E9">
      <w:pPr>
        <w:ind w:firstLine="567"/>
        <w:rPr>
          <w:sz w:val="24"/>
          <w:szCs w:val="24"/>
        </w:rPr>
      </w:pPr>
      <w:r w:rsidRPr="00BA52B5">
        <w:rPr>
          <w:sz w:val="24"/>
          <w:szCs w:val="24"/>
        </w:rPr>
        <w:t>Получатель</w:t>
      </w:r>
      <w:r>
        <w:rPr>
          <w:sz w:val="24"/>
          <w:szCs w:val="24"/>
        </w:rPr>
        <w:t xml:space="preserve">: </w:t>
      </w:r>
      <w:r w:rsidRPr="00BA52B5">
        <w:rPr>
          <w:sz w:val="24"/>
          <w:szCs w:val="24"/>
        </w:rPr>
        <w:t xml:space="preserve">АО "Единая электронная торговая площадка" </w:t>
      </w:r>
    </w:p>
    <w:p w:rsidR="00BA52B5" w:rsidRPr="00BA52B5" w:rsidRDefault="00BA52B5" w:rsidP="00DA73E9">
      <w:pPr>
        <w:ind w:firstLine="567"/>
        <w:rPr>
          <w:sz w:val="24"/>
          <w:szCs w:val="24"/>
        </w:rPr>
      </w:pPr>
      <w:r w:rsidRPr="00BA52B5">
        <w:rPr>
          <w:sz w:val="24"/>
          <w:szCs w:val="24"/>
        </w:rPr>
        <w:t>ИНН 7707704692</w:t>
      </w:r>
      <w:r>
        <w:rPr>
          <w:sz w:val="24"/>
          <w:szCs w:val="24"/>
        </w:rPr>
        <w:t xml:space="preserve">, </w:t>
      </w:r>
      <w:r w:rsidRPr="00BA52B5">
        <w:rPr>
          <w:sz w:val="24"/>
          <w:szCs w:val="24"/>
        </w:rPr>
        <w:t xml:space="preserve">КПП </w:t>
      </w:r>
      <w:r>
        <w:rPr>
          <w:sz w:val="24"/>
          <w:szCs w:val="24"/>
        </w:rPr>
        <w:t xml:space="preserve"> </w:t>
      </w:r>
      <w:r w:rsidRPr="00BA52B5">
        <w:rPr>
          <w:sz w:val="24"/>
          <w:szCs w:val="24"/>
        </w:rPr>
        <w:t xml:space="preserve">772501001 </w:t>
      </w:r>
    </w:p>
    <w:p w:rsidR="00BA52B5" w:rsidRPr="00BA52B5" w:rsidRDefault="00BA52B5" w:rsidP="00DA73E9">
      <w:pPr>
        <w:ind w:firstLine="567"/>
        <w:rPr>
          <w:sz w:val="24"/>
          <w:szCs w:val="24"/>
        </w:rPr>
      </w:pPr>
      <w:r w:rsidRPr="00BA52B5">
        <w:rPr>
          <w:sz w:val="24"/>
          <w:szCs w:val="24"/>
        </w:rPr>
        <w:t>Наименование банка получателя</w:t>
      </w:r>
      <w:r>
        <w:rPr>
          <w:sz w:val="24"/>
          <w:szCs w:val="24"/>
        </w:rPr>
        <w:t>:</w:t>
      </w:r>
      <w:r w:rsidRPr="00BA52B5">
        <w:rPr>
          <w:sz w:val="24"/>
          <w:szCs w:val="24"/>
        </w:rPr>
        <w:t xml:space="preserve"> </w:t>
      </w:r>
    </w:p>
    <w:p w:rsidR="00BA52B5" w:rsidRPr="00BA52B5" w:rsidRDefault="00BA52B5" w:rsidP="00DA73E9">
      <w:pPr>
        <w:ind w:firstLine="567"/>
        <w:rPr>
          <w:sz w:val="24"/>
          <w:szCs w:val="24"/>
        </w:rPr>
      </w:pPr>
      <w:r w:rsidRPr="00BA52B5">
        <w:rPr>
          <w:sz w:val="24"/>
          <w:szCs w:val="24"/>
        </w:rPr>
        <w:t xml:space="preserve">Филиал "Центральный" Банка ВТБ (ПАО) в г. Москва </w:t>
      </w:r>
    </w:p>
    <w:p w:rsidR="00BA52B5" w:rsidRPr="00BA52B5" w:rsidRDefault="00BA52B5" w:rsidP="00DA73E9">
      <w:pPr>
        <w:ind w:firstLine="567"/>
        <w:rPr>
          <w:sz w:val="24"/>
          <w:szCs w:val="24"/>
        </w:rPr>
      </w:pPr>
      <w:r w:rsidRPr="00BA52B5">
        <w:rPr>
          <w:sz w:val="24"/>
          <w:szCs w:val="24"/>
        </w:rPr>
        <w:t>Расчетный счет (казначейский сч</w:t>
      </w:r>
      <w:r>
        <w:rPr>
          <w:sz w:val="24"/>
          <w:szCs w:val="24"/>
        </w:rPr>
        <w:t>е</w:t>
      </w:r>
      <w:r w:rsidRPr="00BA52B5">
        <w:rPr>
          <w:sz w:val="24"/>
          <w:szCs w:val="24"/>
        </w:rPr>
        <w:t>т) 40702810510050001273</w:t>
      </w:r>
      <w:r>
        <w:rPr>
          <w:sz w:val="24"/>
          <w:szCs w:val="24"/>
        </w:rPr>
        <w:t>,</w:t>
      </w:r>
      <w:r w:rsidRPr="00BA52B5">
        <w:rPr>
          <w:sz w:val="24"/>
          <w:szCs w:val="24"/>
        </w:rPr>
        <w:t xml:space="preserve"> </w:t>
      </w:r>
    </w:p>
    <w:p w:rsidR="00BA52B5" w:rsidRPr="00BA52B5" w:rsidRDefault="00BA52B5" w:rsidP="00DA73E9">
      <w:pPr>
        <w:ind w:firstLine="567"/>
        <w:rPr>
          <w:sz w:val="24"/>
          <w:szCs w:val="24"/>
        </w:rPr>
      </w:pPr>
      <w:r w:rsidRPr="00BA52B5">
        <w:rPr>
          <w:sz w:val="24"/>
          <w:szCs w:val="24"/>
        </w:rPr>
        <w:t xml:space="preserve">Лицевой счет </w:t>
      </w:r>
      <w:r>
        <w:rPr>
          <w:sz w:val="24"/>
          <w:szCs w:val="24"/>
        </w:rPr>
        <w:t xml:space="preserve"> </w:t>
      </w:r>
      <w:r w:rsidRPr="00BA52B5">
        <w:rPr>
          <w:sz w:val="24"/>
          <w:szCs w:val="24"/>
        </w:rPr>
        <w:t>—</w:t>
      </w:r>
      <w:r>
        <w:rPr>
          <w:sz w:val="24"/>
          <w:szCs w:val="24"/>
        </w:rPr>
        <w:t xml:space="preserve">, </w:t>
      </w:r>
      <w:r w:rsidRPr="00BA52B5">
        <w:rPr>
          <w:sz w:val="24"/>
          <w:szCs w:val="24"/>
        </w:rPr>
        <w:t>БИК 044525411</w:t>
      </w:r>
      <w:r>
        <w:rPr>
          <w:sz w:val="24"/>
          <w:szCs w:val="24"/>
        </w:rPr>
        <w:t xml:space="preserve">, </w:t>
      </w:r>
      <w:r w:rsidRPr="00BA52B5">
        <w:rPr>
          <w:sz w:val="24"/>
          <w:szCs w:val="24"/>
        </w:rPr>
        <w:t xml:space="preserve">Корреспондентский счет (ЕКС) 30101810145250000411 </w:t>
      </w:r>
    </w:p>
    <w:p w:rsidR="00BA52B5" w:rsidRPr="00BA52B5" w:rsidRDefault="00BA52B5" w:rsidP="00DA73E9">
      <w:pPr>
        <w:ind w:firstLine="567"/>
        <w:rPr>
          <w:sz w:val="24"/>
          <w:szCs w:val="24"/>
        </w:rPr>
      </w:pPr>
      <w:r w:rsidRPr="00BA52B5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 xml:space="preserve">: </w:t>
      </w:r>
      <w:r w:rsidRPr="00BA52B5">
        <w:rPr>
          <w:sz w:val="24"/>
          <w:szCs w:val="24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</w:t>
      </w:r>
      <w:r>
        <w:rPr>
          <w:sz w:val="24"/>
          <w:szCs w:val="24"/>
        </w:rPr>
        <w:t>(</w:t>
      </w:r>
      <w:r w:rsidRPr="00BA52B5">
        <w:rPr>
          <w:sz w:val="24"/>
          <w:szCs w:val="24"/>
        </w:rPr>
        <w:t>номер лицевого счета</w:t>
      </w:r>
      <w:r>
        <w:rPr>
          <w:sz w:val="24"/>
          <w:szCs w:val="24"/>
        </w:rPr>
        <w:t>)</w:t>
      </w:r>
      <w:r w:rsidRPr="00BA52B5">
        <w:rPr>
          <w:sz w:val="24"/>
          <w:szCs w:val="24"/>
        </w:rPr>
        <w:t xml:space="preserve">. </w:t>
      </w:r>
    </w:p>
    <w:p w:rsidR="00BA52B5" w:rsidRDefault="00BA52B5" w:rsidP="00DA73E9">
      <w:pPr>
        <w:ind w:firstLine="567"/>
        <w:jc w:val="both"/>
        <w:rPr>
          <w:b/>
          <w:sz w:val="24"/>
          <w:szCs w:val="24"/>
        </w:rPr>
      </w:pPr>
    </w:p>
    <w:p w:rsidR="00054DF1" w:rsidRPr="00095408" w:rsidRDefault="002D51AD" w:rsidP="00A371FD">
      <w:pPr>
        <w:autoSpaceDE w:val="0"/>
        <w:autoSpaceDN w:val="0"/>
        <w:adjustRightInd w:val="0"/>
        <w:ind w:firstLine="567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054DF1" w:rsidRPr="002D2B39">
        <w:rPr>
          <w:b/>
          <w:sz w:val="24"/>
          <w:szCs w:val="24"/>
        </w:rPr>
        <w:t>Место, сроки подачи (приема) заявок</w:t>
      </w:r>
      <w:r w:rsidR="00A371FD">
        <w:rPr>
          <w:b/>
          <w:sz w:val="24"/>
          <w:szCs w:val="24"/>
        </w:rPr>
        <w:t>:</w:t>
      </w:r>
      <w:r w:rsidR="00054DF1" w:rsidRPr="002D2B39">
        <w:rPr>
          <w:b/>
          <w:sz w:val="24"/>
          <w:szCs w:val="24"/>
        </w:rPr>
        <w:t xml:space="preserve"> </w:t>
      </w:r>
    </w:p>
    <w:p w:rsidR="00054DF1" w:rsidRPr="005B1BAE" w:rsidRDefault="00054DF1" w:rsidP="00DA73E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BAE">
        <w:rPr>
          <w:rFonts w:ascii="Times New Roman" w:hAnsi="Times New Roman" w:cs="Times New Roman"/>
          <w:b/>
          <w:sz w:val="24"/>
          <w:szCs w:val="24"/>
        </w:rPr>
        <w:t>Место приема заявок на участие в аукционе</w:t>
      </w:r>
      <w:r w:rsidRPr="005B1BAE">
        <w:rPr>
          <w:rFonts w:ascii="Times New Roman" w:hAnsi="Times New Roman" w:cs="Times New Roman"/>
          <w:sz w:val="24"/>
          <w:szCs w:val="24"/>
        </w:rPr>
        <w:t xml:space="preserve">: электронная торговая площадка АО «Единая электронная торговая площадка» </w:t>
      </w:r>
      <w:hyperlink r:id="rId12" w:history="1">
        <w:r w:rsidRPr="005B1BA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https://torgi.gov.ru</w:t>
        </w:r>
      </w:hyperlink>
      <w:r w:rsidRPr="005B1BA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</w:t>
      </w:r>
    </w:p>
    <w:p w:rsidR="00054DF1" w:rsidRPr="002E3C97" w:rsidRDefault="00054DF1" w:rsidP="00DA73E9">
      <w:pPr>
        <w:ind w:firstLine="567"/>
        <w:jc w:val="both"/>
        <w:rPr>
          <w:sz w:val="24"/>
          <w:szCs w:val="24"/>
        </w:rPr>
      </w:pPr>
      <w:r w:rsidRPr="002E3C97">
        <w:rPr>
          <w:b/>
          <w:sz w:val="24"/>
          <w:szCs w:val="24"/>
        </w:rPr>
        <w:t>Дата и время начала приема</w:t>
      </w:r>
      <w:r w:rsidRPr="002E3C97">
        <w:rPr>
          <w:sz w:val="24"/>
          <w:szCs w:val="24"/>
        </w:rPr>
        <w:t xml:space="preserve"> </w:t>
      </w:r>
      <w:r w:rsidRPr="002E3C97">
        <w:rPr>
          <w:b/>
          <w:sz w:val="24"/>
          <w:szCs w:val="24"/>
        </w:rPr>
        <w:t>заявок на участие в аукционе</w:t>
      </w:r>
      <w:r w:rsidRPr="002E3C97">
        <w:rPr>
          <w:sz w:val="24"/>
          <w:szCs w:val="24"/>
        </w:rPr>
        <w:t xml:space="preserve">: </w:t>
      </w:r>
      <w:r w:rsidR="007F4A98">
        <w:rPr>
          <w:b/>
          <w:color w:val="FF0000"/>
          <w:sz w:val="24"/>
          <w:szCs w:val="24"/>
        </w:rPr>
        <w:t>09</w:t>
      </w:r>
      <w:r w:rsidRPr="00054DF1">
        <w:rPr>
          <w:b/>
          <w:color w:val="FF0000"/>
          <w:sz w:val="24"/>
          <w:szCs w:val="24"/>
        </w:rPr>
        <w:t>.</w:t>
      </w:r>
      <w:r w:rsidR="00492D55">
        <w:rPr>
          <w:b/>
          <w:color w:val="FF0000"/>
          <w:sz w:val="24"/>
          <w:szCs w:val="24"/>
        </w:rPr>
        <w:t>1</w:t>
      </w:r>
      <w:r w:rsidR="007F4A98">
        <w:rPr>
          <w:b/>
          <w:color w:val="FF0000"/>
          <w:sz w:val="24"/>
          <w:szCs w:val="24"/>
        </w:rPr>
        <w:t>1</w:t>
      </w:r>
      <w:r w:rsidRPr="00054DF1">
        <w:rPr>
          <w:b/>
          <w:color w:val="FF0000"/>
          <w:sz w:val="24"/>
          <w:szCs w:val="24"/>
        </w:rPr>
        <w:t>.2023</w:t>
      </w:r>
      <w:r>
        <w:rPr>
          <w:b/>
          <w:sz w:val="24"/>
          <w:szCs w:val="24"/>
        </w:rPr>
        <w:t xml:space="preserve"> </w:t>
      </w:r>
      <w:r w:rsidRPr="00440486">
        <w:rPr>
          <w:b/>
          <w:sz w:val="24"/>
          <w:szCs w:val="24"/>
        </w:rPr>
        <w:t>09</w:t>
      </w:r>
      <w:r w:rsidRPr="00440486">
        <w:rPr>
          <w:b/>
          <w:sz w:val="24"/>
          <w:szCs w:val="24"/>
          <w:vertAlign w:val="superscript"/>
        </w:rPr>
        <w:t>00</w:t>
      </w:r>
      <w:r w:rsidRPr="00440486">
        <w:rPr>
          <w:b/>
          <w:sz w:val="24"/>
          <w:szCs w:val="24"/>
        </w:rPr>
        <w:t xml:space="preserve"> часов</w:t>
      </w:r>
      <w:r w:rsidRPr="002E3C97">
        <w:rPr>
          <w:sz w:val="24"/>
          <w:szCs w:val="24"/>
        </w:rPr>
        <w:t xml:space="preserve"> по московскому времени. </w:t>
      </w:r>
    </w:p>
    <w:p w:rsidR="00054DF1" w:rsidRPr="002E3C97" w:rsidRDefault="00054DF1" w:rsidP="00DA73E9">
      <w:pPr>
        <w:ind w:firstLine="567"/>
        <w:jc w:val="both"/>
        <w:rPr>
          <w:sz w:val="24"/>
          <w:szCs w:val="24"/>
        </w:rPr>
      </w:pPr>
      <w:r w:rsidRPr="002E3C97">
        <w:rPr>
          <w:b/>
          <w:sz w:val="24"/>
          <w:szCs w:val="24"/>
        </w:rPr>
        <w:t>Дата и время окончания приема</w:t>
      </w:r>
      <w:r w:rsidRPr="002E3C97">
        <w:rPr>
          <w:sz w:val="24"/>
          <w:szCs w:val="24"/>
        </w:rPr>
        <w:t xml:space="preserve"> </w:t>
      </w:r>
      <w:r w:rsidRPr="002E3C97">
        <w:rPr>
          <w:b/>
          <w:sz w:val="24"/>
          <w:szCs w:val="24"/>
        </w:rPr>
        <w:t>заявок на участие в аукционе</w:t>
      </w:r>
      <w:r w:rsidRPr="002E3C97">
        <w:rPr>
          <w:sz w:val="24"/>
          <w:szCs w:val="24"/>
        </w:rPr>
        <w:t xml:space="preserve">: </w:t>
      </w:r>
      <w:r w:rsidR="007F4A98">
        <w:rPr>
          <w:b/>
          <w:color w:val="FF0000"/>
          <w:sz w:val="24"/>
          <w:szCs w:val="24"/>
        </w:rPr>
        <w:t>06</w:t>
      </w:r>
      <w:r w:rsidR="00CF6B1F">
        <w:rPr>
          <w:b/>
          <w:color w:val="FF0000"/>
          <w:sz w:val="24"/>
          <w:szCs w:val="24"/>
        </w:rPr>
        <w:t>.1</w:t>
      </w:r>
      <w:r w:rsidR="007F4A98">
        <w:rPr>
          <w:b/>
          <w:color w:val="FF0000"/>
          <w:sz w:val="24"/>
          <w:szCs w:val="24"/>
        </w:rPr>
        <w:t>2</w:t>
      </w:r>
      <w:r w:rsidRPr="00054DF1">
        <w:rPr>
          <w:b/>
          <w:color w:val="FF0000"/>
          <w:sz w:val="24"/>
          <w:szCs w:val="24"/>
        </w:rPr>
        <w:t>.2023</w:t>
      </w:r>
      <w:r w:rsidRPr="00440486">
        <w:rPr>
          <w:b/>
          <w:sz w:val="24"/>
          <w:szCs w:val="24"/>
        </w:rPr>
        <w:t xml:space="preserve"> 22</w:t>
      </w:r>
      <w:r w:rsidRPr="00440486">
        <w:rPr>
          <w:b/>
          <w:sz w:val="24"/>
          <w:szCs w:val="24"/>
          <w:vertAlign w:val="superscript"/>
        </w:rPr>
        <w:t>00</w:t>
      </w:r>
      <w:r w:rsidRPr="00440486">
        <w:rPr>
          <w:b/>
          <w:sz w:val="24"/>
          <w:szCs w:val="24"/>
        </w:rPr>
        <w:t xml:space="preserve"> часов</w:t>
      </w:r>
      <w:r w:rsidRPr="002E3C97">
        <w:rPr>
          <w:sz w:val="24"/>
          <w:szCs w:val="24"/>
        </w:rPr>
        <w:t xml:space="preserve"> по московскому времени.</w:t>
      </w:r>
    </w:p>
    <w:p w:rsidR="00054DF1" w:rsidRPr="00095408" w:rsidRDefault="00095408" w:rsidP="00DA73E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408">
        <w:rPr>
          <w:rFonts w:ascii="Times New Roman" w:hAnsi="Times New Roman" w:cs="Times New Roman"/>
          <w:b/>
          <w:sz w:val="24"/>
          <w:szCs w:val="24"/>
        </w:rPr>
        <w:t>Дата</w:t>
      </w:r>
      <w:r>
        <w:rPr>
          <w:rFonts w:ascii="Times New Roman" w:hAnsi="Times New Roman" w:cs="Times New Roman"/>
          <w:b/>
          <w:sz w:val="24"/>
          <w:szCs w:val="24"/>
        </w:rPr>
        <w:t>, место</w:t>
      </w:r>
      <w:r w:rsidRPr="00095408">
        <w:rPr>
          <w:rFonts w:ascii="Times New Roman" w:hAnsi="Times New Roman" w:cs="Times New Roman"/>
          <w:b/>
          <w:sz w:val="24"/>
          <w:szCs w:val="24"/>
        </w:rPr>
        <w:t xml:space="preserve"> определения (признания) участников аукциона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CF6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0C3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CF6B1F">
        <w:rPr>
          <w:rFonts w:ascii="Times New Roman" w:hAnsi="Times New Roman" w:cs="Times New Roman"/>
          <w:b/>
          <w:color w:val="FF0000"/>
          <w:sz w:val="24"/>
          <w:szCs w:val="24"/>
        </w:rPr>
        <w:t>.1</w:t>
      </w:r>
      <w:r w:rsidR="00FF60C3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054DF1" w:rsidRPr="00054DF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054DF1" w:rsidRPr="00440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DF1" w:rsidRPr="005F6218">
        <w:rPr>
          <w:rFonts w:ascii="Times New Roman" w:hAnsi="Times New Roman" w:cs="Times New Roman"/>
          <w:sz w:val="24"/>
          <w:szCs w:val="24"/>
        </w:rPr>
        <w:t xml:space="preserve">на электронной торговой площадке АО «Единая электронная торговая площадка» </w:t>
      </w:r>
      <w:hyperlink r:id="rId13" w:history="1">
        <w:r w:rsidR="00054DF1" w:rsidRPr="005F62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https://torgi.gov.ru</w:t>
        </w:r>
      </w:hyperlink>
      <w:r w:rsidR="00054DF1" w:rsidRPr="005F621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054DF1" w:rsidRDefault="00054DF1" w:rsidP="00DA73E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218">
        <w:rPr>
          <w:rFonts w:ascii="Times New Roman" w:hAnsi="Times New Roman" w:cs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054DF1" w:rsidRDefault="00054DF1" w:rsidP="00DA73E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BAE">
        <w:rPr>
          <w:rFonts w:ascii="Times New Roman" w:hAnsi="Times New Roman" w:cs="Times New Roman"/>
          <w:b/>
          <w:sz w:val="24"/>
          <w:szCs w:val="24"/>
        </w:rPr>
        <w:t xml:space="preserve">Время и место проведения электронного аукциона:  </w:t>
      </w:r>
      <w:r w:rsidR="00FF60C3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054D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F6B1F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FF60C3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054DF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B1B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69A3">
        <w:rPr>
          <w:rFonts w:ascii="Times New Roman" w:hAnsi="Times New Roman" w:cs="Times New Roman"/>
          <w:b/>
          <w:sz w:val="24"/>
          <w:szCs w:val="24"/>
        </w:rPr>
        <w:t>9</w:t>
      </w:r>
      <w:r w:rsidRPr="00440486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440486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5B1BAE">
        <w:rPr>
          <w:rFonts w:ascii="Times New Roman" w:hAnsi="Times New Roman" w:cs="Times New Roman"/>
          <w:sz w:val="24"/>
          <w:szCs w:val="24"/>
        </w:rPr>
        <w:t xml:space="preserve"> по московскому времени на электронной торговой площадке АО «Единая электронная</w:t>
      </w:r>
      <w:r w:rsidRPr="00F66615">
        <w:rPr>
          <w:rFonts w:ascii="Times New Roman" w:hAnsi="Times New Roman" w:cs="Times New Roman"/>
          <w:sz w:val="24"/>
          <w:szCs w:val="24"/>
        </w:rPr>
        <w:t xml:space="preserve"> торговая площадка» </w:t>
      </w:r>
      <w:hyperlink r:id="rId14" w:history="1">
        <w:r w:rsidRPr="00F6661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https://torgi.gov.ru</w:t>
        </w:r>
      </w:hyperlink>
      <w:r w:rsidRPr="00F66615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6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408" w:rsidRDefault="00095408" w:rsidP="00DA73E9">
      <w:pPr>
        <w:widowControl w:val="0"/>
        <w:ind w:firstLine="567"/>
        <w:jc w:val="both"/>
        <w:rPr>
          <w:sz w:val="24"/>
          <w:szCs w:val="24"/>
        </w:rPr>
      </w:pPr>
    </w:p>
    <w:p w:rsidR="00A478B4" w:rsidRDefault="00A478B4" w:rsidP="00DA73E9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995395">
        <w:rPr>
          <w:sz w:val="24"/>
          <w:szCs w:val="24"/>
        </w:rPr>
        <w:t>Для обеспечения доступа к участию в электронном аукционе Заявителям необходимо пройти процедуру регистрации в соответствии с Регламентом электронной площадки АО «Единая электронная торго</w:t>
      </w:r>
      <w:r>
        <w:rPr>
          <w:sz w:val="24"/>
          <w:szCs w:val="24"/>
        </w:rPr>
        <w:t>вая площадка»</w:t>
      </w:r>
      <w:r w:rsidRPr="00995395">
        <w:rPr>
          <w:sz w:val="24"/>
          <w:szCs w:val="24"/>
        </w:rPr>
        <w:t xml:space="preserve">. </w:t>
      </w:r>
    </w:p>
    <w:p w:rsidR="00672C7E" w:rsidRPr="00672C7E" w:rsidRDefault="00672C7E" w:rsidP="00DA73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2C7E">
        <w:rPr>
          <w:sz w:val="24"/>
          <w:szCs w:val="24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(Приложение 1 к извещению) с приложением следующих документов:</w:t>
      </w:r>
    </w:p>
    <w:p w:rsidR="00672C7E" w:rsidRPr="00672C7E" w:rsidRDefault="00672C7E" w:rsidP="00DA73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2C7E">
        <w:rPr>
          <w:sz w:val="24"/>
          <w:szCs w:val="24"/>
        </w:rPr>
        <w:t>1) копии документов, удостоверяющих личность заявителя (для граждан);</w:t>
      </w:r>
    </w:p>
    <w:p w:rsidR="00672C7E" w:rsidRPr="00672C7E" w:rsidRDefault="00672C7E" w:rsidP="00DA73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2C7E">
        <w:rPr>
          <w:sz w:val="24"/>
          <w:szCs w:val="24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72C7E" w:rsidRPr="00672C7E" w:rsidRDefault="00672C7E" w:rsidP="00DA73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2C7E">
        <w:rPr>
          <w:sz w:val="24"/>
          <w:szCs w:val="24"/>
        </w:rPr>
        <w:t>3) документы, подтверждающие внесение задатка.</w:t>
      </w:r>
    </w:p>
    <w:p w:rsidR="00672C7E" w:rsidRPr="00672C7E" w:rsidRDefault="00672C7E" w:rsidP="00DA73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2C7E">
        <w:rPr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72C7E" w:rsidRPr="00672C7E" w:rsidRDefault="00672C7E" w:rsidP="00A4224A">
      <w:pPr>
        <w:pStyle w:val="ae"/>
        <w:spacing w:after="0"/>
        <w:ind w:firstLine="567"/>
        <w:jc w:val="both"/>
        <w:rPr>
          <w:sz w:val="24"/>
          <w:szCs w:val="24"/>
        </w:rPr>
      </w:pPr>
      <w:r w:rsidRPr="00672C7E">
        <w:rPr>
          <w:sz w:val="24"/>
          <w:szCs w:val="24"/>
        </w:rPr>
        <w:lastRenderedPageBreak/>
        <w:t xml:space="preserve">В случае подачи заявки представителем </w:t>
      </w:r>
      <w:r w:rsidR="00801B36">
        <w:rPr>
          <w:sz w:val="24"/>
          <w:szCs w:val="24"/>
          <w:lang w:val="ru-RU"/>
        </w:rPr>
        <w:t>заявителя</w:t>
      </w:r>
      <w:r w:rsidRPr="00672C7E">
        <w:rPr>
          <w:sz w:val="24"/>
          <w:szCs w:val="24"/>
        </w:rPr>
        <w:t xml:space="preserve"> предъявляется надлежащим образом оформленная доверенность.</w:t>
      </w:r>
    </w:p>
    <w:p w:rsidR="00672C7E" w:rsidRPr="00672C7E" w:rsidRDefault="00672C7E" w:rsidP="00A4224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2C7E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672C7E" w:rsidRPr="00672C7E" w:rsidRDefault="00672C7E" w:rsidP="00A4224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2C7E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72C7E" w:rsidRPr="00672C7E" w:rsidRDefault="00672C7E" w:rsidP="00DA73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2C7E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72C7E" w:rsidRPr="00672C7E" w:rsidRDefault="00672C7E" w:rsidP="00DA73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5399">
        <w:rPr>
          <w:sz w:val="24"/>
          <w:szCs w:val="24"/>
          <w:u w:val="single"/>
        </w:rPr>
        <w:t>Заявитель не допускается к участию в аукционе в следующих случаях</w:t>
      </w:r>
      <w:r w:rsidRPr="00672C7E">
        <w:rPr>
          <w:sz w:val="24"/>
          <w:szCs w:val="24"/>
        </w:rPr>
        <w:t>:</w:t>
      </w:r>
    </w:p>
    <w:p w:rsidR="00672C7E" w:rsidRPr="00672C7E" w:rsidRDefault="00672C7E" w:rsidP="00DA73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2C7E">
        <w:rPr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72C7E" w:rsidRPr="00CF3982" w:rsidRDefault="00672C7E" w:rsidP="00DA73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F3982">
        <w:rPr>
          <w:sz w:val="24"/>
          <w:szCs w:val="24"/>
        </w:rPr>
        <w:t>2) непоступление задатка на дату</w:t>
      </w:r>
      <w:r w:rsidR="004C630F" w:rsidRPr="00CF3982">
        <w:rPr>
          <w:sz w:val="24"/>
          <w:szCs w:val="24"/>
        </w:rPr>
        <w:t xml:space="preserve"> рассмотрения </w:t>
      </w:r>
      <w:r w:rsidR="00151C94" w:rsidRPr="00CF3982">
        <w:rPr>
          <w:sz w:val="24"/>
          <w:szCs w:val="24"/>
        </w:rPr>
        <w:t>заявок</w:t>
      </w:r>
      <w:r w:rsidRPr="00CF3982">
        <w:rPr>
          <w:sz w:val="24"/>
          <w:szCs w:val="24"/>
        </w:rPr>
        <w:t xml:space="preserve"> на участие в аукционе;</w:t>
      </w:r>
    </w:p>
    <w:p w:rsidR="00672C7E" w:rsidRPr="00672C7E" w:rsidRDefault="00672C7E" w:rsidP="00DA73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2C7E">
        <w:rPr>
          <w:sz w:val="24"/>
          <w:szCs w:val="24"/>
        </w:rPr>
        <w:t>3) подача заявки на участие в аукционе лицом, которое в соответствии с ЗК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72C7E" w:rsidRPr="00672C7E" w:rsidRDefault="00672C7E" w:rsidP="00DA73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2C7E">
        <w:rPr>
          <w:sz w:val="24"/>
          <w:szCs w:val="24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 w:rsidR="0017157F" w:rsidRPr="003C2C5A">
        <w:rPr>
          <w:sz w:val="23"/>
          <w:szCs w:val="23"/>
        </w:rPr>
        <w:t>статьей  39.12 Земельного кодекса Российской Федерации</w:t>
      </w:r>
      <w:r w:rsidR="0017157F" w:rsidRPr="00672C7E">
        <w:rPr>
          <w:sz w:val="24"/>
          <w:szCs w:val="24"/>
        </w:rPr>
        <w:t xml:space="preserve"> </w:t>
      </w:r>
      <w:r w:rsidRPr="00672C7E">
        <w:rPr>
          <w:sz w:val="24"/>
          <w:szCs w:val="24"/>
        </w:rPr>
        <w:t>реестре недобросовестных участников аукциона.</w:t>
      </w:r>
    </w:p>
    <w:p w:rsidR="00801B36" w:rsidRDefault="00801B36" w:rsidP="00DA73E9">
      <w:pPr>
        <w:ind w:firstLine="567"/>
        <w:jc w:val="both"/>
        <w:rPr>
          <w:b/>
          <w:sz w:val="24"/>
          <w:szCs w:val="24"/>
        </w:rPr>
      </w:pPr>
    </w:p>
    <w:p w:rsidR="00A4224A" w:rsidRPr="00372FD1" w:rsidRDefault="002D51AD" w:rsidP="00A371FD">
      <w:pPr>
        <w:autoSpaceDE w:val="0"/>
        <w:autoSpaceDN w:val="0"/>
        <w:adjustRightInd w:val="0"/>
        <w:ind w:firstLine="567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A4224A" w:rsidRPr="00372FD1">
        <w:rPr>
          <w:b/>
          <w:sz w:val="24"/>
          <w:szCs w:val="24"/>
        </w:rPr>
        <w:t>Порядок внесения задатка и его возврата</w:t>
      </w:r>
      <w:r w:rsidR="00A371FD">
        <w:rPr>
          <w:b/>
          <w:sz w:val="24"/>
          <w:szCs w:val="24"/>
        </w:rPr>
        <w:t>:</w:t>
      </w:r>
    </w:p>
    <w:p w:rsidR="00A4224A" w:rsidRPr="00372FD1" w:rsidRDefault="002D51AD" w:rsidP="00A422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3.1.</w:t>
      </w:r>
      <w:r w:rsidR="00A4224A" w:rsidRPr="00372FD1">
        <w:rPr>
          <w:b/>
          <w:sz w:val="24"/>
          <w:szCs w:val="24"/>
        </w:rPr>
        <w:t>Порядок внесения задатка</w:t>
      </w:r>
    </w:p>
    <w:p w:rsidR="00A4224A" w:rsidRPr="000368BF" w:rsidRDefault="00A4224A" w:rsidP="00A422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368BF">
        <w:rPr>
          <w:sz w:val="24"/>
          <w:szCs w:val="24"/>
        </w:rPr>
        <w:t xml:space="preserve">Для участия в электронном аукционе Заявитель вносит задаток в размере 50% от начальной цены предмета аукциона единым платежом в валюте Российской Федерации на расчетный счет Оператора электронной площадки, который </w:t>
      </w:r>
      <w:r w:rsidR="00680C93" w:rsidRPr="000368BF">
        <w:rPr>
          <w:sz w:val="24"/>
          <w:szCs w:val="24"/>
        </w:rPr>
        <w:t>вносится</w:t>
      </w:r>
      <w:r w:rsidRPr="000368BF">
        <w:rPr>
          <w:sz w:val="24"/>
          <w:szCs w:val="24"/>
        </w:rPr>
        <w:t xml:space="preserve"> на указанный счет в срок не позднее даты </w:t>
      </w:r>
      <w:r w:rsidR="00680C93" w:rsidRPr="000368BF">
        <w:rPr>
          <w:sz w:val="24"/>
          <w:szCs w:val="24"/>
        </w:rPr>
        <w:t xml:space="preserve">подачи </w:t>
      </w:r>
      <w:r w:rsidRPr="000368BF">
        <w:rPr>
          <w:sz w:val="24"/>
          <w:szCs w:val="24"/>
        </w:rPr>
        <w:t>заявк</w:t>
      </w:r>
      <w:r w:rsidR="00680C93" w:rsidRPr="000368BF">
        <w:rPr>
          <w:sz w:val="24"/>
          <w:szCs w:val="24"/>
        </w:rPr>
        <w:t>и</w:t>
      </w:r>
      <w:r w:rsidRPr="000368BF">
        <w:rPr>
          <w:sz w:val="24"/>
          <w:szCs w:val="24"/>
        </w:rPr>
        <w:t xml:space="preserve"> на участие в электронном аукционе.</w:t>
      </w:r>
    </w:p>
    <w:p w:rsidR="00A4224A" w:rsidRPr="00372FD1" w:rsidRDefault="00A4224A" w:rsidP="00A422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372FD1">
        <w:rPr>
          <w:sz w:val="24"/>
          <w:szCs w:val="24"/>
        </w:rPr>
        <w:t>Настоящее Извещение о проведении электронных аукционов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4224A" w:rsidRPr="00372FD1" w:rsidRDefault="00A4224A" w:rsidP="00A422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372FD1">
        <w:rPr>
          <w:sz w:val="24"/>
          <w:szCs w:val="24"/>
        </w:rPr>
        <w:t>Внесение задатка, признается заключением соглашения о задатке.</w:t>
      </w:r>
    </w:p>
    <w:p w:rsidR="00A4224A" w:rsidRDefault="00A4224A" w:rsidP="00A422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372FD1">
        <w:rPr>
          <w:sz w:val="24"/>
          <w:szCs w:val="24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A4224A" w:rsidRPr="00372FD1" w:rsidRDefault="002D51AD" w:rsidP="00A4224A">
      <w:pPr>
        <w:tabs>
          <w:tab w:val="left" w:pos="993"/>
        </w:tabs>
        <w:autoSpaceDE w:val="0"/>
        <w:autoSpaceDN w:val="0"/>
        <w:adjustRightInd w:val="0"/>
        <w:ind w:firstLine="567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3.2.</w:t>
      </w:r>
      <w:r w:rsidR="00A4224A" w:rsidRPr="00372FD1">
        <w:rPr>
          <w:b/>
          <w:sz w:val="24"/>
          <w:szCs w:val="24"/>
        </w:rPr>
        <w:t>Порядок возврата задатка</w:t>
      </w:r>
    </w:p>
    <w:p w:rsidR="00A4224A" w:rsidRPr="00372FD1" w:rsidRDefault="00A4224A" w:rsidP="00A422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372FD1">
        <w:rPr>
          <w:sz w:val="24"/>
          <w:szCs w:val="24"/>
        </w:rPr>
        <w:t>Заявителям, перечислившим задаток для участия в электронном аукционе, денежные средства возвращаются в следующем порядке:</w:t>
      </w:r>
    </w:p>
    <w:p w:rsidR="00A4224A" w:rsidRPr="00372FD1" w:rsidRDefault="00A4224A" w:rsidP="00A422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372FD1">
        <w:rPr>
          <w:sz w:val="24"/>
          <w:szCs w:val="24"/>
        </w:rPr>
        <w:t xml:space="preserve">1) Участникам аукциона, за исключением </w:t>
      </w:r>
      <w:r w:rsidR="00253041">
        <w:rPr>
          <w:sz w:val="24"/>
          <w:szCs w:val="24"/>
        </w:rPr>
        <w:t>п</w:t>
      </w:r>
      <w:r w:rsidRPr="00372FD1">
        <w:rPr>
          <w:sz w:val="24"/>
          <w:szCs w:val="24"/>
        </w:rPr>
        <w:t>обедителя, 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A4224A" w:rsidRPr="00372FD1" w:rsidRDefault="00A4224A" w:rsidP="00A422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372FD1">
        <w:rPr>
          <w:sz w:val="24"/>
          <w:szCs w:val="24"/>
        </w:rPr>
        <w:t>2) 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A4224A" w:rsidRPr="00372FD1" w:rsidRDefault="00A4224A" w:rsidP="00A422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372FD1">
        <w:rPr>
          <w:sz w:val="24"/>
          <w:szCs w:val="24"/>
        </w:rPr>
        <w:t>3) Заявителям, отозвавшим заявку на участие в аукционе, - в течение 3 (трех) рабочих дней со дня поступления уведомления об отзыве заявки.</w:t>
      </w:r>
    </w:p>
    <w:p w:rsidR="00A4224A" w:rsidRPr="00372FD1" w:rsidRDefault="00A4224A" w:rsidP="00A422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372FD1">
        <w:rPr>
          <w:sz w:val="24"/>
          <w:szCs w:val="24"/>
        </w:rPr>
        <w:t xml:space="preserve">В случае отзыва заявки Заявителем позднее дня окончания срока приема заявок задаток возвращается в порядке, установленном для </w:t>
      </w:r>
      <w:r w:rsidR="00253041">
        <w:rPr>
          <w:sz w:val="24"/>
          <w:szCs w:val="24"/>
        </w:rPr>
        <w:t>у</w:t>
      </w:r>
      <w:r w:rsidRPr="00372FD1">
        <w:rPr>
          <w:sz w:val="24"/>
          <w:szCs w:val="24"/>
        </w:rPr>
        <w:t>частников аукциона;</w:t>
      </w:r>
    </w:p>
    <w:p w:rsidR="00A4224A" w:rsidRPr="00372FD1" w:rsidRDefault="00A4224A" w:rsidP="00A422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372FD1">
        <w:rPr>
          <w:sz w:val="24"/>
          <w:szCs w:val="24"/>
        </w:rPr>
        <w:t xml:space="preserve">4) Организатор аукциона в течение 3 (трех) дней со дня принятия решения об отказе в проведении аукциона извещает </w:t>
      </w:r>
      <w:r w:rsidR="00253041">
        <w:rPr>
          <w:sz w:val="24"/>
          <w:szCs w:val="24"/>
        </w:rPr>
        <w:t>у</w:t>
      </w:r>
      <w:r w:rsidRPr="00372FD1">
        <w:rPr>
          <w:sz w:val="24"/>
          <w:szCs w:val="24"/>
        </w:rPr>
        <w:t xml:space="preserve">частников аукциона об отказе в проведении аукциона и возвращает его </w:t>
      </w:r>
      <w:r w:rsidR="00253041">
        <w:rPr>
          <w:sz w:val="24"/>
          <w:szCs w:val="24"/>
        </w:rPr>
        <w:t>у</w:t>
      </w:r>
      <w:r w:rsidRPr="00372FD1">
        <w:rPr>
          <w:sz w:val="24"/>
          <w:szCs w:val="24"/>
        </w:rPr>
        <w:t>частникам внесенные задатки.</w:t>
      </w:r>
    </w:p>
    <w:p w:rsidR="00A4224A" w:rsidRPr="00372FD1" w:rsidRDefault="00A4224A" w:rsidP="00A422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372FD1">
        <w:rPr>
          <w:sz w:val="24"/>
          <w:szCs w:val="24"/>
        </w:rPr>
        <w:t>Одновременно с возвратом Заявки Оператор уведомляет Заявителя об основаниях ее возврата.</w:t>
      </w:r>
    </w:p>
    <w:p w:rsidR="00A4224A" w:rsidRPr="00914A29" w:rsidRDefault="00A4224A" w:rsidP="00A4224A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372FD1">
        <w:rPr>
          <w:sz w:val="24"/>
          <w:szCs w:val="24"/>
        </w:rPr>
        <w:lastRenderedPageBreak/>
        <w:t xml:space="preserve">Организатор аукциона вправе отказаться от проведения электронного аукциона в любое время, но не позднее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электронной площадке https://www.roseltorg.ru/, официальном сайте Организатора аукциона </w:t>
      </w:r>
      <w:hyperlink r:id="rId15" w:history="1">
        <w:r w:rsidRPr="00253041">
          <w:rPr>
            <w:rStyle w:val="a5"/>
            <w:color w:val="auto"/>
            <w:sz w:val="24"/>
            <w:szCs w:val="24"/>
            <w:u w:val="none"/>
            <w:lang w:val="en-US"/>
          </w:rPr>
          <w:t>http</w:t>
        </w:r>
        <w:r w:rsidRPr="00253041">
          <w:rPr>
            <w:rStyle w:val="a5"/>
            <w:color w:val="auto"/>
            <w:sz w:val="24"/>
            <w:szCs w:val="24"/>
            <w:u w:val="none"/>
          </w:rPr>
          <w:t>://</w:t>
        </w:r>
        <w:r w:rsidRPr="00253041">
          <w:rPr>
            <w:rStyle w:val="a5"/>
            <w:color w:val="auto"/>
            <w:sz w:val="24"/>
            <w:szCs w:val="24"/>
            <w:u w:val="none"/>
            <w:lang w:val="en-US"/>
          </w:rPr>
          <w:t>www</w:t>
        </w:r>
        <w:r w:rsidRPr="00253041">
          <w:rPr>
            <w:rStyle w:val="a5"/>
            <w:color w:val="auto"/>
            <w:sz w:val="24"/>
            <w:szCs w:val="24"/>
            <w:u w:val="none"/>
          </w:rPr>
          <w:t>.</w:t>
        </w:r>
        <w:r w:rsidRPr="00253041">
          <w:rPr>
            <w:rStyle w:val="a5"/>
            <w:color w:val="auto"/>
            <w:sz w:val="24"/>
            <w:szCs w:val="24"/>
            <w:u w:val="none"/>
            <w:lang w:val="en-US"/>
          </w:rPr>
          <w:t>admkineshma</w:t>
        </w:r>
        <w:r w:rsidRPr="00253041">
          <w:rPr>
            <w:rStyle w:val="a5"/>
            <w:color w:val="auto"/>
            <w:sz w:val="24"/>
            <w:szCs w:val="24"/>
            <w:u w:val="none"/>
          </w:rPr>
          <w:t>.</w:t>
        </w:r>
        <w:r w:rsidRPr="00253041">
          <w:rPr>
            <w:rStyle w:val="a5"/>
            <w:color w:val="auto"/>
            <w:sz w:val="24"/>
            <w:szCs w:val="24"/>
            <w:u w:val="none"/>
            <w:lang w:val="en-US"/>
          </w:rPr>
          <w:t>ru</w:t>
        </w:r>
        <w:r w:rsidRPr="00253041">
          <w:rPr>
            <w:rStyle w:val="a5"/>
            <w:color w:val="auto"/>
            <w:sz w:val="24"/>
            <w:szCs w:val="24"/>
            <w:u w:val="none"/>
          </w:rPr>
          <w:t>/</w:t>
        </w:r>
        <w:r w:rsidRPr="00253041">
          <w:rPr>
            <w:rStyle w:val="a5"/>
            <w:color w:val="auto"/>
            <w:sz w:val="24"/>
            <w:szCs w:val="24"/>
            <w:u w:val="none"/>
            <w:lang w:val="en-US"/>
          </w:rPr>
          <w:t>podrazd</w:t>
        </w:r>
        <w:r w:rsidRPr="00253041">
          <w:rPr>
            <w:rStyle w:val="a5"/>
            <w:color w:val="auto"/>
            <w:sz w:val="24"/>
            <w:szCs w:val="24"/>
            <w:u w:val="none"/>
          </w:rPr>
          <w:t>/</w:t>
        </w:r>
        <w:r w:rsidRPr="00253041">
          <w:rPr>
            <w:rStyle w:val="a5"/>
            <w:color w:val="auto"/>
            <w:sz w:val="24"/>
            <w:szCs w:val="24"/>
            <w:u w:val="none"/>
            <w:lang w:val="en-US"/>
          </w:rPr>
          <w:t>munim</w:t>
        </w:r>
        <w:r w:rsidRPr="00253041">
          <w:rPr>
            <w:rStyle w:val="a5"/>
            <w:color w:val="auto"/>
            <w:sz w:val="24"/>
            <w:szCs w:val="24"/>
            <w:u w:val="none"/>
          </w:rPr>
          <w:t>/</w:t>
        </w:r>
        <w:r w:rsidRPr="00253041">
          <w:rPr>
            <w:rStyle w:val="a5"/>
            <w:color w:val="auto"/>
            <w:sz w:val="24"/>
            <w:szCs w:val="24"/>
            <w:u w:val="none"/>
            <w:lang w:val="en-US"/>
          </w:rPr>
          <w:t>index</w:t>
        </w:r>
        <w:r w:rsidRPr="00253041">
          <w:rPr>
            <w:rStyle w:val="a5"/>
            <w:color w:val="auto"/>
            <w:sz w:val="24"/>
            <w:szCs w:val="24"/>
            <w:u w:val="none"/>
          </w:rPr>
          <w:t>.</w:t>
        </w:r>
        <w:r w:rsidRPr="00253041">
          <w:rPr>
            <w:rStyle w:val="a5"/>
            <w:color w:val="auto"/>
            <w:sz w:val="24"/>
            <w:szCs w:val="24"/>
            <w:u w:val="none"/>
            <w:lang w:val="en-US"/>
          </w:rPr>
          <w:t>php</w:t>
        </w:r>
      </w:hyperlink>
      <w:r w:rsidR="001F1EFB">
        <w:rPr>
          <w:sz w:val="24"/>
          <w:szCs w:val="24"/>
        </w:rPr>
        <w:t xml:space="preserve">, </w:t>
      </w:r>
      <w:r w:rsidRPr="00372FD1">
        <w:rPr>
          <w:sz w:val="24"/>
          <w:szCs w:val="24"/>
        </w:rPr>
        <w:t xml:space="preserve">официальном сайте торгов </w:t>
      </w:r>
      <w:hyperlink r:id="rId16" w:history="1">
        <w:r w:rsidRPr="00253041">
          <w:rPr>
            <w:rStyle w:val="a5"/>
            <w:color w:val="auto"/>
            <w:sz w:val="24"/>
            <w:szCs w:val="24"/>
            <w:u w:val="none"/>
          </w:rPr>
          <w:t>https://torgi.gov.ru</w:t>
        </w:r>
      </w:hyperlink>
      <w:r w:rsidRPr="00253041">
        <w:rPr>
          <w:sz w:val="24"/>
          <w:szCs w:val="24"/>
        </w:rPr>
        <w:t xml:space="preserve">. </w:t>
      </w:r>
    </w:p>
    <w:p w:rsidR="00A4224A" w:rsidRDefault="00A4224A" w:rsidP="00A422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23488A">
        <w:rPr>
          <w:sz w:val="24"/>
          <w:szCs w:val="24"/>
        </w:rPr>
        <w:t>Задаток, внесенный лицом,</w:t>
      </w:r>
      <w:r w:rsidRPr="00372FD1">
        <w:rPr>
          <w:sz w:val="24"/>
          <w:szCs w:val="24"/>
        </w:rPr>
        <w:t xml:space="preserve"> признанным </w:t>
      </w:r>
      <w:r w:rsidR="00253041">
        <w:rPr>
          <w:sz w:val="24"/>
          <w:szCs w:val="24"/>
        </w:rPr>
        <w:t>п</w:t>
      </w:r>
      <w:r w:rsidRPr="00372FD1">
        <w:rPr>
          <w:sz w:val="24"/>
          <w:szCs w:val="24"/>
        </w:rPr>
        <w:t>обедителем электронного аукциона, задаток, внесенны</w:t>
      </w:r>
      <w:r w:rsidR="001F1EFB">
        <w:rPr>
          <w:sz w:val="24"/>
          <w:szCs w:val="24"/>
        </w:rPr>
        <w:t>й иным лицом, с которым договор аренды земельного участка</w:t>
      </w:r>
      <w:r w:rsidRPr="00372FD1">
        <w:rPr>
          <w:sz w:val="24"/>
          <w:szCs w:val="24"/>
        </w:rPr>
        <w:t xml:space="preserve"> заключается в соответствии с пунктом 13, 14 или 20 статьи 39.12 Земельного кодекса Российской Федерации, засчитываются в счет</w:t>
      </w:r>
      <w:r w:rsidR="001F1EFB">
        <w:rPr>
          <w:sz w:val="24"/>
          <w:szCs w:val="24"/>
        </w:rPr>
        <w:t xml:space="preserve"> арендной</w:t>
      </w:r>
      <w:r w:rsidRPr="00372FD1">
        <w:rPr>
          <w:sz w:val="24"/>
          <w:szCs w:val="24"/>
        </w:rPr>
        <w:t xml:space="preserve"> платы</w:t>
      </w:r>
      <w:r w:rsidRPr="00372FD1">
        <w:rPr>
          <w:i/>
          <w:sz w:val="24"/>
          <w:szCs w:val="24"/>
        </w:rPr>
        <w:t xml:space="preserve"> </w:t>
      </w:r>
      <w:r w:rsidRPr="00372FD1">
        <w:rPr>
          <w:sz w:val="24"/>
          <w:szCs w:val="24"/>
        </w:rPr>
        <w:t xml:space="preserve">за земельный участок. Задатки, внесенные этими лицами, не заключившими </w:t>
      </w:r>
      <w:r w:rsidR="001F1EFB">
        <w:rPr>
          <w:sz w:val="24"/>
          <w:szCs w:val="24"/>
        </w:rPr>
        <w:t>в установленном порядке договор аренды</w:t>
      </w:r>
      <w:r w:rsidRPr="00372FD1">
        <w:rPr>
          <w:sz w:val="24"/>
          <w:szCs w:val="24"/>
        </w:rPr>
        <w:t xml:space="preserve"> земельного участка вследствие у</w:t>
      </w:r>
      <w:r w:rsidR="001F1EFB">
        <w:rPr>
          <w:sz w:val="24"/>
          <w:szCs w:val="24"/>
        </w:rPr>
        <w:t>клонения от заключения указанного</w:t>
      </w:r>
      <w:r w:rsidRPr="00372FD1">
        <w:rPr>
          <w:sz w:val="24"/>
          <w:szCs w:val="24"/>
        </w:rPr>
        <w:t xml:space="preserve"> договор</w:t>
      </w:r>
      <w:r w:rsidR="001F1EFB">
        <w:rPr>
          <w:sz w:val="24"/>
          <w:szCs w:val="24"/>
        </w:rPr>
        <w:t>а</w:t>
      </w:r>
      <w:r w:rsidRPr="00372FD1">
        <w:rPr>
          <w:sz w:val="24"/>
          <w:szCs w:val="24"/>
        </w:rPr>
        <w:t>, не возвращаются.</w:t>
      </w:r>
    </w:p>
    <w:p w:rsidR="00E36DA1" w:rsidRPr="00E36DA1" w:rsidRDefault="00E36DA1" w:rsidP="00E36DA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36DA1">
        <w:rPr>
          <w:sz w:val="24"/>
          <w:szCs w:val="24"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7" w:history="1">
        <w:r w:rsidRPr="00E36DA1">
          <w:rPr>
            <w:sz w:val="24"/>
            <w:szCs w:val="24"/>
          </w:rPr>
          <w:t>пунктом 13</w:t>
        </w:r>
      </w:hyperlink>
      <w:r w:rsidRPr="00E36DA1">
        <w:rPr>
          <w:sz w:val="24"/>
          <w:szCs w:val="24"/>
        </w:rPr>
        <w:t xml:space="preserve">, </w:t>
      </w:r>
      <w:hyperlink r:id="rId18" w:history="1">
        <w:r w:rsidRPr="00E36DA1">
          <w:rPr>
            <w:sz w:val="24"/>
            <w:szCs w:val="24"/>
          </w:rPr>
          <w:t>14</w:t>
        </w:r>
      </w:hyperlink>
      <w:r w:rsidRPr="00E36DA1">
        <w:rPr>
          <w:sz w:val="24"/>
          <w:szCs w:val="24"/>
        </w:rPr>
        <w:t xml:space="preserve"> или </w:t>
      </w:r>
      <w:hyperlink r:id="rId19" w:history="1">
        <w:r w:rsidRPr="00E36DA1">
          <w:rPr>
            <w:sz w:val="24"/>
            <w:szCs w:val="24"/>
          </w:rPr>
          <w:t>20</w:t>
        </w:r>
      </w:hyperlink>
      <w:r w:rsidRPr="00E36DA1">
        <w:rPr>
          <w:sz w:val="24"/>
          <w:szCs w:val="24"/>
        </w:rPr>
        <w:t xml:space="preserve"> статьи 39.12 ЗК РФ и которые уклонились от их заключения, включаются в реестр недобросовестных участников аукциона.</w:t>
      </w:r>
    </w:p>
    <w:p w:rsidR="00253041" w:rsidRPr="005465A9" w:rsidRDefault="00253041" w:rsidP="00DA73E9">
      <w:pPr>
        <w:ind w:firstLine="567"/>
        <w:jc w:val="both"/>
        <w:rPr>
          <w:b/>
          <w:sz w:val="24"/>
          <w:szCs w:val="24"/>
        </w:rPr>
      </w:pPr>
    </w:p>
    <w:p w:rsidR="00DA73E9" w:rsidRPr="00372FD1" w:rsidRDefault="002D51AD" w:rsidP="002D51AD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DA73E9" w:rsidRPr="00372FD1">
        <w:rPr>
          <w:b/>
          <w:sz w:val="24"/>
          <w:szCs w:val="24"/>
        </w:rPr>
        <w:t>Информация о размере взимаемой платы Оператору электронной площадки</w:t>
      </w:r>
      <w:r>
        <w:rPr>
          <w:b/>
          <w:sz w:val="24"/>
          <w:szCs w:val="24"/>
        </w:rPr>
        <w:t xml:space="preserve"> </w:t>
      </w:r>
      <w:r w:rsidR="00DA73E9" w:rsidRPr="00372FD1">
        <w:rPr>
          <w:b/>
          <w:sz w:val="24"/>
          <w:szCs w:val="24"/>
        </w:rPr>
        <w:t>за участие в электронном аукционе:</w:t>
      </w:r>
    </w:p>
    <w:p w:rsidR="00DA73E9" w:rsidRPr="00372FD1" w:rsidRDefault="00DA73E9" w:rsidP="00DA73E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4"/>
          <w:szCs w:val="24"/>
          <w:shd w:val="clear" w:color="auto" w:fill="FFFFFF"/>
        </w:rPr>
      </w:pPr>
      <w:r w:rsidRPr="00372FD1">
        <w:rPr>
          <w:color w:val="000000"/>
          <w:sz w:val="24"/>
          <w:szCs w:val="24"/>
          <w:shd w:val="clear" w:color="auto" w:fill="FFFFFF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20" w:anchor="dst689" w:history="1">
        <w:r w:rsidRPr="00935D6B">
          <w:rPr>
            <w:rStyle w:val="a5"/>
            <w:color w:val="auto"/>
            <w:sz w:val="24"/>
            <w:szCs w:val="24"/>
            <w:u w:val="none"/>
            <w:shd w:val="clear" w:color="auto" w:fill="FFFFFF"/>
          </w:rPr>
          <w:t>пунктами 13</w:t>
        </w:r>
      </w:hyperlink>
      <w:r w:rsidRPr="00935D6B">
        <w:rPr>
          <w:sz w:val="24"/>
          <w:szCs w:val="24"/>
          <w:shd w:val="clear" w:color="auto" w:fill="FFFFFF"/>
        </w:rPr>
        <w:t>, </w:t>
      </w:r>
      <w:hyperlink r:id="rId21" w:anchor="dst690" w:history="1">
        <w:r w:rsidRPr="00935D6B">
          <w:rPr>
            <w:rStyle w:val="a5"/>
            <w:color w:val="auto"/>
            <w:sz w:val="24"/>
            <w:szCs w:val="24"/>
            <w:u w:val="none"/>
            <w:shd w:val="clear" w:color="auto" w:fill="FFFFFF"/>
          </w:rPr>
          <w:t>14</w:t>
        </w:r>
      </w:hyperlink>
      <w:r w:rsidRPr="00935D6B">
        <w:rPr>
          <w:sz w:val="24"/>
          <w:szCs w:val="24"/>
          <w:shd w:val="clear" w:color="auto" w:fill="FFFFFF"/>
        </w:rPr>
        <w:t>, </w:t>
      </w:r>
      <w:hyperlink r:id="rId22" w:anchor="dst702" w:history="1">
        <w:r w:rsidRPr="00935D6B">
          <w:rPr>
            <w:rStyle w:val="a5"/>
            <w:color w:val="auto"/>
            <w:sz w:val="24"/>
            <w:szCs w:val="24"/>
            <w:u w:val="none"/>
            <w:shd w:val="clear" w:color="auto" w:fill="FFFFFF"/>
          </w:rPr>
          <w:t>20</w:t>
        </w:r>
      </w:hyperlink>
      <w:r w:rsidRPr="00935D6B">
        <w:rPr>
          <w:sz w:val="24"/>
          <w:szCs w:val="24"/>
          <w:shd w:val="clear" w:color="auto" w:fill="FFFFFF"/>
        </w:rPr>
        <w:t> и </w:t>
      </w:r>
      <w:hyperlink r:id="rId23" w:anchor="dst101232" w:history="1">
        <w:r w:rsidRPr="00935D6B">
          <w:rPr>
            <w:rStyle w:val="a5"/>
            <w:color w:val="auto"/>
            <w:sz w:val="24"/>
            <w:szCs w:val="24"/>
            <w:u w:val="none"/>
            <w:shd w:val="clear" w:color="auto" w:fill="FFFFFF"/>
          </w:rPr>
          <w:t>25 статьи 39.12</w:t>
        </w:r>
      </w:hyperlink>
      <w:r w:rsidRPr="00372FD1">
        <w:rPr>
          <w:color w:val="000000"/>
          <w:sz w:val="24"/>
          <w:szCs w:val="24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A73E9" w:rsidRPr="00372FD1" w:rsidRDefault="00DA73E9" w:rsidP="00DA73E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372FD1">
        <w:rPr>
          <w:sz w:val="24"/>
          <w:szCs w:val="24"/>
        </w:rPr>
        <w:t>Размер платы с Участника аукциона (аренда и продажа земельного участка) — победителя составляет 1 (один) процент от начальной цены договора, но не более 5 000 (пять тысяч) рублей 00 копеек, без учёта НДС, за исключением случая проведения такого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 а также в случае, если лицом, с которым заключается договор по результатам такого аукциона, проводимого в случае, предусмотренном пунктом 7 статьи 39.18 ЗК РФ, является гражданин, при котором размер платы составит 2 000 (две тысячи) рублей 00 копеек с учетом НДС. Плата облагается НДС в размере 20 (двадцати) процентов.</w:t>
      </w:r>
    </w:p>
    <w:p w:rsidR="00F440FB" w:rsidRDefault="00F440FB" w:rsidP="00DA73E9">
      <w:pPr>
        <w:shd w:val="clear" w:color="auto" w:fill="FFFFFF"/>
        <w:ind w:left="24" w:firstLine="567"/>
        <w:jc w:val="both"/>
        <w:rPr>
          <w:color w:val="00B050"/>
          <w:sz w:val="24"/>
          <w:szCs w:val="24"/>
        </w:rPr>
      </w:pPr>
    </w:p>
    <w:p w:rsidR="00A371FD" w:rsidRPr="00A371FD" w:rsidRDefault="002D51AD" w:rsidP="00A371FD">
      <w:pPr>
        <w:autoSpaceDE w:val="0"/>
        <w:autoSpaceDN w:val="0"/>
        <w:adjustRightInd w:val="0"/>
        <w:ind w:firstLine="567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A371FD" w:rsidRPr="00A371FD">
        <w:rPr>
          <w:b/>
          <w:sz w:val="24"/>
          <w:szCs w:val="24"/>
        </w:rPr>
        <w:t>Порядок определения участников электронного аукциона</w:t>
      </w:r>
    </w:p>
    <w:p w:rsidR="00A371FD" w:rsidRDefault="00A371FD" w:rsidP="00A371F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7868A7">
        <w:rPr>
          <w:sz w:val="24"/>
          <w:szCs w:val="24"/>
        </w:rPr>
        <w:t>В день определения Участников электронного аукциона, указанный в Извещении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</w:t>
      </w:r>
    </w:p>
    <w:p w:rsidR="00A371FD" w:rsidRDefault="00A371FD" w:rsidP="00A371F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7868A7">
        <w:rPr>
          <w:sz w:val="24"/>
          <w:szCs w:val="24"/>
        </w:rPr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</w:t>
      </w:r>
    </w:p>
    <w:p w:rsidR="00A371FD" w:rsidRPr="00A371FD" w:rsidRDefault="00A371FD" w:rsidP="00A371F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71FD">
        <w:rPr>
          <w:sz w:val="24"/>
          <w:szCs w:val="24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r w:rsidRPr="00A371FD">
        <w:rPr>
          <w:sz w:val="24"/>
          <w:szCs w:val="24"/>
        </w:rPr>
        <w:lastRenderedPageBreak/>
        <w:t xml:space="preserve">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</w:t>
      </w:r>
    </w:p>
    <w:p w:rsidR="00A371FD" w:rsidRPr="00A371FD" w:rsidRDefault="00A371FD" w:rsidP="00A371F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71FD">
        <w:rPr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2400E7" w:rsidRPr="007868A7" w:rsidRDefault="002400E7" w:rsidP="002400E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7868A7">
        <w:rPr>
          <w:sz w:val="24"/>
          <w:szCs w:val="24"/>
        </w:rPr>
        <w:t>В случае,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2400E7" w:rsidRDefault="002400E7" w:rsidP="002400E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7868A7">
        <w:rPr>
          <w:sz w:val="24"/>
          <w:szCs w:val="24"/>
        </w:rPr>
        <w:t>В случае, если аукцион признан несостоявшимся и только один Заявитель признан Участником</w:t>
      </w:r>
      <w:r w:rsidR="00C35AEE">
        <w:rPr>
          <w:sz w:val="24"/>
          <w:szCs w:val="24"/>
        </w:rPr>
        <w:t xml:space="preserve"> электронного аукциона, договор аренды</w:t>
      </w:r>
      <w:r w:rsidRPr="007868A7">
        <w:rPr>
          <w:sz w:val="24"/>
          <w:szCs w:val="24"/>
        </w:rPr>
        <w:t xml:space="preserve"> земельного участка </w:t>
      </w:r>
      <w:r w:rsidR="00086845">
        <w:rPr>
          <w:sz w:val="24"/>
          <w:szCs w:val="24"/>
        </w:rPr>
        <w:t xml:space="preserve">заключается с таким Заявителем. </w:t>
      </w:r>
      <w:r w:rsidR="00086845" w:rsidRPr="007868A7">
        <w:rPr>
          <w:sz w:val="24"/>
          <w:szCs w:val="24"/>
        </w:rPr>
        <w:t xml:space="preserve">При этом </w:t>
      </w:r>
      <w:r w:rsidR="00086845">
        <w:rPr>
          <w:sz w:val="24"/>
          <w:szCs w:val="24"/>
        </w:rPr>
        <w:t>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 w:rsidR="00086845" w:rsidRPr="007868A7">
        <w:rPr>
          <w:sz w:val="24"/>
          <w:szCs w:val="24"/>
        </w:rPr>
        <w:t>.</w:t>
      </w:r>
    </w:p>
    <w:p w:rsidR="002400E7" w:rsidRPr="007868A7" w:rsidRDefault="002400E7" w:rsidP="002400E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7868A7"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</w:t>
      </w:r>
      <w:r w:rsidR="00EB3DE9">
        <w:rPr>
          <w:sz w:val="24"/>
          <w:szCs w:val="24"/>
        </w:rPr>
        <w:t xml:space="preserve">     </w:t>
      </w:r>
      <w:r w:rsidRPr="007868A7">
        <w:rPr>
          <w:sz w:val="24"/>
          <w:szCs w:val="24"/>
        </w:rPr>
        <w:t xml:space="preserve">1 (одна) заявка на участие в электронном аукционе или не подано ни одной заявки на участие в электронном аукционе, аукцион признается несостоявшимся.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электронных аукционов условиям аукциона, договор </w:t>
      </w:r>
      <w:r w:rsidR="005C6FC6">
        <w:rPr>
          <w:sz w:val="24"/>
          <w:szCs w:val="24"/>
        </w:rPr>
        <w:t>аренды</w:t>
      </w:r>
      <w:r w:rsidRPr="007868A7">
        <w:rPr>
          <w:sz w:val="24"/>
          <w:szCs w:val="24"/>
        </w:rPr>
        <w:t xml:space="preserve"> земельного участка заключается с таким Заявителем. При этом </w:t>
      </w:r>
      <w:r w:rsidR="00DE6A32">
        <w:rPr>
          <w:sz w:val="24"/>
          <w:szCs w:val="24"/>
        </w:rPr>
        <w:t xml:space="preserve">размер ежегодной арендной платы или размер первого арендного платежа по договору аренды </w:t>
      </w:r>
      <w:r>
        <w:rPr>
          <w:sz w:val="24"/>
          <w:szCs w:val="24"/>
        </w:rPr>
        <w:t xml:space="preserve">земельного участка </w:t>
      </w:r>
      <w:r w:rsidR="00DE6A32">
        <w:rPr>
          <w:sz w:val="24"/>
          <w:szCs w:val="24"/>
        </w:rPr>
        <w:t>определяется в размере, равном</w:t>
      </w:r>
      <w:r>
        <w:rPr>
          <w:sz w:val="24"/>
          <w:szCs w:val="24"/>
        </w:rPr>
        <w:t xml:space="preserve"> начальной цене предмета аукциона</w:t>
      </w:r>
      <w:r w:rsidRPr="007868A7">
        <w:rPr>
          <w:sz w:val="24"/>
          <w:szCs w:val="24"/>
        </w:rPr>
        <w:t>.</w:t>
      </w:r>
    </w:p>
    <w:p w:rsidR="002400E7" w:rsidRPr="007868A7" w:rsidRDefault="002400E7" w:rsidP="002400E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b/>
          <w:sz w:val="24"/>
          <w:szCs w:val="24"/>
        </w:rPr>
      </w:pPr>
      <w:r w:rsidRPr="007868A7">
        <w:rPr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A371FD" w:rsidRDefault="00A371FD" w:rsidP="00A371FD">
      <w:pPr>
        <w:tabs>
          <w:tab w:val="left" w:pos="993"/>
        </w:tabs>
        <w:autoSpaceDE w:val="0"/>
        <w:autoSpaceDN w:val="0"/>
        <w:adjustRightInd w:val="0"/>
        <w:ind w:firstLine="567"/>
        <w:outlineLvl w:val="1"/>
        <w:rPr>
          <w:b/>
          <w:color w:val="FF0000"/>
          <w:sz w:val="24"/>
          <w:szCs w:val="24"/>
        </w:rPr>
      </w:pPr>
    </w:p>
    <w:p w:rsidR="00A371FD" w:rsidRPr="00685ACE" w:rsidRDefault="002D51AD" w:rsidP="00685ACE">
      <w:pPr>
        <w:autoSpaceDE w:val="0"/>
        <w:autoSpaceDN w:val="0"/>
        <w:adjustRightInd w:val="0"/>
        <w:ind w:firstLine="567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A371FD" w:rsidRPr="00685ACE">
        <w:rPr>
          <w:b/>
          <w:sz w:val="24"/>
          <w:szCs w:val="24"/>
        </w:rPr>
        <w:t>Порядок проведения электронного аукциона и определения победителя</w:t>
      </w:r>
    </w:p>
    <w:p w:rsidR="00D82936" w:rsidRPr="007868A7" w:rsidRDefault="00D82936" w:rsidP="00D8293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7868A7">
        <w:rPr>
          <w:sz w:val="24"/>
          <w:szCs w:val="24"/>
        </w:rPr>
        <w:t>Процедура электронного аукциона проводится в день и время, указанные 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D82936" w:rsidRPr="007868A7" w:rsidRDefault="00D82936" w:rsidP="00D8293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7868A7">
        <w:rPr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:rsidR="00D82936" w:rsidRPr="00D82936" w:rsidRDefault="00D82936" w:rsidP="00D829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2936">
        <w:rPr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D82936" w:rsidRPr="007868A7" w:rsidRDefault="00D82936" w:rsidP="00D8293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7868A7">
        <w:rPr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D82936" w:rsidRPr="007868A7" w:rsidRDefault="00D82936" w:rsidP="00D8293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7868A7">
        <w:rPr>
          <w:sz w:val="24"/>
          <w:szCs w:val="24"/>
        </w:rPr>
        <w:t xml:space="preserve">1) </w:t>
      </w:r>
      <w:r>
        <w:rPr>
          <w:sz w:val="24"/>
          <w:szCs w:val="24"/>
        </w:rPr>
        <w:t>предложение о цене предмета аукциона увеличивает текущее максимальное предложение о цене предмета аукциона на величину «шаг аукциона»</w:t>
      </w:r>
      <w:r w:rsidRPr="007868A7">
        <w:rPr>
          <w:sz w:val="24"/>
          <w:szCs w:val="24"/>
        </w:rPr>
        <w:t>;</w:t>
      </w:r>
    </w:p>
    <w:p w:rsidR="00D82936" w:rsidRDefault="00D82936" w:rsidP="00D8293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7868A7"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участник аукциона </w:t>
      </w:r>
      <w:r w:rsidRPr="007868A7">
        <w:rPr>
          <w:sz w:val="24"/>
          <w:szCs w:val="24"/>
        </w:rPr>
        <w:t>не вправе подавать предложение о цене предмета аукциона</w:t>
      </w:r>
      <w:r>
        <w:rPr>
          <w:sz w:val="24"/>
          <w:szCs w:val="24"/>
        </w:rPr>
        <w:t xml:space="preserve"> в случае, если текущее максимальное предложение о цене предмета аукциона подано таким участником аукциона.</w:t>
      </w:r>
    </w:p>
    <w:p w:rsidR="00D82936" w:rsidRDefault="00D82936" w:rsidP="00D8293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sz w:val="24"/>
          <w:szCs w:val="24"/>
          <w:lang w:val="ru-RU" w:eastAsia="ru-RU"/>
        </w:rPr>
      </w:pPr>
      <w:r>
        <w:rPr>
          <w:rFonts w:eastAsia="Calibri"/>
          <w:b w:val="0"/>
          <w:bCs/>
          <w:sz w:val="24"/>
          <w:szCs w:val="24"/>
          <w:lang w:val="ru-RU" w:eastAsia="ru-RU"/>
        </w:rPr>
        <w:t xml:space="preserve">Победителем аукциона в электронной форме признается </w:t>
      </w:r>
      <w:r w:rsidR="00D73B25">
        <w:rPr>
          <w:rFonts w:eastAsia="Calibri"/>
          <w:b w:val="0"/>
          <w:bCs/>
          <w:sz w:val="24"/>
          <w:szCs w:val="24"/>
          <w:lang w:val="ru-RU" w:eastAsia="ru-RU"/>
        </w:rPr>
        <w:t>участник, предложивший наибольший размер ежегодной арендной платы за земельный участок</w:t>
      </w:r>
      <w:r>
        <w:rPr>
          <w:rFonts w:eastAsia="Calibri"/>
          <w:b w:val="0"/>
          <w:bCs/>
          <w:sz w:val="24"/>
          <w:szCs w:val="24"/>
          <w:lang w:val="ru-RU" w:eastAsia="ru-RU"/>
        </w:rPr>
        <w:t>.</w:t>
      </w:r>
    </w:p>
    <w:p w:rsidR="00D82936" w:rsidRPr="00670E2D" w:rsidRDefault="00670E2D" w:rsidP="00670E2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sz w:val="24"/>
          <w:szCs w:val="24"/>
          <w:lang w:val="ru-RU" w:eastAsia="ru-RU"/>
        </w:rPr>
      </w:pPr>
      <w:r w:rsidRPr="00670E2D">
        <w:rPr>
          <w:b w:val="0"/>
          <w:color w:val="22272F"/>
          <w:sz w:val="24"/>
          <w:szCs w:val="24"/>
          <w:shd w:val="clear" w:color="auto" w:fill="FFFFFF"/>
          <w:lang w:val="ru-RU"/>
        </w:rPr>
        <w:t>Протокол проведения электронного аукциона подписывается усиленной квалифицированной</w:t>
      </w:r>
      <w:r w:rsidRPr="00670E2D">
        <w:rPr>
          <w:b w:val="0"/>
          <w:color w:val="22272F"/>
          <w:sz w:val="24"/>
          <w:szCs w:val="24"/>
          <w:shd w:val="clear" w:color="auto" w:fill="FFFFFF"/>
        </w:rPr>
        <w:t> </w:t>
      </w:r>
      <w:hyperlink r:id="rId24" w:anchor="/document/12184522/entry/21" w:history="1">
        <w:r w:rsidRPr="00670E2D">
          <w:rPr>
            <w:rStyle w:val="a5"/>
            <w:b w:val="0"/>
            <w:color w:val="auto"/>
            <w:sz w:val="24"/>
            <w:szCs w:val="24"/>
            <w:u w:val="none"/>
            <w:shd w:val="clear" w:color="auto" w:fill="FFFFFF"/>
            <w:lang w:val="ru-RU"/>
          </w:rPr>
          <w:t>электронной подписью</w:t>
        </w:r>
      </w:hyperlink>
      <w:r w:rsidRPr="00670E2D">
        <w:rPr>
          <w:b w:val="0"/>
          <w:color w:val="22272F"/>
          <w:sz w:val="24"/>
          <w:szCs w:val="24"/>
          <w:shd w:val="clear" w:color="auto" w:fill="FFFFFF"/>
        </w:rPr>
        <w:t> </w:t>
      </w:r>
      <w:r w:rsidRPr="00670E2D">
        <w:rPr>
          <w:b w:val="0"/>
          <w:color w:val="22272F"/>
          <w:sz w:val="24"/>
          <w:szCs w:val="24"/>
          <w:shd w:val="clear" w:color="auto" w:fill="FFFFFF"/>
          <w:lang w:val="ru-RU"/>
        </w:rPr>
        <w:t xml:space="preserve">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</w:t>
      </w:r>
      <w:r w:rsidRPr="00670E2D">
        <w:rPr>
          <w:b w:val="0"/>
          <w:color w:val="22272F"/>
          <w:sz w:val="24"/>
          <w:szCs w:val="24"/>
          <w:shd w:val="clear" w:color="auto" w:fill="FFFFFF"/>
          <w:lang w:val="ru-RU"/>
        </w:rPr>
        <w:lastRenderedPageBreak/>
        <w:t>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</w:t>
      </w:r>
      <w:r w:rsidRPr="00670E2D">
        <w:rPr>
          <w:b w:val="0"/>
          <w:color w:val="22272F"/>
          <w:sz w:val="24"/>
          <w:szCs w:val="24"/>
          <w:shd w:val="clear" w:color="auto" w:fill="FFFFFF"/>
        </w:rPr>
        <w:t> </w:t>
      </w:r>
      <w:hyperlink r:id="rId25" w:tgtFrame="_blank" w:history="1">
        <w:r w:rsidRPr="00670E2D">
          <w:rPr>
            <w:rStyle w:val="a5"/>
            <w:b w:val="0"/>
            <w:color w:val="auto"/>
            <w:sz w:val="24"/>
            <w:szCs w:val="24"/>
            <w:u w:val="none"/>
            <w:shd w:val="clear" w:color="auto" w:fill="FFFFFF"/>
            <w:lang w:val="ru-RU"/>
          </w:rPr>
          <w:t>официальном сайте</w:t>
        </w:r>
      </w:hyperlink>
      <w:r w:rsidRPr="00670E2D">
        <w:rPr>
          <w:b w:val="0"/>
          <w:sz w:val="24"/>
          <w:szCs w:val="24"/>
          <w:shd w:val="clear" w:color="auto" w:fill="FFFFFF"/>
          <w:lang w:val="ru-RU"/>
        </w:rPr>
        <w:t>.</w:t>
      </w:r>
    </w:p>
    <w:p w:rsidR="00A371FD" w:rsidRPr="00670E2D" w:rsidRDefault="00A371FD" w:rsidP="00670E2D">
      <w:pPr>
        <w:shd w:val="clear" w:color="auto" w:fill="FFFFFF"/>
        <w:ind w:firstLine="567"/>
        <w:jc w:val="both"/>
        <w:rPr>
          <w:color w:val="00B050"/>
          <w:sz w:val="24"/>
          <w:szCs w:val="24"/>
        </w:rPr>
      </w:pPr>
    </w:p>
    <w:p w:rsidR="00D34E76" w:rsidRPr="00914A29" w:rsidRDefault="002D51AD" w:rsidP="00D34E76">
      <w:pPr>
        <w:autoSpaceDE w:val="0"/>
        <w:autoSpaceDN w:val="0"/>
        <w:adjustRightInd w:val="0"/>
        <w:ind w:firstLine="567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101CA1">
        <w:rPr>
          <w:b/>
          <w:sz w:val="24"/>
          <w:szCs w:val="24"/>
        </w:rPr>
        <w:t>Срок заключения договора аренды земельного участка</w:t>
      </w:r>
    </w:p>
    <w:p w:rsidR="00D82936" w:rsidRPr="00D34E76" w:rsidRDefault="00D82936" w:rsidP="00D34E7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34E76">
        <w:rPr>
          <w:sz w:val="24"/>
          <w:szCs w:val="24"/>
        </w:rPr>
        <w:t xml:space="preserve">По результатам проведения электронного аукциона не допускается заключение договора </w:t>
      </w:r>
      <w:r w:rsidR="00101CA1">
        <w:rPr>
          <w:sz w:val="24"/>
          <w:szCs w:val="24"/>
        </w:rPr>
        <w:t>аренды</w:t>
      </w:r>
      <w:r w:rsidRPr="00D34E76">
        <w:rPr>
          <w:sz w:val="24"/>
          <w:szCs w:val="24"/>
        </w:rPr>
        <w:t xml:space="preserve">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D82936" w:rsidRPr="00D34E76" w:rsidRDefault="00D82936" w:rsidP="00D34E7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34E76">
        <w:rPr>
          <w:sz w:val="24"/>
          <w:szCs w:val="24"/>
        </w:rPr>
        <w:t xml:space="preserve">Уполномоченный орган обязан в течение пяти дней со дня истечения срока, предусмотренного </w:t>
      </w:r>
      <w:hyperlink w:anchor="Par8" w:history="1">
        <w:r w:rsidRPr="00D34E76">
          <w:rPr>
            <w:sz w:val="24"/>
            <w:szCs w:val="24"/>
          </w:rPr>
          <w:t>пунктом 11</w:t>
        </w:r>
      </w:hyperlink>
      <w:r w:rsidRPr="00D34E76">
        <w:rPr>
          <w:sz w:val="24"/>
          <w:szCs w:val="24"/>
        </w:rPr>
        <w:t xml:space="preserve"> статьи 39.13 ЗК РФ, направить победителю электронного аукциона или иным лицам, с которыми в соответствии с </w:t>
      </w:r>
      <w:hyperlink r:id="rId26" w:history="1">
        <w:r w:rsidRPr="00D34E76">
          <w:rPr>
            <w:sz w:val="24"/>
            <w:szCs w:val="24"/>
          </w:rPr>
          <w:t>пунктами 13</w:t>
        </w:r>
      </w:hyperlink>
      <w:r w:rsidRPr="00D34E76">
        <w:rPr>
          <w:sz w:val="24"/>
          <w:szCs w:val="24"/>
        </w:rPr>
        <w:t xml:space="preserve">, </w:t>
      </w:r>
      <w:hyperlink r:id="rId27" w:history="1">
        <w:r w:rsidRPr="00D34E76">
          <w:rPr>
            <w:sz w:val="24"/>
            <w:szCs w:val="24"/>
          </w:rPr>
          <w:t>14</w:t>
        </w:r>
      </w:hyperlink>
      <w:r w:rsidRPr="00D34E76">
        <w:rPr>
          <w:sz w:val="24"/>
          <w:szCs w:val="24"/>
        </w:rPr>
        <w:t xml:space="preserve">, </w:t>
      </w:r>
      <w:hyperlink r:id="rId28" w:history="1">
        <w:r w:rsidRPr="00D34E76">
          <w:rPr>
            <w:sz w:val="24"/>
            <w:szCs w:val="24"/>
          </w:rPr>
          <w:t>20</w:t>
        </w:r>
      </w:hyperlink>
      <w:r w:rsidRPr="00D34E76">
        <w:rPr>
          <w:sz w:val="24"/>
          <w:szCs w:val="24"/>
        </w:rPr>
        <w:t xml:space="preserve"> и </w:t>
      </w:r>
      <w:hyperlink r:id="rId29" w:history="1">
        <w:r w:rsidRPr="00D34E76">
          <w:rPr>
            <w:sz w:val="24"/>
            <w:szCs w:val="24"/>
          </w:rPr>
          <w:t>25 статьи 39.12</w:t>
        </w:r>
      </w:hyperlink>
      <w:r w:rsidRPr="00D34E76">
        <w:rPr>
          <w:sz w:val="24"/>
          <w:szCs w:val="24"/>
        </w:rPr>
        <w:t xml:space="preserve"> ЗК РФ заключается договор </w:t>
      </w:r>
      <w:r w:rsidR="00101CA1">
        <w:rPr>
          <w:sz w:val="24"/>
          <w:szCs w:val="24"/>
        </w:rPr>
        <w:t>аренды</w:t>
      </w:r>
      <w:r w:rsidRPr="00D34E76">
        <w:rPr>
          <w:sz w:val="24"/>
          <w:szCs w:val="24"/>
        </w:rPr>
        <w:t xml:space="preserve"> земельного участка, подписанный проект договора </w:t>
      </w:r>
      <w:r w:rsidR="00101CA1">
        <w:rPr>
          <w:sz w:val="24"/>
          <w:szCs w:val="24"/>
        </w:rPr>
        <w:t xml:space="preserve">аренды </w:t>
      </w:r>
      <w:r w:rsidRPr="00D34E76">
        <w:rPr>
          <w:sz w:val="24"/>
          <w:szCs w:val="24"/>
        </w:rPr>
        <w:t>такого участка</w:t>
      </w:r>
      <w:r w:rsidR="00ED0EE9">
        <w:rPr>
          <w:sz w:val="24"/>
          <w:szCs w:val="24"/>
        </w:rPr>
        <w:t xml:space="preserve"> </w:t>
      </w:r>
      <w:r w:rsidR="00ED0EE9" w:rsidRPr="00914A29">
        <w:rPr>
          <w:sz w:val="24"/>
          <w:szCs w:val="24"/>
        </w:rPr>
        <w:t>(Приложение № 2).</w:t>
      </w:r>
    </w:p>
    <w:p w:rsidR="00D82936" w:rsidRPr="00D34E76" w:rsidRDefault="00D82936" w:rsidP="00D34E7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34E76">
        <w:rPr>
          <w:sz w:val="24"/>
          <w:szCs w:val="24"/>
        </w:rPr>
        <w:t xml:space="preserve"> По результатам проведени</w:t>
      </w:r>
      <w:r w:rsidR="00C27583">
        <w:rPr>
          <w:sz w:val="24"/>
          <w:szCs w:val="24"/>
        </w:rPr>
        <w:t>я электронного аукциона договор аренды</w:t>
      </w:r>
      <w:r w:rsidRPr="00D34E76">
        <w:rPr>
          <w:sz w:val="24"/>
          <w:szCs w:val="24"/>
        </w:rPr>
        <w:t xml:space="preserve">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623963" w:rsidRDefault="00623963" w:rsidP="00DA73E9">
      <w:pPr>
        <w:ind w:firstLine="567"/>
        <w:jc w:val="both"/>
        <w:rPr>
          <w:b/>
          <w:color w:val="00B050"/>
          <w:sz w:val="24"/>
          <w:szCs w:val="24"/>
        </w:rPr>
      </w:pPr>
    </w:p>
    <w:p w:rsidR="002D51AD" w:rsidRPr="00914A29" w:rsidRDefault="002D51AD" w:rsidP="002D51AD">
      <w:pPr>
        <w:tabs>
          <w:tab w:val="left" w:pos="993"/>
        </w:tabs>
        <w:autoSpaceDE w:val="0"/>
        <w:autoSpaceDN w:val="0"/>
        <w:adjustRightInd w:val="0"/>
        <w:ind w:firstLine="567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914A29">
        <w:rPr>
          <w:b/>
          <w:sz w:val="24"/>
          <w:szCs w:val="24"/>
        </w:rPr>
        <w:t>Порядок ознакомления заявителей с иной информацией</w:t>
      </w:r>
    </w:p>
    <w:p w:rsidR="00623963" w:rsidRPr="00A371FD" w:rsidRDefault="00623963" w:rsidP="00DA73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71FD">
        <w:rPr>
          <w:sz w:val="24"/>
          <w:szCs w:val="24"/>
        </w:rPr>
        <w:t>Информация о проведении аукциона, об отказе в проведении аукциона, о результатах аукциона, а также форма заявки на учас</w:t>
      </w:r>
      <w:r w:rsidR="00665017">
        <w:rPr>
          <w:sz w:val="24"/>
          <w:szCs w:val="24"/>
        </w:rPr>
        <w:t>тие в аукционе, проект договора аренды земельного участка</w:t>
      </w:r>
      <w:r w:rsidRPr="00A371FD">
        <w:rPr>
          <w:sz w:val="24"/>
          <w:szCs w:val="24"/>
        </w:rPr>
        <w:t xml:space="preserve"> размещаются </w:t>
      </w:r>
      <w:r w:rsidRPr="00A371FD">
        <w:rPr>
          <w:rFonts w:eastAsia="Calibri"/>
          <w:sz w:val="24"/>
          <w:szCs w:val="24"/>
        </w:rPr>
        <w:t>на официальном сайте Российской Федерации в сети "Интернет" для размещения информации о проведении торгов</w:t>
      </w:r>
      <w:r w:rsidRPr="00A371FD">
        <w:rPr>
          <w:bCs/>
          <w:sz w:val="24"/>
          <w:szCs w:val="24"/>
        </w:rPr>
        <w:t xml:space="preserve"> </w:t>
      </w:r>
      <w:hyperlink r:id="rId30" w:history="1">
        <w:r w:rsidRPr="00A371FD">
          <w:rPr>
            <w:rStyle w:val="a5"/>
            <w:bCs/>
            <w:color w:val="auto"/>
            <w:sz w:val="24"/>
            <w:szCs w:val="24"/>
          </w:rPr>
          <w:t>www.to</w:t>
        </w:r>
        <w:r w:rsidRPr="00A371FD">
          <w:rPr>
            <w:rStyle w:val="a5"/>
            <w:bCs/>
            <w:color w:val="auto"/>
            <w:sz w:val="24"/>
            <w:szCs w:val="24"/>
          </w:rPr>
          <w:t>r</w:t>
        </w:r>
        <w:r w:rsidRPr="00A371FD">
          <w:rPr>
            <w:rStyle w:val="a5"/>
            <w:bCs/>
            <w:color w:val="auto"/>
            <w:sz w:val="24"/>
            <w:szCs w:val="24"/>
          </w:rPr>
          <w:t>gi.gov.ru</w:t>
        </w:r>
      </w:hyperlink>
      <w:r w:rsidRPr="00A371FD">
        <w:rPr>
          <w:sz w:val="24"/>
          <w:szCs w:val="24"/>
        </w:rPr>
        <w:t xml:space="preserve">, а также на официальном сайте муниципального образования «Городской округ Кинешма» в сети «Интернет» по адресу:  </w:t>
      </w:r>
      <w:hyperlink r:id="rId31" w:history="1">
        <w:r w:rsidRPr="00A371FD">
          <w:rPr>
            <w:rStyle w:val="a5"/>
            <w:color w:val="auto"/>
            <w:sz w:val="24"/>
            <w:szCs w:val="24"/>
            <w:lang w:val="en-US"/>
          </w:rPr>
          <w:t>http</w:t>
        </w:r>
        <w:r w:rsidRPr="00A371FD">
          <w:rPr>
            <w:rStyle w:val="a5"/>
            <w:color w:val="auto"/>
            <w:sz w:val="24"/>
            <w:szCs w:val="24"/>
          </w:rPr>
          <w:t>://</w:t>
        </w:r>
        <w:r w:rsidRPr="00A371FD">
          <w:rPr>
            <w:rStyle w:val="a5"/>
            <w:color w:val="auto"/>
            <w:sz w:val="24"/>
            <w:szCs w:val="24"/>
            <w:lang w:val="en-US"/>
          </w:rPr>
          <w:t>www</w:t>
        </w:r>
        <w:r w:rsidRPr="00A371FD">
          <w:rPr>
            <w:rStyle w:val="a5"/>
            <w:color w:val="auto"/>
            <w:sz w:val="24"/>
            <w:szCs w:val="24"/>
          </w:rPr>
          <w:t>.</w:t>
        </w:r>
        <w:r w:rsidRPr="00A371FD">
          <w:rPr>
            <w:rStyle w:val="a5"/>
            <w:color w:val="auto"/>
            <w:sz w:val="24"/>
            <w:szCs w:val="24"/>
            <w:lang w:val="en-US"/>
          </w:rPr>
          <w:t>admkineshma</w:t>
        </w:r>
        <w:r w:rsidRPr="00A371FD">
          <w:rPr>
            <w:rStyle w:val="a5"/>
            <w:color w:val="auto"/>
            <w:sz w:val="24"/>
            <w:szCs w:val="24"/>
          </w:rPr>
          <w:t>.</w:t>
        </w:r>
        <w:r w:rsidRPr="00A371FD">
          <w:rPr>
            <w:rStyle w:val="a5"/>
            <w:color w:val="auto"/>
            <w:sz w:val="24"/>
            <w:szCs w:val="24"/>
            <w:lang w:val="en-US"/>
          </w:rPr>
          <w:t>ru</w:t>
        </w:r>
        <w:r w:rsidRPr="00A371FD">
          <w:rPr>
            <w:rStyle w:val="a5"/>
            <w:color w:val="auto"/>
            <w:sz w:val="24"/>
            <w:szCs w:val="24"/>
          </w:rPr>
          <w:t>/</w:t>
        </w:r>
        <w:r w:rsidRPr="00A371FD">
          <w:rPr>
            <w:rStyle w:val="a5"/>
            <w:color w:val="auto"/>
            <w:sz w:val="24"/>
            <w:szCs w:val="24"/>
            <w:lang w:val="en-US"/>
          </w:rPr>
          <w:t>podrazd</w:t>
        </w:r>
        <w:r w:rsidRPr="00A371FD">
          <w:rPr>
            <w:rStyle w:val="a5"/>
            <w:color w:val="auto"/>
            <w:sz w:val="24"/>
            <w:szCs w:val="24"/>
          </w:rPr>
          <w:t>/</w:t>
        </w:r>
        <w:r w:rsidRPr="00A371FD">
          <w:rPr>
            <w:rStyle w:val="a5"/>
            <w:color w:val="auto"/>
            <w:sz w:val="24"/>
            <w:szCs w:val="24"/>
            <w:lang w:val="en-US"/>
          </w:rPr>
          <w:t>munim</w:t>
        </w:r>
        <w:r w:rsidRPr="00A371FD">
          <w:rPr>
            <w:rStyle w:val="a5"/>
            <w:color w:val="auto"/>
            <w:sz w:val="24"/>
            <w:szCs w:val="24"/>
          </w:rPr>
          <w:t>/</w:t>
        </w:r>
        <w:r w:rsidRPr="00A371FD">
          <w:rPr>
            <w:rStyle w:val="a5"/>
            <w:color w:val="auto"/>
            <w:sz w:val="24"/>
            <w:szCs w:val="24"/>
            <w:lang w:val="en-US"/>
          </w:rPr>
          <w:t>index</w:t>
        </w:r>
        <w:r w:rsidRPr="00A371FD">
          <w:rPr>
            <w:rStyle w:val="a5"/>
            <w:color w:val="auto"/>
            <w:sz w:val="24"/>
            <w:szCs w:val="24"/>
          </w:rPr>
          <w:t>.</w:t>
        </w:r>
        <w:r w:rsidRPr="00A371FD">
          <w:rPr>
            <w:rStyle w:val="a5"/>
            <w:color w:val="auto"/>
            <w:sz w:val="24"/>
            <w:szCs w:val="24"/>
            <w:lang w:val="en-US"/>
          </w:rPr>
          <w:t>php</w:t>
        </w:r>
      </w:hyperlink>
      <w:r w:rsidRPr="00A371FD">
        <w:rPr>
          <w:sz w:val="24"/>
          <w:szCs w:val="24"/>
        </w:rPr>
        <w:t xml:space="preserve">. </w:t>
      </w:r>
    </w:p>
    <w:p w:rsidR="000B073A" w:rsidRPr="00A371FD" w:rsidRDefault="00623963" w:rsidP="00DA73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71FD">
        <w:rPr>
          <w:rFonts w:eastAsia="Calibri"/>
          <w:sz w:val="24"/>
          <w:szCs w:val="24"/>
        </w:rPr>
        <w:t xml:space="preserve">Правила </w:t>
      </w:r>
      <w:r w:rsidRPr="00A371FD">
        <w:rPr>
          <w:sz w:val="24"/>
          <w:szCs w:val="24"/>
        </w:rPr>
        <w:t xml:space="preserve">землепользования и застройки муниципального образования «Городской округ Кинешма» опубликованы в официальном источнике опубликования муниципальных правовых актов городского округа Кинешма "Вестник органов местного самоуправления городского округа Кинешма" </w:t>
      </w:r>
      <w:r w:rsidR="001551F2" w:rsidRPr="00A371FD">
        <w:rPr>
          <w:bCs/>
          <w:sz w:val="24"/>
          <w:szCs w:val="24"/>
        </w:rPr>
        <w:t>от 24.02.2022 № 35/167</w:t>
      </w:r>
      <w:r w:rsidRPr="00A371FD">
        <w:rPr>
          <w:sz w:val="24"/>
          <w:szCs w:val="24"/>
        </w:rPr>
        <w:t xml:space="preserve">, который размещен на главной странице официального сайта муниципального образования «Городской округ Кинешма» в сети «Интернет» по адресу: </w:t>
      </w:r>
      <w:hyperlink r:id="rId32" w:history="1">
        <w:r w:rsidRPr="00A371FD">
          <w:rPr>
            <w:rStyle w:val="a5"/>
            <w:color w:val="auto"/>
            <w:sz w:val="24"/>
            <w:szCs w:val="24"/>
            <w:lang w:val="en-US"/>
          </w:rPr>
          <w:t>http</w:t>
        </w:r>
        <w:r w:rsidRPr="00A371FD">
          <w:rPr>
            <w:rStyle w:val="a5"/>
            <w:color w:val="auto"/>
            <w:sz w:val="24"/>
            <w:szCs w:val="24"/>
          </w:rPr>
          <w:t>://</w:t>
        </w:r>
        <w:r w:rsidRPr="00A371FD">
          <w:rPr>
            <w:rStyle w:val="a5"/>
            <w:color w:val="auto"/>
            <w:sz w:val="24"/>
            <w:szCs w:val="24"/>
            <w:lang w:val="en-US"/>
          </w:rPr>
          <w:t>www</w:t>
        </w:r>
        <w:r w:rsidRPr="00A371FD">
          <w:rPr>
            <w:rStyle w:val="a5"/>
            <w:color w:val="auto"/>
            <w:sz w:val="24"/>
            <w:szCs w:val="24"/>
          </w:rPr>
          <w:t>.</w:t>
        </w:r>
        <w:r w:rsidRPr="00A371FD">
          <w:rPr>
            <w:rStyle w:val="a5"/>
            <w:color w:val="auto"/>
            <w:sz w:val="24"/>
            <w:szCs w:val="24"/>
            <w:lang w:val="en-US"/>
          </w:rPr>
          <w:t>admkineshma</w:t>
        </w:r>
        <w:r w:rsidRPr="00A371FD">
          <w:rPr>
            <w:rStyle w:val="a5"/>
            <w:color w:val="auto"/>
            <w:sz w:val="24"/>
            <w:szCs w:val="24"/>
          </w:rPr>
          <w:t>.</w:t>
        </w:r>
        <w:r w:rsidRPr="00A371FD">
          <w:rPr>
            <w:rStyle w:val="a5"/>
            <w:color w:val="auto"/>
            <w:sz w:val="24"/>
            <w:szCs w:val="24"/>
            <w:lang w:val="en-US"/>
          </w:rPr>
          <w:t>ru</w:t>
        </w:r>
        <w:r w:rsidRPr="00A371FD">
          <w:rPr>
            <w:rStyle w:val="a5"/>
            <w:color w:val="auto"/>
            <w:sz w:val="24"/>
            <w:szCs w:val="24"/>
          </w:rPr>
          <w:t>/</w:t>
        </w:r>
        <w:r w:rsidRPr="00A371FD">
          <w:rPr>
            <w:rStyle w:val="a5"/>
            <w:color w:val="auto"/>
            <w:sz w:val="24"/>
            <w:szCs w:val="24"/>
            <w:lang w:val="en-US"/>
          </w:rPr>
          <w:t>vestnik</w:t>
        </w:r>
        <w:r w:rsidRPr="00A371FD">
          <w:rPr>
            <w:rStyle w:val="a5"/>
            <w:color w:val="auto"/>
            <w:sz w:val="24"/>
            <w:szCs w:val="24"/>
          </w:rPr>
          <w:t>1/</w:t>
        </w:r>
        <w:r w:rsidRPr="00A371FD">
          <w:rPr>
            <w:rStyle w:val="a5"/>
            <w:color w:val="auto"/>
            <w:sz w:val="24"/>
            <w:szCs w:val="24"/>
            <w:lang w:val="en-US"/>
          </w:rPr>
          <w:t>index</w:t>
        </w:r>
        <w:r w:rsidRPr="00A371FD">
          <w:rPr>
            <w:rStyle w:val="a5"/>
            <w:color w:val="auto"/>
            <w:sz w:val="24"/>
            <w:szCs w:val="24"/>
          </w:rPr>
          <w:t>.</w:t>
        </w:r>
        <w:r w:rsidRPr="00A371FD">
          <w:rPr>
            <w:rStyle w:val="a5"/>
            <w:color w:val="auto"/>
            <w:sz w:val="24"/>
            <w:szCs w:val="24"/>
            <w:lang w:val="en-US"/>
          </w:rPr>
          <w:t>php</w:t>
        </w:r>
      </w:hyperlink>
      <w:r w:rsidRPr="00A371FD">
        <w:rPr>
          <w:sz w:val="24"/>
          <w:szCs w:val="24"/>
        </w:rPr>
        <w:t>.</w:t>
      </w:r>
    </w:p>
    <w:p w:rsidR="002864DB" w:rsidRPr="008A3994" w:rsidRDefault="002864DB" w:rsidP="00DA73E9">
      <w:pPr>
        <w:ind w:firstLine="567"/>
        <w:rPr>
          <w:color w:val="FF0000"/>
        </w:rPr>
      </w:pPr>
    </w:p>
    <w:p w:rsidR="0098304D" w:rsidRDefault="0098304D" w:rsidP="00DA73E9">
      <w:pPr>
        <w:ind w:firstLine="567"/>
        <w:rPr>
          <w:color w:val="FF0000"/>
        </w:rPr>
      </w:pPr>
    </w:p>
    <w:p w:rsidR="00E87180" w:rsidRDefault="00E87180" w:rsidP="00DA73E9">
      <w:pPr>
        <w:ind w:firstLine="567"/>
        <w:rPr>
          <w:color w:val="FF0000"/>
        </w:rPr>
      </w:pPr>
    </w:p>
    <w:p w:rsidR="00E87180" w:rsidRDefault="00E87180" w:rsidP="00DA73E9">
      <w:pPr>
        <w:ind w:firstLine="567"/>
        <w:rPr>
          <w:color w:val="FF0000"/>
        </w:rPr>
      </w:pPr>
    </w:p>
    <w:p w:rsidR="00E87180" w:rsidRDefault="00E87180" w:rsidP="00DA73E9">
      <w:pPr>
        <w:ind w:firstLine="567"/>
        <w:rPr>
          <w:color w:val="FF0000"/>
        </w:rPr>
      </w:pPr>
    </w:p>
    <w:p w:rsidR="00E87180" w:rsidRDefault="00E87180" w:rsidP="00DA73E9">
      <w:pPr>
        <w:ind w:firstLine="567"/>
        <w:rPr>
          <w:color w:val="FF0000"/>
        </w:rPr>
      </w:pPr>
    </w:p>
    <w:p w:rsidR="00E87180" w:rsidRDefault="00E87180" w:rsidP="00DA73E9">
      <w:pPr>
        <w:ind w:firstLine="567"/>
        <w:rPr>
          <w:color w:val="FF0000"/>
        </w:rPr>
      </w:pPr>
    </w:p>
    <w:p w:rsidR="00E87180" w:rsidRDefault="00E87180" w:rsidP="00DA73E9">
      <w:pPr>
        <w:ind w:firstLine="567"/>
        <w:rPr>
          <w:color w:val="FF0000"/>
        </w:rPr>
      </w:pPr>
    </w:p>
    <w:p w:rsidR="00E87180" w:rsidRDefault="00E87180" w:rsidP="00DA73E9">
      <w:pPr>
        <w:ind w:firstLine="567"/>
        <w:rPr>
          <w:color w:val="FF0000"/>
        </w:rPr>
      </w:pPr>
    </w:p>
    <w:p w:rsidR="00E87180" w:rsidRDefault="00E87180" w:rsidP="00DA73E9">
      <w:pPr>
        <w:ind w:firstLine="567"/>
        <w:rPr>
          <w:color w:val="FF0000"/>
        </w:rPr>
      </w:pPr>
    </w:p>
    <w:p w:rsidR="00E87180" w:rsidRDefault="00E87180" w:rsidP="00DA73E9">
      <w:pPr>
        <w:ind w:firstLine="567"/>
        <w:rPr>
          <w:color w:val="FF0000"/>
        </w:rPr>
      </w:pPr>
    </w:p>
    <w:p w:rsidR="00E87180" w:rsidRDefault="00E87180" w:rsidP="00DA73E9">
      <w:pPr>
        <w:ind w:firstLine="567"/>
        <w:rPr>
          <w:color w:val="FF0000"/>
        </w:rPr>
      </w:pPr>
    </w:p>
    <w:p w:rsidR="00E87180" w:rsidRDefault="00E87180" w:rsidP="00DA73E9">
      <w:pPr>
        <w:ind w:firstLine="567"/>
        <w:rPr>
          <w:color w:val="FF0000"/>
        </w:rPr>
      </w:pPr>
    </w:p>
    <w:p w:rsidR="005D503D" w:rsidRDefault="00E142C3" w:rsidP="00E87180">
      <w:pPr>
        <w:tabs>
          <w:tab w:val="left" w:pos="993"/>
        </w:tabs>
        <w:autoSpaceDE w:val="0"/>
        <w:autoSpaceDN w:val="0"/>
        <w:adjustRightInd w:val="0"/>
        <w:ind w:firstLine="567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87180" w:rsidRDefault="00E87180" w:rsidP="00E87180">
      <w:pPr>
        <w:tabs>
          <w:tab w:val="left" w:pos="993"/>
        </w:tabs>
        <w:autoSpaceDE w:val="0"/>
        <w:autoSpaceDN w:val="0"/>
        <w:adjustRightInd w:val="0"/>
        <w:ind w:firstLine="567"/>
        <w:jc w:val="right"/>
        <w:outlineLvl w:val="1"/>
        <w:rPr>
          <w:sz w:val="24"/>
          <w:szCs w:val="24"/>
        </w:rPr>
      </w:pPr>
      <w:r w:rsidRPr="002D2B39">
        <w:rPr>
          <w:sz w:val="24"/>
          <w:szCs w:val="24"/>
        </w:rPr>
        <w:t>Приложение № 1</w:t>
      </w:r>
    </w:p>
    <w:p w:rsidR="00E87180" w:rsidRPr="00B72304" w:rsidRDefault="00E87180" w:rsidP="00E87180">
      <w:pPr>
        <w:jc w:val="center"/>
        <w:rPr>
          <w:b/>
          <w:sz w:val="24"/>
          <w:szCs w:val="24"/>
        </w:rPr>
      </w:pPr>
      <w:r w:rsidRPr="00B72304">
        <w:rPr>
          <w:b/>
          <w:sz w:val="24"/>
          <w:szCs w:val="24"/>
        </w:rPr>
        <w:t>ЗАЯВКА</w:t>
      </w:r>
    </w:p>
    <w:p w:rsidR="00E87180" w:rsidRPr="00B72304" w:rsidRDefault="00E87180" w:rsidP="00E87180">
      <w:pPr>
        <w:jc w:val="center"/>
        <w:rPr>
          <w:sz w:val="20"/>
          <w:szCs w:val="20"/>
        </w:rPr>
      </w:pPr>
    </w:p>
    <w:p w:rsidR="00E87180" w:rsidRPr="00B72304" w:rsidRDefault="00E87180" w:rsidP="00E87180">
      <w:pPr>
        <w:jc w:val="center"/>
        <w:rPr>
          <w:b/>
          <w:spacing w:val="-3"/>
          <w:sz w:val="22"/>
          <w:szCs w:val="22"/>
        </w:rPr>
      </w:pPr>
      <w:r w:rsidRPr="00B72304">
        <w:rPr>
          <w:b/>
          <w:spacing w:val="-3"/>
          <w:sz w:val="22"/>
          <w:szCs w:val="22"/>
        </w:rPr>
        <w:t xml:space="preserve">на участие в </w:t>
      </w:r>
      <w:r w:rsidR="00F0538E">
        <w:rPr>
          <w:b/>
          <w:spacing w:val="-3"/>
          <w:sz w:val="22"/>
          <w:szCs w:val="22"/>
        </w:rPr>
        <w:t xml:space="preserve">электронном </w:t>
      </w:r>
      <w:r w:rsidR="00CF5D60">
        <w:rPr>
          <w:b/>
          <w:spacing w:val="-3"/>
          <w:sz w:val="22"/>
          <w:szCs w:val="22"/>
        </w:rPr>
        <w:t>аукционе на право заключения договора аренды</w:t>
      </w:r>
      <w:r w:rsidRPr="00B72304">
        <w:rPr>
          <w:b/>
          <w:spacing w:val="-3"/>
          <w:sz w:val="22"/>
          <w:szCs w:val="22"/>
        </w:rPr>
        <w:t xml:space="preserve"> земельного участка</w:t>
      </w:r>
    </w:p>
    <w:p w:rsidR="00E87180" w:rsidRDefault="00E87180" w:rsidP="00E87180">
      <w:pPr>
        <w:rPr>
          <w:spacing w:val="-3"/>
          <w:sz w:val="20"/>
          <w:szCs w:val="20"/>
        </w:rPr>
      </w:pPr>
    </w:p>
    <w:p w:rsidR="00E87180" w:rsidRPr="00B72304" w:rsidRDefault="00E87180" w:rsidP="00E87180">
      <w:pPr>
        <w:rPr>
          <w:b/>
          <w:spacing w:val="-3"/>
          <w:sz w:val="20"/>
          <w:szCs w:val="20"/>
        </w:rPr>
      </w:pPr>
      <w:r w:rsidRPr="00B72304">
        <w:rPr>
          <w:spacing w:val="-3"/>
          <w:sz w:val="20"/>
          <w:szCs w:val="20"/>
        </w:rPr>
        <w:t>разрешенное использование</w:t>
      </w:r>
      <w:r w:rsidRPr="00B72304">
        <w:rPr>
          <w:spacing w:val="-3"/>
          <w:sz w:val="22"/>
          <w:szCs w:val="22"/>
        </w:rPr>
        <w:t>______________________________________________________________________</w:t>
      </w:r>
    </w:p>
    <w:p w:rsidR="00E87180" w:rsidRPr="00B72304" w:rsidRDefault="00E87180" w:rsidP="00E87180">
      <w:pPr>
        <w:rPr>
          <w:sz w:val="20"/>
          <w:szCs w:val="20"/>
        </w:rPr>
      </w:pPr>
      <w:r w:rsidRPr="00B72304">
        <w:rPr>
          <w:sz w:val="20"/>
          <w:szCs w:val="20"/>
        </w:rPr>
        <w:t>адрес: Ивановская область, г. Кинешма, ________________________________________________________________</w:t>
      </w:r>
    </w:p>
    <w:p w:rsidR="00E87180" w:rsidRPr="00B72304" w:rsidRDefault="00E87180" w:rsidP="00E87180">
      <w:pPr>
        <w:jc w:val="both"/>
        <w:rPr>
          <w:sz w:val="20"/>
          <w:szCs w:val="20"/>
        </w:rPr>
      </w:pPr>
      <w:r w:rsidRPr="00B72304">
        <w:rPr>
          <w:sz w:val="20"/>
          <w:szCs w:val="20"/>
        </w:rPr>
        <w:t>площадь ___________________________ кадастровый номер ______________________________________________</w:t>
      </w:r>
    </w:p>
    <w:p w:rsidR="00E87180" w:rsidRPr="00B72304" w:rsidRDefault="00E87180" w:rsidP="00E87180">
      <w:pPr>
        <w:spacing w:line="220" w:lineRule="exact"/>
        <w:rPr>
          <w:b/>
          <w:sz w:val="16"/>
          <w:szCs w:val="16"/>
        </w:rPr>
      </w:pPr>
    </w:p>
    <w:p w:rsidR="00E87180" w:rsidRPr="00B72304" w:rsidRDefault="00E87180" w:rsidP="00E87180">
      <w:pPr>
        <w:spacing w:line="220" w:lineRule="exact"/>
        <w:rPr>
          <w:sz w:val="22"/>
        </w:rPr>
      </w:pPr>
      <w:r w:rsidRPr="00B72304">
        <w:rPr>
          <w:b/>
          <w:sz w:val="22"/>
        </w:rPr>
        <w:t>1. Сведения об участнике аукциона:</w:t>
      </w:r>
    </w:p>
    <w:p w:rsidR="00E87180" w:rsidRPr="00B72304" w:rsidRDefault="00E87180" w:rsidP="00E87180">
      <w:pPr>
        <w:spacing w:line="220" w:lineRule="exact"/>
        <w:rPr>
          <w:sz w:val="20"/>
          <w:szCs w:val="20"/>
        </w:rPr>
      </w:pPr>
      <w:r w:rsidRPr="00B72304">
        <w:rPr>
          <w:b/>
          <w:sz w:val="20"/>
          <w:szCs w:val="20"/>
        </w:rPr>
        <w:t>1.1.</w:t>
      </w:r>
      <w:r w:rsidRPr="00B72304">
        <w:rPr>
          <w:sz w:val="20"/>
          <w:szCs w:val="20"/>
        </w:rPr>
        <w:t xml:space="preserve"> </w:t>
      </w:r>
      <w:r w:rsidRPr="00C96BB2">
        <w:rPr>
          <w:sz w:val="20"/>
          <w:szCs w:val="20"/>
        </w:rPr>
        <w:t>_______________________________________________________________________________________________</w:t>
      </w:r>
    </w:p>
    <w:p w:rsidR="00E87180" w:rsidRPr="00B72304" w:rsidRDefault="00E87180" w:rsidP="00E87180">
      <w:pPr>
        <w:spacing w:line="160" w:lineRule="exact"/>
        <w:jc w:val="center"/>
        <w:rPr>
          <w:sz w:val="16"/>
          <w:szCs w:val="16"/>
        </w:rPr>
      </w:pPr>
      <w:r w:rsidRPr="00B72304">
        <w:rPr>
          <w:sz w:val="14"/>
          <w:szCs w:val="14"/>
        </w:rPr>
        <w:t>(Ф.И.О., полное наименование заявителя, ИНН)</w:t>
      </w:r>
    </w:p>
    <w:p w:rsidR="00E87180" w:rsidRPr="00B72304" w:rsidRDefault="00E87180" w:rsidP="00E87180">
      <w:pPr>
        <w:spacing w:line="220" w:lineRule="exact"/>
        <w:rPr>
          <w:sz w:val="20"/>
          <w:szCs w:val="20"/>
        </w:rPr>
      </w:pPr>
      <w:r w:rsidRPr="00B72304">
        <w:rPr>
          <w:sz w:val="16"/>
          <w:szCs w:val="16"/>
        </w:rPr>
        <w:t xml:space="preserve">________________________________________________________ </w:t>
      </w:r>
      <w:r w:rsidRPr="00B72304">
        <w:rPr>
          <w:sz w:val="20"/>
          <w:szCs w:val="20"/>
        </w:rPr>
        <w:t xml:space="preserve">в лице </w:t>
      </w:r>
      <w:r w:rsidRPr="00C96BB2">
        <w:rPr>
          <w:sz w:val="20"/>
          <w:szCs w:val="20"/>
        </w:rPr>
        <w:t>______________________________________________</w:t>
      </w:r>
      <w:r w:rsidRPr="00C96BB2">
        <w:rPr>
          <w:sz w:val="22"/>
          <w:szCs w:val="22"/>
        </w:rPr>
        <w:t xml:space="preserve"> </w:t>
      </w:r>
      <w:r w:rsidRPr="00B72304">
        <w:rPr>
          <w:sz w:val="20"/>
          <w:szCs w:val="20"/>
        </w:rPr>
        <w:t xml:space="preserve">действующего на основании </w:t>
      </w:r>
      <w:r w:rsidRPr="00C96BB2">
        <w:rPr>
          <w:sz w:val="20"/>
          <w:szCs w:val="20"/>
        </w:rPr>
        <w:t>__________________________________________________________________________</w:t>
      </w:r>
    </w:p>
    <w:p w:rsidR="00E87180" w:rsidRPr="00C96BB2" w:rsidRDefault="00E87180" w:rsidP="00E87180">
      <w:pPr>
        <w:tabs>
          <w:tab w:val="left" w:pos="0"/>
        </w:tabs>
        <w:spacing w:line="220" w:lineRule="exact"/>
        <w:rPr>
          <w:sz w:val="20"/>
          <w:szCs w:val="20"/>
        </w:rPr>
      </w:pPr>
      <w:r w:rsidRPr="00B72304">
        <w:rPr>
          <w:b/>
          <w:sz w:val="20"/>
          <w:szCs w:val="20"/>
        </w:rPr>
        <w:t>1.2.</w:t>
      </w:r>
      <w:r w:rsidRPr="00B72304">
        <w:rPr>
          <w:sz w:val="20"/>
          <w:szCs w:val="20"/>
        </w:rPr>
        <w:t xml:space="preserve"> </w:t>
      </w:r>
      <w:r w:rsidRPr="00C96BB2">
        <w:rPr>
          <w:sz w:val="20"/>
          <w:szCs w:val="20"/>
        </w:rPr>
        <w:t>_______________________________________________________________________________________________</w:t>
      </w:r>
    </w:p>
    <w:p w:rsidR="00E87180" w:rsidRPr="00B72304" w:rsidRDefault="00E87180" w:rsidP="00E87180">
      <w:pPr>
        <w:spacing w:line="160" w:lineRule="exact"/>
        <w:jc w:val="center"/>
        <w:rPr>
          <w:sz w:val="14"/>
          <w:szCs w:val="14"/>
        </w:rPr>
      </w:pPr>
      <w:r w:rsidRPr="00B72304">
        <w:rPr>
          <w:sz w:val="14"/>
          <w:szCs w:val="14"/>
        </w:rPr>
        <w:t>(адрес заявителя)</w:t>
      </w:r>
    </w:p>
    <w:p w:rsidR="00E87180" w:rsidRPr="00B72304" w:rsidRDefault="00E87180" w:rsidP="00E87180">
      <w:pPr>
        <w:spacing w:line="220" w:lineRule="exact"/>
        <w:rPr>
          <w:sz w:val="20"/>
          <w:szCs w:val="20"/>
        </w:rPr>
      </w:pPr>
      <w:r w:rsidRPr="00B72304">
        <w:rPr>
          <w:b/>
          <w:sz w:val="20"/>
          <w:szCs w:val="20"/>
        </w:rPr>
        <w:t>1.3.</w:t>
      </w:r>
      <w:r w:rsidRPr="00B72304">
        <w:rPr>
          <w:sz w:val="20"/>
          <w:szCs w:val="20"/>
        </w:rPr>
        <w:t xml:space="preserve"> Сведения о регистрации юридического лица:</w:t>
      </w:r>
    </w:p>
    <w:p w:rsidR="00E87180" w:rsidRPr="00B72304" w:rsidRDefault="00E87180" w:rsidP="00E87180">
      <w:pPr>
        <w:spacing w:line="220" w:lineRule="exact"/>
        <w:rPr>
          <w:sz w:val="20"/>
          <w:szCs w:val="20"/>
        </w:rPr>
      </w:pPr>
      <w:r w:rsidRPr="00B72304">
        <w:rPr>
          <w:sz w:val="20"/>
          <w:szCs w:val="20"/>
        </w:rPr>
        <w:t>ОГРН_</w:t>
      </w:r>
      <w:r w:rsidRPr="00C96BB2">
        <w:rPr>
          <w:sz w:val="20"/>
          <w:szCs w:val="20"/>
        </w:rPr>
        <w:t>___________________________</w:t>
      </w:r>
      <w:r w:rsidRPr="00B72304">
        <w:rPr>
          <w:sz w:val="20"/>
          <w:szCs w:val="20"/>
        </w:rPr>
        <w:t xml:space="preserve"> Свидетельство  </w:t>
      </w:r>
      <w:r w:rsidRPr="00C96BB2">
        <w:rPr>
          <w:sz w:val="20"/>
          <w:szCs w:val="20"/>
        </w:rPr>
        <w:t>______________________________</w:t>
      </w:r>
      <w:r w:rsidRPr="00B72304">
        <w:rPr>
          <w:sz w:val="20"/>
          <w:szCs w:val="20"/>
        </w:rPr>
        <w:t xml:space="preserve"> от </w:t>
      </w:r>
      <w:r w:rsidRPr="00C96BB2">
        <w:rPr>
          <w:sz w:val="20"/>
          <w:szCs w:val="20"/>
        </w:rPr>
        <w:t>_________________</w:t>
      </w:r>
      <w:r w:rsidRPr="00B72304">
        <w:rPr>
          <w:sz w:val="20"/>
          <w:szCs w:val="20"/>
        </w:rPr>
        <w:t xml:space="preserve"> г.</w:t>
      </w:r>
    </w:p>
    <w:p w:rsidR="00E87180" w:rsidRPr="00B72304" w:rsidRDefault="00E87180" w:rsidP="00E87180">
      <w:pPr>
        <w:spacing w:line="220" w:lineRule="exact"/>
        <w:jc w:val="both"/>
        <w:rPr>
          <w:sz w:val="20"/>
          <w:szCs w:val="20"/>
        </w:rPr>
      </w:pPr>
      <w:r w:rsidRPr="00B72304">
        <w:rPr>
          <w:sz w:val="20"/>
          <w:szCs w:val="20"/>
        </w:rPr>
        <w:t>Зарегистрировано</w:t>
      </w:r>
      <w:r w:rsidRPr="00C96BB2">
        <w:rPr>
          <w:sz w:val="20"/>
          <w:szCs w:val="20"/>
        </w:rPr>
        <w:t>___________________________________________________________________________________</w:t>
      </w:r>
    </w:p>
    <w:p w:rsidR="00E87180" w:rsidRPr="00B72304" w:rsidRDefault="00E87180" w:rsidP="00E87180">
      <w:pPr>
        <w:spacing w:line="220" w:lineRule="exact"/>
        <w:rPr>
          <w:sz w:val="20"/>
          <w:szCs w:val="20"/>
        </w:rPr>
      </w:pPr>
      <w:r w:rsidRPr="00B72304">
        <w:rPr>
          <w:sz w:val="20"/>
          <w:szCs w:val="20"/>
        </w:rPr>
        <w:t>Государственная регистрация изменений, внесенных в учредительные документы:</w:t>
      </w:r>
    </w:p>
    <w:p w:rsidR="00E87180" w:rsidRPr="00C96BB2" w:rsidRDefault="00E87180" w:rsidP="00E87180">
      <w:pPr>
        <w:spacing w:line="220" w:lineRule="exact"/>
      </w:pPr>
      <w:r w:rsidRPr="00C96BB2">
        <w:rPr>
          <w:sz w:val="20"/>
          <w:szCs w:val="20"/>
        </w:rPr>
        <w:t>___________________________________________________________________________________________________</w:t>
      </w:r>
    </w:p>
    <w:p w:rsidR="00E87180" w:rsidRPr="00B72304" w:rsidRDefault="00E87180" w:rsidP="00E87180">
      <w:pPr>
        <w:spacing w:line="220" w:lineRule="exact"/>
        <w:rPr>
          <w:sz w:val="20"/>
          <w:szCs w:val="20"/>
        </w:rPr>
      </w:pPr>
      <w:r w:rsidRPr="00B72304">
        <w:rPr>
          <w:b/>
          <w:sz w:val="20"/>
          <w:szCs w:val="20"/>
        </w:rPr>
        <w:t>1.4.</w:t>
      </w:r>
      <w:r w:rsidRPr="00B72304">
        <w:rPr>
          <w:sz w:val="20"/>
          <w:szCs w:val="20"/>
        </w:rPr>
        <w:t xml:space="preserve"> Платежные реквизиты: </w:t>
      </w:r>
      <w:r w:rsidRPr="00C96BB2">
        <w:rPr>
          <w:sz w:val="20"/>
          <w:szCs w:val="20"/>
        </w:rPr>
        <w:t>___________________________________________________________________________</w:t>
      </w:r>
    </w:p>
    <w:p w:rsidR="00E87180" w:rsidRPr="00B72304" w:rsidRDefault="00E87180" w:rsidP="00E87180">
      <w:pPr>
        <w:spacing w:line="160" w:lineRule="exact"/>
        <w:rPr>
          <w:sz w:val="20"/>
          <w:szCs w:val="20"/>
        </w:rPr>
      </w:pPr>
      <w:r w:rsidRPr="00B72304">
        <w:rPr>
          <w:sz w:val="14"/>
          <w:szCs w:val="14"/>
        </w:rPr>
        <w:t xml:space="preserve">                                                                                                                     (полные реквизиты банка, №№ счетов заявителя) </w:t>
      </w:r>
      <w:r w:rsidRPr="00C96BB2">
        <w:rPr>
          <w:sz w:val="14"/>
          <w:szCs w:val="14"/>
        </w:rPr>
        <w:t>_____________________________________________________________________________________________________________________________________________</w:t>
      </w:r>
      <w:r w:rsidRPr="00B72304">
        <w:rPr>
          <w:sz w:val="20"/>
          <w:szCs w:val="20"/>
        </w:rPr>
        <w:t>_</w:t>
      </w:r>
    </w:p>
    <w:p w:rsidR="00E87180" w:rsidRPr="00C96BB2" w:rsidRDefault="00E87180" w:rsidP="00E87180">
      <w:pPr>
        <w:spacing w:line="220" w:lineRule="exact"/>
        <w:rPr>
          <w:sz w:val="20"/>
          <w:szCs w:val="20"/>
        </w:rPr>
      </w:pPr>
      <w:r w:rsidRPr="00B72304">
        <w:rPr>
          <w:sz w:val="20"/>
          <w:szCs w:val="20"/>
        </w:rPr>
        <w:t xml:space="preserve">Телефон (факс) для связи: </w:t>
      </w:r>
      <w:r w:rsidRPr="00C96BB2">
        <w:rPr>
          <w:sz w:val="20"/>
          <w:szCs w:val="20"/>
        </w:rPr>
        <w:t>____________________________________________________________________________</w:t>
      </w:r>
    </w:p>
    <w:p w:rsidR="00E87180" w:rsidRPr="00B72304" w:rsidRDefault="00E87180" w:rsidP="00E87180">
      <w:pPr>
        <w:spacing w:line="220" w:lineRule="exact"/>
        <w:rPr>
          <w:sz w:val="20"/>
          <w:szCs w:val="20"/>
        </w:rPr>
      </w:pPr>
      <w:r w:rsidRPr="00B72304">
        <w:rPr>
          <w:sz w:val="20"/>
          <w:szCs w:val="20"/>
        </w:rPr>
        <w:t>Реквизиты и паспортные данные заявителя (представителя):</w:t>
      </w:r>
    </w:p>
    <w:p w:rsidR="00E87180" w:rsidRPr="00C96BB2" w:rsidRDefault="00E87180" w:rsidP="00E87180">
      <w:pPr>
        <w:spacing w:line="220" w:lineRule="exact"/>
      </w:pPr>
      <w:r w:rsidRPr="00C96BB2">
        <w:rPr>
          <w:sz w:val="20"/>
          <w:szCs w:val="20"/>
        </w:rPr>
        <w:t>___________________________________________________________________________________________________</w:t>
      </w:r>
    </w:p>
    <w:p w:rsidR="00E87180" w:rsidRPr="00B72304" w:rsidRDefault="00E87180" w:rsidP="00E87180">
      <w:pPr>
        <w:spacing w:line="160" w:lineRule="exact"/>
        <w:jc w:val="center"/>
        <w:rPr>
          <w:sz w:val="14"/>
          <w:szCs w:val="14"/>
        </w:rPr>
      </w:pPr>
      <w:r w:rsidRPr="00B72304">
        <w:rPr>
          <w:sz w:val="14"/>
          <w:szCs w:val="14"/>
        </w:rPr>
        <w:t>(Ф.И.О., должность)</w:t>
      </w:r>
    </w:p>
    <w:p w:rsidR="00E87180" w:rsidRPr="00196FD2" w:rsidRDefault="00E87180" w:rsidP="00E87180">
      <w:pPr>
        <w:spacing w:line="220" w:lineRule="exact"/>
        <w:rPr>
          <w:sz w:val="20"/>
          <w:szCs w:val="20"/>
          <w:u w:val="single"/>
        </w:rPr>
      </w:pPr>
      <w:r w:rsidRPr="00B72304">
        <w:rPr>
          <w:sz w:val="20"/>
          <w:szCs w:val="20"/>
        </w:rPr>
        <w:t xml:space="preserve">Паспорт: </w:t>
      </w:r>
      <w:r w:rsidRPr="00C96BB2">
        <w:rPr>
          <w:sz w:val="20"/>
          <w:szCs w:val="20"/>
        </w:rPr>
        <w:t xml:space="preserve">____________ </w:t>
      </w:r>
      <w:r w:rsidRPr="00B72304">
        <w:rPr>
          <w:sz w:val="20"/>
          <w:szCs w:val="20"/>
        </w:rPr>
        <w:t>№</w:t>
      </w:r>
      <w:r w:rsidRPr="00C96BB2">
        <w:rPr>
          <w:sz w:val="20"/>
          <w:szCs w:val="20"/>
        </w:rPr>
        <w:t xml:space="preserve">_______________ </w:t>
      </w:r>
      <w:r w:rsidRPr="00B72304">
        <w:rPr>
          <w:sz w:val="20"/>
          <w:szCs w:val="20"/>
        </w:rPr>
        <w:t>выдан_</w:t>
      </w:r>
      <w:r w:rsidRPr="00C96BB2">
        <w:rPr>
          <w:sz w:val="20"/>
          <w:szCs w:val="20"/>
        </w:rPr>
        <w:t>______________________________________________________</w:t>
      </w:r>
    </w:p>
    <w:p w:rsidR="00E87180" w:rsidRPr="00B72304" w:rsidRDefault="00E87180" w:rsidP="00E87180">
      <w:pPr>
        <w:spacing w:line="220" w:lineRule="exact"/>
        <w:rPr>
          <w:sz w:val="20"/>
          <w:szCs w:val="20"/>
        </w:rPr>
      </w:pPr>
      <w:r w:rsidRPr="00B72304">
        <w:rPr>
          <w:sz w:val="20"/>
          <w:szCs w:val="20"/>
        </w:rPr>
        <w:t xml:space="preserve">Зарегистрирован по адресу: </w:t>
      </w:r>
      <w:r w:rsidRPr="0058064C">
        <w:rPr>
          <w:sz w:val="20"/>
          <w:szCs w:val="20"/>
        </w:rPr>
        <w:t>__________________________________________________________________________</w:t>
      </w:r>
    </w:p>
    <w:p w:rsidR="00E87180" w:rsidRPr="00B72304" w:rsidRDefault="00E87180" w:rsidP="00E87180">
      <w:pPr>
        <w:spacing w:line="220" w:lineRule="exact"/>
        <w:rPr>
          <w:sz w:val="20"/>
          <w:szCs w:val="20"/>
        </w:rPr>
      </w:pPr>
      <w:r w:rsidRPr="00B72304">
        <w:rPr>
          <w:sz w:val="20"/>
          <w:szCs w:val="20"/>
        </w:rPr>
        <w:t>Договор поручения (доверенность) №_</w:t>
      </w:r>
      <w:r w:rsidRPr="0058064C">
        <w:rPr>
          <w:sz w:val="20"/>
          <w:szCs w:val="20"/>
        </w:rPr>
        <w:t xml:space="preserve">__________________ </w:t>
      </w:r>
      <w:r w:rsidRPr="00B72304">
        <w:rPr>
          <w:sz w:val="20"/>
          <w:szCs w:val="20"/>
        </w:rPr>
        <w:t>от «</w:t>
      </w:r>
      <w:r w:rsidRPr="0058064C">
        <w:rPr>
          <w:sz w:val="20"/>
          <w:szCs w:val="20"/>
        </w:rPr>
        <w:t>____</w:t>
      </w:r>
      <w:r w:rsidRPr="00B72304">
        <w:rPr>
          <w:sz w:val="20"/>
          <w:szCs w:val="20"/>
        </w:rPr>
        <w:t>»</w:t>
      </w:r>
      <w:r w:rsidRPr="0058064C">
        <w:rPr>
          <w:sz w:val="20"/>
          <w:szCs w:val="20"/>
        </w:rPr>
        <w:t>___________</w:t>
      </w:r>
      <w:r w:rsidRPr="00B72304">
        <w:rPr>
          <w:sz w:val="20"/>
          <w:szCs w:val="20"/>
        </w:rPr>
        <w:t>20</w:t>
      </w:r>
      <w:r w:rsidRPr="0058064C">
        <w:rPr>
          <w:sz w:val="20"/>
          <w:szCs w:val="20"/>
        </w:rPr>
        <w:t>___</w:t>
      </w:r>
      <w:r w:rsidRPr="00B72304">
        <w:rPr>
          <w:sz w:val="20"/>
          <w:szCs w:val="20"/>
        </w:rPr>
        <w:t>года</w:t>
      </w:r>
    </w:p>
    <w:p w:rsidR="00E87180" w:rsidRPr="00B72304" w:rsidRDefault="00E87180" w:rsidP="00E87180">
      <w:pPr>
        <w:spacing w:line="220" w:lineRule="exact"/>
        <w:ind w:right="-1"/>
        <w:jc w:val="center"/>
        <w:rPr>
          <w:b/>
          <w:sz w:val="16"/>
          <w:szCs w:val="16"/>
        </w:rPr>
      </w:pPr>
    </w:p>
    <w:p w:rsidR="00E87180" w:rsidRPr="00CF3982" w:rsidRDefault="00E87180" w:rsidP="00E87180">
      <w:pPr>
        <w:spacing w:line="220" w:lineRule="exact"/>
        <w:jc w:val="both"/>
        <w:rPr>
          <w:b/>
          <w:sz w:val="22"/>
        </w:rPr>
      </w:pPr>
      <w:r w:rsidRPr="00CF3982">
        <w:rPr>
          <w:b/>
          <w:sz w:val="22"/>
        </w:rPr>
        <w:t>2. Принимая решение об участии в</w:t>
      </w:r>
      <w:r w:rsidR="00485673" w:rsidRPr="00CF3982">
        <w:rPr>
          <w:b/>
          <w:sz w:val="22"/>
        </w:rPr>
        <w:t xml:space="preserve"> электронном  </w:t>
      </w:r>
      <w:r w:rsidRPr="00CF3982">
        <w:rPr>
          <w:b/>
          <w:sz w:val="22"/>
        </w:rPr>
        <w:t>аукционе:</w:t>
      </w:r>
    </w:p>
    <w:p w:rsidR="00E87180" w:rsidRPr="00B72304" w:rsidRDefault="00E87180" w:rsidP="00E87180">
      <w:pPr>
        <w:autoSpaceDE w:val="0"/>
        <w:autoSpaceDN w:val="0"/>
        <w:adjustRightInd w:val="0"/>
        <w:spacing w:line="220" w:lineRule="exact"/>
        <w:jc w:val="both"/>
        <w:rPr>
          <w:b/>
          <w:sz w:val="20"/>
          <w:szCs w:val="20"/>
        </w:rPr>
      </w:pPr>
      <w:r w:rsidRPr="00CF3982">
        <w:rPr>
          <w:b/>
          <w:sz w:val="20"/>
          <w:szCs w:val="20"/>
        </w:rPr>
        <w:t xml:space="preserve">2.1. </w:t>
      </w:r>
      <w:r w:rsidRPr="00CF3982">
        <w:rPr>
          <w:sz w:val="20"/>
          <w:szCs w:val="20"/>
        </w:rPr>
        <w:t>Даю согласие на обработку комитетом имущественных и земельных отношений администрации городского округа Кинешма своих персональных данных с использованием средств автоматизации и без использования средств автоматизации, включая их получение в письменной или устной формах у третьей стороны, в соответствии</w:t>
      </w:r>
      <w:r w:rsidRPr="00B72304">
        <w:rPr>
          <w:sz w:val="20"/>
          <w:szCs w:val="20"/>
        </w:rPr>
        <w:t xml:space="preserve"> с Федеральным законом от 27.07.2006 № 152-ФЗ «О персональных данных» с целью подготовки документов для проведения торгов. Мои персональные данные, в отношении которых дается согласие, включают: фамилию, имя, </w:t>
      </w:r>
      <w:r w:rsidRPr="00B72304">
        <w:rPr>
          <w:spacing w:val="-2"/>
          <w:sz w:val="20"/>
          <w:szCs w:val="20"/>
        </w:rPr>
        <w:t>отчество; дату рождения; сведения о регистрации по месту жительства; номер и серию документа, удостоверяющего</w:t>
      </w:r>
      <w:r w:rsidRPr="00B72304">
        <w:rPr>
          <w:sz w:val="20"/>
          <w:szCs w:val="20"/>
        </w:rPr>
        <w:t xml:space="preserve"> </w:t>
      </w:r>
      <w:r w:rsidRPr="00B72304">
        <w:rPr>
          <w:spacing w:val="-2"/>
          <w:sz w:val="20"/>
          <w:szCs w:val="20"/>
        </w:rPr>
        <w:t>личность, сведения о дате выдачи указанного документа и выдавшем его органе. Действия с моими персональными</w:t>
      </w:r>
      <w:r w:rsidRPr="00B72304">
        <w:rPr>
          <w:sz w:val="20"/>
          <w:szCs w:val="20"/>
        </w:rPr>
        <w:t xml:space="preserve"> данными включают в себя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Предусматривается смешанный способ обработки персональных данных с использованием средств автоматизации, подключенных к информационной системе и/или без использования таких средств. Согласие вступает в силу с даты принятия заявки на участие в аукционе. Согласие может быть отозвано в любое время на основании моего письменного заявления </w:t>
      </w:r>
      <w:r w:rsidRPr="0058064C">
        <w:rPr>
          <w:sz w:val="20"/>
          <w:szCs w:val="20"/>
        </w:rPr>
        <w:t>_______________</w:t>
      </w:r>
      <w:r w:rsidRPr="00B72304">
        <w:rPr>
          <w:sz w:val="20"/>
          <w:szCs w:val="20"/>
        </w:rPr>
        <w:t xml:space="preserve"> </w:t>
      </w:r>
      <w:r w:rsidRPr="00B72304">
        <w:rPr>
          <w:i/>
          <w:sz w:val="14"/>
          <w:szCs w:val="14"/>
        </w:rPr>
        <w:t>(подпись)</w:t>
      </w:r>
    </w:p>
    <w:p w:rsidR="00E87180" w:rsidRPr="00B72304" w:rsidRDefault="00E87180" w:rsidP="00E87180">
      <w:pPr>
        <w:spacing w:line="220" w:lineRule="exact"/>
        <w:jc w:val="both"/>
        <w:rPr>
          <w:spacing w:val="-6"/>
          <w:sz w:val="20"/>
          <w:szCs w:val="20"/>
          <w:u w:val="single"/>
        </w:rPr>
      </w:pPr>
      <w:r w:rsidRPr="00B72304">
        <w:rPr>
          <w:b/>
          <w:spacing w:val="-6"/>
          <w:sz w:val="20"/>
          <w:szCs w:val="20"/>
        </w:rPr>
        <w:t>2.2.</w:t>
      </w:r>
      <w:r w:rsidRPr="00B72304">
        <w:rPr>
          <w:spacing w:val="-6"/>
          <w:sz w:val="20"/>
          <w:szCs w:val="20"/>
        </w:rPr>
        <w:t xml:space="preserve"> </w:t>
      </w:r>
      <w:r w:rsidRPr="00B72304">
        <w:rPr>
          <w:sz w:val="20"/>
          <w:szCs w:val="20"/>
        </w:rPr>
        <w:t>Ознакомился</w:t>
      </w:r>
      <w:r w:rsidR="00B536FA">
        <w:rPr>
          <w:sz w:val="20"/>
          <w:szCs w:val="20"/>
        </w:rPr>
        <w:t xml:space="preserve"> с содержанием проекта договора аренды</w:t>
      </w:r>
      <w:r w:rsidRPr="00B72304">
        <w:rPr>
          <w:sz w:val="20"/>
          <w:szCs w:val="20"/>
        </w:rPr>
        <w:t xml:space="preserve"> земельного участка и согласен с его условиями </w:t>
      </w:r>
      <w:r w:rsidRPr="0058064C">
        <w:rPr>
          <w:sz w:val="20"/>
          <w:szCs w:val="20"/>
        </w:rPr>
        <w:t>___________</w:t>
      </w:r>
      <w:r w:rsidRPr="00B72304">
        <w:rPr>
          <w:i/>
          <w:sz w:val="14"/>
          <w:szCs w:val="14"/>
        </w:rPr>
        <w:t>(подпись)</w:t>
      </w:r>
    </w:p>
    <w:p w:rsidR="00E87180" w:rsidRPr="00B72304" w:rsidRDefault="00E87180" w:rsidP="00E87180">
      <w:pPr>
        <w:spacing w:line="220" w:lineRule="exact"/>
        <w:jc w:val="both"/>
        <w:rPr>
          <w:sz w:val="20"/>
          <w:szCs w:val="20"/>
        </w:rPr>
      </w:pPr>
      <w:r w:rsidRPr="00B72304">
        <w:rPr>
          <w:b/>
          <w:sz w:val="20"/>
          <w:szCs w:val="20"/>
        </w:rPr>
        <w:t xml:space="preserve">2.3. </w:t>
      </w:r>
      <w:r w:rsidRPr="00B72304">
        <w:rPr>
          <w:sz w:val="20"/>
          <w:szCs w:val="20"/>
        </w:rPr>
        <w:t xml:space="preserve">Обязуюсь выполнять правила и условия проведения аукциона, указанные в информационном сообщении </w:t>
      </w:r>
      <w:r w:rsidRPr="0058064C">
        <w:rPr>
          <w:sz w:val="20"/>
          <w:szCs w:val="20"/>
        </w:rPr>
        <w:t>______________</w:t>
      </w:r>
      <w:r w:rsidRPr="00B72304">
        <w:rPr>
          <w:i/>
          <w:sz w:val="14"/>
          <w:szCs w:val="14"/>
        </w:rPr>
        <w:t>(подпись)</w:t>
      </w:r>
    </w:p>
    <w:p w:rsidR="00E87180" w:rsidRPr="00B72304" w:rsidRDefault="00E87180" w:rsidP="00E87180">
      <w:pPr>
        <w:spacing w:line="220" w:lineRule="exact"/>
        <w:jc w:val="both"/>
        <w:rPr>
          <w:sz w:val="20"/>
          <w:szCs w:val="20"/>
        </w:rPr>
      </w:pPr>
      <w:r w:rsidRPr="00B72304">
        <w:rPr>
          <w:b/>
          <w:sz w:val="20"/>
          <w:szCs w:val="20"/>
        </w:rPr>
        <w:t xml:space="preserve">2.4. </w:t>
      </w:r>
      <w:r w:rsidRPr="00B72304">
        <w:rPr>
          <w:sz w:val="20"/>
          <w:szCs w:val="20"/>
        </w:rPr>
        <w:t>В случае признания победителем аукциона:</w:t>
      </w:r>
    </w:p>
    <w:p w:rsidR="00E87180" w:rsidRPr="00B72304" w:rsidRDefault="00E87180" w:rsidP="00E87180">
      <w:pPr>
        <w:spacing w:line="220" w:lineRule="exact"/>
        <w:jc w:val="both"/>
        <w:rPr>
          <w:spacing w:val="-4"/>
          <w:sz w:val="20"/>
          <w:szCs w:val="20"/>
        </w:rPr>
      </w:pPr>
      <w:r w:rsidRPr="00B72304">
        <w:rPr>
          <w:b/>
          <w:spacing w:val="-4"/>
          <w:sz w:val="20"/>
          <w:szCs w:val="20"/>
        </w:rPr>
        <w:t xml:space="preserve">2.4.1. </w:t>
      </w:r>
      <w:r w:rsidRPr="00B72304">
        <w:rPr>
          <w:spacing w:val="-4"/>
          <w:sz w:val="20"/>
          <w:szCs w:val="20"/>
        </w:rPr>
        <w:t>Обязуюсь заключить договор</w:t>
      </w:r>
      <w:r w:rsidR="005F291B">
        <w:rPr>
          <w:spacing w:val="-4"/>
          <w:sz w:val="20"/>
          <w:szCs w:val="20"/>
        </w:rPr>
        <w:t xml:space="preserve"> аренды</w:t>
      </w:r>
      <w:r w:rsidRPr="00B72304">
        <w:rPr>
          <w:sz w:val="20"/>
          <w:szCs w:val="20"/>
        </w:rPr>
        <w:t xml:space="preserve"> </w:t>
      </w:r>
      <w:r w:rsidRPr="00B72304">
        <w:rPr>
          <w:spacing w:val="-4"/>
          <w:sz w:val="20"/>
          <w:szCs w:val="20"/>
        </w:rPr>
        <w:t xml:space="preserve">земельного участка на предложенных условиях и произвести платежи по результатам  аукциона </w:t>
      </w:r>
      <w:r w:rsidRPr="0058064C">
        <w:rPr>
          <w:sz w:val="20"/>
          <w:szCs w:val="20"/>
        </w:rPr>
        <w:t xml:space="preserve">_______________ </w:t>
      </w:r>
      <w:r w:rsidRPr="00B72304">
        <w:rPr>
          <w:i/>
          <w:sz w:val="14"/>
          <w:szCs w:val="14"/>
        </w:rPr>
        <w:t>(подпись)</w:t>
      </w:r>
    </w:p>
    <w:p w:rsidR="00E87180" w:rsidRPr="00B72304" w:rsidRDefault="00E87180" w:rsidP="00E87180">
      <w:pPr>
        <w:spacing w:line="220" w:lineRule="exact"/>
        <w:jc w:val="both"/>
        <w:rPr>
          <w:b/>
          <w:sz w:val="16"/>
          <w:szCs w:val="16"/>
        </w:rPr>
      </w:pPr>
    </w:p>
    <w:p w:rsidR="00E87180" w:rsidRPr="00B72304" w:rsidRDefault="00E87180" w:rsidP="00E87180">
      <w:pPr>
        <w:spacing w:line="220" w:lineRule="exact"/>
        <w:jc w:val="both"/>
        <w:rPr>
          <w:sz w:val="20"/>
          <w:szCs w:val="20"/>
        </w:rPr>
      </w:pPr>
      <w:r w:rsidRPr="00B72304">
        <w:rPr>
          <w:b/>
          <w:sz w:val="22"/>
          <w:szCs w:val="22"/>
        </w:rPr>
        <w:t>3</w:t>
      </w:r>
      <w:r w:rsidRPr="00B72304">
        <w:rPr>
          <w:sz w:val="22"/>
          <w:szCs w:val="22"/>
        </w:rPr>
        <w:t xml:space="preserve">. </w:t>
      </w:r>
      <w:r w:rsidRPr="00B72304">
        <w:rPr>
          <w:b/>
          <w:sz w:val="22"/>
          <w:szCs w:val="22"/>
        </w:rPr>
        <w:t>Мне известно, что сумма внесенного мною задатка не возвращается в случае:</w:t>
      </w:r>
      <w:r w:rsidRPr="00B72304">
        <w:rPr>
          <w:sz w:val="20"/>
          <w:szCs w:val="20"/>
        </w:rPr>
        <w:t xml:space="preserve">  </w:t>
      </w:r>
    </w:p>
    <w:p w:rsidR="00E87180" w:rsidRPr="00B72304" w:rsidRDefault="00E87180" w:rsidP="00E87180">
      <w:pPr>
        <w:shd w:val="clear" w:color="auto" w:fill="FFFFFF"/>
        <w:spacing w:line="220" w:lineRule="exact"/>
        <w:ind w:right="14"/>
        <w:jc w:val="both"/>
        <w:rPr>
          <w:sz w:val="20"/>
          <w:szCs w:val="20"/>
        </w:rPr>
      </w:pPr>
      <w:r w:rsidRPr="00B72304">
        <w:rPr>
          <w:sz w:val="20"/>
          <w:szCs w:val="20"/>
        </w:rPr>
        <w:t>уклонения лица, признанного победителем аукциона,</w:t>
      </w:r>
      <w:r w:rsidR="000F0162">
        <w:rPr>
          <w:sz w:val="20"/>
          <w:szCs w:val="20"/>
        </w:rPr>
        <w:t xml:space="preserve"> иного лица, с которым договор аренды</w:t>
      </w:r>
      <w:r w:rsidRPr="00B72304">
        <w:rPr>
          <w:sz w:val="20"/>
          <w:szCs w:val="20"/>
        </w:rPr>
        <w:t xml:space="preserve"> земельного участка заключается в соответствии с </w:t>
      </w:r>
      <w:hyperlink r:id="rId33" w:history="1">
        <w:r w:rsidRPr="00B72304">
          <w:rPr>
            <w:sz w:val="20"/>
            <w:szCs w:val="20"/>
          </w:rPr>
          <w:t>п. 13</w:t>
        </w:r>
      </w:hyperlink>
      <w:r w:rsidRPr="00B72304">
        <w:rPr>
          <w:sz w:val="20"/>
          <w:szCs w:val="20"/>
        </w:rPr>
        <w:t xml:space="preserve">, </w:t>
      </w:r>
      <w:hyperlink r:id="rId34" w:history="1">
        <w:r w:rsidRPr="00B72304">
          <w:rPr>
            <w:sz w:val="20"/>
            <w:szCs w:val="20"/>
          </w:rPr>
          <w:t>14</w:t>
        </w:r>
      </w:hyperlink>
      <w:r w:rsidRPr="00B72304">
        <w:rPr>
          <w:sz w:val="20"/>
          <w:szCs w:val="20"/>
        </w:rPr>
        <w:t xml:space="preserve"> или </w:t>
      </w:r>
      <w:hyperlink r:id="rId35" w:history="1">
        <w:r w:rsidRPr="00B72304">
          <w:rPr>
            <w:sz w:val="20"/>
            <w:szCs w:val="20"/>
          </w:rPr>
          <w:t>20</w:t>
        </w:r>
      </w:hyperlink>
      <w:r w:rsidRPr="00B72304">
        <w:rPr>
          <w:sz w:val="20"/>
          <w:szCs w:val="20"/>
        </w:rPr>
        <w:t xml:space="preserve"> статьи 39.12 Земельного код</w:t>
      </w:r>
      <w:r w:rsidR="000F0162">
        <w:rPr>
          <w:sz w:val="20"/>
          <w:szCs w:val="20"/>
        </w:rPr>
        <w:t>екса РФ, от заключения договора аренды</w:t>
      </w:r>
      <w:r w:rsidRPr="00B72304">
        <w:rPr>
          <w:sz w:val="20"/>
          <w:szCs w:val="20"/>
        </w:rPr>
        <w:t xml:space="preserve"> земельного участка в течение тридцати дней со дня направления и</w:t>
      </w:r>
      <w:r w:rsidR="005F291B">
        <w:rPr>
          <w:sz w:val="20"/>
          <w:szCs w:val="20"/>
        </w:rPr>
        <w:t>м проекта договора аренды земельного участка</w:t>
      </w:r>
      <w:r w:rsidRPr="00B72304">
        <w:rPr>
          <w:sz w:val="20"/>
          <w:szCs w:val="20"/>
        </w:rPr>
        <w:t xml:space="preserve"> </w:t>
      </w:r>
      <w:r w:rsidRPr="0058064C">
        <w:rPr>
          <w:sz w:val="20"/>
          <w:szCs w:val="20"/>
        </w:rPr>
        <w:t xml:space="preserve">_______________ </w:t>
      </w:r>
      <w:r w:rsidRPr="00B72304">
        <w:rPr>
          <w:i/>
          <w:sz w:val="14"/>
          <w:szCs w:val="14"/>
        </w:rPr>
        <w:t>(подпись)</w:t>
      </w:r>
    </w:p>
    <w:p w:rsidR="00E87180" w:rsidRPr="00B72304" w:rsidRDefault="00E87180" w:rsidP="00E87180">
      <w:pPr>
        <w:spacing w:line="220" w:lineRule="exact"/>
        <w:jc w:val="both"/>
        <w:rPr>
          <w:sz w:val="16"/>
          <w:szCs w:val="16"/>
        </w:rPr>
      </w:pPr>
    </w:p>
    <w:p w:rsidR="00E87180" w:rsidRPr="008932DA" w:rsidRDefault="00E87180" w:rsidP="00E87180">
      <w:pPr>
        <w:spacing w:line="220" w:lineRule="exact"/>
        <w:jc w:val="both"/>
        <w:rPr>
          <w:sz w:val="20"/>
          <w:szCs w:val="20"/>
          <w:u w:val="single"/>
        </w:rPr>
      </w:pPr>
      <w:r w:rsidRPr="00B72304">
        <w:rPr>
          <w:b/>
          <w:sz w:val="22"/>
          <w:szCs w:val="22"/>
        </w:rPr>
        <w:t>4.</w:t>
      </w:r>
      <w:r w:rsidRPr="00B72304">
        <w:rPr>
          <w:b/>
          <w:sz w:val="20"/>
          <w:szCs w:val="20"/>
        </w:rPr>
        <w:t xml:space="preserve"> </w:t>
      </w:r>
      <w:r w:rsidRPr="00B72304">
        <w:rPr>
          <w:sz w:val="20"/>
          <w:szCs w:val="20"/>
        </w:rPr>
        <w:t>Заявитель подтверждает внесение на счет комитета имущественных и земельных отношений администрации  городского округа Кинешма суммы задатка в размере _</w:t>
      </w:r>
      <w:r w:rsidRPr="0058064C">
        <w:rPr>
          <w:sz w:val="20"/>
          <w:szCs w:val="20"/>
        </w:rPr>
        <w:t>___________________________________________________</w:t>
      </w:r>
    </w:p>
    <w:p w:rsidR="00E87180" w:rsidRPr="00B72304" w:rsidRDefault="00E87180" w:rsidP="00E87180">
      <w:pPr>
        <w:spacing w:line="160" w:lineRule="exact"/>
        <w:jc w:val="center"/>
        <w:rPr>
          <w:sz w:val="14"/>
          <w:szCs w:val="14"/>
        </w:rPr>
      </w:pPr>
      <w:r w:rsidRPr="00B72304">
        <w:rPr>
          <w:sz w:val="14"/>
          <w:szCs w:val="14"/>
        </w:rPr>
        <w:t xml:space="preserve">                                                                                           (сумма цифрами  и прописью)</w:t>
      </w:r>
    </w:p>
    <w:p w:rsidR="00E87180" w:rsidRPr="0058064C" w:rsidRDefault="00E87180" w:rsidP="00E87180">
      <w:pPr>
        <w:spacing w:line="220" w:lineRule="exact"/>
        <w:jc w:val="both"/>
        <w:rPr>
          <w:sz w:val="20"/>
          <w:szCs w:val="20"/>
        </w:rPr>
      </w:pPr>
      <w:r w:rsidRPr="0058064C">
        <w:rPr>
          <w:sz w:val="20"/>
          <w:szCs w:val="20"/>
        </w:rPr>
        <w:t>___________________________________________________________________________________________________</w:t>
      </w:r>
    </w:p>
    <w:p w:rsidR="00E87180" w:rsidRPr="008932DA" w:rsidRDefault="00E87180" w:rsidP="00E87180">
      <w:pPr>
        <w:spacing w:line="220" w:lineRule="exact"/>
        <w:jc w:val="both"/>
        <w:rPr>
          <w:sz w:val="16"/>
          <w:szCs w:val="16"/>
          <w:u w:val="single"/>
        </w:rPr>
      </w:pPr>
    </w:p>
    <w:p w:rsidR="00E87180" w:rsidRPr="00B72304" w:rsidRDefault="00E87180" w:rsidP="00E87180">
      <w:pPr>
        <w:spacing w:line="220" w:lineRule="exact"/>
        <w:jc w:val="both"/>
        <w:rPr>
          <w:sz w:val="20"/>
          <w:szCs w:val="20"/>
        </w:rPr>
      </w:pPr>
      <w:r w:rsidRPr="00B72304">
        <w:rPr>
          <w:b/>
          <w:sz w:val="20"/>
          <w:szCs w:val="20"/>
        </w:rPr>
        <w:t>Подпись заявителя (представителя</w:t>
      </w:r>
      <w:r w:rsidRPr="0058064C">
        <w:rPr>
          <w:b/>
          <w:sz w:val="20"/>
          <w:szCs w:val="20"/>
        </w:rPr>
        <w:t>)</w:t>
      </w:r>
      <w:r w:rsidRPr="0058064C">
        <w:rPr>
          <w:sz w:val="20"/>
          <w:szCs w:val="20"/>
        </w:rPr>
        <w:t xml:space="preserve"> _____________________ </w:t>
      </w:r>
      <w:r w:rsidRPr="008932DA">
        <w:rPr>
          <w:sz w:val="20"/>
          <w:szCs w:val="20"/>
          <w:u w:val="single"/>
        </w:rPr>
        <w:t xml:space="preserve">                   </w:t>
      </w:r>
      <w:r w:rsidRPr="00B72304">
        <w:rPr>
          <w:sz w:val="20"/>
          <w:szCs w:val="20"/>
        </w:rPr>
        <w:t xml:space="preserve">  «</w:t>
      </w:r>
      <w:r w:rsidRPr="0058064C">
        <w:rPr>
          <w:sz w:val="20"/>
          <w:szCs w:val="20"/>
        </w:rPr>
        <w:t>_____</w:t>
      </w:r>
      <w:r w:rsidRPr="00B72304">
        <w:rPr>
          <w:sz w:val="20"/>
          <w:szCs w:val="20"/>
        </w:rPr>
        <w:t>»</w:t>
      </w:r>
      <w:r w:rsidRPr="0058064C">
        <w:rPr>
          <w:sz w:val="20"/>
          <w:szCs w:val="20"/>
        </w:rPr>
        <w:t>__________________</w:t>
      </w:r>
      <w:r w:rsidRPr="00B72304">
        <w:rPr>
          <w:sz w:val="20"/>
          <w:szCs w:val="20"/>
        </w:rPr>
        <w:t>20</w:t>
      </w:r>
      <w:r w:rsidRPr="0058064C">
        <w:rPr>
          <w:sz w:val="20"/>
          <w:szCs w:val="20"/>
        </w:rPr>
        <w:t>___</w:t>
      </w:r>
      <w:r w:rsidRPr="00B72304">
        <w:rPr>
          <w:sz w:val="20"/>
          <w:szCs w:val="20"/>
        </w:rPr>
        <w:t>года</w:t>
      </w:r>
    </w:p>
    <w:p w:rsidR="00E87180" w:rsidRPr="00B72304" w:rsidRDefault="00E87180" w:rsidP="00E87180">
      <w:pPr>
        <w:spacing w:line="220" w:lineRule="exact"/>
        <w:rPr>
          <w:sz w:val="20"/>
          <w:szCs w:val="20"/>
        </w:rPr>
      </w:pPr>
      <w:r w:rsidRPr="00B72304">
        <w:rPr>
          <w:sz w:val="20"/>
          <w:szCs w:val="20"/>
        </w:rPr>
        <w:t xml:space="preserve">           М.П.                                                 </w:t>
      </w:r>
    </w:p>
    <w:p w:rsidR="00E87180" w:rsidRDefault="00E87180" w:rsidP="00F75DA1">
      <w:pPr>
        <w:tabs>
          <w:tab w:val="left" w:pos="993"/>
        </w:tabs>
        <w:autoSpaceDE w:val="0"/>
        <w:autoSpaceDN w:val="0"/>
        <w:adjustRightInd w:val="0"/>
        <w:ind w:firstLine="567"/>
        <w:jc w:val="right"/>
        <w:outlineLvl w:val="1"/>
        <w:rPr>
          <w:i/>
        </w:rPr>
      </w:pPr>
      <w:r>
        <w:rPr>
          <w:sz w:val="24"/>
          <w:szCs w:val="24"/>
        </w:rPr>
        <w:lastRenderedPageBreak/>
        <w:t>Приложение № 2</w:t>
      </w:r>
    </w:p>
    <w:p w:rsidR="00E87180" w:rsidRDefault="00E87180" w:rsidP="00E87180">
      <w:pPr>
        <w:pStyle w:val="30"/>
        <w:spacing w:after="0"/>
        <w:jc w:val="right"/>
        <w:rPr>
          <w:i/>
          <w:sz w:val="28"/>
          <w:szCs w:val="28"/>
        </w:rPr>
      </w:pPr>
      <w:r w:rsidRPr="00803C0F">
        <w:rPr>
          <w:i/>
          <w:sz w:val="28"/>
          <w:szCs w:val="28"/>
        </w:rPr>
        <w:t>Проект</w:t>
      </w:r>
    </w:p>
    <w:p w:rsidR="00F75DA1" w:rsidRDefault="00F75DA1" w:rsidP="00E87180">
      <w:pPr>
        <w:pStyle w:val="30"/>
        <w:spacing w:after="0"/>
        <w:jc w:val="right"/>
        <w:rPr>
          <w:i/>
          <w:sz w:val="28"/>
          <w:szCs w:val="28"/>
        </w:rPr>
      </w:pPr>
    </w:p>
    <w:p w:rsidR="00B14B52" w:rsidRPr="003B1FD9" w:rsidRDefault="00B14B52" w:rsidP="00B14B52">
      <w:pPr>
        <w:jc w:val="center"/>
        <w:rPr>
          <w:b/>
          <w:i/>
          <w:sz w:val="24"/>
          <w:szCs w:val="24"/>
          <w:lang w:val="x-none" w:eastAsia="x-none"/>
        </w:rPr>
      </w:pPr>
      <w:r w:rsidRPr="003B1FD9">
        <w:rPr>
          <w:b/>
          <w:i/>
          <w:sz w:val="24"/>
          <w:szCs w:val="24"/>
          <w:lang w:val="x-none" w:eastAsia="x-none"/>
        </w:rPr>
        <w:t xml:space="preserve">ДОГОВОР </w:t>
      </w:r>
    </w:p>
    <w:p w:rsidR="00B14B52" w:rsidRPr="003B1FD9" w:rsidRDefault="00B14B52" w:rsidP="00B14B52">
      <w:pPr>
        <w:jc w:val="center"/>
        <w:rPr>
          <w:b/>
          <w:i/>
          <w:sz w:val="24"/>
          <w:szCs w:val="24"/>
          <w:lang w:val="x-none" w:eastAsia="x-none"/>
        </w:rPr>
      </w:pPr>
      <w:r w:rsidRPr="003B1FD9">
        <w:rPr>
          <w:b/>
          <w:i/>
          <w:sz w:val="24"/>
          <w:szCs w:val="24"/>
          <w:lang w:val="x-none" w:eastAsia="x-none"/>
        </w:rPr>
        <w:t>аренды земельного участка</w:t>
      </w:r>
    </w:p>
    <w:p w:rsidR="00B14B52" w:rsidRPr="003B1FD9" w:rsidRDefault="00B14B52" w:rsidP="00B14B52">
      <w:pPr>
        <w:jc w:val="center"/>
        <w:rPr>
          <w:b/>
          <w:i/>
          <w:sz w:val="16"/>
          <w:szCs w:val="16"/>
          <w:lang w:val="x-none" w:eastAsia="x-none"/>
        </w:rPr>
      </w:pPr>
    </w:p>
    <w:p w:rsidR="00B14B52" w:rsidRPr="003B1FD9" w:rsidRDefault="00B14B52" w:rsidP="00B14B52">
      <w:pPr>
        <w:rPr>
          <w:sz w:val="24"/>
          <w:szCs w:val="24"/>
          <w:lang w:val="x-none" w:eastAsia="x-none"/>
        </w:rPr>
      </w:pPr>
      <w:r w:rsidRPr="003B1FD9">
        <w:rPr>
          <w:sz w:val="24"/>
          <w:szCs w:val="24"/>
          <w:lang w:eastAsia="x-none"/>
        </w:rPr>
        <w:t>г</w:t>
      </w:r>
      <w:r w:rsidRPr="003B1FD9">
        <w:rPr>
          <w:sz w:val="24"/>
          <w:szCs w:val="24"/>
          <w:lang w:val="x-none" w:eastAsia="x-none"/>
        </w:rPr>
        <w:t>ород  Кинешма Ивановской области                                                                     _______202</w:t>
      </w:r>
      <w:r>
        <w:rPr>
          <w:sz w:val="24"/>
          <w:szCs w:val="24"/>
          <w:lang w:eastAsia="x-none"/>
        </w:rPr>
        <w:t>3</w:t>
      </w:r>
      <w:r w:rsidRPr="003B1FD9">
        <w:rPr>
          <w:sz w:val="24"/>
          <w:szCs w:val="24"/>
          <w:lang w:val="x-none" w:eastAsia="x-none"/>
        </w:rPr>
        <w:t xml:space="preserve"> года</w:t>
      </w:r>
    </w:p>
    <w:p w:rsidR="00B14B52" w:rsidRPr="003B1FD9" w:rsidRDefault="00B14B52" w:rsidP="00B14B52">
      <w:pPr>
        <w:rPr>
          <w:b/>
          <w:sz w:val="16"/>
          <w:szCs w:val="16"/>
        </w:rPr>
      </w:pPr>
    </w:p>
    <w:p w:rsidR="00B14B52" w:rsidRPr="003B1FD9" w:rsidRDefault="00B14B52" w:rsidP="00B14B52">
      <w:pPr>
        <w:ind w:firstLine="567"/>
        <w:jc w:val="both"/>
        <w:rPr>
          <w:sz w:val="24"/>
          <w:szCs w:val="24"/>
        </w:rPr>
      </w:pPr>
      <w:r w:rsidRPr="003B1FD9">
        <w:rPr>
          <w:sz w:val="24"/>
          <w:szCs w:val="24"/>
        </w:rPr>
        <w:t xml:space="preserve">Администрация городского округа Кинешма, ИНН 3703006273, в лице председателя комитета имущественных и земельных отношений администрации городского округа Кинешма Устиновой М.С., действующего на основании распоряжения администрации городского округа Кинешма от 02.11.2020 № 220-р «О наделении полномочиями» и </w:t>
      </w:r>
      <w:r w:rsidRPr="003B1FD9">
        <w:rPr>
          <w:spacing w:val="-2"/>
          <w:sz w:val="24"/>
          <w:szCs w:val="24"/>
        </w:rPr>
        <w:t xml:space="preserve">доверенности от 02.11.2020 </w:t>
      </w:r>
      <w:r>
        <w:rPr>
          <w:spacing w:val="-2"/>
          <w:sz w:val="24"/>
          <w:szCs w:val="24"/>
        </w:rPr>
        <w:t xml:space="preserve">                </w:t>
      </w:r>
      <w:r w:rsidRPr="003B1FD9">
        <w:rPr>
          <w:spacing w:val="-2"/>
          <w:sz w:val="24"/>
          <w:szCs w:val="24"/>
        </w:rPr>
        <w:t>№ 11</w:t>
      </w:r>
      <w:r w:rsidRPr="003B1FD9">
        <w:rPr>
          <w:sz w:val="24"/>
          <w:szCs w:val="24"/>
        </w:rPr>
        <w:t xml:space="preserve">, именуемая в дальнейшем  Арендодатель, с одной стороны  и ___ </w:t>
      </w:r>
      <w:r w:rsidRPr="003B1FD9">
        <w:rPr>
          <w:i/>
          <w:sz w:val="24"/>
          <w:szCs w:val="24"/>
        </w:rPr>
        <w:t>(Ф.И.О.)</w:t>
      </w:r>
      <w:r w:rsidRPr="003B1FD9">
        <w:rPr>
          <w:sz w:val="24"/>
          <w:szCs w:val="24"/>
        </w:rPr>
        <w:t xml:space="preserve">, ___ </w:t>
      </w:r>
      <w:r w:rsidRPr="003B1FD9">
        <w:rPr>
          <w:i/>
          <w:sz w:val="24"/>
          <w:szCs w:val="24"/>
        </w:rPr>
        <w:t>(дата)</w:t>
      </w:r>
      <w:r w:rsidRPr="003B1FD9">
        <w:rPr>
          <w:sz w:val="24"/>
          <w:szCs w:val="24"/>
        </w:rPr>
        <w:t xml:space="preserve"> рождения, паспорт серия: ___ № ___ выдан ___ </w:t>
      </w:r>
      <w:r w:rsidRPr="003B1FD9">
        <w:rPr>
          <w:i/>
          <w:sz w:val="24"/>
          <w:szCs w:val="24"/>
        </w:rPr>
        <w:t>(когда, кем)</w:t>
      </w:r>
      <w:r w:rsidRPr="003B1FD9">
        <w:rPr>
          <w:sz w:val="24"/>
          <w:szCs w:val="24"/>
        </w:rPr>
        <w:t xml:space="preserve">, зарегистрирован по адресу: ___, именуемый в дальнейшем Арендатор, с другой стороны, и именуемые в дальнейшем Стороны, </w:t>
      </w:r>
      <w:r w:rsidRPr="003B1FD9">
        <w:rPr>
          <w:iCs/>
          <w:sz w:val="24"/>
          <w:szCs w:val="24"/>
        </w:rPr>
        <w:t xml:space="preserve">на основании протокола от ___ </w:t>
      </w:r>
      <w:r w:rsidRPr="003B1FD9">
        <w:rPr>
          <w:sz w:val="24"/>
          <w:szCs w:val="24"/>
        </w:rPr>
        <w:t>№ ___</w:t>
      </w:r>
      <w:r w:rsidRPr="003B1FD9">
        <w:rPr>
          <w:i/>
          <w:sz w:val="24"/>
          <w:szCs w:val="24"/>
        </w:rPr>
        <w:t xml:space="preserve"> </w:t>
      </w:r>
      <w:r w:rsidRPr="003B1FD9">
        <w:rPr>
          <w:iCs/>
          <w:sz w:val="24"/>
          <w:szCs w:val="24"/>
        </w:rPr>
        <w:t xml:space="preserve">о результатах аукциона </w:t>
      </w:r>
      <w:r w:rsidRPr="003B1FD9">
        <w:rPr>
          <w:sz w:val="24"/>
          <w:szCs w:val="24"/>
        </w:rPr>
        <w:t>заключили  настоящий  договор (далее – Договор)  о нижеследующем:</w:t>
      </w:r>
    </w:p>
    <w:p w:rsidR="00B14B52" w:rsidRPr="003B1FD9" w:rsidRDefault="00B14B52" w:rsidP="00B14B52">
      <w:pPr>
        <w:jc w:val="both"/>
        <w:rPr>
          <w:sz w:val="16"/>
          <w:szCs w:val="16"/>
        </w:rPr>
      </w:pPr>
    </w:p>
    <w:p w:rsidR="00B14B52" w:rsidRPr="003B1FD9" w:rsidRDefault="00B14B52" w:rsidP="00B14B52">
      <w:pPr>
        <w:jc w:val="center"/>
        <w:rPr>
          <w:b/>
          <w:iCs/>
          <w:sz w:val="24"/>
          <w:szCs w:val="24"/>
        </w:rPr>
      </w:pPr>
      <w:r w:rsidRPr="003B1FD9">
        <w:rPr>
          <w:b/>
          <w:iCs/>
          <w:sz w:val="24"/>
          <w:szCs w:val="24"/>
        </w:rPr>
        <w:t>1. ПРЕДМЕТ ДОГОВОРА</w:t>
      </w:r>
    </w:p>
    <w:p w:rsidR="00B14B52" w:rsidRPr="003B1FD9" w:rsidRDefault="00B14B52" w:rsidP="00B14B52">
      <w:pPr>
        <w:jc w:val="both"/>
        <w:rPr>
          <w:sz w:val="24"/>
          <w:szCs w:val="24"/>
        </w:rPr>
      </w:pPr>
      <w:r w:rsidRPr="003B1FD9">
        <w:rPr>
          <w:sz w:val="24"/>
          <w:szCs w:val="24"/>
        </w:rPr>
        <w:t>1.1. Арендодатель предоставляет, а Арендатор принимает в аренду земельный участок площадью ___ м</w:t>
      </w:r>
      <w:r w:rsidRPr="003B1FD9">
        <w:rPr>
          <w:sz w:val="24"/>
          <w:szCs w:val="24"/>
          <w:vertAlign w:val="superscript"/>
        </w:rPr>
        <w:t xml:space="preserve">2 </w:t>
      </w:r>
      <w:r w:rsidRPr="003B1FD9">
        <w:rPr>
          <w:sz w:val="24"/>
          <w:szCs w:val="24"/>
        </w:rPr>
        <w:t>из земель населенных пунктов с кадастровым номером</w:t>
      </w:r>
      <w:r w:rsidRPr="003B1FD9">
        <w:rPr>
          <w:b/>
          <w:sz w:val="24"/>
          <w:szCs w:val="24"/>
        </w:rPr>
        <w:t xml:space="preserve"> </w:t>
      </w:r>
      <w:r w:rsidRPr="003B1FD9">
        <w:rPr>
          <w:sz w:val="24"/>
          <w:szCs w:val="24"/>
        </w:rPr>
        <w:t>___,</w:t>
      </w:r>
      <w:r w:rsidRPr="003B1FD9">
        <w:rPr>
          <w:b/>
          <w:sz w:val="24"/>
          <w:szCs w:val="24"/>
        </w:rPr>
        <w:t xml:space="preserve"> </w:t>
      </w:r>
      <w:r w:rsidRPr="003B1FD9">
        <w:rPr>
          <w:sz w:val="24"/>
          <w:szCs w:val="24"/>
        </w:rPr>
        <w:t>находящийся по адресу: ___, разрешенное использование: ___ (далее  Участок).</w:t>
      </w:r>
    </w:p>
    <w:p w:rsidR="00B14B52" w:rsidRPr="003B1FD9" w:rsidRDefault="00B14B52" w:rsidP="00B14B52">
      <w:pPr>
        <w:ind w:left="495"/>
        <w:jc w:val="both"/>
        <w:rPr>
          <w:sz w:val="24"/>
          <w:szCs w:val="24"/>
        </w:rPr>
      </w:pPr>
      <w:r w:rsidRPr="003B1FD9">
        <w:rPr>
          <w:sz w:val="24"/>
          <w:szCs w:val="24"/>
        </w:rPr>
        <w:t>На  Участке  имеются:  участок свободен от строений.</w:t>
      </w:r>
    </w:p>
    <w:p w:rsidR="00B14B52" w:rsidRPr="003B1FD9" w:rsidRDefault="00B14B52" w:rsidP="00B14B52">
      <w:pPr>
        <w:ind w:left="495"/>
        <w:jc w:val="both"/>
        <w:rPr>
          <w:sz w:val="24"/>
          <w:szCs w:val="24"/>
        </w:rPr>
      </w:pPr>
      <w:r w:rsidRPr="003B1FD9">
        <w:rPr>
          <w:sz w:val="24"/>
          <w:szCs w:val="24"/>
        </w:rPr>
        <w:t>Обременения Участка: ___.</w:t>
      </w:r>
    </w:p>
    <w:p w:rsidR="00B14B52" w:rsidRPr="003B1FD9" w:rsidRDefault="00B14B52" w:rsidP="00B14B52">
      <w:pPr>
        <w:ind w:left="495"/>
        <w:jc w:val="both"/>
        <w:rPr>
          <w:sz w:val="24"/>
          <w:szCs w:val="24"/>
        </w:rPr>
      </w:pPr>
      <w:r w:rsidRPr="003B1FD9">
        <w:rPr>
          <w:sz w:val="24"/>
          <w:szCs w:val="24"/>
        </w:rPr>
        <w:t>Ограничения использования Участка: ___.</w:t>
      </w:r>
    </w:p>
    <w:p w:rsidR="00B14B52" w:rsidRPr="003B1FD9" w:rsidRDefault="00B14B52" w:rsidP="00B14B52">
      <w:pPr>
        <w:jc w:val="both"/>
        <w:rPr>
          <w:b/>
          <w:i/>
          <w:position w:val="-6"/>
          <w:sz w:val="16"/>
          <w:szCs w:val="16"/>
          <w:lang w:val="x-none" w:eastAsia="x-none"/>
        </w:rPr>
      </w:pPr>
    </w:p>
    <w:p w:rsidR="00B14B52" w:rsidRPr="003B1FD9" w:rsidRDefault="00B14B52" w:rsidP="00B14B52">
      <w:pPr>
        <w:jc w:val="center"/>
        <w:rPr>
          <w:b/>
          <w:position w:val="-6"/>
          <w:sz w:val="24"/>
          <w:szCs w:val="24"/>
          <w:lang w:val="x-none" w:eastAsia="x-none"/>
        </w:rPr>
      </w:pPr>
      <w:r w:rsidRPr="003B1FD9">
        <w:rPr>
          <w:b/>
          <w:position w:val="-6"/>
          <w:sz w:val="24"/>
          <w:szCs w:val="24"/>
          <w:lang w:val="x-none" w:eastAsia="x-none"/>
        </w:rPr>
        <w:t>2.  СРОК АРЕНДЫ</w:t>
      </w:r>
    </w:p>
    <w:p w:rsidR="00B14B52" w:rsidRPr="003B1FD9" w:rsidRDefault="00B14B52" w:rsidP="00B14B52">
      <w:pPr>
        <w:jc w:val="both"/>
        <w:rPr>
          <w:position w:val="-6"/>
          <w:sz w:val="24"/>
          <w:szCs w:val="24"/>
          <w:lang w:val="x-none" w:eastAsia="x-none"/>
        </w:rPr>
      </w:pPr>
      <w:r w:rsidRPr="003B1FD9">
        <w:rPr>
          <w:position w:val="-6"/>
          <w:sz w:val="24"/>
          <w:szCs w:val="24"/>
          <w:lang w:val="x-none" w:eastAsia="x-none"/>
        </w:rPr>
        <w:t>2.1. Срок аренды Участка устанавливается на ______.</w:t>
      </w:r>
    </w:p>
    <w:p w:rsidR="00B14B52" w:rsidRPr="003B1FD9" w:rsidRDefault="00B14B52" w:rsidP="00B14B52">
      <w:pPr>
        <w:jc w:val="both"/>
        <w:rPr>
          <w:spacing w:val="-2"/>
          <w:position w:val="-6"/>
          <w:sz w:val="24"/>
          <w:szCs w:val="24"/>
          <w:lang w:val="x-none" w:eastAsia="x-none"/>
        </w:rPr>
      </w:pPr>
      <w:r w:rsidRPr="003B1FD9">
        <w:rPr>
          <w:spacing w:val="-2"/>
          <w:position w:val="-6"/>
          <w:sz w:val="24"/>
          <w:szCs w:val="24"/>
          <w:lang w:val="x-none" w:eastAsia="x-none"/>
        </w:rPr>
        <w:t xml:space="preserve">2.2. Окончание срока действия Договора влечет прекращение обязательств Сторон по Договору. </w:t>
      </w:r>
    </w:p>
    <w:p w:rsidR="00B14B52" w:rsidRPr="003B1FD9" w:rsidRDefault="00B14B52" w:rsidP="00B14B52">
      <w:pPr>
        <w:jc w:val="both"/>
        <w:rPr>
          <w:b/>
          <w:i/>
          <w:sz w:val="16"/>
          <w:szCs w:val="16"/>
        </w:rPr>
      </w:pPr>
    </w:p>
    <w:p w:rsidR="00B14B52" w:rsidRPr="003B1FD9" w:rsidRDefault="00B14B52" w:rsidP="00B14B52">
      <w:pPr>
        <w:jc w:val="center"/>
        <w:rPr>
          <w:b/>
          <w:sz w:val="24"/>
          <w:szCs w:val="24"/>
        </w:rPr>
      </w:pPr>
      <w:r w:rsidRPr="003B1FD9">
        <w:rPr>
          <w:b/>
          <w:sz w:val="24"/>
          <w:szCs w:val="24"/>
        </w:rPr>
        <w:t>3. РАЗМЕР И УСЛОВИЯ ВНЕСЕНИЯ АРЕНДНОЙ ПЛАТЫ</w:t>
      </w:r>
    </w:p>
    <w:p w:rsidR="00B14B52" w:rsidRPr="003B1FD9" w:rsidRDefault="00B14B52" w:rsidP="00B14B52">
      <w:pPr>
        <w:shd w:val="clear" w:color="auto" w:fill="FFFFFF"/>
        <w:ind w:left="24" w:hanging="24"/>
        <w:jc w:val="both"/>
        <w:rPr>
          <w:b/>
          <w:sz w:val="24"/>
          <w:szCs w:val="24"/>
        </w:rPr>
      </w:pPr>
      <w:r w:rsidRPr="003B1FD9">
        <w:rPr>
          <w:sz w:val="24"/>
          <w:szCs w:val="24"/>
        </w:rPr>
        <w:t>3.1. Ежегодный размер арендной платы за Участок по результатам аукциона составляет: ___  руб. Оплата производится в рублях. Задаток в сумме ___ руб., внесенный Арендатором за участие в аукционе, засчитывается в оплату</w:t>
      </w:r>
      <w:r w:rsidRPr="003B1FD9">
        <w:rPr>
          <w:b/>
          <w:sz w:val="24"/>
          <w:szCs w:val="24"/>
        </w:rPr>
        <w:t xml:space="preserve"> </w:t>
      </w:r>
      <w:r w:rsidRPr="003B1FD9">
        <w:rPr>
          <w:sz w:val="24"/>
          <w:szCs w:val="24"/>
        </w:rPr>
        <w:t>арендной платы за текущий годовой период и перечисляется Арендодателем по реквизитам, указанным в п.3.2. Договора.</w:t>
      </w:r>
    </w:p>
    <w:p w:rsidR="00B14B52" w:rsidRPr="003B1FD9" w:rsidRDefault="00B14B52" w:rsidP="00B14B52">
      <w:pPr>
        <w:ind w:left="24" w:hanging="24"/>
        <w:jc w:val="both"/>
        <w:rPr>
          <w:sz w:val="24"/>
          <w:szCs w:val="24"/>
          <w:lang w:val="x-none" w:eastAsia="x-none"/>
        </w:rPr>
      </w:pPr>
      <w:r w:rsidRPr="003B1FD9">
        <w:rPr>
          <w:sz w:val="24"/>
          <w:szCs w:val="24"/>
          <w:lang w:val="x-none" w:eastAsia="x-none"/>
        </w:rPr>
        <w:t>3.2. Арендатор выплачивает арендную плату:</w:t>
      </w:r>
    </w:p>
    <w:p w:rsidR="00B14B52" w:rsidRPr="003B1FD9" w:rsidRDefault="00B14B52" w:rsidP="00B14B52">
      <w:pPr>
        <w:ind w:left="24" w:hanging="24"/>
        <w:jc w:val="both"/>
        <w:rPr>
          <w:sz w:val="24"/>
          <w:szCs w:val="24"/>
          <w:lang w:val="x-none" w:eastAsia="x-none"/>
        </w:rPr>
      </w:pPr>
      <w:r w:rsidRPr="003B1FD9">
        <w:rPr>
          <w:sz w:val="24"/>
          <w:szCs w:val="24"/>
          <w:lang w:val="x-none" w:eastAsia="x-none"/>
        </w:rPr>
        <w:t>- за текущий годовой период в размере, который с учетом суммы внесенного задатка за участие в аукционе составит ___ руб., – в течение 30 дней со дня подписания Договора;</w:t>
      </w:r>
    </w:p>
    <w:p w:rsidR="00B14B52" w:rsidRPr="003B1FD9" w:rsidRDefault="00B14B52" w:rsidP="00B14B52">
      <w:pPr>
        <w:ind w:left="24" w:hanging="24"/>
        <w:jc w:val="both"/>
        <w:rPr>
          <w:sz w:val="16"/>
          <w:szCs w:val="16"/>
          <w:lang w:val="x-none" w:eastAsia="x-none"/>
        </w:rPr>
      </w:pPr>
      <w:r w:rsidRPr="003B1FD9">
        <w:rPr>
          <w:sz w:val="24"/>
          <w:szCs w:val="24"/>
          <w:lang w:val="x-none" w:eastAsia="x-none"/>
        </w:rPr>
        <w:t>- за последующие годовые периоды в размере, указанном в пункте 3.1 Договора,</w:t>
      </w:r>
      <w:r w:rsidRPr="003B1FD9">
        <w:rPr>
          <w:sz w:val="24"/>
          <w:szCs w:val="16"/>
          <w:lang w:val="x-none" w:eastAsia="x-none"/>
        </w:rPr>
        <w:t xml:space="preserve"> </w:t>
      </w:r>
      <w:r w:rsidRPr="003B1FD9">
        <w:rPr>
          <w:sz w:val="24"/>
          <w:szCs w:val="24"/>
          <w:lang w:val="x-none" w:eastAsia="x-none"/>
        </w:rPr>
        <w:t xml:space="preserve">–ежеквартально равными долями до 15 марта, 15 июня, 15 сентября и 15 декабря, путем перечисления на счет: </w:t>
      </w:r>
      <w:r w:rsidRPr="003B1FD9">
        <w:rPr>
          <w:i/>
          <w:sz w:val="24"/>
          <w:szCs w:val="24"/>
          <w:lang w:val="x-none" w:eastAsia="x-none"/>
        </w:rPr>
        <w:t>(реквизиты счета)</w:t>
      </w:r>
      <w:r w:rsidRPr="003B1FD9">
        <w:rPr>
          <w:sz w:val="24"/>
          <w:szCs w:val="24"/>
          <w:lang w:val="x-none" w:eastAsia="x-none"/>
        </w:rPr>
        <w:t>.</w:t>
      </w:r>
    </w:p>
    <w:p w:rsidR="00B14B52" w:rsidRPr="003B1FD9" w:rsidRDefault="00B14B52" w:rsidP="00B14B52">
      <w:pPr>
        <w:jc w:val="both"/>
        <w:rPr>
          <w:i/>
          <w:sz w:val="16"/>
          <w:szCs w:val="16"/>
          <w:u w:val="single"/>
        </w:rPr>
      </w:pPr>
    </w:p>
    <w:p w:rsidR="00B14B52" w:rsidRPr="003B1FD9" w:rsidRDefault="00B14B52" w:rsidP="00B14B52">
      <w:pPr>
        <w:jc w:val="center"/>
        <w:rPr>
          <w:b/>
          <w:sz w:val="24"/>
          <w:szCs w:val="24"/>
        </w:rPr>
      </w:pPr>
      <w:r w:rsidRPr="003B1FD9">
        <w:rPr>
          <w:b/>
          <w:sz w:val="24"/>
          <w:szCs w:val="24"/>
        </w:rPr>
        <w:t>4. ПРАВА И ОБЯЗАННОСТИ СТОРОН</w:t>
      </w:r>
    </w:p>
    <w:p w:rsidR="00B14B52" w:rsidRPr="003B1FD9" w:rsidRDefault="00B14B52" w:rsidP="00B14B52">
      <w:pPr>
        <w:jc w:val="both"/>
        <w:rPr>
          <w:bCs/>
          <w:sz w:val="24"/>
          <w:szCs w:val="24"/>
        </w:rPr>
      </w:pPr>
      <w:r w:rsidRPr="003B1FD9">
        <w:rPr>
          <w:b/>
          <w:sz w:val="24"/>
          <w:szCs w:val="24"/>
        </w:rPr>
        <w:t xml:space="preserve">4.1. </w:t>
      </w:r>
      <w:r w:rsidRPr="003B1FD9">
        <w:rPr>
          <w:b/>
          <w:bCs/>
          <w:sz w:val="24"/>
          <w:szCs w:val="24"/>
        </w:rPr>
        <w:t>Арендодатель имеет право</w:t>
      </w:r>
      <w:r w:rsidRPr="003B1FD9">
        <w:rPr>
          <w:b/>
          <w:sz w:val="24"/>
          <w:szCs w:val="24"/>
        </w:rPr>
        <w:t>:</w:t>
      </w:r>
      <w:r w:rsidRPr="003B1FD9">
        <w:rPr>
          <w:b/>
          <w:bCs/>
          <w:sz w:val="24"/>
          <w:szCs w:val="24"/>
        </w:rPr>
        <w:t xml:space="preserve"> </w:t>
      </w:r>
    </w:p>
    <w:p w:rsidR="00B14B52" w:rsidRPr="003B1FD9" w:rsidRDefault="00B14B52" w:rsidP="00B14B52">
      <w:pPr>
        <w:jc w:val="both"/>
        <w:rPr>
          <w:bCs/>
          <w:sz w:val="24"/>
          <w:szCs w:val="24"/>
        </w:rPr>
      </w:pPr>
      <w:r w:rsidRPr="003B1FD9">
        <w:rPr>
          <w:bCs/>
          <w:spacing w:val="-2"/>
          <w:sz w:val="24"/>
          <w:szCs w:val="24"/>
        </w:rPr>
        <w:t>4.1.1. доступа на Участок с целью контроля за его использованием и соблюдением Арендатором</w:t>
      </w:r>
      <w:r w:rsidRPr="003B1FD9">
        <w:rPr>
          <w:bCs/>
          <w:sz w:val="24"/>
          <w:szCs w:val="24"/>
        </w:rPr>
        <w:t xml:space="preserve"> условий Договора и требований природоохранного законодательства Российской Федерации; </w:t>
      </w:r>
    </w:p>
    <w:p w:rsidR="00B14B52" w:rsidRPr="003B1FD9" w:rsidRDefault="00B14B52" w:rsidP="00B14B52">
      <w:pPr>
        <w:jc w:val="both"/>
        <w:rPr>
          <w:sz w:val="24"/>
          <w:szCs w:val="24"/>
        </w:rPr>
      </w:pPr>
      <w:r w:rsidRPr="003B1FD9">
        <w:rPr>
          <w:sz w:val="24"/>
          <w:szCs w:val="24"/>
        </w:rPr>
        <w:t>4.1.2. приостанавливать работы, ведущиеся Арендатором на Участке с нарушением условий Договора и требований</w:t>
      </w:r>
      <w:r w:rsidRPr="003B1FD9">
        <w:rPr>
          <w:bCs/>
          <w:sz w:val="24"/>
          <w:szCs w:val="24"/>
        </w:rPr>
        <w:t xml:space="preserve"> природоохранного законодательства Российской Федерации;</w:t>
      </w:r>
    </w:p>
    <w:p w:rsidR="00B14B52" w:rsidRPr="003B1FD9" w:rsidRDefault="00B14B52" w:rsidP="00B14B52">
      <w:pPr>
        <w:tabs>
          <w:tab w:val="left" w:pos="709"/>
        </w:tabs>
        <w:jc w:val="both"/>
        <w:rPr>
          <w:sz w:val="24"/>
          <w:szCs w:val="24"/>
        </w:rPr>
      </w:pPr>
      <w:r w:rsidRPr="003B1FD9">
        <w:rPr>
          <w:sz w:val="24"/>
          <w:szCs w:val="24"/>
        </w:rPr>
        <w:t>4.1.3. требовать возмещения убытков, причиненных ухудшением качества земель и экологической обстановки в результате хозяйственной деятельности Арендатора;</w:t>
      </w:r>
    </w:p>
    <w:p w:rsidR="00B14B52" w:rsidRPr="003B1FD9" w:rsidRDefault="00B14B52" w:rsidP="00B14B52">
      <w:pPr>
        <w:jc w:val="both"/>
        <w:rPr>
          <w:sz w:val="24"/>
          <w:szCs w:val="24"/>
        </w:rPr>
      </w:pPr>
      <w:r w:rsidRPr="003B1FD9">
        <w:rPr>
          <w:sz w:val="24"/>
          <w:szCs w:val="24"/>
        </w:rPr>
        <w:t xml:space="preserve">4.1.4. </w:t>
      </w:r>
      <w:r w:rsidRPr="003B1FD9">
        <w:rPr>
          <w:bCs/>
          <w:sz w:val="24"/>
          <w:szCs w:val="24"/>
        </w:rPr>
        <w:t>требовать д</w:t>
      </w:r>
      <w:r w:rsidRPr="003B1FD9">
        <w:rPr>
          <w:sz w:val="24"/>
          <w:szCs w:val="24"/>
        </w:rPr>
        <w:t>осрочного расторжения Договора при использовании Участка не в соответствии с целевым назначением и разрешенным использованием, а также при использовании способами, приводящими к его порче, при невнесении арендной платы</w:t>
      </w:r>
      <w:r w:rsidRPr="003B1FD9">
        <w:rPr>
          <w:color w:val="FF0000"/>
          <w:sz w:val="24"/>
          <w:szCs w:val="24"/>
        </w:rPr>
        <w:t xml:space="preserve"> </w:t>
      </w:r>
      <w:r w:rsidRPr="003B1FD9">
        <w:rPr>
          <w:sz w:val="24"/>
          <w:szCs w:val="24"/>
        </w:rPr>
        <w:t>и нарушении других условий Договора.</w:t>
      </w:r>
    </w:p>
    <w:p w:rsidR="00B14B52" w:rsidRPr="003B1FD9" w:rsidRDefault="00B14B52" w:rsidP="00B14B52">
      <w:pPr>
        <w:jc w:val="both"/>
        <w:rPr>
          <w:b/>
          <w:sz w:val="24"/>
          <w:szCs w:val="24"/>
        </w:rPr>
      </w:pPr>
      <w:r w:rsidRPr="003B1FD9">
        <w:rPr>
          <w:b/>
          <w:sz w:val="24"/>
          <w:szCs w:val="24"/>
        </w:rPr>
        <w:t xml:space="preserve">4.2. </w:t>
      </w:r>
      <w:r w:rsidRPr="003B1FD9">
        <w:rPr>
          <w:b/>
          <w:bCs/>
          <w:sz w:val="24"/>
          <w:szCs w:val="24"/>
        </w:rPr>
        <w:t>Арендодатель обязан</w:t>
      </w:r>
      <w:r w:rsidRPr="003B1FD9">
        <w:rPr>
          <w:b/>
          <w:sz w:val="24"/>
          <w:szCs w:val="24"/>
        </w:rPr>
        <w:t xml:space="preserve">: </w:t>
      </w:r>
    </w:p>
    <w:p w:rsidR="00B14B52" w:rsidRPr="003B1FD9" w:rsidRDefault="00B14B52" w:rsidP="00B14B52">
      <w:pPr>
        <w:jc w:val="both"/>
        <w:rPr>
          <w:sz w:val="24"/>
          <w:szCs w:val="24"/>
        </w:rPr>
      </w:pPr>
      <w:r w:rsidRPr="003B1FD9">
        <w:rPr>
          <w:sz w:val="24"/>
          <w:szCs w:val="24"/>
        </w:rPr>
        <w:t>4.2.1. выполнять в полном объеме все условия Договора;</w:t>
      </w:r>
    </w:p>
    <w:p w:rsidR="00B14B52" w:rsidRPr="003B1FD9" w:rsidRDefault="00B14B52" w:rsidP="00B14B52">
      <w:pPr>
        <w:jc w:val="both"/>
        <w:rPr>
          <w:sz w:val="24"/>
          <w:szCs w:val="24"/>
        </w:rPr>
      </w:pPr>
      <w:r w:rsidRPr="003B1FD9">
        <w:rPr>
          <w:sz w:val="24"/>
          <w:szCs w:val="24"/>
        </w:rPr>
        <w:lastRenderedPageBreak/>
        <w:t xml:space="preserve">4.2.2. передать Арендатору Участок в состоянии, пригодном для его использования в соответствии с целевым назначением и разрешенным использованием по акту приема-передачи в течение пяти дней с момента оплаты суммы арендной платы, указанной в пункте 3.2 Договора, </w:t>
      </w:r>
      <w:r w:rsidRPr="003B1FD9">
        <w:rPr>
          <w:sz w:val="24"/>
        </w:rPr>
        <w:t>за текущий годовой период</w:t>
      </w:r>
      <w:r w:rsidRPr="003B1FD9">
        <w:rPr>
          <w:sz w:val="24"/>
          <w:szCs w:val="24"/>
        </w:rPr>
        <w:t>;</w:t>
      </w:r>
    </w:p>
    <w:p w:rsidR="00B14B52" w:rsidRPr="003B1FD9" w:rsidRDefault="00B14B52" w:rsidP="00B14B52">
      <w:pPr>
        <w:jc w:val="both"/>
        <w:rPr>
          <w:sz w:val="24"/>
          <w:szCs w:val="24"/>
        </w:rPr>
      </w:pPr>
      <w:r w:rsidRPr="003B1FD9">
        <w:rPr>
          <w:sz w:val="24"/>
          <w:szCs w:val="24"/>
        </w:rPr>
        <w:t>4.2.3. не вмешиваться в хозяйственную деятельность Арендатора, если она не противоречит условиям Договора и требованиям</w:t>
      </w:r>
      <w:r w:rsidRPr="003B1FD9">
        <w:rPr>
          <w:bCs/>
          <w:sz w:val="24"/>
          <w:szCs w:val="24"/>
        </w:rPr>
        <w:t xml:space="preserve"> природоохранного законодательства Российской Федерации.</w:t>
      </w:r>
    </w:p>
    <w:p w:rsidR="009414F4" w:rsidRDefault="00B14B52" w:rsidP="00B14B52">
      <w:pPr>
        <w:ind w:right="-2"/>
        <w:jc w:val="both"/>
        <w:rPr>
          <w:b/>
          <w:bCs/>
          <w:position w:val="-6"/>
          <w:sz w:val="24"/>
          <w:szCs w:val="24"/>
          <w:lang w:eastAsia="x-none"/>
        </w:rPr>
      </w:pPr>
      <w:r w:rsidRPr="003B1FD9">
        <w:rPr>
          <w:b/>
          <w:position w:val="-6"/>
          <w:sz w:val="24"/>
          <w:szCs w:val="24"/>
          <w:lang w:val="x-none" w:eastAsia="x-none"/>
        </w:rPr>
        <w:t xml:space="preserve">4.3. </w:t>
      </w:r>
      <w:r w:rsidRPr="003B1FD9">
        <w:rPr>
          <w:b/>
          <w:bCs/>
          <w:position w:val="-6"/>
          <w:sz w:val="24"/>
          <w:szCs w:val="24"/>
          <w:lang w:val="x-none" w:eastAsia="x-none"/>
        </w:rPr>
        <w:t>Арендатор имеет право</w:t>
      </w:r>
      <w:r w:rsidR="009414F4">
        <w:rPr>
          <w:b/>
          <w:bCs/>
          <w:position w:val="-6"/>
          <w:sz w:val="24"/>
          <w:szCs w:val="24"/>
          <w:lang w:eastAsia="x-none"/>
        </w:rPr>
        <w:t>:</w:t>
      </w:r>
    </w:p>
    <w:p w:rsidR="00B14B52" w:rsidRPr="009414F4" w:rsidRDefault="009414F4" w:rsidP="00B14B52">
      <w:pPr>
        <w:ind w:right="-2"/>
        <w:jc w:val="both"/>
        <w:rPr>
          <w:position w:val="-6"/>
          <w:sz w:val="24"/>
          <w:szCs w:val="24"/>
          <w:lang w:eastAsia="x-none"/>
        </w:rPr>
      </w:pPr>
      <w:r w:rsidRPr="009414F4">
        <w:rPr>
          <w:bCs/>
          <w:position w:val="-6"/>
          <w:sz w:val="24"/>
          <w:szCs w:val="24"/>
          <w:lang w:eastAsia="x-none"/>
        </w:rPr>
        <w:t>4.3.1.</w:t>
      </w:r>
      <w:r w:rsidR="00B14B52" w:rsidRPr="003B1FD9">
        <w:rPr>
          <w:position w:val="-6"/>
          <w:sz w:val="24"/>
          <w:szCs w:val="24"/>
          <w:lang w:val="x-none" w:eastAsia="x-none"/>
        </w:rPr>
        <w:t xml:space="preserve"> использовать Участок на ус</w:t>
      </w:r>
      <w:r>
        <w:rPr>
          <w:position w:val="-6"/>
          <w:sz w:val="24"/>
          <w:szCs w:val="24"/>
          <w:lang w:val="x-none" w:eastAsia="x-none"/>
        </w:rPr>
        <w:t>ловиях, установленных Договором</w:t>
      </w:r>
      <w:r>
        <w:rPr>
          <w:position w:val="-6"/>
          <w:sz w:val="24"/>
          <w:szCs w:val="24"/>
          <w:lang w:eastAsia="x-none"/>
        </w:rPr>
        <w:t>;</w:t>
      </w:r>
    </w:p>
    <w:p w:rsidR="00DF3D0C" w:rsidRPr="00DF3D0C" w:rsidRDefault="009414F4" w:rsidP="00AA26B2">
      <w:pPr>
        <w:tabs>
          <w:tab w:val="left" w:pos="0"/>
        </w:tabs>
        <w:jc w:val="both"/>
        <w:outlineLvl w:val="0"/>
        <w:rPr>
          <w:position w:val="-6"/>
          <w:sz w:val="24"/>
          <w:szCs w:val="24"/>
          <w:lang w:eastAsia="x-none"/>
        </w:rPr>
      </w:pPr>
      <w:r>
        <w:rPr>
          <w:sz w:val="24"/>
          <w:szCs w:val="24"/>
        </w:rPr>
        <w:t>4.3.2</w:t>
      </w:r>
      <w:r w:rsidR="00DF3D0C" w:rsidRPr="00DF3D0C">
        <w:rPr>
          <w:sz w:val="24"/>
          <w:szCs w:val="24"/>
        </w:rPr>
        <w:t>.</w:t>
      </w:r>
      <w:r w:rsidR="00DF3D0C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DF3D0C" w:rsidRPr="00803C0F">
        <w:rPr>
          <w:sz w:val="24"/>
          <w:szCs w:val="24"/>
        </w:rPr>
        <w:t xml:space="preserve">раво </w:t>
      </w:r>
      <w:r w:rsidR="00DF3D0C">
        <w:rPr>
          <w:sz w:val="24"/>
          <w:szCs w:val="24"/>
        </w:rPr>
        <w:t xml:space="preserve">аренды </w:t>
      </w:r>
      <w:r w:rsidR="00DF3D0C" w:rsidRPr="00803C0F">
        <w:rPr>
          <w:sz w:val="24"/>
          <w:szCs w:val="24"/>
        </w:rPr>
        <w:t xml:space="preserve">на Участок переходит к </w:t>
      </w:r>
      <w:r w:rsidR="00DF3D0C">
        <w:rPr>
          <w:sz w:val="24"/>
          <w:szCs w:val="24"/>
        </w:rPr>
        <w:t>Арендатору</w:t>
      </w:r>
      <w:r w:rsidR="00DF3D0C" w:rsidRPr="00803C0F">
        <w:rPr>
          <w:sz w:val="24"/>
          <w:szCs w:val="24"/>
        </w:rPr>
        <w:t xml:space="preserve"> с момента государственной </w:t>
      </w:r>
      <w:r w:rsidR="00DF3D0C" w:rsidRPr="00E90917">
        <w:rPr>
          <w:sz w:val="24"/>
          <w:szCs w:val="24"/>
        </w:rPr>
        <w:t xml:space="preserve">регистрации права </w:t>
      </w:r>
      <w:r w:rsidR="00DF3D0C">
        <w:rPr>
          <w:sz w:val="24"/>
          <w:szCs w:val="24"/>
        </w:rPr>
        <w:t>аренды на Участок</w:t>
      </w:r>
      <w:r w:rsidR="00AA26B2">
        <w:rPr>
          <w:sz w:val="24"/>
          <w:szCs w:val="24"/>
        </w:rPr>
        <w:t xml:space="preserve">, </w:t>
      </w:r>
      <w:r w:rsidR="00AA26B2" w:rsidRPr="00BD6264">
        <w:rPr>
          <w:sz w:val="24"/>
          <w:szCs w:val="24"/>
        </w:rPr>
        <w:t xml:space="preserve">в органе, осуществляющем государственную регистрацию прав на недвижимость. </w:t>
      </w:r>
      <w:r w:rsidR="00AA26B2">
        <w:rPr>
          <w:sz w:val="24"/>
          <w:szCs w:val="24"/>
        </w:rPr>
        <w:t xml:space="preserve"> </w:t>
      </w:r>
    </w:p>
    <w:p w:rsidR="00B14B52" w:rsidRPr="003B1FD9" w:rsidRDefault="00B14B52" w:rsidP="00B14B52">
      <w:pPr>
        <w:jc w:val="both"/>
        <w:rPr>
          <w:b/>
          <w:bCs/>
          <w:sz w:val="24"/>
          <w:szCs w:val="24"/>
        </w:rPr>
      </w:pPr>
      <w:r w:rsidRPr="003B1FD9">
        <w:rPr>
          <w:b/>
          <w:bCs/>
          <w:sz w:val="24"/>
          <w:szCs w:val="24"/>
        </w:rPr>
        <w:t xml:space="preserve">4.4.  </w:t>
      </w:r>
      <w:r w:rsidRPr="003B1FD9">
        <w:rPr>
          <w:b/>
          <w:sz w:val="24"/>
          <w:szCs w:val="24"/>
        </w:rPr>
        <w:t>Арендатор  обязан</w:t>
      </w:r>
      <w:r w:rsidRPr="003B1FD9">
        <w:rPr>
          <w:b/>
          <w:bCs/>
          <w:sz w:val="24"/>
          <w:szCs w:val="24"/>
        </w:rPr>
        <w:t>:</w:t>
      </w:r>
    </w:p>
    <w:p w:rsidR="00B14B52" w:rsidRPr="003B1FD9" w:rsidRDefault="00B14B52" w:rsidP="00B14B52">
      <w:pPr>
        <w:jc w:val="both"/>
        <w:rPr>
          <w:position w:val="-6"/>
          <w:sz w:val="24"/>
          <w:szCs w:val="24"/>
          <w:lang w:val="x-none" w:eastAsia="x-none"/>
        </w:rPr>
      </w:pPr>
      <w:r w:rsidRPr="003B1FD9">
        <w:rPr>
          <w:position w:val="-6"/>
          <w:sz w:val="24"/>
          <w:szCs w:val="24"/>
          <w:lang w:val="x-none" w:eastAsia="x-none"/>
        </w:rPr>
        <w:t xml:space="preserve">4.4.1.  выполнять в полном объеме все  условия Договора; </w:t>
      </w:r>
    </w:p>
    <w:p w:rsidR="00B14B52" w:rsidRPr="003B1FD9" w:rsidRDefault="00B14B52" w:rsidP="00B14B52">
      <w:pPr>
        <w:jc w:val="both"/>
        <w:rPr>
          <w:spacing w:val="-5"/>
          <w:position w:val="-6"/>
          <w:sz w:val="24"/>
          <w:szCs w:val="24"/>
          <w:lang w:val="x-none" w:eastAsia="x-none"/>
        </w:rPr>
      </w:pPr>
      <w:r w:rsidRPr="003B1FD9">
        <w:rPr>
          <w:spacing w:val="-5"/>
          <w:position w:val="-6"/>
          <w:sz w:val="24"/>
          <w:szCs w:val="24"/>
          <w:lang w:val="x-none" w:eastAsia="x-none"/>
        </w:rPr>
        <w:t>4.4.2. использовать Участок в соответствии с целевым назначением и разрешенным использованием;</w:t>
      </w:r>
    </w:p>
    <w:p w:rsidR="00B14B52" w:rsidRPr="003B1FD9" w:rsidRDefault="00B14B52" w:rsidP="00B14B52">
      <w:pPr>
        <w:jc w:val="both"/>
        <w:rPr>
          <w:position w:val="-6"/>
          <w:sz w:val="24"/>
          <w:szCs w:val="24"/>
          <w:lang w:val="x-none" w:eastAsia="x-none"/>
        </w:rPr>
      </w:pPr>
      <w:r w:rsidRPr="003B1FD9">
        <w:rPr>
          <w:position w:val="-6"/>
          <w:sz w:val="24"/>
          <w:szCs w:val="24"/>
          <w:lang w:val="x-none" w:eastAsia="x-none"/>
        </w:rPr>
        <w:t>4.4.3. уплачивать в размере и на условиях, установленных Договором, арендную плату;</w:t>
      </w:r>
    </w:p>
    <w:p w:rsidR="00B14B52" w:rsidRPr="00CB1621" w:rsidRDefault="00B14B52" w:rsidP="00B14B52">
      <w:pPr>
        <w:jc w:val="both"/>
        <w:rPr>
          <w:sz w:val="24"/>
          <w:szCs w:val="24"/>
          <w:lang w:val="x-none" w:eastAsia="x-none"/>
        </w:rPr>
      </w:pPr>
      <w:r w:rsidRPr="003B1FD9">
        <w:rPr>
          <w:position w:val="-6"/>
          <w:sz w:val="24"/>
          <w:szCs w:val="24"/>
          <w:lang w:val="x-none" w:eastAsia="x-none"/>
        </w:rPr>
        <w:t xml:space="preserve">4.4.4. обеспечить Арендодателю (его законным представителям), представителям органов </w:t>
      </w:r>
      <w:r w:rsidRPr="003B1FD9">
        <w:rPr>
          <w:sz w:val="24"/>
          <w:szCs w:val="24"/>
          <w:lang w:val="x-none" w:eastAsia="x-none"/>
        </w:rPr>
        <w:t>государственного (муниципального) земельного контроля доступ на Участок по их требованию;</w:t>
      </w:r>
    </w:p>
    <w:p w:rsidR="00B14B52" w:rsidRPr="003B1FD9" w:rsidRDefault="00B14B52" w:rsidP="00B14B52">
      <w:pPr>
        <w:jc w:val="both"/>
        <w:rPr>
          <w:sz w:val="24"/>
          <w:szCs w:val="24"/>
          <w:lang w:val="x-none" w:eastAsia="x-none"/>
        </w:rPr>
      </w:pPr>
      <w:r>
        <w:rPr>
          <w:spacing w:val="-6"/>
          <w:sz w:val="24"/>
          <w:szCs w:val="24"/>
          <w:lang w:val="x-none" w:eastAsia="x-none"/>
        </w:rPr>
        <w:t>4.4.</w:t>
      </w:r>
      <w:r>
        <w:rPr>
          <w:spacing w:val="-6"/>
          <w:sz w:val="24"/>
          <w:szCs w:val="24"/>
          <w:lang w:eastAsia="x-none"/>
        </w:rPr>
        <w:t>5</w:t>
      </w:r>
      <w:r w:rsidRPr="003B1FD9">
        <w:rPr>
          <w:spacing w:val="-6"/>
          <w:sz w:val="24"/>
          <w:szCs w:val="24"/>
          <w:lang w:val="x-none" w:eastAsia="x-none"/>
        </w:rPr>
        <w:t>. письменно сообщить Арендодателю не позднее, чем за три месяца о предстоящем освобождении</w:t>
      </w:r>
      <w:r w:rsidRPr="003B1FD9">
        <w:rPr>
          <w:sz w:val="24"/>
          <w:szCs w:val="24"/>
          <w:lang w:val="x-none" w:eastAsia="x-none"/>
        </w:rPr>
        <w:t xml:space="preserve"> Участка как в связи с окончанием срока действия Договора, так и при досрочном его освобождении. При досрочном расторжении Договора – передать Участок по акту приема-передачи;</w:t>
      </w:r>
    </w:p>
    <w:p w:rsidR="00B14B52" w:rsidRPr="003B1FD9" w:rsidRDefault="00B14B52" w:rsidP="00B14B52">
      <w:pPr>
        <w:jc w:val="both"/>
        <w:rPr>
          <w:position w:val="-6"/>
          <w:sz w:val="24"/>
          <w:szCs w:val="24"/>
          <w:lang w:val="x-none" w:eastAsia="x-none"/>
        </w:rPr>
      </w:pPr>
      <w:r>
        <w:rPr>
          <w:position w:val="-6"/>
          <w:sz w:val="24"/>
          <w:szCs w:val="24"/>
          <w:lang w:val="x-none" w:eastAsia="x-none"/>
        </w:rPr>
        <w:t>4.4.</w:t>
      </w:r>
      <w:r>
        <w:rPr>
          <w:position w:val="-6"/>
          <w:sz w:val="24"/>
          <w:szCs w:val="24"/>
          <w:lang w:eastAsia="x-none"/>
        </w:rPr>
        <w:t>6</w:t>
      </w:r>
      <w:r w:rsidRPr="003B1FD9">
        <w:rPr>
          <w:position w:val="-6"/>
          <w:sz w:val="24"/>
          <w:szCs w:val="24"/>
          <w:lang w:val="x-none" w:eastAsia="x-none"/>
        </w:rPr>
        <w:t xml:space="preserve">. не допускать действий, приводящих к ухудшению экологической обстановки на Участке </w:t>
      </w:r>
      <w:r w:rsidRPr="003B1FD9">
        <w:rPr>
          <w:spacing w:val="-2"/>
          <w:position w:val="-6"/>
          <w:sz w:val="24"/>
          <w:szCs w:val="24"/>
          <w:lang w:val="x-none" w:eastAsia="x-none"/>
        </w:rPr>
        <w:t>и прилегающих к нему территориях, а также выполнять работы по благоустройству территории;</w:t>
      </w:r>
    </w:p>
    <w:p w:rsidR="00B14B52" w:rsidRPr="003B1FD9" w:rsidRDefault="00B14B52" w:rsidP="00B14B52">
      <w:pPr>
        <w:jc w:val="both"/>
        <w:rPr>
          <w:spacing w:val="-4"/>
          <w:position w:val="-6"/>
          <w:sz w:val="24"/>
          <w:szCs w:val="24"/>
          <w:lang w:val="x-none" w:eastAsia="x-none"/>
        </w:rPr>
      </w:pPr>
      <w:r>
        <w:rPr>
          <w:spacing w:val="-4"/>
          <w:position w:val="-6"/>
          <w:sz w:val="24"/>
          <w:szCs w:val="24"/>
          <w:lang w:val="x-none" w:eastAsia="x-none"/>
        </w:rPr>
        <w:t>4.4.</w:t>
      </w:r>
      <w:r>
        <w:rPr>
          <w:spacing w:val="-4"/>
          <w:position w:val="-6"/>
          <w:sz w:val="24"/>
          <w:szCs w:val="24"/>
          <w:lang w:eastAsia="x-none"/>
        </w:rPr>
        <w:t>7</w:t>
      </w:r>
      <w:r w:rsidRPr="003B1FD9">
        <w:rPr>
          <w:spacing w:val="-4"/>
          <w:position w:val="-6"/>
          <w:sz w:val="24"/>
          <w:szCs w:val="24"/>
          <w:lang w:val="x-none" w:eastAsia="x-none"/>
        </w:rPr>
        <w:t>. письменно в десятидневный срок уведомить Арендодателя об изменении своих реквизитов.</w:t>
      </w:r>
    </w:p>
    <w:p w:rsidR="00B14B52" w:rsidRPr="003B1FD9" w:rsidRDefault="00B14B52" w:rsidP="00B14B52">
      <w:pPr>
        <w:rPr>
          <w:position w:val="-6"/>
          <w:sz w:val="16"/>
          <w:szCs w:val="16"/>
          <w:lang w:val="x-none" w:eastAsia="x-none"/>
        </w:rPr>
      </w:pPr>
    </w:p>
    <w:p w:rsidR="00B14B52" w:rsidRPr="003B1FD9" w:rsidRDefault="00B14B52" w:rsidP="00B14B52">
      <w:pPr>
        <w:jc w:val="center"/>
        <w:rPr>
          <w:b/>
          <w:position w:val="-6"/>
          <w:sz w:val="24"/>
          <w:szCs w:val="24"/>
          <w:lang w:val="x-none" w:eastAsia="x-none"/>
        </w:rPr>
      </w:pPr>
      <w:r w:rsidRPr="003B1FD9">
        <w:rPr>
          <w:b/>
          <w:position w:val="-6"/>
          <w:sz w:val="24"/>
          <w:szCs w:val="24"/>
          <w:lang w:val="x-none" w:eastAsia="x-none"/>
        </w:rPr>
        <w:t>5. ОТВЕТСТВЕННОСТЬ СТОРОН</w:t>
      </w:r>
    </w:p>
    <w:p w:rsidR="00B14B52" w:rsidRPr="003B1FD9" w:rsidRDefault="00B14B52" w:rsidP="00B14B52">
      <w:pPr>
        <w:jc w:val="both"/>
        <w:rPr>
          <w:position w:val="-6"/>
          <w:sz w:val="24"/>
          <w:szCs w:val="24"/>
          <w:lang w:val="x-none" w:eastAsia="x-none"/>
        </w:rPr>
      </w:pPr>
      <w:r w:rsidRPr="003B1FD9">
        <w:rPr>
          <w:position w:val="-6"/>
          <w:sz w:val="24"/>
          <w:szCs w:val="24"/>
          <w:lang w:val="x-none" w:eastAsia="x-none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14B52" w:rsidRPr="003B1FD9" w:rsidRDefault="00B14B52" w:rsidP="00B14B52">
      <w:pPr>
        <w:jc w:val="both"/>
        <w:rPr>
          <w:position w:val="-6"/>
          <w:sz w:val="24"/>
          <w:szCs w:val="24"/>
          <w:lang w:val="x-none" w:eastAsia="x-none"/>
        </w:rPr>
      </w:pPr>
      <w:r w:rsidRPr="003B1FD9">
        <w:rPr>
          <w:position w:val="-6"/>
          <w:sz w:val="24"/>
          <w:szCs w:val="24"/>
          <w:lang w:val="x-none" w:eastAsia="x-none"/>
        </w:rPr>
        <w:t xml:space="preserve">5.2. За нарушение сроков внесения арендной платы по Договору Арендатор выплачивает Арендодателю </w:t>
      </w:r>
      <w:r w:rsidRPr="003B1FD9">
        <w:rPr>
          <w:color w:val="000000"/>
          <w:position w:val="-6"/>
          <w:sz w:val="24"/>
          <w:szCs w:val="24"/>
          <w:lang w:val="x-none" w:eastAsia="x-none"/>
        </w:rPr>
        <w:t>проценты за пользование чужими денежными средствами в соответствии со статьей 395 Гражданского кодекса Российской Федерации</w:t>
      </w:r>
      <w:r w:rsidRPr="003B1FD9">
        <w:rPr>
          <w:position w:val="-6"/>
          <w:sz w:val="24"/>
          <w:szCs w:val="24"/>
          <w:lang w:val="x-none" w:eastAsia="x-none"/>
        </w:rPr>
        <w:t>. Проценты перечисляются на счет, указанный в пункте 3.2. Договора.</w:t>
      </w:r>
    </w:p>
    <w:p w:rsidR="00B14B52" w:rsidRPr="003B1FD9" w:rsidRDefault="00B14B52" w:rsidP="00B14B52">
      <w:pPr>
        <w:rPr>
          <w:position w:val="-6"/>
          <w:sz w:val="24"/>
          <w:szCs w:val="24"/>
          <w:lang w:val="x-none" w:eastAsia="x-none"/>
        </w:rPr>
      </w:pPr>
      <w:r w:rsidRPr="003B1FD9">
        <w:rPr>
          <w:position w:val="-6"/>
          <w:sz w:val="24"/>
          <w:szCs w:val="24"/>
          <w:lang w:val="x-none" w:eastAsia="x-none"/>
        </w:rPr>
        <w:t>5.3. Ответственность Сторон за нарушение обязательств по Договору, вызванных действием</w:t>
      </w:r>
    </w:p>
    <w:p w:rsidR="00B14B52" w:rsidRPr="003B1FD9" w:rsidRDefault="00B14B52" w:rsidP="00B14B52">
      <w:pPr>
        <w:jc w:val="both"/>
        <w:rPr>
          <w:position w:val="-6"/>
          <w:sz w:val="24"/>
          <w:szCs w:val="24"/>
          <w:lang w:val="x-none" w:eastAsia="x-none"/>
        </w:rPr>
      </w:pPr>
      <w:r w:rsidRPr="003B1FD9">
        <w:rPr>
          <w:position w:val="-6"/>
          <w:sz w:val="24"/>
          <w:szCs w:val="24"/>
          <w:lang w:val="x-none" w:eastAsia="x-none"/>
        </w:rPr>
        <w:t>непреодолимой силы, регулируется законодательством Российской Федерации.</w:t>
      </w:r>
    </w:p>
    <w:p w:rsidR="00B14B52" w:rsidRPr="003B1FD9" w:rsidRDefault="00B14B52" w:rsidP="00B14B52">
      <w:pPr>
        <w:jc w:val="center"/>
        <w:rPr>
          <w:position w:val="-6"/>
          <w:sz w:val="16"/>
          <w:szCs w:val="16"/>
          <w:lang w:val="x-none" w:eastAsia="x-none"/>
        </w:rPr>
      </w:pPr>
    </w:p>
    <w:p w:rsidR="00B14B52" w:rsidRPr="003B1FD9" w:rsidRDefault="00B14B52" w:rsidP="00B14B52">
      <w:pPr>
        <w:jc w:val="center"/>
        <w:rPr>
          <w:b/>
          <w:position w:val="-6"/>
          <w:sz w:val="24"/>
          <w:szCs w:val="24"/>
          <w:lang w:val="x-none" w:eastAsia="x-none"/>
        </w:rPr>
      </w:pPr>
      <w:r w:rsidRPr="003B1FD9">
        <w:rPr>
          <w:b/>
          <w:position w:val="-6"/>
          <w:sz w:val="24"/>
          <w:szCs w:val="24"/>
          <w:lang w:val="x-none" w:eastAsia="x-none"/>
        </w:rPr>
        <w:t>6. ИЗМЕНЕНИЕ, РАСТОРЖЕНИЕ И ПРЕКРАЩЕНИЕ ДОГОВОРА</w:t>
      </w:r>
    </w:p>
    <w:p w:rsidR="00B14B52" w:rsidRPr="003B1FD9" w:rsidRDefault="00B14B52" w:rsidP="00B14B52">
      <w:pPr>
        <w:jc w:val="both"/>
        <w:rPr>
          <w:spacing w:val="-3"/>
          <w:position w:val="-6"/>
          <w:sz w:val="24"/>
          <w:szCs w:val="24"/>
          <w:lang w:val="x-none" w:eastAsia="x-none"/>
        </w:rPr>
      </w:pPr>
      <w:r w:rsidRPr="003B1FD9">
        <w:rPr>
          <w:spacing w:val="-3"/>
          <w:position w:val="-6"/>
          <w:sz w:val="24"/>
          <w:szCs w:val="24"/>
          <w:lang w:val="x-none" w:eastAsia="x-none"/>
        </w:rPr>
        <w:t>6.1. Все изменения и (или) дополнения к Договору оформляются Сторонами в письменной форме.</w:t>
      </w:r>
    </w:p>
    <w:p w:rsidR="00B14B52" w:rsidRPr="003B1FD9" w:rsidRDefault="00B14B52" w:rsidP="00B14B52">
      <w:pPr>
        <w:jc w:val="both"/>
        <w:rPr>
          <w:position w:val="-6"/>
          <w:sz w:val="24"/>
          <w:szCs w:val="24"/>
          <w:lang w:val="x-none" w:eastAsia="x-none"/>
        </w:rPr>
      </w:pPr>
      <w:r w:rsidRPr="003B1FD9">
        <w:rPr>
          <w:position w:val="-6"/>
          <w:sz w:val="24"/>
          <w:szCs w:val="24"/>
          <w:lang w:val="x-none" w:eastAsia="x-none"/>
        </w:rPr>
        <w:t>6.2. Договор расторгается по соглашению Сторон или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 4.1.4. Договора.</w:t>
      </w:r>
    </w:p>
    <w:p w:rsidR="00B14B52" w:rsidRPr="003B1FD9" w:rsidRDefault="00B14B52" w:rsidP="00B14B52">
      <w:pPr>
        <w:jc w:val="both"/>
        <w:rPr>
          <w:position w:val="-6"/>
          <w:sz w:val="24"/>
          <w:szCs w:val="24"/>
          <w:lang w:val="x-none" w:eastAsia="x-none"/>
        </w:rPr>
      </w:pPr>
      <w:r w:rsidRPr="003B1FD9">
        <w:rPr>
          <w:position w:val="-6"/>
          <w:sz w:val="24"/>
          <w:szCs w:val="24"/>
          <w:lang w:val="x-none" w:eastAsia="x-none"/>
        </w:rPr>
        <w:t>6.3. Договор прекращается в случае отказа от договора. Сторона Договора обязана предупредить об отказе другую сторону за 1 месяц;</w:t>
      </w:r>
    </w:p>
    <w:p w:rsidR="00B14B52" w:rsidRPr="003B1FD9" w:rsidRDefault="00B14B52" w:rsidP="00B14B52">
      <w:pPr>
        <w:jc w:val="both"/>
        <w:rPr>
          <w:position w:val="-6"/>
          <w:sz w:val="24"/>
          <w:szCs w:val="24"/>
          <w:lang w:val="x-none" w:eastAsia="x-none"/>
        </w:rPr>
      </w:pPr>
      <w:r w:rsidRPr="003B1FD9">
        <w:rPr>
          <w:position w:val="-6"/>
          <w:sz w:val="24"/>
          <w:szCs w:val="24"/>
          <w:lang w:val="x-none" w:eastAsia="x-none"/>
        </w:rPr>
        <w:t>6.4. В случае смерти Арендатора (физического лица) его права и обязанности по Договору переходят к наследникам;</w:t>
      </w:r>
    </w:p>
    <w:p w:rsidR="00B14B52" w:rsidRPr="003B1FD9" w:rsidRDefault="00B14B52" w:rsidP="00B14B52">
      <w:pPr>
        <w:jc w:val="both"/>
        <w:rPr>
          <w:position w:val="-6"/>
          <w:sz w:val="24"/>
          <w:szCs w:val="24"/>
          <w:lang w:val="x-none" w:eastAsia="x-none"/>
        </w:rPr>
      </w:pPr>
      <w:r w:rsidRPr="003B1FD9">
        <w:rPr>
          <w:position w:val="-6"/>
          <w:sz w:val="24"/>
          <w:szCs w:val="24"/>
          <w:lang w:val="x-none" w:eastAsia="x-none"/>
        </w:rPr>
        <w:t>6.5. При прекращении (расторжении) Договора Арендатор обязан вернуть Арендодателю Участок в надлежащем состоянии.</w:t>
      </w:r>
    </w:p>
    <w:p w:rsidR="00B14B52" w:rsidRPr="003B1FD9" w:rsidRDefault="00B14B52" w:rsidP="00B14B52">
      <w:pPr>
        <w:jc w:val="both"/>
        <w:rPr>
          <w:b/>
          <w:i/>
          <w:position w:val="-6"/>
          <w:sz w:val="16"/>
          <w:szCs w:val="16"/>
          <w:lang w:val="x-none" w:eastAsia="x-none"/>
        </w:rPr>
      </w:pPr>
    </w:p>
    <w:p w:rsidR="00B14B52" w:rsidRPr="003B1FD9" w:rsidRDefault="00B14B52" w:rsidP="00B14B52">
      <w:pPr>
        <w:jc w:val="center"/>
        <w:rPr>
          <w:b/>
          <w:position w:val="-6"/>
          <w:sz w:val="24"/>
          <w:szCs w:val="24"/>
          <w:lang w:val="x-none" w:eastAsia="x-none"/>
        </w:rPr>
      </w:pPr>
      <w:r w:rsidRPr="003B1FD9">
        <w:rPr>
          <w:b/>
          <w:position w:val="-6"/>
          <w:sz w:val="24"/>
          <w:szCs w:val="24"/>
          <w:lang w:val="x-none" w:eastAsia="x-none"/>
        </w:rPr>
        <w:t>7. РАССМОТРЕНИЕ И УРЕГУЛИРОВАНИЕ СПОРОВ</w:t>
      </w:r>
    </w:p>
    <w:p w:rsidR="008F708D" w:rsidRPr="008F708D" w:rsidRDefault="00B14B52" w:rsidP="00B14B52">
      <w:pPr>
        <w:jc w:val="both"/>
        <w:rPr>
          <w:position w:val="-6"/>
          <w:sz w:val="24"/>
          <w:szCs w:val="24"/>
          <w:lang w:eastAsia="x-none"/>
        </w:rPr>
      </w:pPr>
      <w:r w:rsidRPr="003B1FD9">
        <w:rPr>
          <w:position w:val="-6"/>
          <w:sz w:val="24"/>
          <w:szCs w:val="24"/>
          <w:lang w:val="x-none" w:eastAsia="x-none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14B52" w:rsidRPr="003B1FD9" w:rsidRDefault="00B14B52" w:rsidP="00B14B52">
      <w:pPr>
        <w:jc w:val="both"/>
        <w:rPr>
          <w:b/>
          <w:i/>
          <w:position w:val="-6"/>
          <w:sz w:val="16"/>
          <w:szCs w:val="16"/>
          <w:lang w:val="x-none" w:eastAsia="x-none"/>
        </w:rPr>
      </w:pPr>
    </w:p>
    <w:p w:rsidR="00B14B52" w:rsidRPr="003B1FD9" w:rsidRDefault="00B14B52" w:rsidP="00B14B52">
      <w:pPr>
        <w:jc w:val="center"/>
        <w:rPr>
          <w:b/>
          <w:position w:val="-6"/>
          <w:sz w:val="24"/>
          <w:szCs w:val="24"/>
          <w:lang w:val="x-none" w:eastAsia="x-none"/>
        </w:rPr>
      </w:pPr>
      <w:r w:rsidRPr="003B1FD9">
        <w:rPr>
          <w:b/>
          <w:position w:val="-6"/>
          <w:sz w:val="24"/>
          <w:szCs w:val="24"/>
          <w:lang w:val="x-none" w:eastAsia="x-none"/>
        </w:rPr>
        <w:t>8. ОСОБЫЕ УСЛОВИЯ ДОГОВОРА</w:t>
      </w:r>
    </w:p>
    <w:p w:rsidR="00B14B52" w:rsidRPr="00D2323B" w:rsidRDefault="00B14B52" w:rsidP="00B14B52">
      <w:pPr>
        <w:jc w:val="both"/>
        <w:rPr>
          <w:color w:val="FF0000"/>
          <w:position w:val="-6"/>
          <w:sz w:val="24"/>
          <w:szCs w:val="24"/>
          <w:lang w:eastAsia="x-none"/>
        </w:rPr>
      </w:pPr>
      <w:r>
        <w:rPr>
          <w:color w:val="FF0000"/>
          <w:position w:val="-6"/>
          <w:sz w:val="24"/>
          <w:szCs w:val="24"/>
          <w:lang w:eastAsia="x-none"/>
        </w:rPr>
        <w:t xml:space="preserve"> </w:t>
      </w:r>
    </w:p>
    <w:p w:rsidR="00B14B52" w:rsidRPr="00DF3D0C" w:rsidRDefault="00DF3D0C" w:rsidP="00DF3D0C">
      <w:pPr>
        <w:pStyle w:val="3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F3982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CF3982">
        <w:rPr>
          <w:sz w:val="24"/>
          <w:szCs w:val="24"/>
        </w:rPr>
        <w:t xml:space="preserve">. Договор </w:t>
      </w:r>
      <w:r>
        <w:rPr>
          <w:sz w:val="24"/>
          <w:szCs w:val="24"/>
        </w:rPr>
        <w:t xml:space="preserve"> аренды</w:t>
      </w:r>
      <w:r w:rsidRPr="00CF3982">
        <w:rPr>
          <w:sz w:val="24"/>
          <w:szCs w:val="24"/>
        </w:rPr>
        <w:t xml:space="preserve">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 электронной подписью сторон такого договора.</w:t>
      </w:r>
    </w:p>
    <w:p w:rsidR="00D71867" w:rsidRPr="00DF3D0C" w:rsidRDefault="00B14B52" w:rsidP="00DF3D0C">
      <w:pPr>
        <w:tabs>
          <w:tab w:val="left" w:pos="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8.2 </w:t>
      </w:r>
      <w:r w:rsidRPr="00BD6264">
        <w:rPr>
          <w:sz w:val="24"/>
          <w:szCs w:val="24"/>
        </w:rPr>
        <w:t xml:space="preserve">Настоящий договор подлежит государственной регистрации в органе, осуществляющем государственную регистрацию прав на недвижимость. </w:t>
      </w:r>
      <w:r w:rsidR="00711630">
        <w:rPr>
          <w:sz w:val="24"/>
          <w:szCs w:val="24"/>
        </w:rPr>
        <w:t xml:space="preserve"> </w:t>
      </w:r>
    </w:p>
    <w:p w:rsidR="002B6AB9" w:rsidRDefault="002B6AB9" w:rsidP="002B6AB9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DF3D0C">
        <w:rPr>
          <w:sz w:val="24"/>
          <w:szCs w:val="24"/>
        </w:rPr>
        <w:t>3</w:t>
      </w:r>
      <w:r w:rsidRPr="003B1FD9">
        <w:rPr>
          <w:sz w:val="24"/>
          <w:szCs w:val="24"/>
        </w:rPr>
        <w:t>. Арендатор не вправе уступать права и осуществлять перевод долга по обязательствам, возникшим из Договора. Обязательства по Договору должны быть исполнены Арендатором лично.</w:t>
      </w:r>
    </w:p>
    <w:p w:rsidR="00B14B52" w:rsidRPr="003B1FD9" w:rsidRDefault="00B14B52" w:rsidP="00B14B52">
      <w:pPr>
        <w:jc w:val="both"/>
        <w:rPr>
          <w:sz w:val="24"/>
          <w:szCs w:val="24"/>
        </w:rPr>
      </w:pPr>
    </w:p>
    <w:p w:rsidR="00B14B52" w:rsidRPr="003B1FD9" w:rsidRDefault="00B14B52" w:rsidP="00B14B52">
      <w:pPr>
        <w:jc w:val="center"/>
        <w:rPr>
          <w:b/>
          <w:position w:val="-6"/>
          <w:sz w:val="24"/>
          <w:szCs w:val="24"/>
          <w:lang w:val="x-none" w:eastAsia="x-none"/>
        </w:rPr>
      </w:pPr>
      <w:r w:rsidRPr="003B1FD9">
        <w:rPr>
          <w:b/>
          <w:position w:val="-6"/>
          <w:sz w:val="24"/>
          <w:szCs w:val="24"/>
          <w:lang w:val="x-none" w:eastAsia="x-none"/>
        </w:rPr>
        <w:t>9. РЕКВИЗИТЫ СТОРОН</w:t>
      </w:r>
    </w:p>
    <w:p w:rsidR="00B14B52" w:rsidRPr="003B1FD9" w:rsidRDefault="00B14B52" w:rsidP="00B14B52">
      <w:pPr>
        <w:rPr>
          <w:position w:val="-6"/>
          <w:sz w:val="24"/>
          <w:szCs w:val="24"/>
          <w:lang w:val="x-none" w:eastAsia="x-none"/>
        </w:rPr>
      </w:pPr>
      <w:r w:rsidRPr="003B1FD9">
        <w:rPr>
          <w:position w:val="-6"/>
          <w:sz w:val="24"/>
          <w:szCs w:val="24"/>
          <w:lang w:val="x-none" w:eastAsia="x-none"/>
        </w:rPr>
        <w:t xml:space="preserve">Арендодатель:                                                                                  </w:t>
      </w:r>
      <w:r w:rsidRPr="003B1FD9">
        <w:rPr>
          <w:position w:val="-6"/>
          <w:sz w:val="24"/>
          <w:szCs w:val="24"/>
          <w:lang w:val="x-none" w:eastAsia="x-none"/>
        </w:rPr>
        <w:tab/>
        <w:t xml:space="preserve"> Арендатор:</w:t>
      </w:r>
    </w:p>
    <w:p w:rsidR="00B14B52" w:rsidRPr="003B1FD9" w:rsidRDefault="00B14B52" w:rsidP="00B14B52">
      <w:pPr>
        <w:jc w:val="center"/>
        <w:rPr>
          <w:b/>
          <w:position w:val="-6"/>
          <w:sz w:val="24"/>
          <w:szCs w:val="24"/>
          <w:lang w:val="x-none" w:eastAsia="x-none"/>
        </w:rPr>
      </w:pPr>
      <w:r w:rsidRPr="003B1FD9">
        <w:rPr>
          <w:b/>
          <w:position w:val="-6"/>
          <w:sz w:val="24"/>
          <w:szCs w:val="24"/>
          <w:lang w:val="x-none" w:eastAsia="x-none"/>
        </w:rPr>
        <w:t>10. ПОДПИСИ СТОРОН</w:t>
      </w:r>
    </w:p>
    <w:p w:rsidR="00B14B52" w:rsidRDefault="00B14B52" w:rsidP="00B14B52">
      <w:pPr>
        <w:rPr>
          <w:sz w:val="24"/>
          <w:szCs w:val="24"/>
        </w:rPr>
      </w:pPr>
      <w:r w:rsidRPr="003B1FD9">
        <w:rPr>
          <w:sz w:val="24"/>
          <w:szCs w:val="24"/>
        </w:rPr>
        <w:t xml:space="preserve">Арендодатель: </w:t>
      </w:r>
      <w:r w:rsidRPr="003B1FD9">
        <w:rPr>
          <w:b/>
          <w:sz w:val="24"/>
          <w:szCs w:val="24"/>
        </w:rPr>
        <w:t xml:space="preserve">                                                                    </w:t>
      </w:r>
      <w:r w:rsidRPr="003B1FD9">
        <w:rPr>
          <w:b/>
          <w:sz w:val="24"/>
          <w:szCs w:val="24"/>
        </w:rPr>
        <w:tab/>
      </w:r>
      <w:r w:rsidRPr="003B1FD9">
        <w:rPr>
          <w:b/>
          <w:sz w:val="24"/>
          <w:szCs w:val="24"/>
        </w:rPr>
        <w:tab/>
      </w:r>
      <w:r w:rsidRPr="003B1FD9">
        <w:rPr>
          <w:b/>
          <w:sz w:val="24"/>
          <w:szCs w:val="24"/>
        </w:rPr>
        <w:tab/>
      </w:r>
      <w:r w:rsidRPr="003B1FD9">
        <w:rPr>
          <w:sz w:val="24"/>
          <w:szCs w:val="24"/>
        </w:rPr>
        <w:t>Арендатор:</w:t>
      </w:r>
    </w:p>
    <w:p w:rsidR="00B14B52" w:rsidRPr="00803C0F" w:rsidRDefault="00B14B52" w:rsidP="00E87180">
      <w:pPr>
        <w:pStyle w:val="30"/>
        <w:spacing w:after="0"/>
        <w:jc w:val="right"/>
        <w:rPr>
          <w:i/>
          <w:sz w:val="28"/>
          <w:szCs w:val="28"/>
        </w:rPr>
      </w:pPr>
    </w:p>
    <w:p w:rsidR="00E87180" w:rsidRPr="00803C0F" w:rsidRDefault="000E60E6" w:rsidP="00E8718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87180" w:rsidRDefault="00E87180" w:rsidP="00E87180">
      <w:pPr>
        <w:jc w:val="right"/>
        <w:rPr>
          <w:sz w:val="24"/>
          <w:szCs w:val="24"/>
        </w:rPr>
      </w:pPr>
    </w:p>
    <w:p w:rsidR="00E87180" w:rsidRDefault="00DF3D0C" w:rsidP="00E8718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87180" w:rsidRDefault="00E87180" w:rsidP="00E87180">
      <w:pPr>
        <w:jc w:val="right"/>
        <w:rPr>
          <w:sz w:val="24"/>
          <w:szCs w:val="24"/>
        </w:rPr>
      </w:pPr>
    </w:p>
    <w:p w:rsidR="00E87180" w:rsidRDefault="00E142C3" w:rsidP="00E87180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E87180" w:rsidRPr="00D95B7C">
        <w:rPr>
          <w:sz w:val="24"/>
          <w:szCs w:val="24"/>
        </w:rPr>
        <w:lastRenderedPageBreak/>
        <w:t>Приложение № 3</w:t>
      </w:r>
    </w:p>
    <w:p w:rsidR="00E87180" w:rsidRDefault="00E87180" w:rsidP="00E87180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4"/>
          <w:szCs w:val="24"/>
        </w:rPr>
      </w:pPr>
    </w:p>
    <w:p w:rsidR="00CF3982" w:rsidRDefault="00CF3982" w:rsidP="00E87180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4"/>
          <w:szCs w:val="24"/>
        </w:rPr>
      </w:pPr>
    </w:p>
    <w:p w:rsidR="00CF3982" w:rsidRDefault="00CF3982" w:rsidP="00E87180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4"/>
          <w:szCs w:val="24"/>
        </w:rPr>
      </w:pPr>
    </w:p>
    <w:p w:rsidR="00E87180" w:rsidRDefault="00E87180" w:rsidP="00E87180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Копия схемы земельного участка, являющегося предметом торгов </w:t>
      </w:r>
    </w:p>
    <w:p w:rsidR="00491FD1" w:rsidRDefault="00491FD1" w:rsidP="00E87180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4"/>
          <w:szCs w:val="24"/>
        </w:rPr>
      </w:pPr>
    </w:p>
    <w:p w:rsidR="00491FD1" w:rsidRDefault="00491FD1" w:rsidP="00E87180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4"/>
          <w:szCs w:val="24"/>
        </w:rPr>
      </w:pPr>
    </w:p>
    <w:p w:rsidR="00CF3982" w:rsidRDefault="00CF3982" w:rsidP="00E87180">
      <w:pPr>
        <w:jc w:val="right"/>
        <w:rPr>
          <w:sz w:val="24"/>
          <w:szCs w:val="24"/>
        </w:rPr>
      </w:pPr>
    </w:p>
    <w:p w:rsidR="00CF3982" w:rsidRDefault="00CF3982" w:rsidP="00E87180">
      <w:pPr>
        <w:jc w:val="right"/>
        <w:rPr>
          <w:sz w:val="24"/>
          <w:szCs w:val="24"/>
        </w:rPr>
      </w:pPr>
    </w:p>
    <w:p w:rsidR="00CF3982" w:rsidRDefault="00FA2C0E" w:rsidP="00E87180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94120" cy="5034915"/>
            <wp:effectExtent l="0" t="0" r="0" b="0"/>
            <wp:docPr id="1" name="Рисунок 1" descr="схема-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-ул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503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768" w:rsidRDefault="00B01768" w:rsidP="00E87180">
      <w:pPr>
        <w:jc w:val="right"/>
        <w:rPr>
          <w:sz w:val="24"/>
          <w:szCs w:val="24"/>
        </w:rPr>
      </w:pPr>
    </w:p>
    <w:p w:rsidR="00B01768" w:rsidRDefault="00B01768" w:rsidP="00E87180">
      <w:pPr>
        <w:jc w:val="right"/>
        <w:rPr>
          <w:sz w:val="24"/>
          <w:szCs w:val="24"/>
        </w:rPr>
      </w:pPr>
    </w:p>
    <w:p w:rsidR="00B01768" w:rsidRDefault="00B01768" w:rsidP="00E87180">
      <w:pPr>
        <w:jc w:val="right"/>
        <w:rPr>
          <w:sz w:val="24"/>
          <w:szCs w:val="24"/>
        </w:rPr>
      </w:pPr>
    </w:p>
    <w:p w:rsidR="006C69F7" w:rsidRDefault="006C69F7" w:rsidP="00E87180">
      <w:pPr>
        <w:jc w:val="right"/>
        <w:rPr>
          <w:sz w:val="24"/>
          <w:szCs w:val="24"/>
        </w:rPr>
      </w:pPr>
    </w:p>
    <w:p w:rsidR="006C69F7" w:rsidRDefault="006C69F7" w:rsidP="00E87180">
      <w:pPr>
        <w:jc w:val="right"/>
        <w:rPr>
          <w:sz w:val="24"/>
          <w:szCs w:val="24"/>
        </w:rPr>
      </w:pPr>
    </w:p>
    <w:p w:rsidR="006C69F7" w:rsidRDefault="006C69F7" w:rsidP="00E87180">
      <w:pPr>
        <w:jc w:val="right"/>
        <w:rPr>
          <w:sz w:val="24"/>
          <w:szCs w:val="24"/>
        </w:rPr>
      </w:pPr>
    </w:p>
    <w:p w:rsidR="006C69F7" w:rsidRDefault="006C69F7" w:rsidP="00E87180">
      <w:pPr>
        <w:jc w:val="right"/>
        <w:rPr>
          <w:sz w:val="24"/>
          <w:szCs w:val="24"/>
        </w:rPr>
      </w:pPr>
    </w:p>
    <w:p w:rsidR="00137F7B" w:rsidRDefault="00137F7B" w:rsidP="00E87180">
      <w:pPr>
        <w:jc w:val="right"/>
        <w:rPr>
          <w:sz w:val="24"/>
          <w:szCs w:val="24"/>
        </w:rPr>
      </w:pPr>
    </w:p>
    <w:p w:rsidR="006C69F7" w:rsidRDefault="006C69F7" w:rsidP="00E87180">
      <w:pPr>
        <w:jc w:val="right"/>
        <w:rPr>
          <w:sz w:val="24"/>
          <w:szCs w:val="24"/>
        </w:rPr>
      </w:pPr>
    </w:p>
    <w:p w:rsidR="006C69F7" w:rsidRDefault="006C69F7" w:rsidP="00E87180">
      <w:pPr>
        <w:jc w:val="right"/>
        <w:rPr>
          <w:sz w:val="24"/>
          <w:szCs w:val="24"/>
        </w:rPr>
      </w:pPr>
    </w:p>
    <w:p w:rsidR="00603D34" w:rsidRDefault="00603D34" w:rsidP="00E87180">
      <w:pPr>
        <w:jc w:val="right"/>
        <w:rPr>
          <w:sz w:val="24"/>
          <w:szCs w:val="24"/>
        </w:rPr>
      </w:pPr>
    </w:p>
    <w:p w:rsidR="00B01768" w:rsidRDefault="00B01768" w:rsidP="00E87180">
      <w:pPr>
        <w:jc w:val="right"/>
        <w:rPr>
          <w:sz w:val="24"/>
          <w:szCs w:val="24"/>
        </w:rPr>
      </w:pPr>
    </w:p>
    <w:p w:rsidR="00491FD1" w:rsidRDefault="00491FD1" w:rsidP="00E87180">
      <w:pPr>
        <w:jc w:val="right"/>
        <w:rPr>
          <w:sz w:val="24"/>
          <w:szCs w:val="24"/>
        </w:rPr>
      </w:pPr>
    </w:p>
    <w:p w:rsidR="00013D7C" w:rsidRDefault="00013D7C" w:rsidP="00E87180">
      <w:pPr>
        <w:jc w:val="right"/>
        <w:rPr>
          <w:sz w:val="24"/>
          <w:szCs w:val="24"/>
        </w:rPr>
      </w:pPr>
    </w:p>
    <w:p w:rsidR="00104BA1" w:rsidRDefault="00104BA1" w:rsidP="00E87180">
      <w:pPr>
        <w:jc w:val="right"/>
        <w:rPr>
          <w:sz w:val="24"/>
          <w:szCs w:val="24"/>
        </w:rPr>
      </w:pPr>
    </w:p>
    <w:p w:rsidR="00B01768" w:rsidRDefault="00B01768" w:rsidP="00E87180">
      <w:pPr>
        <w:jc w:val="right"/>
        <w:rPr>
          <w:sz w:val="24"/>
          <w:szCs w:val="24"/>
        </w:rPr>
      </w:pPr>
    </w:p>
    <w:p w:rsidR="00CF3982" w:rsidRDefault="00CF3982" w:rsidP="00E87180">
      <w:pPr>
        <w:jc w:val="right"/>
        <w:rPr>
          <w:sz w:val="24"/>
          <w:szCs w:val="24"/>
        </w:rPr>
      </w:pPr>
    </w:p>
    <w:p w:rsidR="003A7994" w:rsidRDefault="00E87180" w:rsidP="00E8718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3A7994" w:rsidRDefault="003A7994" w:rsidP="00E87180">
      <w:pPr>
        <w:jc w:val="right"/>
        <w:rPr>
          <w:sz w:val="24"/>
          <w:szCs w:val="24"/>
        </w:rPr>
      </w:pPr>
    </w:p>
    <w:p w:rsidR="006353D0" w:rsidRDefault="006353D0" w:rsidP="00E87180">
      <w:pPr>
        <w:jc w:val="right"/>
        <w:rPr>
          <w:sz w:val="24"/>
          <w:szCs w:val="24"/>
        </w:rPr>
      </w:pPr>
    </w:p>
    <w:p w:rsidR="00B01768" w:rsidRDefault="00FA2C0E" w:rsidP="00B01768">
      <w:pPr>
        <w:jc w:val="center"/>
      </w:pPr>
      <w:r w:rsidRPr="00D92132">
        <w:rPr>
          <w:noProof/>
        </w:rPr>
        <w:drawing>
          <wp:inline distT="0" distB="0" distL="0" distR="0">
            <wp:extent cx="653415" cy="831215"/>
            <wp:effectExtent l="0" t="0" r="0" b="6985"/>
            <wp:docPr id="2" name="Рисунок 1" descr="Описание: 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768" w:rsidRDefault="00B01768" w:rsidP="00B01768">
      <w:pPr>
        <w:jc w:val="center"/>
        <w:rPr>
          <w:sz w:val="16"/>
          <w:szCs w:val="16"/>
        </w:rPr>
      </w:pPr>
    </w:p>
    <w:p w:rsidR="00B01768" w:rsidRDefault="00B01768" w:rsidP="00B01768">
      <w:pPr>
        <w:jc w:val="center"/>
        <w:rPr>
          <w:b/>
          <w:spacing w:val="60"/>
          <w:sz w:val="60"/>
          <w:szCs w:val="60"/>
        </w:rPr>
      </w:pPr>
      <w:r>
        <w:rPr>
          <w:b/>
          <w:spacing w:val="60"/>
          <w:sz w:val="60"/>
          <w:szCs w:val="60"/>
        </w:rPr>
        <w:t>ПОСТАНОВЛЕНИЕ</w:t>
      </w:r>
    </w:p>
    <w:p w:rsidR="00B01768" w:rsidRDefault="00B01768" w:rsidP="00B01768">
      <w:pPr>
        <w:jc w:val="center"/>
        <w:rPr>
          <w:b/>
          <w:spacing w:val="56"/>
          <w:sz w:val="38"/>
          <w:szCs w:val="38"/>
        </w:rPr>
      </w:pPr>
      <w:r>
        <w:rPr>
          <w:b/>
          <w:spacing w:val="56"/>
          <w:sz w:val="38"/>
          <w:szCs w:val="38"/>
        </w:rPr>
        <w:t xml:space="preserve">администрации </w:t>
      </w:r>
    </w:p>
    <w:p w:rsidR="00B01768" w:rsidRDefault="00B01768" w:rsidP="00B01768">
      <w:pPr>
        <w:jc w:val="center"/>
        <w:rPr>
          <w:sz w:val="32"/>
          <w:szCs w:val="32"/>
        </w:rPr>
      </w:pPr>
      <w:r>
        <w:rPr>
          <w:b/>
          <w:spacing w:val="56"/>
          <w:sz w:val="38"/>
          <w:szCs w:val="38"/>
        </w:rPr>
        <w:t>городского округа Кинешма</w:t>
      </w:r>
    </w:p>
    <w:p w:rsidR="00B01768" w:rsidRDefault="00B01768" w:rsidP="00B01768">
      <w:pPr>
        <w:jc w:val="center"/>
        <w:rPr>
          <w:sz w:val="16"/>
          <w:szCs w:val="16"/>
        </w:rPr>
      </w:pPr>
    </w:p>
    <w:p w:rsidR="00B01768" w:rsidRDefault="00B01768" w:rsidP="00B01768">
      <w:pPr>
        <w:jc w:val="center"/>
      </w:pPr>
      <w:r>
        <w:t xml:space="preserve">от ________________ № _______  </w:t>
      </w:r>
    </w:p>
    <w:p w:rsidR="00B01768" w:rsidRPr="00726AF9" w:rsidRDefault="00B01768" w:rsidP="001E7556">
      <w:pPr>
        <w:jc w:val="center"/>
      </w:pPr>
    </w:p>
    <w:p w:rsidR="001E7556" w:rsidRDefault="001E7556" w:rsidP="001E7556">
      <w:pPr>
        <w:pStyle w:val="ae"/>
        <w:spacing w:after="0"/>
        <w:jc w:val="center"/>
        <w:rPr>
          <w:b/>
        </w:rPr>
      </w:pPr>
      <w:r>
        <w:rPr>
          <w:sz w:val="24"/>
          <w:szCs w:val="24"/>
          <w:lang w:val="ru-RU"/>
        </w:rPr>
        <w:t xml:space="preserve"> </w:t>
      </w:r>
      <w:r>
        <w:rPr>
          <w:b/>
        </w:rPr>
        <w:t>О проведении аукциона на право заключения</w:t>
      </w:r>
    </w:p>
    <w:p w:rsidR="001E7556" w:rsidRDefault="001E7556" w:rsidP="001E7556">
      <w:pPr>
        <w:pStyle w:val="ae"/>
        <w:spacing w:after="0"/>
        <w:jc w:val="center"/>
        <w:rPr>
          <w:b/>
        </w:rPr>
      </w:pPr>
      <w:r>
        <w:rPr>
          <w:b/>
        </w:rPr>
        <w:t xml:space="preserve"> договора аренды земельного участка  </w:t>
      </w:r>
    </w:p>
    <w:p w:rsidR="001E7556" w:rsidRPr="00726AF9" w:rsidRDefault="001E7556" w:rsidP="001E7556">
      <w:pPr>
        <w:pStyle w:val="ae"/>
        <w:ind w:right="142"/>
        <w:jc w:val="center"/>
        <w:rPr>
          <w:bCs/>
          <w:iCs/>
        </w:rPr>
      </w:pPr>
    </w:p>
    <w:p w:rsidR="001E7556" w:rsidRDefault="001E7556" w:rsidP="001E7556">
      <w:pPr>
        <w:autoSpaceDE w:val="0"/>
        <w:autoSpaceDN w:val="0"/>
        <w:adjustRightInd w:val="0"/>
        <w:ind w:left="-567" w:right="-284" w:firstLine="283"/>
        <w:jc w:val="both"/>
      </w:pPr>
      <w:r>
        <w:rPr>
          <w:bCs/>
          <w:iCs/>
        </w:rPr>
        <w:tab/>
        <w:t>В соответствии с</w:t>
      </w:r>
      <w:r>
        <w:t>о ст. 39.11 Земельного кодекса Российской Федерации от 25.10.2001 № 136-ФЗ, ст. 3.3 Федерального закона от 25.10.2001 № 137-ФЗ «О введении в действие Земельного кодекса Российской Федерации», ст. 51 Федерального закона Российской Федерации от 06.10.2003 № 131-ФЗ «Об общих принципах организации местного самоупра</w:t>
      </w:r>
      <w:r w:rsidR="00F603B8">
        <w:t xml:space="preserve">вления в Российской Федерации», </w:t>
      </w:r>
      <w:r>
        <w:t>ст.ст. 41, 46, 56 Устава муниципального образования «Городской округ Кинешма», постановлением администрации городского округа Кинешма от 13.02.2023 № 183-п «Об определении условий проведения аукционов по продаже земельного участка и на право заключения договора аренды земельного участка», рассмотрев заявление</w:t>
      </w:r>
      <w:r w:rsidR="00F603B8">
        <w:t xml:space="preserve"> </w:t>
      </w:r>
      <w:r>
        <w:t xml:space="preserve">Ситёмина Сергея Юрьевича от 07.09.2023, администрация городского округа Кинешма  </w:t>
      </w:r>
    </w:p>
    <w:p w:rsidR="001E7556" w:rsidRPr="00726AF9" w:rsidRDefault="001E7556" w:rsidP="001E7556">
      <w:pPr>
        <w:autoSpaceDE w:val="0"/>
        <w:autoSpaceDN w:val="0"/>
        <w:adjustRightInd w:val="0"/>
        <w:ind w:left="-567" w:right="-284" w:firstLine="283"/>
        <w:jc w:val="both"/>
      </w:pPr>
    </w:p>
    <w:p w:rsidR="001E7556" w:rsidRDefault="001E7556" w:rsidP="001E7556">
      <w:pPr>
        <w:autoSpaceDE w:val="0"/>
        <w:autoSpaceDN w:val="0"/>
        <w:adjustRightInd w:val="0"/>
        <w:ind w:left="-567" w:right="-284" w:firstLine="283"/>
        <w:jc w:val="both"/>
        <w:rPr>
          <w:b/>
        </w:rPr>
      </w:pPr>
      <w:r>
        <w:rPr>
          <w:b/>
        </w:rPr>
        <w:t xml:space="preserve">    постановляет:  </w:t>
      </w:r>
    </w:p>
    <w:p w:rsidR="001E7556" w:rsidRDefault="001E7556" w:rsidP="001E7556">
      <w:pPr>
        <w:autoSpaceDE w:val="0"/>
        <w:autoSpaceDN w:val="0"/>
        <w:adjustRightInd w:val="0"/>
        <w:ind w:left="-567" w:right="-284" w:firstLine="283"/>
        <w:jc w:val="both"/>
        <w:rPr>
          <w:b/>
        </w:rPr>
      </w:pPr>
    </w:p>
    <w:p w:rsidR="001E7556" w:rsidRDefault="001E7556" w:rsidP="001E7556">
      <w:pPr>
        <w:autoSpaceDE w:val="0"/>
        <w:autoSpaceDN w:val="0"/>
        <w:adjustRightInd w:val="0"/>
        <w:ind w:left="-567" w:right="-284" w:firstLine="283"/>
        <w:jc w:val="both"/>
      </w:pPr>
      <w:r>
        <w:rPr>
          <w:b/>
        </w:rPr>
        <w:tab/>
      </w:r>
      <w:r>
        <w:t>1. Провести аукцион на право заключения договора аренды сроком на                          10 (десять) лет земельного участка, площадью 700 +/- 9 кв.м, расположенного на землях населенных пунктов по адресу: Ивановская область, г. Кинешма, ул. Красноветкинская, разрешенное использование: «магазины», кадастровый номер 37:25:011103:270 (далее –  Участок).</w:t>
      </w:r>
    </w:p>
    <w:p w:rsidR="001E7556" w:rsidRDefault="001E7556" w:rsidP="001E7556">
      <w:pPr>
        <w:shd w:val="clear" w:color="auto" w:fill="FFFFFF"/>
        <w:ind w:left="-567" w:right="-284" w:firstLine="283"/>
        <w:jc w:val="both"/>
      </w:pPr>
      <w:r>
        <w:t xml:space="preserve">    1.1. Начальную цену предмета аукциона (начальный размер годовой арендной платы за Участок) установить в размере 170 733,15  рублей (сто семьдесят тысяч семьсот тридцать три рубля 15 копеек).</w:t>
      </w:r>
    </w:p>
    <w:p w:rsidR="001E7556" w:rsidRDefault="001E7556" w:rsidP="001E7556">
      <w:pPr>
        <w:shd w:val="clear" w:color="auto" w:fill="FFFFFF"/>
        <w:ind w:left="-567" w:right="-284" w:firstLine="283"/>
        <w:jc w:val="both"/>
      </w:pPr>
      <w:r>
        <w:t xml:space="preserve">    2. Назначить организатором торгов Комитет имущественных и земельных отношений администрации городского округа Кинешма.</w:t>
      </w:r>
    </w:p>
    <w:p w:rsidR="001E7556" w:rsidRDefault="001E7556" w:rsidP="001E7556">
      <w:pPr>
        <w:shd w:val="clear" w:color="auto" w:fill="FFFFFF"/>
        <w:ind w:left="-567" w:right="-284" w:firstLine="283"/>
        <w:jc w:val="both"/>
      </w:pPr>
    </w:p>
    <w:p w:rsidR="001E7556" w:rsidRDefault="001E7556" w:rsidP="001E7556">
      <w:pPr>
        <w:shd w:val="clear" w:color="auto" w:fill="FFFFFF"/>
        <w:ind w:left="-567" w:right="-284" w:firstLine="283"/>
        <w:jc w:val="both"/>
      </w:pPr>
      <w:r>
        <w:rPr>
          <w:b/>
        </w:rPr>
        <w:t xml:space="preserve"> </w:t>
      </w:r>
    </w:p>
    <w:p w:rsidR="001E7556" w:rsidRDefault="001E7556" w:rsidP="001E7556">
      <w:pPr>
        <w:ind w:left="-567" w:right="-284"/>
        <w:jc w:val="both"/>
        <w:rPr>
          <w:b/>
        </w:rPr>
      </w:pPr>
      <w:r>
        <w:rPr>
          <w:b/>
        </w:rPr>
        <w:t>Глава</w:t>
      </w:r>
    </w:p>
    <w:p w:rsidR="00491FD1" w:rsidRPr="001E7556" w:rsidRDefault="001E7556" w:rsidP="00F603B8">
      <w:pPr>
        <w:tabs>
          <w:tab w:val="left" w:pos="-567"/>
        </w:tabs>
        <w:ind w:left="-567" w:right="-284"/>
        <w:jc w:val="both"/>
        <w:rPr>
          <w:b/>
        </w:rPr>
      </w:pPr>
      <w:r>
        <w:rPr>
          <w:b/>
        </w:rPr>
        <w:t xml:space="preserve">городского округа Кинешма                                                                      В.Г. Ступин </w:t>
      </w:r>
    </w:p>
    <w:p w:rsidR="00491FD1" w:rsidRPr="00726AF9" w:rsidRDefault="00491FD1" w:rsidP="00491FD1">
      <w:pPr>
        <w:pStyle w:val="ae"/>
        <w:spacing w:after="0"/>
        <w:jc w:val="center"/>
        <w:rPr>
          <w:bCs/>
          <w:iCs/>
        </w:rPr>
      </w:pPr>
      <w:r>
        <w:rPr>
          <w:bCs/>
          <w:iCs/>
        </w:rPr>
        <w:t xml:space="preserve"> </w:t>
      </w:r>
    </w:p>
    <w:p w:rsidR="005F210A" w:rsidRDefault="00491FD1" w:rsidP="001E7556">
      <w:pPr>
        <w:autoSpaceDE w:val="0"/>
        <w:autoSpaceDN w:val="0"/>
        <w:adjustRightInd w:val="0"/>
        <w:ind w:left="-567" w:right="-284" w:firstLine="283"/>
        <w:jc w:val="both"/>
        <w:rPr>
          <w:sz w:val="24"/>
          <w:szCs w:val="24"/>
        </w:rPr>
      </w:pPr>
      <w:r>
        <w:rPr>
          <w:bCs/>
          <w:iCs/>
        </w:rPr>
        <w:tab/>
      </w:r>
      <w:r w:rsidR="001E7556">
        <w:rPr>
          <w:bCs/>
          <w:iCs/>
        </w:rPr>
        <w:t xml:space="preserve"> </w:t>
      </w:r>
    </w:p>
    <w:sectPr w:rsidR="005F210A" w:rsidSect="00835831">
      <w:pgSz w:w="11906" w:h="16838"/>
      <w:pgMar w:top="851" w:right="56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CAB" w:rsidRDefault="007D3CAB" w:rsidP="00EC1BEF">
      <w:r>
        <w:separator/>
      </w:r>
    </w:p>
  </w:endnote>
  <w:endnote w:type="continuationSeparator" w:id="0">
    <w:p w:rsidR="007D3CAB" w:rsidRDefault="007D3CAB" w:rsidP="00EC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CAB" w:rsidRDefault="007D3CAB" w:rsidP="00EC1BEF">
      <w:r>
        <w:separator/>
      </w:r>
    </w:p>
  </w:footnote>
  <w:footnote w:type="continuationSeparator" w:id="0">
    <w:p w:rsidR="007D3CAB" w:rsidRDefault="007D3CAB" w:rsidP="00EC1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E28F6"/>
    <w:multiLevelType w:val="hybridMultilevel"/>
    <w:tmpl w:val="47EA3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B783B"/>
    <w:multiLevelType w:val="multilevel"/>
    <w:tmpl w:val="7FF2FB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2F"/>
    <w:rsid w:val="000004D1"/>
    <w:rsid w:val="00002BD2"/>
    <w:rsid w:val="00003E42"/>
    <w:rsid w:val="000041FA"/>
    <w:rsid w:val="00007EA2"/>
    <w:rsid w:val="0001117E"/>
    <w:rsid w:val="00011E45"/>
    <w:rsid w:val="000122F7"/>
    <w:rsid w:val="00012477"/>
    <w:rsid w:val="00012C3F"/>
    <w:rsid w:val="00013D7C"/>
    <w:rsid w:val="00014294"/>
    <w:rsid w:val="000155F7"/>
    <w:rsid w:val="00017D23"/>
    <w:rsid w:val="00021FE8"/>
    <w:rsid w:val="00023CBE"/>
    <w:rsid w:val="0002619F"/>
    <w:rsid w:val="00030709"/>
    <w:rsid w:val="000331AC"/>
    <w:rsid w:val="000343A0"/>
    <w:rsid w:val="000368BF"/>
    <w:rsid w:val="00036BD9"/>
    <w:rsid w:val="00037EA3"/>
    <w:rsid w:val="00040E6F"/>
    <w:rsid w:val="00042A9E"/>
    <w:rsid w:val="00042F4C"/>
    <w:rsid w:val="0004618B"/>
    <w:rsid w:val="000469A3"/>
    <w:rsid w:val="00053B91"/>
    <w:rsid w:val="00054DF1"/>
    <w:rsid w:val="00062077"/>
    <w:rsid w:val="00062D4E"/>
    <w:rsid w:val="0007197E"/>
    <w:rsid w:val="00072068"/>
    <w:rsid w:val="00072639"/>
    <w:rsid w:val="00072E50"/>
    <w:rsid w:val="00075CD6"/>
    <w:rsid w:val="00075FED"/>
    <w:rsid w:val="00077BA6"/>
    <w:rsid w:val="00077F6C"/>
    <w:rsid w:val="000802A6"/>
    <w:rsid w:val="000823A0"/>
    <w:rsid w:val="000826AF"/>
    <w:rsid w:val="0008459E"/>
    <w:rsid w:val="00084FE6"/>
    <w:rsid w:val="00085D0F"/>
    <w:rsid w:val="00086845"/>
    <w:rsid w:val="00087811"/>
    <w:rsid w:val="00087F36"/>
    <w:rsid w:val="0009185D"/>
    <w:rsid w:val="00092B26"/>
    <w:rsid w:val="0009350F"/>
    <w:rsid w:val="0009387B"/>
    <w:rsid w:val="00095408"/>
    <w:rsid w:val="00095577"/>
    <w:rsid w:val="000958F1"/>
    <w:rsid w:val="000970BE"/>
    <w:rsid w:val="00097989"/>
    <w:rsid w:val="000A0754"/>
    <w:rsid w:val="000A1152"/>
    <w:rsid w:val="000A2A9D"/>
    <w:rsid w:val="000A2E91"/>
    <w:rsid w:val="000B073A"/>
    <w:rsid w:val="000B0B8A"/>
    <w:rsid w:val="000B12F3"/>
    <w:rsid w:val="000B1620"/>
    <w:rsid w:val="000B564E"/>
    <w:rsid w:val="000C1C57"/>
    <w:rsid w:val="000C64A2"/>
    <w:rsid w:val="000C76A0"/>
    <w:rsid w:val="000D07E6"/>
    <w:rsid w:val="000D0B94"/>
    <w:rsid w:val="000D3726"/>
    <w:rsid w:val="000D6B3B"/>
    <w:rsid w:val="000E03CD"/>
    <w:rsid w:val="000E1208"/>
    <w:rsid w:val="000E1551"/>
    <w:rsid w:val="000E3AB6"/>
    <w:rsid w:val="000E60E6"/>
    <w:rsid w:val="000E743B"/>
    <w:rsid w:val="000E7DED"/>
    <w:rsid w:val="000F0162"/>
    <w:rsid w:val="000F0793"/>
    <w:rsid w:val="000F1FCE"/>
    <w:rsid w:val="000F67CE"/>
    <w:rsid w:val="000F7306"/>
    <w:rsid w:val="001003D8"/>
    <w:rsid w:val="00101AF6"/>
    <w:rsid w:val="00101CA1"/>
    <w:rsid w:val="00104264"/>
    <w:rsid w:val="001043F4"/>
    <w:rsid w:val="00104BA1"/>
    <w:rsid w:val="00105F2F"/>
    <w:rsid w:val="001117ED"/>
    <w:rsid w:val="0011180D"/>
    <w:rsid w:val="001135BF"/>
    <w:rsid w:val="001231CD"/>
    <w:rsid w:val="00125430"/>
    <w:rsid w:val="0013010E"/>
    <w:rsid w:val="00130D08"/>
    <w:rsid w:val="0013134C"/>
    <w:rsid w:val="00132086"/>
    <w:rsid w:val="00132590"/>
    <w:rsid w:val="001338EC"/>
    <w:rsid w:val="00135249"/>
    <w:rsid w:val="00135F88"/>
    <w:rsid w:val="0013653A"/>
    <w:rsid w:val="00137F7B"/>
    <w:rsid w:val="00140E4A"/>
    <w:rsid w:val="0014104B"/>
    <w:rsid w:val="00143F31"/>
    <w:rsid w:val="001450B1"/>
    <w:rsid w:val="001466DD"/>
    <w:rsid w:val="00146DFA"/>
    <w:rsid w:val="00151719"/>
    <w:rsid w:val="00151A3D"/>
    <w:rsid w:val="00151C94"/>
    <w:rsid w:val="00153ABE"/>
    <w:rsid w:val="0015479C"/>
    <w:rsid w:val="001548AF"/>
    <w:rsid w:val="001551F2"/>
    <w:rsid w:val="00156F0E"/>
    <w:rsid w:val="001600E0"/>
    <w:rsid w:val="00160AA5"/>
    <w:rsid w:val="0016313A"/>
    <w:rsid w:val="00165713"/>
    <w:rsid w:val="001657BC"/>
    <w:rsid w:val="00166157"/>
    <w:rsid w:val="0016789A"/>
    <w:rsid w:val="00167DD4"/>
    <w:rsid w:val="001706AB"/>
    <w:rsid w:val="001707F7"/>
    <w:rsid w:val="00170F0F"/>
    <w:rsid w:val="0017157F"/>
    <w:rsid w:val="00172E8C"/>
    <w:rsid w:val="001737B6"/>
    <w:rsid w:val="00174DBE"/>
    <w:rsid w:val="00177847"/>
    <w:rsid w:val="00177C49"/>
    <w:rsid w:val="00181BA3"/>
    <w:rsid w:val="00182A25"/>
    <w:rsid w:val="00182F8F"/>
    <w:rsid w:val="00183482"/>
    <w:rsid w:val="00183DFD"/>
    <w:rsid w:val="001871F6"/>
    <w:rsid w:val="001874DA"/>
    <w:rsid w:val="00187A70"/>
    <w:rsid w:val="00190209"/>
    <w:rsid w:val="0019242B"/>
    <w:rsid w:val="0019273A"/>
    <w:rsid w:val="00194777"/>
    <w:rsid w:val="00195917"/>
    <w:rsid w:val="00195CAB"/>
    <w:rsid w:val="00196B2C"/>
    <w:rsid w:val="00196FD2"/>
    <w:rsid w:val="00197AB1"/>
    <w:rsid w:val="001A01AE"/>
    <w:rsid w:val="001A0810"/>
    <w:rsid w:val="001A1DEB"/>
    <w:rsid w:val="001A1EE6"/>
    <w:rsid w:val="001A4346"/>
    <w:rsid w:val="001A5C3B"/>
    <w:rsid w:val="001A6A44"/>
    <w:rsid w:val="001A7CCF"/>
    <w:rsid w:val="001B38DE"/>
    <w:rsid w:val="001B4CEC"/>
    <w:rsid w:val="001B6A1F"/>
    <w:rsid w:val="001B7E13"/>
    <w:rsid w:val="001C1568"/>
    <w:rsid w:val="001C1680"/>
    <w:rsid w:val="001C1CDA"/>
    <w:rsid w:val="001C1D0B"/>
    <w:rsid w:val="001C2BA1"/>
    <w:rsid w:val="001C3BD7"/>
    <w:rsid w:val="001C52EE"/>
    <w:rsid w:val="001C6F74"/>
    <w:rsid w:val="001D5373"/>
    <w:rsid w:val="001D6C42"/>
    <w:rsid w:val="001D75C6"/>
    <w:rsid w:val="001E21AF"/>
    <w:rsid w:val="001E460F"/>
    <w:rsid w:val="001E4634"/>
    <w:rsid w:val="001E6F23"/>
    <w:rsid w:val="001E7556"/>
    <w:rsid w:val="001F0329"/>
    <w:rsid w:val="001F0E35"/>
    <w:rsid w:val="001F1EFB"/>
    <w:rsid w:val="001F2FE5"/>
    <w:rsid w:val="001F48E7"/>
    <w:rsid w:val="001F4ABF"/>
    <w:rsid w:val="001F5634"/>
    <w:rsid w:val="001F5A6C"/>
    <w:rsid w:val="001F653E"/>
    <w:rsid w:val="001F6EA5"/>
    <w:rsid w:val="001F7B48"/>
    <w:rsid w:val="001F7F50"/>
    <w:rsid w:val="002008C0"/>
    <w:rsid w:val="002150B1"/>
    <w:rsid w:val="00216588"/>
    <w:rsid w:val="00220460"/>
    <w:rsid w:val="002220B5"/>
    <w:rsid w:val="00222C0D"/>
    <w:rsid w:val="0022439A"/>
    <w:rsid w:val="00224DA1"/>
    <w:rsid w:val="002262C3"/>
    <w:rsid w:val="002318B8"/>
    <w:rsid w:val="00233321"/>
    <w:rsid w:val="0023598F"/>
    <w:rsid w:val="002400E7"/>
    <w:rsid w:val="00240ADD"/>
    <w:rsid w:val="002417C3"/>
    <w:rsid w:val="0024291F"/>
    <w:rsid w:val="00244D22"/>
    <w:rsid w:val="00250DD1"/>
    <w:rsid w:val="00252236"/>
    <w:rsid w:val="0025223F"/>
    <w:rsid w:val="00253041"/>
    <w:rsid w:val="0025378A"/>
    <w:rsid w:val="00260097"/>
    <w:rsid w:val="002608FD"/>
    <w:rsid w:val="00261C37"/>
    <w:rsid w:val="002634D0"/>
    <w:rsid w:val="00263808"/>
    <w:rsid w:val="0026606E"/>
    <w:rsid w:val="00267545"/>
    <w:rsid w:val="00271460"/>
    <w:rsid w:val="00272298"/>
    <w:rsid w:val="00274109"/>
    <w:rsid w:val="002775E9"/>
    <w:rsid w:val="00282193"/>
    <w:rsid w:val="0028447D"/>
    <w:rsid w:val="00284D7C"/>
    <w:rsid w:val="002864DB"/>
    <w:rsid w:val="00286780"/>
    <w:rsid w:val="0028698F"/>
    <w:rsid w:val="00290840"/>
    <w:rsid w:val="00290B4C"/>
    <w:rsid w:val="0029242F"/>
    <w:rsid w:val="0029294B"/>
    <w:rsid w:val="00293C34"/>
    <w:rsid w:val="002940AF"/>
    <w:rsid w:val="0029537C"/>
    <w:rsid w:val="0029553F"/>
    <w:rsid w:val="002A1E89"/>
    <w:rsid w:val="002A321B"/>
    <w:rsid w:val="002A3D82"/>
    <w:rsid w:val="002A4061"/>
    <w:rsid w:val="002A7AEB"/>
    <w:rsid w:val="002B0544"/>
    <w:rsid w:val="002B0F58"/>
    <w:rsid w:val="002B15A0"/>
    <w:rsid w:val="002B1B2D"/>
    <w:rsid w:val="002B23E6"/>
    <w:rsid w:val="002B3049"/>
    <w:rsid w:val="002B3ECE"/>
    <w:rsid w:val="002B4162"/>
    <w:rsid w:val="002B4F5E"/>
    <w:rsid w:val="002B6AB9"/>
    <w:rsid w:val="002B6B5B"/>
    <w:rsid w:val="002B79F1"/>
    <w:rsid w:val="002C2426"/>
    <w:rsid w:val="002C3901"/>
    <w:rsid w:val="002C57F9"/>
    <w:rsid w:val="002C5CFD"/>
    <w:rsid w:val="002C69C4"/>
    <w:rsid w:val="002D1271"/>
    <w:rsid w:val="002D4FC8"/>
    <w:rsid w:val="002D51AD"/>
    <w:rsid w:val="002E008F"/>
    <w:rsid w:val="002E0D08"/>
    <w:rsid w:val="002E12B0"/>
    <w:rsid w:val="002E132E"/>
    <w:rsid w:val="002E2B4E"/>
    <w:rsid w:val="002E4657"/>
    <w:rsid w:val="002E687F"/>
    <w:rsid w:val="002E727F"/>
    <w:rsid w:val="002E7C93"/>
    <w:rsid w:val="002F0728"/>
    <w:rsid w:val="002F0C52"/>
    <w:rsid w:val="002F1EEF"/>
    <w:rsid w:val="002F391A"/>
    <w:rsid w:val="002F7B51"/>
    <w:rsid w:val="002F7DFD"/>
    <w:rsid w:val="00300032"/>
    <w:rsid w:val="00300CAB"/>
    <w:rsid w:val="003020B9"/>
    <w:rsid w:val="003024B8"/>
    <w:rsid w:val="00302974"/>
    <w:rsid w:val="00304C02"/>
    <w:rsid w:val="003065A8"/>
    <w:rsid w:val="003075BD"/>
    <w:rsid w:val="00307A5D"/>
    <w:rsid w:val="00310A4A"/>
    <w:rsid w:val="00310F9C"/>
    <w:rsid w:val="00311080"/>
    <w:rsid w:val="00311188"/>
    <w:rsid w:val="003114A8"/>
    <w:rsid w:val="00312C4E"/>
    <w:rsid w:val="0031375C"/>
    <w:rsid w:val="00314FCB"/>
    <w:rsid w:val="00315F4F"/>
    <w:rsid w:val="003160D1"/>
    <w:rsid w:val="0031697F"/>
    <w:rsid w:val="00317BD8"/>
    <w:rsid w:val="003220B8"/>
    <w:rsid w:val="00322111"/>
    <w:rsid w:val="00322274"/>
    <w:rsid w:val="00322886"/>
    <w:rsid w:val="00322C8D"/>
    <w:rsid w:val="00323F2A"/>
    <w:rsid w:val="003246F2"/>
    <w:rsid w:val="0032599E"/>
    <w:rsid w:val="00326DA9"/>
    <w:rsid w:val="0032755C"/>
    <w:rsid w:val="0033596F"/>
    <w:rsid w:val="00337B9F"/>
    <w:rsid w:val="00342776"/>
    <w:rsid w:val="0034609C"/>
    <w:rsid w:val="0034623E"/>
    <w:rsid w:val="00346408"/>
    <w:rsid w:val="00346EB2"/>
    <w:rsid w:val="00350013"/>
    <w:rsid w:val="00350147"/>
    <w:rsid w:val="003538E1"/>
    <w:rsid w:val="00356597"/>
    <w:rsid w:val="00360274"/>
    <w:rsid w:val="00360A7C"/>
    <w:rsid w:val="00360C0E"/>
    <w:rsid w:val="0036315E"/>
    <w:rsid w:val="003631B1"/>
    <w:rsid w:val="00363233"/>
    <w:rsid w:val="00363331"/>
    <w:rsid w:val="0036357C"/>
    <w:rsid w:val="00363B4E"/>
    <w:rsid w:val="00370F5E"/>
    <w:rsid w:val="00374AFB"/>
    <w:rsid w:val="00375DA5"/>
    <w:rsid w:val="003766F7"/>
    <w:rsid w:val="00377B9D"/>
    <w:rsid w:val="00382E74"/>
    <w:rsid w:val="00384914"/>
    <w:rsid w:val="00384FCA"/>
    <w:rsid w:val="00387001"/>
    <w:rsid w:val="003873AE"/>
    <w:rsid w:val="00387E91"/>
    <w:rsid w:val="00390318"/>
    <w:rsid w:val="00392653"/>
    <w:rsid w:val="00392C1B"/>
    <w:rsid w:val="00393C55"/>
    <w:rsid w:val="00395417"/>
    <w:rsid w:val="0039587D"/>
    <w:rsid w:val="003978E8"/>
    <w:rsid w:val="003A1DF9"/>
    <w:rsid w:val="003A56A7"/>
    <w:rsid w:val="003A5BAE"/>
    <w:rsid w:val="003A5C72"/>
    <w:rsid w:val="003A75AA"/>
    <w:rsid w:val="003A7994"/>
    <w:rsid w:val="003B11B2"/>
    <w:rsid w:val="003B151F"/>
    <w:rsid w:val="003B26DC"/>
    <w:rsid w:val="003B35E1"/>
    <w:rsid w:val="003B4FAC"/>
    <w:rsid w:val="003C05D0"/>
    <w:rsid w:val="003C27B3"/>
    <w:rsid w:val="003C2CC7"/>
    <w:rsid w:val="003C4F18"/>
    <w:rsid w:val="003C564C"/>
    <w:rsid w:val="003C7E75"/>
    <w:rsid w:val="003D0ABA"/>
    <w:rsid w:val="003D1082"/>
    <w:rsid w:val="003D1142"/>
    <w:rsid w:val="003D2EC2"/>
    <w:rsid w:val="003D3B04"/>
    <w:rsid w:val="003D44C3"/>
    <w:rsid w:val="003D5494"/>
    <w:rsid w:val="003D5633"/>
    <w:rsid w:val="003D5B72"/>
    <w:rsid w:val="003E213E"/>
    <w:rsid w:val="003E4AB2"/>
    <w:rsid w:val="003E7F29"/>
    <w:rsid w:val="003F485C"/>
    <w:rsid w:val="003F49F8"/>
    <w:rsid w:val="003F5826"/>
    <w:rsid w:val="003F7C81"/>
    <w:rsid w:val="004149DE"/>
    <w:rsid w:val="00415490"/>
    <w:rsid w:val="00416104"/>
    <w:rsid w:val="00416DF8"/>
    <w:rsid w:val="00420DC6"/>
    <w:rsid w:val="004211C9"/>
    <w:rsid w:val="004223D8"/>
    <w:rsid w:val="00424FF0"/>
    <w:rsid w:val="004274AB"/>
    <w:rsid w:val="0043288C"/>
    <w:rsid w:val="00432928"/>
    <w:rsid w:val="0043336C"/>
    <w:rsid w:val="00433385"/>
    <w:rsid w:val="00436674"/>
    <w:rsid w:val="0044113F"/>
    <w:rsid w:val="0044126B"/>
    <w:rsid w:val="0044616F"/>
    <w:rsid w:val="0045009D"/>
    <w:rsid w:val="0045388A"/>
    <w:rsid w:val="00453DCB"/>
    <w:rsid w:val="0045700C"/>
    <w:rsid w:val="004608DE"/>
    <w:rsid w:val="00461BA3"/>
    <w:rsid w:val="00461C1E"/>
    <w:rsid w:val="00462C52"/>
    <w:rsid w:val="00464B51"/>
    <w:rsid w:val="00467632"/>
    <w:rsid w:val="00470023"/>
    <w:rsid w:val="00470EA7"/>
    <w:rsid w:val="00474549"/>
    <w:rsid w:val="004749B0"/>
    <w:rsid w:val="0048044B"/>
    <w:rsid w:val="004818B5"/>
    <w:rsid w:val="004832C2"/>
    <w:rsid w:val="00483867"/>
    <w:rsid w:val="004845AF"/>
    <w:rsid w:val="00485673"/>
    <w:rsid w:val="00485D9C"/>
    <w:rsid w:val="00491FD1"/>
    <w:rsid w:val="0049227F"/>
    <w:rsid w:val="00492D55"/>
    <w:rsid w:val="004936A2"/>
    <w:rsid w:val="00493DE6"/>
    <w:rsid w:val="00495A99"/>
    <w:rsid w:val="0049635A"/>
    <w:rsid w:val="00496441"/>
    <w:rsid w:val="00496942"/>
    <w:rsid w:val="00497BDC"/>
    <w:rsid w:val="00497DB7"/>
    <w:rsid w:val="004A18BA"/>
    <w:rsid w:val="004A1E3D"/>
    <w:rsid w:val="004A2565"/>
    <w:rsid w:val="004A31DA"/>
    <w:rsid w:val="004A6EFB"/>
    <w:rsid w:val="004B0DEE"/>
    <w:rsid w:val="004B198F"/>
    <w:rsid w:val="004B24EC"/>
    <w:rsid w:val="004B275C"/>
    <w:rsid w:val="004B515D"/>
    <w:rsid w:val="004C11EA"/>
    <w:rsid w:val="004C1A85"/>
    <w:rsid w:val="004C3D00"/>
    <w:rsid w:val="004C4DE2"/>
    <w:rsid w:val="004C541C"/>
    <w:rsid w:val="004C5895"/>
    <w:rsid w:val="004C630F"/>
    <w:rsid w:val="004D30D9"/>
    <w:rsid w:val="004D35E9"/>
    <w:rsid w:val="004D3EAE"/>
    <w:rsid w:val="004D57F9"/>
    <w:rsid w:val="004D6B4D"/>
    <w:rsid w:val="004E23DC"/>
    <w:rsid w:val="004E2716"/>
    <w:rsid w:val="004E516E"/>
    <w:rsid w:val="004E5966"/>
    <w:rsid w:val="004E6689"/>
    <w:rsid w:val="004F2852"/>
    <w:rsid w:val="004F32C6"/>
    <w:rsid w:val="004F3C58"/>
    <w:rsid w:val="004F415C"/>
    <w:rsid w:val="004F4C75"/>
    <w:rsid w:val="005006F6"/>
    <w:rsid w:val="005018B4"/>
    <w:rsid w:val="00501C83"/>
    <w:rsid w:val="005029B5"/>
    <w:rsid w:val="00504C92"/>
    <w:rsid w:val="00506EE2"/>
    <w:rsid w:val="00513811"/>
    <w:rsid w:val="005150A4"/>
    <w:rsid w:val="00516A56"/>
    <w:rsid w:val="00516DA8"/>
    <w:rsid w:val="00517C0A"/>
    <w:rsid w:val="00522333"/>
    <w:rsid w:val="00522864"/>
    <w:rsid w:val="00531D06"/>
    <w:rsid w:val="00533817"/>
    <w:rsid w:val="00534906"/>
    <w:rsid w:val="00541052"/>
    <w:rsid w:val="0054282F"/>
    <w:rsid w:val="00543E84"/>
    <w:rsid w:val="00543F0D"/>
    <w:rsid w:val="005465A9"/>
    <w:rsid w:val="0054781A"/>
    <w:rsid w:val="00547A0D"/>
    <w:rsid w:val="005544C9"/>
    <w:rsid w:val="00554979"/>
    <w:rsid w:val="00555A12"/>
    <w:rsid w:val="00556484"/>
    <w:rsid w:val="00556FFF"/>
    <w:rsid w:val="00562E59"/>
    <w:rsid w:val="0056305D"/>
    <w:rsid w:val="00563EAF"/>
    <w:rsid w:val="00564AB0"/>
    <w:rsid w:val="00567AA1"/>
    <w:rsid w:val="00570CD4"/>
    <w:rsid w:val="005759C0"/>
    <w:rsid w:val="00576F60"/>
    <w:rsid w:val="00580128"/>
    <w:rsid w:val="0058064C"/>
    <w:rsid w:val="00582976"/>
    <w:rsid w:val="00583426"/>
    <w:rsid w:val="00583CEF"/>
    <w:rsid w:val="00585E14"/>
    <w:rsid w:val="00592E16"/>
    <w:rsid w:val="00593B69"/>
    <w:rsid w:val="005941E6"/>
    <w:rsid w:val="00594F52"/>
    <w:rsid w:val="00595261"/>
    <w:rsid w:val="005977F0"/>
    <w:rsid w:val="005A0B1A"/>
    <w:rsid w:val="005A154C"/>
    <w:rsid w:val="005A1D1C"/>
    <w:rsid w:val="005A24A7"/>
    <w:rsid w:val="005A27A9"/>
    <w:rsid w:val="005A455F"/>
    <w:rsid w:val="005A5020"/>
    <w:rsid w:val="005A7286"/>
    <w:rsid w:val="005B0F10"/>
    <w:rsid w:val="005B1DD9"/>
    <w:rsid w:val="005B5001"/>
    <w:rsid w:val="005B5197"/>
    <w:rsid w:val="005B540A"/>
    <w:rsid w:val="005B5C19"/>
    <w:rsid w:val="005B5E23"/>
    <w:rsid w:val="005C091E"/>
    <w:rsid w:val="005C1CB6"/>
    <w:rsid w:val="005C38CE"/>
    <w:rsid w:val="005C43B5"/>
    <w:rsid w:val="005C6FC6"/>
    <w:rsid w:val="005C7505"/>
    <w:rsid w:val="005D081F"/>
    <w:rsid w:val="005D12ED"/>
    <w:rsid w:val="005D2AC2"/>
    <w:rsid w:val="005D4370"/>
    <w:rsid w:val="005D503D"/>
    <w:rsid w:val="005D578E"/>
    <w:rsid w:val="005D65BD"/>
    <w:rsid w:val="005D6B95"/>
    <w:rsid w:val="005E16B5"/>
    <w:rsid w:val="005E1C0A"/>
    <w:rsid w:val="005E1CB4"/>
    <w:rsid w:val="005E6DE4"/>
    <w:rsid w:val="005E7C04"/>
    <w:rsid w:val="005E7FF2"/>
    <w:rsid w:val="005F210A"/>
    <w:rsid w:val="005F291B"/>
    <w:rsid w:val="005F2AD4"/>
    <w:rsid w:val="005F7141"/>
    <w:rsid w:val="00600AFB"/>
    <w:rsid w:val="00602A44"/>
    <w:rsid w:val="00603D34"/>
    <w:rsid w:val="00605E2B"/>
    <w:rsid w:val="00606D56"/>
    <w:rsid w:val="00612EE8"/>
    <w:rsid w:val="00615614"/>
    <w:rsid w:val="00622721"/>
    <w:rsid w:val="006234F1"/>
    <w:rsid w:val="00623963"/>
    <w:rsid w:val="006257D5"/>
    <w:rsid w:val="0062745C"/>
    <w:rsid w:val="006305E9"/>
    <w:rsid w:val="00630AE3"/>
    <w:rsid w:val="00631AED"/>
    <w:rsid w:val="00632AC0"/>
    <w:rsid w:val="00632BF5"/>
    <w:rsid w:val="00633691"/>
    <w:rsid w:val="00633D8B"/>
    <w:rsid w:val="006353D0"/>
    <w:rsid w:val="00635CB3"/>
    <w:rsid w:val="00636973"/>
    <w:rsid w:val="00637367"/>
    <w:rsid w:val="0064034A"/>
    <w:rsid w:val="00640909"/>
    <w:rsid w:val="00641F3E"/>
    <w:rsid w:val="0065347F"/>
    <w:rsid w:val="006538C1"/>
    <w:rsid w:val="00655FC0"/>
    <w:rsid w:val="006615DC"/>
    <w:rsid w:val="00662EDE"/>
    <w:rsid w:val="006639B7"/>
    <w:rsid w:val="00664EE7"/>
    <w:rsid w:val="00665017"/>
    <w:rsid w:val="006661FB"/>
    <w:rsid w:val="00667448"/>
    <w:rsid w:val="00670DB6"/>
    <w:rsid w:val="00670E2D"/>
    <w:rsid w:val="00671089"/>
    <w:rsid w:val="00672C7E"/>
    <w:rsid w:val="00672F01"/>
    <w:rsid w:val="00676A80"/>
    <w:rsid w:val="0067708E"/>
    <w:rsid w:val="00680C93"/>
    <w:rsid w:val="00682354"/>
    <w:rsid w:val="006826A0"/>
    <w:rsid w:val="00683DA0"/>
    <w:rsid w:val="00683DF3"/>
    <w:rsid w:val="00684D3D"/>
    <w:rsid w:val="00685284"/>
    <w:rsid w:val="00685ACE"/>
    <w:rsid w:val="006953AA"/>
    <w:rsid w:val="006A1C76"/>
    <w:rsid w:val="006A1F5E"/>
    <w:rsid w:val="006A431A"/>
    <w:rsid w:val="006A5E31"/>
    <w:rsid w:val="006A66A1"/>
    <w:rsid w:val="006A7DE0"/>
    <w:rsid w:val="006B16A2"/>
    <w:rsid w:val="006B1AE3"/>
    <w:rsid w:val="006B21FC"/>
    <w:rsid w:val="006C25DC"/>
    <w:rsid w:val="006C4414"/>
    <w:rsid w:val="006C5847"/>
    <w:rsid w:val="006C69F7"/>
    <w:rsid w:val="006C6B01"/>
    <w:rsid w:val="006C74E3"/>
    <w:rsid w:val="006D1A59"/>
    <w:rsid w:val="006D2E35"/>
    <w:rsid w:val="006D3119"/>
    <w:rsid w:val="006D5809"/>
    <w:rsid w:val="006D5DBC"/>
    <w:rsid w:val="006E0268"/>
    <w:rsid w:val="006E2560"/>
    <w:rsid w:val="006E42DE"/>
    <w:rsid w:val="006E53FD"/>
    <w:rsid w:val="006E558A"/>
    <w:rsid w:val="006F13F2"/>
    <w:rsid w:val="006F14F4"/>
    <w:rsid w:val="006F2C52"/>
    <w:rsid w:val="006F2EEE"/>
    <w:rsid w:val="006F35AC"/>
    <w:rsid w:val="006F4BD7"/>
    <w:rsid w:val="006F6E25"/>
    <w:rsid w:val="007020BD"/>
    <w:rsid w:val="007024BA"/>
    <w:rsid w:val="007036CF"/>
    <w:rsid w:val="00704718"/>
    <w:rsid w:val="00705500"/>
    <w:rsid w:val="00706955"/>
    <w:rsid w:val="00706AAE"/>
    <w:rsid w:val="00706F13"/>
    <w:rsid w:val="00706F6F"/>
    <w:rsid w:val="0071008C"/>
    <w:rsid w:val="00711630"/>
    <w:rsid w:val="00713041"/>
    <w:rsid w:val="00713EFF"/>
    <w:rsid w:val="00714665"/>
    <w:rsid w:val="0071511E"/>
    <w:rsid w:val="00716F19"/>
    <w:rsid w:val="00717414"/>
    <w:rsid w:val="00717B32"/>
    <w:rsid w:val="007202C5"/>
    <w:rsid w:val="007229D2"/>
    <w:rsid w:val="00723A1E"/>
    <w:rsid w:val="00724CAC"/>
    <w:rsid w:val="00727597"/>
    <w:rsid w:val="00732B83"/>
    <w:rsid w:val="00733EF7"/>
    <w:rsid w:val="0073489E"/>
    <w:rsid w:val="00736A23"/>
    <w:rsid w:val="007376AF"/>
    <w:rsid w:val="007403E8"/>
    <w:rsid w:val="007416D0"/>
    <w:rsid w:val="00741E09"/>
    <w:rsid w:val="0074331E"/>
    <w:rsid w:val="00744DC5"/>
    <w:rsid w:val="007474E3"/>
    <w:rsid w:val="00747A84"/>
    <w:rsid w:val="00747B40"/>
    <w:rsid w:val="00752D58"/>
    <w:rsid w:val="00753E3E"/>
    <w:rsid w:val="007540BE"/>
    <w:rsid w:val="007542C9"/>
    <w:rsid w:val="00754583"/>
    <w:rsid w:val="00754F0B"/>
    <w:rsid w:val="00755653"/>
    <w:rsid w:val="007566D6"/>
    <w:rsid w:val="007573E6"/>
    <w:rsid w:val="00757F4D"/>
    <w:rsid w:val="00764C9A"/>
    <w:rsid w:val="00764CAD"/>
    <w:rsid w:val="00765385"/>
    <w:rsid w:val="00766948"/>
    <w:rsid w:val="0076769C"/>
    <w:rsid w:val="00770C8A"/>
    <w:rsid w:val="00770FF4"/>
    <w:rsid w:val="0077278F"/>
    <w:rsid w:val="00774118"/>
    <w:rsid w:val="00775A63"/>
    <w:rsid w:val="00776411"/>
    <w:rsid w:val="00777540"/>
    <w:rsid w:val="007833B3"/>
    <w:rsid w:val="00783DEA"/>
    <w:rsid w:val="00783F59"/>
    <w:rsid w:val="00785062"/>
    <w:rsid w:val="00790716"/>
    <w:rsid w:val="00790811"/>
    <w:rsid w:val="00795DA1"/>
    <w:rsid w:val="00796711"/>
    <w:rsid w:val="007A09E1"/>
    <w:rsid w:val="007A1AE6"/>
    <w:rsid w:val="007A35BF"/>
    <w:rsid w:val="007A3C18"/>
    <w:rsid w:val="007A4378"/>
    <w:rsid w:val="007B1111"/>
    <w:rsid w:val="007B1B5E"/>
    <w:rsid w:val="007B24BA"/>
    <w:rsid w:val="007B582A"/>
    <w:rsid w:val="007B5A72"/>
    <w:rsid w:val="007B65DF"/>
    <w:rsid w:val="007C1A00"/>
    <w:rsid w:val="007C2DB6"/>
    <w:rsid w:val="007C2F58"/>
    <w:rsid w:val="007C479E"/>
    <w:rsid w:val="007C4E1F"/>
    <w:rsid w:val="007C6139"/>
    <w:rsid w:val="007C7C30"/>
    <w:rsid w:val="007D188D"/>
    <w:rsid w:val="007D2ADC"/>
    <w:rsid w:val="007D3CAB"/>
    <w:rsid w:val="007D6198"/>
    <w:rsid w:val="007D770D"/>
    <w:rsid w:val="007E1363"/>
    <w:rsid w:val="007E22D2"/>
    <w:rsid w:val="007E24C0"/>
    <w:rsid w:val="007E4FC4"/>
    <w:rsid w:val="007F0420"/>
    <w:rsid w:val="007F2945"/>
    <w:rsid w:val="007F4A98"/>
    <w:rsid w:val="007F4CA3"/>
    <w:rsid w:val="007F4DBF"/>
    <w:rsid w:val="007F6375"/>
    <w:rsid w:val="007F6B89"/>
    <w:rsid w:val="007F774E"/>
    <w:rsid w:val="007F7FE9"/>
    <w:rsid w:val="00801B36"/>
    <w:rsid w:val="00802A01"/>
    <w:rsid w:val="00803C0F"/>
    <w:rsid w:val="00805552"/>
    <w:rsid w:val="0080582B"/>
    <w:rsid w:val="00811DD1"/>
    <w:rsid w:val="00811FEF"/>
    <w:rsid w:val="00814AEB"/>
    <w:rsid w:val="00816B80"/>
    <w:rsid w:val="00816E17"/>
    <w:rsid w:val="0081701F"/>
    <w:rsid w:val="00821073"/>
    <w:rsid w:val="00822424"/>
    <w:rsid w:val="00823B99"/>
    <w:rsid w:val="0082406D"/>
    <w:rsid w:val="0082556D"/>
    <w:rsid w:val="0083015B"/>
    <w:rsid w:val="00832BB1"/>
    <w:rsid w:val="00833A01"/>
    <w:rsid w:val="00835831"/>
    <w:rsid w:val="00840224"/>
    <w:rsid w:val="008413D6"/>
    <w:rsid w:val="00842073"/>
    <w:rsid w:val="00844FF9"/>
    <w:rsid w:val="008506D0"/>
    <w:rsid w:val="00850A7A"/>
    <w:rsid w:val="00851475"/>
    <w:rsid w:val="0085188F"/>
    <w:rsid w:val="00852218"/>
    <w:rsid w:val="00857051"/>
    <w:rsid w:val="00857CB9"/>
    <w:rsid w:val="00862629"/>
    <w:rsid w:val="00864509"/>
    <w:rsid w:val="008655A0"/>
    <w:rsid w:val="00865F9C"/>
    <w:rsid w:val="0086615A"/>
    <w:rsid w:val="008667BE"/>
    <w:rsid w:val="00866A7E"/>
    <w:rsid w:val="00866DBF"/>
    <w:rsid w:val="00867CA4"/>
    <w:rsid w:val="00873EFA"/>
    <w:rsid w:val="0087529B"/>
    <w:rsid w:val="00875DC6"/>
    <w:rsid w:val="0087688F"/>
    <w:rsid w:val="00880162"/>
    <w:rsid w:val="0088018B"/>
    <w:rsid w:val="008830BF"/>
    <w:rsid w:val="00885758"/>
    <w:rsid w:val="00886444"/>
    <w:rsid w:val="00887F3B"/>
    <w:rsid w:val="0089083B"/>
    <w:rsid w:val="00891887"/>
    <w:rsid w:val="00891FE6"/>
    <w:rsid w:val="008920A2"/>
    <w:rsid w:val="00892878"/>
    <w:rsid w:val="008932DA"/>
    <w:rsid w:val="008948A0"/>
    <w:rsid w:val="0089551C"/>
    <w:rsid w:val="0089694C"/>
    <w:rsid w:val="00897992"/>
    <w:rsid w:val="008A05B6"/>
    <w:rsid w:val="008A069E"/>
    <w:rsid w:val="008A0D3C"/>
    <w:rsid w:val="008A3994"/>
    <w:rsid w:val="008A5F37"/>
    <w:rsid w:val="008A6990"/>
    <w:rsid w:val="008A7BDA"/>
    <w:rsid w:val="008A7CE6"/>
    <w:rsid w:val="008B0692"/>
    <w:rsid w:val="008B0737"/>
    <w:rsid w:val="008B0760"/>
    <w:rsid w:val="008B282C"/>
    <w:rsid w:val="008B6303"/>
    <w:rsid w:val="008C035B"/>
    <w:rsid w:val="008C1A35"/>
    <w:rsid w:val="008C1C1A"/>
    <w:rsid w:val="008C1F0C"/>
    <w:rsid w:val="008C5413"/>
    <w:rsid w:val="008C5997"/>
    <w:rsid w:val="008C5DFC"/>
    <w:rsid w:val="008D14AF"/>
    <w:rsid w:val="008D186C"/>
    <w:rsid w:val="008D49C5"/>
    <w:rsid w:val="008E05D8"/>
    <w:rsid w:val="008E14C6"/>
    <w:rsid w:val="008E2DBC"/>
    <w:rsid w:val="008E3274"/>
    <w:rsid w:val="008E51A4"/>
    <w:rsid w:val="008E5610"/>
    <w:rsid w:val="008E7C9E"/>
    <w:rsid w:val="008F1FB8"/>
    <w:rsid w:val="008F210D"/>
    <w:rsid w:val="008F2777"/>
    <w:rsid w:val="008F57AC"/>
    <w:rsid w:val="008F58BE"/>
    <w:rsid w:val="008F6C18"/>
    <w:rsid w:val="008F6D48"/>
    <w:rsid w:val="008F708D"/>
    <w:rsid w:val="008F7182"/>
    <w:rsid w:val="009000C9"/>
    <w:rsid w:val="009013EE"/>
    <w:rsid w:val="009018B6"/>
    <w:rsid w:val="00903CED"/>
    <w:rsid w:val="009045BB"/>
    <w:rsid w:val="009049B5"/>
    <w:rsid w:val="009068B4"/>
    <w:rsid w:val="0091084D"/>
    <w:rsid w:val="00912B8F"/>
    <w:rsid w:val="009135FF"/>
    <w:rsid w:val="009143AE"/>
    <w:rsid w:val="00914B29"/>
    <w:rsid w:val="00914FAC"/>
    <w:rsid w:val="009163F0"/>
    <w:rsid w:val="00916D66"/>
    <w:rsid w:val="00916FEA"/>
    <w:rsid w:val="00917427"/>
    <w:rsid w:val="0092387B"/>
    <w:rsid w:val="00923C82"/>
    <w:rsid w:val="009273E9"/>
    <w:rsid w:val="00935D6B"/>
    <w:rsid w:val="00937467"/>
    <w:rsid w:val="00937714"/>
    <w:rsid w:val="009414F4"/>
    <w:rsid w:val="00941F5A"/>
    <w:rsid w:val="009426C2"/>
    <w:rsid w:val="009441F1"/>
    <w:rsid w:val="00945923"/>
    <w:rsid w:val="0094656E"/>
    <w:rsid w:val="009507E8"/>
    <w:rsid w:val="00951E5B"/>
    <w:rsid w:val="00956B85"/>
    <w:rsid w:val="00957DA7"/>
    <w:rsid w:val="00962AC5"/>
    <w:rsid w:val="0096397A"/>
    <w:rsid w:val="00966605"/>
    <w:rsid w:val="00975399"/>
    <w:rsid w:val="00975411"/>
    <w:rsid w:val="00975E05"/>
    <w:rsid w:val="00980D69"/>
    <w:rsid w:val="00981603"/>
    <w:rsid w:val="00981F38"/>
    <w:rsid w:val="00981FC1"/>
    <w:rsid w:val="0098304D"/>
    <w:rsid w:val="00983D1A"/>
    <w:rsid w:val="0098474C"/>
    <w:rsid w:val="0099004A"/>
    <w:rsid w:val="009907BA"/>
    <w:rsid w:val="00993F72"/>
    <w:rsid w:val="00994B14"/>
    <w:rsid w:val="0099516A"/>
    <w:rsid w:val="0099612D"/>
    <w:rsid w:val="00996F77"/>
    <w:rsid w:val="00997F07"/>
    <w:rsid w:val="009A1358"/>
    <w:rsid w:val="009A19F1"/>
    <w:rsid w:val="009B0F60"/>
    <w:rsid w:val="009B4715"/>
    <w:rsid w:val="009B6CB8"/>
    <w:rsid w:val="009B735F"/>
    <w:rsid w:val="009B7549"/>
    <w:rsid w:val="009C3366"/>
    <w:rsid w:val="009C3D53"/>
    <w:rsid w:val="009C51D2"/>
    <w:rsid w:val="009C5317"/>
    <w:rsid w:val="009C6DE7"/>
    <w:rsid w:val="009C77ED"/>
    <w:rsid w:val="009C7B07"/>
    <w:rsid w:val="009C7C9E"/>
    <w:rsid w:val="009D0D1B"/>
    <w:rsid w:val="009D4537"/>
    <w:rsid w:val="009E2CD3"/>
    <w:rsid w:val="009E6860"/>
    <w:rsid w:val="009E6BA3"/>
    <w:rsid w:val="009F2A95"/>
    <w:rsid w:val="009F53A7"/>
    <w:rsid w:val="009F6CF5"/>
    <w:rsid w:val="00A01A24"/>
    <w:rsid w:val="00A0201E"/>
    <w:rsid w:val="00A02B48"/>
    <w:rsid w:val="00A02D51"/>
    <w:rsid w:val="00A0396F"/>
    <w:rsid w:val="00A03F76"/>
    <w:rsid w:val="00A10C24"/>
    <w:rsid w:val="00A143C9"/>
    <w:rsid w:val="00A149F9"/>
    <w:rsid w:val="00A14B6C"/>
    <w:rsid w:val="00A1734B"/>
    <w:rsid w:val="00A179AF"/>
    <w:rsid w:val="00A17C04"/>
    <w:rsid w:val="00A17DCB"/>
    <w:rsid w:val="00A21141"/>
    <w:rsid w:val="00A217DB"/>
    <w:rsid w:val="00A2246D"/>
    <w:rsid w:val="00A22F51"/>
    <w:rsid w:val="00A23C51"/>
    <w:rsid w:val="00A30069"/>
    <w:rsid w:val="00A31F5B"/>
    <w:rsid w:val="00A34C23"/>
    <w:rsid w:val="00A35783"/>
    <w:rsid w:val="00A36DD9"/>
    <w:rsid w:val="00A371FD"/>
    <w:rsid w:val="00A40602"/>
    <w:rsid w:val="00A41458"/>
    <w:rsid w:val="00A4224A"/>
    <w:rsid w:val="00A44BED"/>
    <w:rsid w:val="00A478B4"/>
    <w:rsid w:val="00A51C29"/>
    <w:rsid w:val="00A549A1"/>
    <w:rsid w:val="00A54ED1"/>
    <w:rsid w:val="00A5647A"/>
    <w:rsid w:val="00A576B2"/>
    <w:rsid w:val="00A60054"/>
    <w:rsid w:val="00A646B9"/>
    <w:rsid w:val="00A653B5"/>
    <w:rsid w:val="00A71239"/>
    <w:rsid w:val="00A72012"/>
    <w:rsid w:val="00A752FD"/>
    <w:rsid w:val="00A7737E"/>
    <w:rsid w:val="00A81380"/>
    <w:rsid w:val="00A81F6C"/>
    <w:rsid w:val="00A86C3D"/>
    <w:rsid w:val="00A87F73"/>
    <w:rsid w:val="00A90BD2"/>
    <w:rsid w:val="00A93196"/>
    <w:rsid w:val="00A93D74"/>
    <w:rsid w:val="00A95B11"/>
    <w:rsid w:val="00A9731E"/>
    <w:rsid w:val="00AA0BD3"/>
    <w:rsid w:val="00AA1E02"/>
    <w:rsid w:val="00AA23D8"/>
    <w:rsid w:val="00AA26B2"/>
    <w:rsid w:val="00AA715D"/>
    <w:rsid w:val="00AB0EA1"/>
    <w:rsid w:val="00AB1520"/>
    <w:rsid w:val="00AB152B"/>
    <w:rsid w:val="00AB4678"/>
    <w:rsid w:val="00AB5A27"/>
    <w:rsid w:val="00AB5B3A"/>
    <w:rsid w:val="00AB6157"/>
    <w:rsid w:val="00AB7D6E"/>
    <w:rsid w:val="00AC00F7"/>
    <w:rsid w:val="00AC25BC"/>
    <w:rsid w:val="00AC4BFF"/>
    <w:rsid w:val="00AC4E64"/>
    <w:rsid w:val="00AC52AE"/>
    <w:rsid w:val="00AC7D5F"/>
    <w:rsid w:val="00AD0815"/>
    <w:rsid w:val="00AD1EB5"/>
    <w:rsid w:val="00AD3EAA"/>
    <w:rsid w:val="00AD7BFC"/>
    <w:rsid w:val="00AE0236"/>
    <w:rsid w:val="00AE11D3"/>
    <w:rsid w:val="00AE189B"/>
    <w:rsid w:val="00AE25F3"/>
    <w:rsid w:val="00AE369E"/>
    <w:rsid w:val="00AE3914"/>
    <w:rsid w:val="00AE5063"/>
    <w:rsid w:val="00AE5A97"/>
    <w:rsid w:val="00AE604D"/>
    <w:rsid w:val="00AE62DD"/>
    <w:rsid w:val="00AE7955"/>
    <w:rsid w:val="00AF298A"/>
    <w:rsid w:val="00AF359C"/>
    <w:rsid w:val="00AF3F50"/>
    <w:rsid w:val="00AF4576"/>
    <w:rsid w:val="00AF4984"/>
    <w:rsid w:val="00AF5462"/>
    <w:rsid w:val="00AF5BFA"/>
    <w:rsid w:val="00AF7E24"/>
    <w:rsid w:val="00B01768"/>
    <w:rsid w:val="00B057E3"/>
    <w:rsid w:val="00B071E6"/>
    <w:rsid w:val="00B077BE"/>
    <w:rsid w:val="00B1062A"/>
    <w:rsid w:val="00B10919"/>
    <w:rsid w:val="00B10E1F"/>
    <w:rsid w:val="00B1158A"/>
    <w:rsid w:val="00B12253"/>
    <w:rsid w:val="00B1305F"/>
    <w:rsid w:val="00B13AB4"/>
    <w:rsid w:val="00B1416F"/>
    <w:rsid w:val="00B14B52"/>
    <w:rsid w:val="00B154E9"/>
    <w:rsid w:val="00B16E73"/>
    <w:rsid w:val="00B204B1"/>
    <w:rsid w:val="00B20F87"/>
    <w:rsid w:val="00B222E6"/>
    <w:rsid w:val="00B23923"/>
    <w:rsid w:val="00B23E5B"/>
    <w:rsid w:val="00B243F2"/>
    <w:rsid w:val="00B24863"/>
    <w:rsid w:val="00B265BD"/>
    <w:rsid w:val="00B3079E"/>
    <w:rsid w:val="00B31B24"/>
    <w:rsid w:val="00B33A55"/>
    <w:rsid w:val="00B41307"/>
    <w:rsid w:val="00B42378"/>
    <w:rsid w:val="00B42BF5"/>
    <w:rsid w:val="00B46A71"/>
    <w:rsid w:val="00B4782A"/>
    <w:rsid w:val="00B5065C"/>
    <w:rsid w:val="00B51180"/>
    <w:rsid w:val="00B52309"/>
    <w:rsid w:val="00B536FA"/>
    <w:rsid w:val="00B53BE4"/>
    <w:rsid w:val="00B53FB2"/>
    <w:rsid w:val="00B546F4"/>
    <w:rsid w:val="00B55612"/>
    <w:rsid w:val="00B62276"/>
    <w:rsid w:val="00B64735"/>
    <w:rsid w:val="00B67A63"/>
    <w:rsid w:val="00B700A1"/>
    <w:rsid w:val="00B7098F"/>
    <w:rsid w:val="00B71C72"/>
    <w:rsid w:val="00B71F06"/>
    <w:rsid w:val="00B72304"/>
    <w:rsid w:val="00B7272C"/>
    <w:rsid w:val="00B73E22"/>
    <w:rsid w:val="00B742D8"/>
    <w:rsid w:val="00B7753D"/>
    <w:rsid w:val="00B77FD0"/>
    <w:rsid w:val="00B8075E"/>
    <w:rsid w:val="00B80CAB"/>
    <w:rsid w:val="00B83165"/>
    <w:rsid w:val="00B83344"/>
    <w:rsid w:val="00B84F4E"/>
    <w:rsid w:val="00B86AC6"/>
    <w:rsid w:val="00B90F2F"/>
    <w:rsid w:val="00B918FB"/>
    <w:rsid w:val="00B93F1D"/>
    <w:rsid w:val="00B9473C"/>
    <w:rsid w:val="00B957E4"/>
    <w:rsid w:val="00B96ACE"/>
    <w:rsid w:val="00B96FCB"/>
    <w:rsid w:val="00B9788D"/>
    <w:rsid w:val="00BA01D3"/>
    <w:rsid w:val="00BA07E9"/>
    <w:rsid w:val="00BA1BB2"/>
    <w:rsid w:val="00BA52B5"/>
    <w:rsid w:val="00BA69CD"/>
    <w:rsid w:val="00BB0168"/>
    <w:rsid w:val="00BB18DD"/>
    <w:rsid w:val="00BB30E8"/>
    <w:rsid w:val="00BB4626"/>
    <w:rsid w:val="00BB5E8F"/>
    <w:rsid w:val="00BC0D71"/>
    <w:rsid w:val="00BC18C5"/>
    <w:rsid w:val="00BC3276"/>
    <w:rsid w:val="00BC53B0"/>
    <w:rsid w:val="00BC73D3"/>
    <w:rsid w:val="00BD31C0"/>
    <w:rsid w:val="00BD38C6"/>
    <w:rsid w:val="00BD42A9"/>
    <w:rsid w:val="00BD4CAD"/>
    <w:rsid w:val="00BD61B0"/>
    <w:rsid w:val="00BD6C25"/>
    <w:rsid w:val="00BD700D"/>
    <w:rsid w:val="00BD7E36"/>
    <w:rsid w:val="00BE129A"/>
    <w:rsid w:val="00BE1AF4"/>
    <w:rsid w:val="00BE3E80"/>
    <w:rsid w:val="00BE3FF8"/>
    <w:rsid w:val="00BE456E"/>
    <w:rsid w:val="00BE45DD"/>
    <w:rsid w:val="00BE4D29"/>
    <w:rsid w:val="00BE5DE3"/>
    <w:rsid w:val="00BE7581"/>
    <w:rsid w:val="00BF16C0"/>
    <w:rsid w:val="00BF1FCE"/>
    <w:rsid w:val="00BF2992"/>
    <w:rsid w:val="00BF573C"/>
    <w:rsid w:val="00BF7B59"/>
    <w:rsid w:val="00C006E9"/>
    <w:rsid w:val="00C02073"/>
    <w:rsid w:val="00C03EB7"/>
    <w:rsid w:val="00C04BFF"/>
    <w:rsid w:val="00C06014"/>
    <w:rsid w:val="00C07A48"/>
    <w:rsid w:val="00C11B73"/>
    <w:rsid w:val="00C12A70"/>
    <w:rsid w:val="00C142D7"/>
    <w:rsid w:val="00C14AF8"/>
    <w:rsid w:val="00C162AD"/>
    <w:rsid w:val="00C20360"/>
    <w:rsid w:val="00C20FD8"/>
    <w:rsid w:val="00C2199E"/>
    <w:rsid w:val="00C22106"/>
    <w:rsid w:val="00C22D29"/>
    <w:rsid w:val="00C24495"/>
    <w:rsid w:val="00C25EAA"/>
    <w:rsid w:val="00C27583"/>
    <w:rsid w:val="00C279F0"/>
    <w:rsid w:val="00C27D4E"/>
    <w:rsid w:val="00C30352"/>
    <w:rsid w:val="00C307A2"/>
    <w:rsid w:val="00C30993"/>
    <w:rsid w:val="00C3152E"/>
    <w:rsid w:val="00C31D24"/>
    <w:rsid w:val="00C32BE2"/>
    <w:rsid w:val="00C3475B"/>
    <w:rsid w:val="00C34F68"/>
    <w:rsid w:val="00C35AEE"/>
    <w:rsid w:val="00C35CD4"/>
    <w:rsid w:val="00C35D60"/>
    <w:rsid w:val="00C368C4"/>
    <w:rsid w:val="00C42153"/>
    <w:rsid w:val="00C43499"/>
    <w:rsid w:val="00C44462"/>
    <w:rsid w:val="00C452C3"/>
    <w:rsid w:val="00C4668C"/>
    <w:rsid w:val="00C472A7"/>
    <w:rsid w:val="00C479B7"/>
    <w:rsid w:val="00C47F15"/>
    <w:rsid w:val="00C52423"/>
    <w:rsid w:val="00C52F2A"/>
    <w:rsid w:val="00C56340"/>
    <w:rsid w:val="00C577B9"/>
    <w:rsid w:val="00C6153B"/>
    <w:rsid w:val="00C62FD9"/>
    <w:rsid w:val="00C63873"/>
    <w:rsid w:val="00C64AA5"/>
    <w:rsid w:val="00C65C61"/>
    <w:rsid w:val="00C66F08"/>
    <w:rsid w:val="00C67424"/>
    <w:rsid w:val="00C676C6"/>
    <w:rsid w:val="00C67BD2"/>
    <w:rsid w:val="00C71A09"/>
    <w:rsid w:val="00C76235"/>
    <w:rsid w:val="00C810A4"/>
    <w:rsid w:val="00C817E7"/>
    <w:rsid w:val="00C82E82"/>
    <w:rsid w:val="00C867FD"/>
    <w:rsid w:val="00C869C3"/>
    <w:rsid w:val="00C8793B"/>
    <w:rsid w:val="00C92627"/>
    <w:rsid w:val="00C9300B"/>
    <w:rsid w:val="00C94B3F"/>
    <w:rsid w:val="00C950EB"/>
    <w:rsid w:val="00C95B31"/>
    <w:rsid w:val="00C96BB2"/>
    <w:rsid w:val="00C97228"/>
    <w:rsid w:val="00CA48CA"/>
    <w:rsid w:val="00CA5006"/>
    <w:rsid w:val="00CA7A96"/>
    <w:rsid w:val="00CB01E0"/>
    <w:rsid w:val="00CB1E67"/>
    <w:rsid w:val="00CB2D91"/>
    <w:rsid w:val="00CB2FEF"/>
    <w:rsid w:val="00CB5118"/>
    <w:rsid w:val="00CB67D0"/>
    <w:rsid w:val="00CC2307"/>
    <w:rsid w:val="00CC2CAA"/>
    <w:rsid w:val="00CC4802"/>
    <w:rsid w:val="00CC4C69"/>
    <w:rsid w:val="00CC4FF8"/>
    <w:rsid w:val="00CC5D77"/>
    <w:rsid w:val="00CC6A96"/>
    <w:rsid w:val="00CC6D2A"/>
    <w:rsid w:val="00CC7776"/>
    <w:rsid w:val="00CD0F42"/>
    <w:rsid w:val="00CD22AD"/>
    <w:rsid w:val="00CD32AB"/>
    <w:rsid w:val="00CD32F9"/>
    <w:rsid w:val="00CD42B8"/>
    <w:rsid w:val="00CD6451"/>
    <w:rsid w:val="00CE0532"/>
    <w:rsid w:val="00CE0D82"/>
    <w:rsid w:val="00CE17AE"/>
    <w:rsid w:val="00CE345D"/>
    <w:rsid w:val="00CE47EB"/>
    <w:rsid w:val="00CE4DF4"/>
    <w:rsid w:val="00CE5FA2"/>
    <w:rsid w:val="00CF0247"/>
    <w:rsid w:val="00CF08AF"/>
    <w:rsid w:val="00CF0D82"/>
    <w:rsid w:val="00CF141B"/>
    <w:rsid w:val="00CF3982"/>
    <w:rsid w:val="00CF5D60"/>
    <w:rsid w:val="00CF6B1F"/>
    <w:rsid w:val="00CF7956"/>
    <w:rsid w:val="00D022F9"/>
    <w:rsid w:val="00D02E3D"/>
    <w:rsid w:val="00D02FE7"/>
    <w:rsid w:val="00D03280"/>
    <w:rsid w:val="00D060BC"/>
    <w:rsid w:val="00D07DB3"/>
    <w:rsid w:val="00D10707"/>
    <w:rsid w:val="00D10F75"/>
    <w:rsid w:val="00D133C9"/>
    <w:rsid w:val="00D16AF6"/>
    <w:rsid w:val="00D1748E"/>
    <w:rsid w:val="00D25A2C"/>
    <w:rsid w:val="00D25ABF"/>
    <w:rsid w:val="00D27C55"/>
    <w:rsid w:val="00D3095E"/>
    <w:rsid w:val="00D3207C"/>
    <w:rsid w:val="00D34E76"/>
    <w:rsid w:val="00D36057"/>
    <w:rsid w:val="00D3682C"/>
    <w:rsid w:val="00D36939"/>
    <w:rsid w:val="00D374E3"/>
    <w:rsid w:val="00D37667"/>
    <w:rsid w:val="00D40218"/>
    <w:rsid w:val="00D40EE3"/>
    <w:rsid w:val="00D40FBB"/>
    <w:rsid w:val="00D4146E"/>
    <w:rsid w:val="00D41758"/>
    <w:rsid w:val="00D449F8"/>
    <w:rsid w:val="00D44CD0"/>
    <w:rsid w:val="00D4614A"/>
    <w:rsid w:val="00D46DBA"/>
    <w:rsid w:val="00D50422"/>
    <w:rsid w:val="00D51672"/>
    <w:rsid w:val="00D52E47"/>
    <w:rsid w:val="00D538EF"/>
    <w:rsid w:val="00D54519"/>
    <w:rsid w:val="00D55077"/>
    <w:rsid w:val="00D57125"/>
    <w:rsid w:val="00D61008"/>
    <w:rsid w:val="00D62D96"/>
    <w:rsid w:val="00D652E7"/>
    <w:rsid w:val="00D65D4D"/>
    <w:rsid w:val="00D671C6"/>
    <w:rsid w:val="00D71867"/>
    <w:rsid w:val="00D72965"/>
    <w:rsid w:val="00D72B17"/>
    <w:rsid w:val="00D73016"/>
    <w:rsid w:val="00D73B25"/>
    <w:rsid w:val="00D7470C"/>
    <w:rsid w:val="00D74DAF"/>
    <w:rsid w:val="00D76255"/>
    <w:rsid w:val="00D76D39"/>
    <w:rsid w:val="00D82936"/>
    <w:rsid w:val="00D838AA"/>
    <w:rsid w:val="00D83ACA"/>
    <w:rsid w:val="00D84239"/>
    <w:rsid w:val="00D90070"/>
    <w:rsid w:val="00D90704"/>
    <w:rsid w:val="00D928F1"/>
    <w:rsid w:val="00DA3B69"/>
    <w:rsid w:val="00DA47C8"/>
    <w:rsid w:val="00DA4E2E"/>
    <w:rsid w:val="00DA5214"/>
    <w:rsid w:val="00DA73E9"/>
    <w:rsid w:val="00DA7CB2"/>
    <w:rsid w:val="00DB0DFE"/>
    <w:rsid w:val="00DB4904"/>
    <w:rsid w:val="00DB5C69"/>
    <w:rsid w:val="00DB631A"/>
    <w:rsid w:val="00DC0956"/>
    <w:rsid w:val="00DC46C6"/>
    <w:rsid w:val="00DC4CD4"/>
    <w:rsid w:val="00DC509C"/>
    <w:rsid w:val="00DD0895"/>
    <w:rsid w:val="00DD3865"/>
    <w:rsid w:val="00DD3C6A"/>
    <w:rsid w:val="00DD79FA"/>
    <w:rsid w:val="00DE0A16"/>
    <w:rsid w:val="00DE134D"/>
    <w:rsid w:val="00DE26D7"/>
    <w:rsid w:val="00DE6A32"/>
    <w:rsid w:val="00DF13C6"/>
    <w:rsid w:val="00DF1B3B"/>
    <w:rsid w:val="00DF32D0"/>
    <w:rsid w:val="00DF3D0C"/>
    <w:rsid w:val="00DF4722"/>
    <w:rsid w:val="00DF732C"/>
    <w:rsid w:val="00DF737A"/>
    <w:rsid w:val="00E01F6B"/>
    <w:rsid w:val="00E0295A"/>
    <w:rsid w:val="00E04E3D"/>
    <w:rsid w:val="00E06381"/>
    <w:rsid w:val="00E07702"/>
    <w:rsid w:val="00E10494"/>
    <w:rsid w:val="00E10F7D"/>
    <w:rsid w:val="00E13C00"/>
    <w:rsid w:val="00E142C3"/>
    <w:rsid w:val="00E209FC"/>
    <w:rsid w:val="00E22955"/>
    <w:rsid w:val="00E258E3"/>
    <w:rsid w:val="00E304FC"/>
    <w:rsid w:val="00E30AC9"/>
    <w:rsid w:val="00E33A9C"/>
    <w:rsid w:val="00E34F55"/>
    <w:rsid w:val="00E3519D"/>
    <w:rsid w:val="00E36DA1"/>
    <w:rsid w:val="00E41FC0"/>
    <w:rsid w:val="00E42389"/>
    <w:rsid w:val="00E448C5"/>
    <w:rsid w:val="00E466B2"/>
    <w:rsid w:val="00E476DD"/>
    <w:rsid w:val="00E50249"/>
    <w:rsid w:val="00E5486D"/>
    <w:rsid w:val="00E55E57"/>
    <w:rsid w:val="00E6630F"/>
    <w:rsid w:val="00E674F4"/>
    <w:rsid w:val="00E67543"/>
    <w:rsid w:val="00E705D9"/>
    <w:rsid w:val="00E70A88"/>
    <w:rsid w:val="00E72CE5"/>
    <w:rsid w:val="00E72DBC"/>
    <w:rsid w:val="00E73FC2"/>
    <w:rsid w:val="00E75DC3"/>
    <w:rsid w:val="00E761F8"/>
    <w:rsid w:val="00E76B23"/>
    <w:rsid w:val="00E77FD1"/>
    <w:rsid w:val="00E83ADC"/>
    <w:rsid w:val="00E853C4"/>
    <w:rsid w:val="00E85A02"/>
    <w:rsid w:val="00E86CBB"/>
    <w:rsid w:val="00E86E89"/>
    <w:rsid w:val="00E87180"/>
    <w:rsid w:val="00E90917"/>
    <w:rsid w:val="00E909E8"/>
    <w:rsid w:val="00E91216"/>
    <w:rsid w:val="00E92CDC"/>
    <w:rsid w:val="00E93E66"/>
    <w:rsid w:val="00E95B1C"/>
    <w:rsid w:val="00E963A7"/>
    <w:rsid w:val="00EA1B3E"/>
    <w:rsid w:val="00EA5CCC"/>
    <w:rsid w:val="00EA69B4"/>
    <w:rsid w:val="00EA722F"/>
    <w:rsid w:val="00EB0D0E"/>
    <w:rsid w:val="00EB35F8"/>
    <w:rsid w:val="00EB3B5B"/>
    <w:rsid w:val="00EB3DE9"/>
    <w:rsid w:val="00EB5F64"/>
    <w:rsid w:val="00EB6E0F"/>
    <w:rsid w:val="00EB73DC"/>
    <w:rsid w:val="00EB759C"/>
    <w:rsid w:val="00EC1BEF"/>
    <w:rsid w:val="00EC2210"/>
    <w:rsid w:val="00EC22AD"/>
    <w:rsid w:val="00EC54A4"/>
    <w:rsid w:val="00EC5B05"/>
    <w:rsid w:val="00ED0326"/>
    <w:rsid w:val="00ED0EE9"/>
    <w:rsid w:val="00ED2C99"/>
    <w:rsid w:val="00ED3AC7"/>
    <w:rsid w:val="00ED3C31"/>
    <w:rsid w:val="00ED3C5D"/>
    <w:rsid w:val="00ED793F"/>
    <w:rsid w:val="00ED7972"/>
    <w:rsid w:val="00EE0D3D"/>
    <w:rsid w:val="00EE1578"/>
    <w:rsid w:val="00EE3AB8"/>
    <w:rsid w:val="00EE649A"/>
    <w:rsid w:val="00EE65B8"/>
    <w:rsid w:val="00EE6C49"/>
    <w:rsid w:val="00EF0928"/>
    <w:rsid w:val="00EF447B"/>
    <w:rsid w:val="00EF6D28"/>
    <w:rsid w:val="00F00093"/>
    <w:rsid w:val="00F000BC"/>
    <w:rsid w:val="00F00811"/>
    <w:rsid w:val="00F02040"/>
    <w:rsid w:val="00F04F73"/>
    <w:rsid w:val="00F0538E"/>
    <w:rsid w:val="00F07CA7"/>
    <w:rsid w:val="00F107A2"/>
    <w:rsid w:val="00F12324"/>
    <w:rsid w:val="00F13438"/>
    <w:rsid w:val="00F1697D"/>
    <w:rsid w:val="00F206DA"/>
    <w:rsid w:val="00F20CED"/>
    <w:rsid w:val="00F22FB5"/>
    <w:rsid w:val="00F23582"/>
    <w:rsid w:val="00F24383"/>
    <w:rsid w:val="00F24C44"/>
    <w:rsid w:val="00F24DE6"/>
    <w:rsid w:val="00F25647"/>
    <w:rsid w:val="00F25E13"/>
    <w:rsid w:val="00F26D91"/>
    <w:rsid w:val="00F30015"/>
    <w:rsid w:val="00F304E9"/>
    <w:rsid w:val="00F3162C"/>
    <w:rsid w:val="00F31946"/>
    <w:rsid w:val="00F31F50"/>
    <w:rsid w:val="00F3233D"/>
    <w:rsid w:val="00F32A73"/>
    <w:rsid w:val="00F35BE7"/>
    <w:rsid w:val="00F35F19"/>
    <w:rsid w:val="00F360B9"/>
    <w:rsid w:val="00F371CA"/>
    <w:rsid w:val="00F411C1"/>
    <w:rsid w:val="00F440FB"/>
    <w:rsid w:val="00F4428C"/>
    <w:rsid w:val="00F46C04"/>
    <w:rsid w:val="00F475C2"/>
    <w:rsid w:val="00F52528"/>
    <w:rsid w:val="00F52616"/>
    <w:rsid w:val="00F530A7"/>
    <w:rsid w:val="00F550FA"/>
    <w:rsid w:val="00F55551"/>
    <w:rsid w:val="00F565C3"/>
    <w:rsid w:val="00F5688B"/>
    <w:rsid w:val="00F603B8"/>
    <w:rsid w:val="00F60F3F"/>
    <w:rsid w:val="00F61718"/>
    <w:rsid w:val="00F6754F"/>
    <w:rsid w:val="00F719EF"/>
    <w:rsid w:val="00F75DA1"/>
    <w:rsid w:val="00F76ED8"/>
    <w:rsid w:val="00F778FF"/>
    <w:rsid w:val="00F80417"/>
    <w:rsid w:val="00F8043E"/>
    <w:rsid w:val="00F8126E"/>
    <w:rsid w:val="00F87814"/>
    <w:rsid w:val="00F90D31"/>
    <w:rsid w:val="00F914CE"/>
    <w:rsid w:val="00F91C68"/>
    <w:rsid w:val="00F929F0"/>
    <w:rsid w:val="00F92FD1"/>
    <w:rsid w:val="00F93526"/>
    <w:rsid w:val="00F938BC"/>
    <w:rsid w:val="00F95743"/>
    <w:rsid w:val="00F967BC"/>
    <w:rsid w:val="00F96F9E"/>
    <w:rsid w:val="00F975D7"/>
    <w:rsid w:val="00FA1CC2"/>
    <w:rsid w:val="00FA2C0E"/>
    <w:rsid w:val="00FA343B"/>
    <w:rsid w:val="00FA3E96"/>
    <w:rsid w:val="00FB0561"/>
    <w:rsid w:val="00FB2B78"/>
    <w:rsid w:val="00FB3063"/>
    <w:rsid w:val="00FB4F9B"/>
    <w:rsid w:val="00FC09F7"/>
    <w:rsid w:val="00FC250F"/>
    <w:rsid w:val="00FC2D6D"/>
    <w:rsid w:val="00FC3512"/>
    <w:rsid w:val="00FC369C"/>
    <w:rsid w:val="00FC4EE0"/>
    <w:rsid w:val="00FC5ECA"/>
    <w:rsid w:val="00FC729F"/>
    <w:rsid w:val="00FC72CC"/>
    <w:rsid w:val="00FD47C5"/>
    <w:rsid w:val="00FD69E0"/>
    <w:rsid w:val="00FE0BAA"/>
    <w:rsid w:val="00FE2D4A"/>
    <w:rsid w:val="00FE3EB5"/>
    <w:rsid w:val="00FE5157"/>
    <w:rsid w:val="00FE6478"/>
    <w:rsid w:val="00FE74AF"/>
    <w:rsid w:val="00FE7E02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0D1DB-C317-4FE6-97BB-FBCB9866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1CA"/>
    <w:rPr>
      <w:sz w:val="28"/>
      <w:szCs w:val="28"/>
    </w:rPr>
  </w:style>
  <w:style w:type="paragraph" w:styleId="3">
    <w:name w:val="heading 3"/>
    <w:basedOn w:val="a"/>
    <w:next w:val="a"/>
    <w:qFormat/>
    <w:rsid w:val="002864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2B5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link w:val="31"/>
    <w:rsid w:val="002864DB"/>
    <w:pPr>
      <w:spacing w:after="120"/>
    </w:pPr>
    <w:rPr>
      <w:sz w:val="16"/>
      <w:szCs w:val="16"/>
    </w:rPr>
  </w:style>
  <w:style w:type="paragraph" w:customStyle="1" w:styleId="ConsTitle">
    <w:name w:val="ConsTitle"/>
    <w:rsid w:val="002864D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2864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rmal0">
    <w:name w:val="consnormal"/>
    <w:basedOn w:val="a"/>
    <w:rsid w:val="002864DB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a3">
    <w:name w:val="header"/>
    <w:basedOn w:val="a"/>
    <w:link w:val="a4"/>
    <w:rsid w:val="002864DB"/>
    <w:pPr>
      <w:tabs>
        <w:tab w:val="center" w:pos="4153"/>
        <w:tab w:val="right" w:pos="8306"/>
      </w:tabs>
    </w:pPr>
    <w:rPr>
      <w:rFonts w:ascii="a_Timer" w:hAnsi="a_Timer"/>
      <w:spacing w:val="-20"/>
      <w:position w:val="-6"/>
      <w:sz w:val="24"/>
      <w:szCs w:val="20"/>
    </w:rPr>
  </w:style>
  <w:style w:type="character" w:styleId="a5">
    <w:name w:val="Hyperlink"/>
    <w:uiPriority w:val="99"/>
    <w:rsid w:val="00CC2CAA"/>
    <w:rPr>
      <w:color w:val="0000FF"/>
      <w:u w:val="single"/>
    </w:rPr>
  </w:style>
  <w:style w:type="paragraph" w:customStyle="1" w:styleId="ConsPlusNonformat">
    <w:name w:val="ConsPlusNonformat"/>
    <w:rsid w:val="001117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948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948A0"/>
    <w:rPr>
      <w:rFonts w:ascii="Tahoma" w:hAnsi="Tahoma" w:cs="Tahoma"/>
      <w:sz w:val="16"/>
      <w:szCs w:val="16"/>
    </w:rPr>
  </w:style>
  <w:style w:type="character" w:styleId="a8">
    <w:name w:val="FollowedHyperlink"/>
    <w:uiPriority w:val="99"/>
    <w:semiHidden/>
    <w:unhideWhenUsed/>
    <w:rsid w:val="00D838AA"/>
    <w:rPr>
      <w:color w:val="800080"/>
      <w:u w:val="single"/>
    </w:rPr>
  </w:style>
  <w:style w:type="table" w:styleId="a9">
    <w:name w:val="Table Grid"/>
    <w:basedOn w:val="a1"/>
    <w:rsid w:val="00531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3 Знак"/>
    <w:link w:val="30"/>
    <w:rsid w:val="00290B4C"/>
    <w:rPr>
      <w:sz w:val="16"/>
      <w:szCs w:val="16"/>
    </w:rPr>
  </w:style>
  <w:style w:type="character" w:customStyle="1" w:styleId="a4">
    <w:name w:val="Верхний колонтитул Знак"/>
    <w:link w:val="a3"/>
    <w:rsid w:val="00290B4C"/>
    <w:rPr>
      <w:rFonts w:ascii="a_Timer" w:hAnsi="a_Timer"/>
      <w:spacing w:val="-20"/>
      <w:position w:val="-6"/>
      <w:sz w:val="24"/>
    </w:rPr>
  </w:style>
  <w:style w:type="paragraph" w:customStyle="1" w:styleId="aa">
    <w:name w:val=" Знак"/>
    <w:rsid w:val="001F653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EC1B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C1BEF"/>
    <w:rPr>
      <w:sz w:val="28"/>
      <w:szCs w:val="28"/>
    </w:rPr>
  </w:style>
  <w:style w:type="paragraph" w:styleId="ad">
    <w:name w:val="Normal (Web)"/>
    <w:basedOn w:val="a"/>
    <w:uiPriority w:val="99"/>
    <w:unhideWhenUsed/>
    <w:rsid w:val="005E1C0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5E1C0A"/>
  </w:style>
  <w:style w:type="paragraph" w:styleId="ae">
    <w:name w:val="Body Text"/>
    <w:basedOn w:val="a"/>
    <w:link w:val="af"/>
    <w:semiHidden/>
    <w:unhideWhenUsed/>
    <w:rsid w:val="0025223F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semiHidden/>
    <w:rsid w:val="0025223F"/>
    <w:rPr>
      <w:sz w:val="28"/>
      <w:szCs w:val="28"/>
      <w:lang w:val="x-none" w:eastAsia="x-none"/>
    </w:rPr>
  </w:style>
  <w:style w:type="character" w:customStyle="1" w:styleId="button-search">
    <w:name w:val="button-search"/>
    <w:rsid w:val="00322C8D"/>
  </w:style>
  <w:style w:type="character" w:customStyle="1" w:styleId="40">
    <w:name w:val="Заголовок 4 Знак"/>
    <w:link w:val="4"/>
    <w:uiPriority w:val="9"/>
    <w:semiHidden/>
    <w:rsid w:val="00BA52B5"/>
    <w:rPr>
      <w:rFonts w:ascii="Calibri" w:eastAsia="Times New Roman" w:hAnsi="Calibri" w:cs="Times New Roman"/>
      <w:b/>
      <w:bCs/>
      <w:sz w:val="28"/>
      <w:szCs w:val="28"/>
    </w:rPr>
  </w:style>
  <w:style w:type="paragraph" w:styleId="2">
    <w:name w:val="Body Text 2"/>
    <w:basedOn w:val="a"/>
    <w:link w:val="20"/>
    <w:uiPriority w:val="99"/>
    <w:rsid w:val="00916FEA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916FEA"/>
    <w:rPr>
      <w:sz w:val="24"/>
      <w:szCs w:val="24"/>
    </w:rPr>
  </w:style>
  <w:style w:type="paragraph" w:customStyle="1" w:styleId="rezul">
    <w:name w:val="rezul"/>
    <w:basedOn w:val="a"/>
    <w:rsid w:val="00D82936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E87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87180"/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7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2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7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7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8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5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65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77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2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2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7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9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9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73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3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orgi.gov.ru" TargetMode="External"/><Relationship Id="rId18" Type="http://schemas.openxmlformats.org/officeDocument/2006/relationships/hyperlink" Target="consultantplus://offline/ref=F706FE9F4F51C1E922E3ACFBD59424CE5737FE3AACE30276A3A68F18E23BAF3C15451267FFi6D4O" TargetMode="External"/><Relationship Id="rId26" Type="http://schemas.openxmlformats.org/officeDocument/2006/relationships/hyperlink" Target="consultantplus://offline/ref=C0BC909F243A87D1CAAA4BE453D8B79C0A1552F13D01536A7D1768738B0DA60288411D6AD1B5E4C360850DE5BFAA9E4DA8E0233049tFl7K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consultant.ru/document/cons_doc_LAW_443769/3446ddfcafad7edd45fa9e4766584f3a09c11d98/" TargetMode="External"/><Relationship Id="rId34" Type="http://schemas.openxmlformats.org/officeDocument/2006/relationships/hyperlink" Target="consultantplus://offline/ref=DCE3A85CCB97540C16B89ACF8DFA6A4D5CF6A7CB66525DA115D81008707909C3FBBD6D7FADW7J2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orgi.gov.ru" TargetMode="External"/><Relationship Id="rId17" Type="http://schemas.openxmlformats.org/officeDocument/2006/relationships/hyperlink" Target="consultantplus://offline/ref=F706FE9F4F51C1E922E3ACFBD59424CE5737FE3AACE30276A3A68F18E23BAF3C15451267FEi6DDO" TargetMode="External"/><Relationship Id="rId25" Type="http://schemas.openxmlformats.org/officeDocument/2006/relationships/hyperlink" Target="http://torgi.gov.ru/" TargetMode="External"/><Relationship Id="rId33" Type="http://schemas.openxmlformats.org/officeDocument/2006/relationships/hyperlink" Target="consultantplus://offline/ref=DCE3A85CCB97540C16B89ACF8DFA6A4D5CF6A7CB66525DA115D81008707909C3FBBD6D7FACW7JBO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orgi.gov.ru" TargetMode="External"/><Relationship Id="rId20" Type="http://schemas.openxmlformats.org/officeDocument/2006/relationships/hyperlink" Target="https://www.consultant.ru/document/cons_doc_LAW_443769/3446ddfcafad7edd45fa9e4766584f3a09c11d98/" TargetMode="External"/><Relationship Id="rId29" Type="http://schemas.openxmlformats.org/officeDocument/2006/relationships/hyperlink" Target="consultantplus://offline/ref=C0BC909F243A87D1CAAA4BE453D8B79C0A1552F13D01536A7D1768738B0DA60288411D6DD9BDED9433CA0CB9FAF98D4CADE0213355F608FAtFlF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://www.admkineshma.ru/vestnik1/index.php" TargetMode="External"/><Relationship Id="rId37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admkineshma.ru/podrazd/munim/index.php" TargetMode="External"/><Relationship Id="rId23" Type="http://schemas.openxmlformats.org/officeDocument/2006/relationships/hyperlink" Target="https://www.consultant.ru/document/cons_doc_LAW_443769/3446ddfcafad7edd45fa9e4766584f3a09c11d98/" TargetMode="External"/><Relationship Id="rId28" Type="http://schemas.openxmlformats.org/officeDocument/2006/relationships/hyperlink" Target="consultantplus://offline/ref=C0BC909F243A87D1CAAA4BE453D8B79C0A1552F13D01536A7D1768738B0DA60288411D6BD9BEE4C360850DE5BFAA9E4DA8E0233049tFl7K" TargetMode="External"/><Relationship Id="rId36" Type="http://schemas.openxmlformats.org/officeDocument/2006/relationships/image" Target="media/image1.jpeg"/><Relationship Id="rId10" Type="http://schemas.openxmlformats.org/officeDocument/2006/relationships/hyperlink" Target="https://torgi.gov.ru" TargetMode="External"/><Relationship Id="rId19" Type="http://schemas.openxmlformats.org/officeDocument/2006/relationships/hyperlink" Target="consultantplus://offline/ref=F706FE9F4F51C1E922E3ACFBD59424CE5737FE3AACE30276A3A68F18E23BAF3C15451266F6i6D6O" TargetMode="External"/><Relationship Id="rId31" Type="http://schemas.openxmlformats.org/officeDocument/2006/relationships/hyperlink" Target="http://www.admkineshma.ru/podrazd/munim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zo-admkin@ivreg.ru" TargetMode="External"/><Relationship Id="rId14" Type="http://schemas.openxmlformats.org/officeDocument/2006/relationships/hyperlink" Target="https://torgi.gov.ru" TargetMode="External"/><Relationship Id="rId22" Type="http://schemas.openxmlformats.org/officeDocument/2006/relationships/hyperlink" Target="https://www.consultant.ru/document/cons_doc_LAW_443769/3446ddfcafad7edd45fa9e4766584f3a09c11d98/" TargetMode="External"/><Relationship Id="rId27" Type="http://schemas.openxmlformats.org/officeDocument/2006/relationships/hyperlink" Target="consultantplus://offline/ref=C0BC909F243A87D1CAAA4BE453D8B79C0A1552F13D01536A7D1768738B0DA60288411D6AD0BCE4C360850DE5BFAA9E4DA8E0233049tFl7K" TargetMode="External"/><Relationship Id="rId30" Type="http://schemas.openxmlformats.org/officeDocument/2006/relationships/hyperlink" Target="http://www.torgi.gov.ru" TargetMode="External"/><Relationship Id="rId35" Type="http://schemas.openxmlformats.org/officeDocument/2006/relationships/hyperlink" Target="consultantplus://offline/ref=DCE3A85CCB97540C16B89ACF8DFA6A4D5CF6A7CB66525DA115D81008707909C3FBBD6D7EA4W7J0O" TargetMode="External"/><Relationship Id="rId8" Type="http://schemas.openxmlformats.org/officeDocument/2006/relationships/hyperlink" Target="https://www.roseltorg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6DE09-48B5-48A7-97B8-03BB5D47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6159</Words>
  <Characters>35109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</Company>
  <LinksUpToDate>false</LinksUpToDate>
  <CharactersWithSpaces>41186</CharactersWithSpaces>
  <SharedDoc>false</SharedDoc>
  <HLinks>
    <vt:vector size="174" baseType="variant">
      <vt:variant>
        <vt:i4>786434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consultantplus://offline/ref=DCE3A85CCB97540C16B89ACF8DFA6A4D5CF6A7CB66525DA115D81008707909C3FBBD6D7EA4W7J0O</vt:lpwstr>
      </vt:variant>
      <vt:variant>
        <vt:lpwstr/>
      </vt:variant>
      <vt:variant>
        <vt:i4>786515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consultantplus://offline/ref=DCE3A85CCB97540C16B89ACF8DFA6A4D5CF6A7CB66525DA115D81008707909C3FBBD6D7FADW7J2O</vt:lpwstr>
      </vt:variant>
      <vt:variant>
        <vt:lpwstr/>
      </vt:variant>
      <vt:variant>
        <vt:i4>786436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consultantplus://offline/ref=DCE3A85CCB97540C16B89ACF8DFA6A4D5CF6A7CB66525DA115D81008707909C3FBBD6D7FACW7JBO</vt:lpwstr>
      </vt:variant>
      <vt:variant>
        <vt:lpwstr/>
      </vt:variant>
      <vt:variant>
        <vt:i4>4390934</vt:i4>
      </vt:variant>
      <vt:variant>
        <vt:i4>75</vt:i4>
      </vt:variant>
      <vt:variant>
        <vt:i4>0</vt:i4>
      </vt:variant>
      <vt:variant>
        <vt:i4>5</vt:i4>
      </vt:variant>
      <vt:variant>
        <vt:lpwstr>http://www.admkineshma.ru/vestnik1/index.php</vt:lpwstr>
      </vt:variant>
      <vt:variant>
        <vt:lpwstr/>
      </vt:variant>
      <vt:variant>
        <vt:i4>4784142</vt:i4>
      </vt:variant>
      <vt:variant>
        <vt:i4>72</vt:i4>
      </vt:variant>
      <vt:variant>
        <vt:i4>0</vt:i4>
      </vt:variant>
      <vt:variant>
        <vt:i4>5</vt:i4>
      </vt:variant>
      <vt:variant>
        <vt:lpwstr>http://www.admkineshma.ru/podrazd/munim/index.php</vt:lpwstr>
      </vt:variant>
      <vt:variant>
        <vt:lpwstr/>
      </vt:variant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6357099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consultantplus://offline/ref=C0BC909F243A87D1CAAA4BE453D8B79C0A1552F13D01536A7D1768738B0DA60288411D6DD9BDED9433CA0CB9FAF98D4CADE0213355F608FAtFlFK</vt:lpwstr>
      </vt:variant>
      <vt:variant>
        <vt:lpwstr/>
      </vt:variant>
      <vt:variant>
        <vt:i4>5308497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consultantplus://offline/ref=C0BC909F243A87D1CAAA4BE453D8B79C0A1552F13D01536A7D1768738B0DA60288411D6BD9BEE4C360850DE5BFAA9E4DA8E0233049tFl7K</vt:lpwstr>
      </vt:variant>
      <vt:variant>
        <vt:lpwstr/>
      </vt:variant>
      <vt:variant>
        <vt:i4>5308509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consultantplus://offline/ref=C0BC909F243A87D1CAAA4BE453D8B79C0A1552F13D01536A7D1768738B0DA60288411D6AD0BCE4C360850DE5BFAA9E4DA8E0233049tFl7K</vt:lpwstr>
      </vt:variant>
      <vt:variant>
        <vt:lpwstr/>
      </vt:variant>
      <vt:variant>
        <vt:i4>5308426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consultantplus://offline/ref=C0BC909F243A87D1CAAA4BE453D8B79C0A1552F13D01536A7D1768738B0DA60288411D6AD1B5E4C360850DE5BFAA9E4DA8E0233049tFl7K</vt:lpwstr>
      </vt:variant>
      <vt:variant>
        <vt:lpwstr/>
      </vt:variant>
      <vt:variant>
        <vt:i4>5832706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524315</vt:i4>
      </vt:variant>
      <vt:variant>
        <vt:i4>51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6029404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/document/12184522/entry/21</vt:lpwstr>
      </vt:variant>
      <vt:variant>
        <vt:i4>2359299</vt:i4>
      </vt:variant>
      <vt:variant>
        <vt:i4>45</vt:i4>
      </vt:variant>
      <vt:variant>
        <vt:i4>0</vt:i4>
      </vt:variant>
      <vt:variant>
        <vt:i4>5</vt:i4>
      </vt:variant>
      <vt:variant>
        <vt:lpwstr>https://www.consultant.ru/document/cons_doc_LAW_443769/3446ddfcafad7edd45fa9e4766584f3a09c11d98/</vt:lpwstr>
      </vt:variant>
      <vt:variant>
        <vt:lpwstr>dst101232</vt:lpwstr>
      </vt:variant>
      <vt:variant>
        <vt:i4>1179697</vt:i4>
      </vt:variant>
      <vt:variant>
        <vt:i4>42</vt:i4>
      </vt:variant>
      <vt:variant>
        <vt:i4>0</vt:i4>
      </vt:variant>
      <vt:variant>
        <vt:i4>5</vt:i4>
      </vt:variant>
      <vt:variant>
        <vt:lpwstr>https://www.consultant.ru/document/cons_doc_LAW_443769/3446ddfcafad7edd45fa9e4766584f3a09c11d98/</vt:lpwstr>
      </vt:variant>
      <vt:variant>
        <vt:lpwstr>dst702</vt:lpwstr>
      </vt:variant>
      <vt:variant>
        <vt:i4>1114168</vt:i4>
      </vt:variant>
      <vt:variant>
        <vt:i4>39</vt:i4>
      </vt:variant>
      <vt:variant>
        <vt:i4>0</vt:i4>
      </vt:variant>
      <vt:variant>
        <vt:i4>5</vt:i4>
      </vt:variant>
      <vt:variant>
        <vt:lpwstr>https://www.consultant.ru/document/cons_doc_LAW_443769/3446ddfcafad7edd45fa9e4766584f3a09c11d98/</vt:lpwstr>
      </vt:variant>
      <vt:variant>
        <vt:lpwstr>dst690</vt:lpwstr>
      </vt:variant>
      <vt:variant>
        <vt:i4>1572921</vt:i4>
      </vt:variant>
      <vt:variant>
        <vt:i4>36</vt:i4>
      </vt:variant>
      <vt:variant>
        <vt:i4>0</vt:i4>
      </vt:variant>
      <vt:variant>
        <vt:i4>5</vt:i4>
      </vt:variant>
      <vt:variant>
        <vt:lpwstr>https://www.consultant.ru/document/cons_doc_LAW_443769/3446ddfcafad7edd45fa9e4766584f3a09c11d98/</vt:lpwstr>
      </vt:variant>
      <vt:variant>
        <vt:lpwstr>dst689</vt:lpwstr>
      </vt:variant>
      <vt:variant>
        <vt:i4>5046272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consultantplus://offline/ref=F706FE9F4F51C1E922E3ACFBD59424CE5737FE3AACE30276A3A68F18E23BAF3C15451266F6i6D6O</vt:lpwstr>
      </vt:variant>
      <vt:variant>
        <vt:lpwstr/>
      </vt:variant>
      <vt:variant>
        <vt:i4>5046355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consultantplus://offline/ref=F706FE9F4F51C1E922E3ACFBD59424CE5737FE3AACE30276A3A68F18E23BAF3C15451267FFi6D4O</vt:lpwstr>
      </vt:variant>
      <vt:variant>
        <vt:lpwstr/>
      </vt:variant>
      <vt:variant>
        <vt:i4>5046272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consultantplus://offline/ref=F706FE9F4F51C1E922E3ACFBD59424CE5737FE3AACE30276A3A68F18E23BAF3C15451267FEi6DDO</vt:lpwstr>
      </vt:variant>
      <vt:variant>
        <vt:lpwstr/>
      </vt:variant>
      <vt:variant>
        <vt:i4>196684</vt:i4>
      </vt:variant>
      <vt:variant>
        <vt:i4>24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4784142</vt:i4>
      </vt:variant>
      <vt:variant>
        <vt:i4>21</vt:i4>
      </vt:variant>
      <vt:variant>
        <vt:i4>0</vt:i4>
      </vt:variant>
      <vt:variant>
        <vt:i4>5</vt:i4>
      </vt:variant>
      <vt:variant>
        <vt:lpwstr>http://www.admkineshma.ru/podrazd/munim/index.php</vt:lpwstr>
      </vt:variant>
      <vt:variant>
        <vt:lpwstr/>
      </vt:variant>
      <vt:variant>
        <vt:i4>196684</vt:i4>
      </vt:variant>
      <vt:variant>
        <vt:i4>18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196684</vt:i4>
      </vt:variant>
      <vt:variant>
        <vt:i4>15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196684</vt:i4>
      </vt:variant>
      <vt:variant>
        <vt:i4>12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2031703</vt:i4>
      </vt:variant>
      <vt:variant>
        <vt:i4>9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196684</vt:i4>
      </vt:variant>
      <vt:variant>
        <vt:i4>6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3211348</vt:i4>
      </vt:variant>
      <vt:variant>
        <vt:i4>3</vt:i4>
      </vt:variant>
      <vt:variant>
        <vt:i4>0</vt:i4>
      </vt:variant>
      <vt:variant>
        <vt:i4>5</vt:i4>
      </vt:variant>
      <vt:variant>
        <vt:lpwstr>mailto:kizo-admkin@ivreg.ru</vt:lpwstr>
      </vt:variant>
      <vt:variant>
        <vt:lpwstr/>
      </vt:variant>
      <vt:variant>
        <vt:i4>2031703</vt:i4>
      </vt:variant>
      <vt:variant>
        <vt:i4>0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cp:lastModifiedBy>admr</cp:lastModifiedBy>
  <cp:revision>2</cp:revision>
  <cp:lastPrinted>2023-06-08T11:55:00Z</cp:lastPrinted>
  <dcterms:created xsi:type="dcterms:W3CDTF">2023-11-09T05:26:00Z</dcterms:created>
  <dcterms:modified xsi:type="dcterms:W3CDTF">2023-11-09T05:26:00Z</dcterms:modified>
</cp:coreProperties>
</file>