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C42EA5" w:rsidRPr="00860C86" w:rsidRDefault="000026A4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1.1. </w:t>
      </w:r>
      <w:r w:rsidR="00C42EA5" w:rsidRPr="00860C86">
        <w:rPr>
          <w:rFonts w:ascii="Times New Roman" w:hAnsi="Times New Roman"/>
          <w:sz w:val="28"/>
          <w:szCs w:val="28"/>
        </w:rPr>
        <w:t>В пункте 1</w:t>
      </w:r>
      <w:r w:rsidR="0003120F" w:rsidRPr="00860C86">
        <w:rPr>
          <w:rFonts w:ascii="Times New Roman" w:hAnsi="Times New Roman"/>
          <w:sz w:val="28"/>
          <w:szCs w:val="28"/>
        </w:rPr>
        <w:t>2</w:t>
      </w:r>
      <w:r w:rsidR="00C42EA5" w:rsidRPr="00860C86">
        <w:rPr>
          <w:rFonts w:ascii="Times New Roman" w:hAnsi="Times New Roman"/>
          <w:sz w:val="28"/>
          <w:szCs w:val="28"/>
        </w:rPr>
        <w:t xml:space="preserve"> решения:</w:t>
      </w:r>
    </w:p>
    <w:p w:rsidR="00A220FF" w:rsidRPr="006B772D" w:rsidRDefault="00C42EA5" w:rsidP="00C42EA5">
      <w:pPr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B772D">
        <w:rPr>
          <w:rFonts w:ascii="Times New Roman" w:hAnsi="Times New Roman"/>
          <w:b/>
          <w:sz w:val="28"/>
          <w:szCs w:val="28"/>
        </w:rPr>
        <w:t>«</w:t>
      </w:r>
      <w:r w:rsidR="006B772D" w:rsidRPr="006B772D">
        <w:rPr>
          <w:rFonts w:ascii="Times New Roman" w:hAnsi="Times New Roman"/>
          <w:b/>
          <w:sz w:val="28"/>
          <w:szCs w:val="28"/>
        </w:rPr>
        <w:t>443 769 759,54</w:t>
      </w:r>
      <w:r w:rsidRPr="006B772D">
        <w:rPr>
          <w:rFonts w:ascii="Times New Roman" w:hAnsi="Times New Roman"/>
          <w:b/>
          <w:sz w:val="28"/>
          <w:szCs w:val="28"/>
        </w:rPr>
        <w:t>»</w:t>
      </w:r>
      <w:r w:rsidRPr="006B772D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B772D">
        <w:rPr>
          <w:rFonts w:ascii="Times New Roman" w:hAnsi="Times New Roman"/>
          <w:b/>
          <w:sz w:val="28"/>
          <w:szCs w:val="28"/>
        </w:rPr>
        <w:t>«</w:t>
      </w:r>
      <w:r w:rsidR="006B772D" w:rsidRPr="006B772D">
        <w:rPr>
          <w:rFonts w:ascii="Times New Roman" w:hAnsi="Times New Roman"/>
          <w:b/>
          <w:sz w:val="28"/>
          <w:szCs w:val="28"/>
        </w:rPr>
        <w:t>444 369 759,54</w:t>
      </w:r>
      <w:r w:rsidR="00842C2A" w:rsidRPr="006B772D">
        <w:rPr>
          <w:rFonts w:ascii="Times New Roman" w:hAnsi="Times New Roman"/>
          <w:sz w:val="28"/>
          <w:szCs w:val="28"/>
        </w:rPr>
        <w:t>»</w:t>
      </w:r>
      <w:r w:rsidR="00E83DE5" w:rsidRPr="006B772D">
        <w:rPr>
          <w:rFonts w:ascii="Times New Roman" w:hAnsi="Times New Roman"/>
          <w:sz w:val="28"/>
          <w:szCs w:val="28"/>
        </w:rPr>
        <w:t>.</w:t>
      </w:r>
    </w:p>
    <w:p w:rsidR="000F42CD" w:rsidRPr="00860C86" w:rsidRDefault="00E96F18" w:rsidP="00860C86">
      <w:pPr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ab/>
      </w:r>
      <w:r w:rsidR="000F42CD" w:rsidRPr="00860C86">
        <w:rPr>
          <w:rFonts w:ascii="Times New Roman" w:hAnsi="Times New Roman"/>
          <w:sz w:val="28"/>
          <w:szCs w:val="28"/>
        </w:rPr>
        <w:t>1.</w:t>
      </w:r>
      <w:r w:rsidR="006B772D">
        <w:rPr>
          <w:rFonts w:ascii="Times New Roman" w:hAnsi="Times New Roman"/>
          <w:sz w:val="28"/>
          <w:szCs w:val="28"/>
        </w:rPr>
        <w:t>2</w:t>
      </w:r>
      <w:r w:rsidR="000F42CD" w:rsidRPr="00860C86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860C86" w:rsidRPr="00860C86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0F42CD"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B772D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>).</w:t>
      </w:r>
    </w:p>
    <w:p w:rsidR="000F42CD" w:rsidRPr="00860C86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6B772D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B772D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6B77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4B70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B772D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4E3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B5FF5-B9EE-4E66-8B39-DC9D8BC38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122</cp:revision>
  <cp:lastPrinted>2023-06-20T12:10:00Z</cp:lastPrinted>
  <dcterms:created xsi:type="dcterms:W3CDTF">2021-11-10T05:14:00Z</dcterms:created>
  <dcterms:modified xsi:type="dcterms:W3CDTF">2023-06-20T12:10:00Z</dcterms:modified>
</cp:coreProperties>
</file>