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8A0F9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8A0F9B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A0F9B">
        <w:rPr>
          <w:rFonts w:ascii="Times New Roman" w:hAnsi="Times New Roman"/>
          <w:sz w:val="28"/>
          <w:szCs w:val="28"/>
        </w:rPr>
        <w:t>1</w:t>
      </w:r>
      <w:r w:rsidR="00246DFB" w:rsidRPr="008A0F9B">
        <w:rPr>
          <w:rFonts w:ascii="Times New Roman" w:hAnsi="Times New Roman"/>
          <w:sz w:val="28"/>
          <w:szCs w:val="28"/>
        </w:rPr>
        <w:t>.1.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2 777 195 186,44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2 839 681 382,04</w:t>
      </w:r>
      <w:r w:rsidRPr="008A0F9B">
        <w:rPr>
          <w:rFonts w:ascii="Times New Roman" w:hAnsi="Times New Roman"/>
          <w:b/>
          <w:sz w:val="28"/>
          <w:szCs w:val="28"/>
        </w:rPr>
        <w:t>»,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число «</w:t>
      </w:r>
      <w:r w:rsidR="008A0F9B" w:rsidRPr="008A0F9B">
        <w:rPr>
          <w:rFonts w:ascii="Times New Roman" w:hAnsi="Times New Roman"/>
          <w:b/>
          <w:sz w:val="28"/>
          <w:szCs w:val="28"/>
        </w:rPr>
        <w:t>2 807 218 882,33</w:t>
      </w:r>
      <w:r w:rsidR="00444752" w:rsidRPr="008A0F9B">
        <w:rPr>
          <w:rFonts w:ascii="Times New Roman" w:hAnsi="Times New Roman"/>
          <w:b/>
          <w:sz w:val="28"/>
          <w:szCs w:val="28"/>
        </w:rPr>
        <w:t>» заменить числом «</w:t>
      </w:r>
      <w:r w:rsidR="008A0F9B" w:rsidRPr="008A0F9B">
        <w:rPr>
          <w:rFonts w:ascii="Times New Roman" w:hAnsi="Times New Roman"/>
          <w:b/>
          <w:sz w:val="28"/>
          <w:szCs w:val="28"/>
        </w:rPr>
        <w:t>2 901 705 077,93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30 023 695,89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62 023 695,89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  <w:r w:rsidR="006312F2" w:rsidRPr="008A0F9B">
        <w:rPr>
          <w:rFonts w:ascii="Times New Roman" w:hAnsi="Times New Roman"/>
          <w:b/>
          <w:sz w:val="28"/>
          <w:szCs w:val="28"/>
        </w:rPr>
        <w:t xml:space="preserve"> </w:t>
      </w:r>
    </w:p>
    <w:p w:rsidR="00C43EF2" w:rsidRPr="008A0F9B" w:rsidRDefault="003A047F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1.2.  </w:t>
      </w:r>
      <w:r w:rsidR="00C43EF2" w:rsidRPr="008A0F9B">
        <w:rPr>
          <w:rFonts w:ascii="Times New Roman" w:hAnsi="Times New Roman"/>
          <w:sz w:val="28"/>
          <w:szCs w:val="28"/>
        </w:rPr>
        <w:t>В пункте 1</w:t>
      </w:r>
      <w:r w:rsidR="00772032" w:rsidRPr="008A0F9B">
        <w:rPr>
          <w:rFonts w:ascii="Times New Roman" w:hAnsi="Times New Roman"/>
          <w:sz w:val="28"/>
          <w:szCs w:val="28"/>
        </w:rPr>
        <w:t>0</w:t>
      </w:r>
      <w:r w:rsidR="00C43EF2"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8A0F9B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194 116 100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226 116 100</w:t>
      </w:r>
      <w:r w:rsidR="00773B64" w:rsidRPr="008A0F9B">
        <w:rPr>
          <w:rFonts w:ascii="Times New Roman" w:hAnsi="Times New Roman"/>
          <w:b/>
          <w:sz w:val="28"/>
          <w:szCs w:val="28"/>
        </w:rPr>
        <w:t>»,</w:t>
      </w:r>
    </w:p>
    <w:p w:rsidR="00393C04" w:rsidRPr="008A0F9B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194 116 100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772032" w:rsidRPr="008A0F9B">
        <w:rPr>
          <w:rFonts w:ascii="Times New Roman" w:hAnsi="Times New Roman"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226 116 100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="00773B64" w:rsidRPr="008A0F9B">
        <w:rPr>
          <w:rFonts w:ascii="Times New Roman" w:hAnsi="Times New Roman"/>
          <w:b/>
          <w:sz w:val="28"/>
          <w:szCs w:val="28"/>
        </w:rPr>
        <w:t>,</w:t>
      </w:r>
    </w:p>
    <w:p w:rsidR="00A9593D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194 116 100</w:t>
      </w:r>
      <w:r w:rsidR="00252952" w:rsidRPr="008A0F9B">
        <w:rPr>
          <w:rFonts w:ascii="Times New Roman" w:hAnsi="Times New Roman"/>
          <w:b/>
          <w:sz w:val="28"/>
          <w:szCs w:val="28"/>
        </w:rPr>
        <w:t>»</w:t>
      </w:r>
      <w:r w:rsidR="00252952" w:rsidRPr="008A0F9B">
        <w:rPr>
          <w:rFonts w:ascii="Times New Roman" w:hAnsi="Times New Roman"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8A0F9B" w:rsidRPr="008A0F9B">
        <w:rPr>
          <w:rFonts w:ascii="Times New Roman" w:hAnsi="Times New Roman"/>
          <w:b/>
          <w:sz w:val="28"/>
          <w:szCs w:val="28"/>
        </w:rPr>
        <w:t>226 116 100</w:t>
      </w:r>
      <w:r w:rsidR="002C4EDE">
        <w:rPr>
          <w:rFonts w:ascii="Times New Roman" w:hAnsi="Times New Roman"/>
          <w:b/>
          <w:sz w:val="28"/>
          <w:szCs w:val="28"/>
        </w:rPr>
        <w:t>».</w:t>
      </w:r>
    </w:p>
    <w:p w:rsidR="008A0F9B" w:rsidRPr="008A0F9B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A0F9B">
        <w:rPr>
          <w:rFonts w:ascii="Times New Roman" w:hAnsi="Times New Roman"/>
          <w:sz w:val="28"/>
          <w:szCs w:val="28"/>
        </w:rPr>
        <w:t>1.3. В пункте 11 решения:</w:t>
      </w:r>
    </w:p>
    <w:p w:rsidR="008A0F9B" w:rsidRP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500 000,00</w:t>
      </w:r>
      <w:r w:rsidR="002C4EDE">
        <w:rPr>
          <w:rFonts w:ascii="Times New Roman" w:hAnsi="Times New Roman"/>
          <w:b/>
          <w:sz w:val="28"/>
          <w:szCs w:val="28"/>
        </w:rPr>
        <w:t>».</w:t>
      </w:r>
    </w:p>
    <w:p w:rsidR="008A0F9B" w:rsidRPr="008A0F9B" w:rsidRDefault="008A0F9B" w:rsidP="008E3807">
      <w:pPr>
        <w:jc w:val="both"/>
        <w:rPr>
          <w:rFonts w:ascii="Times New Roman" w:hAnsi="Times New Roman"/>
          <w:sz w:val="28"/>
          <w:szCs w:val="28"/>
        </w:rPr>
      </w:pP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395EE6">
        <w:rPr>
          <w:rFonts w:ascii="Times New Roman" w:hAnsi="Times New Roman"/>
          <w:sz w:val="28"/>
          <w:szCs w:val="28"/>
        </w:rPr>
        <w:t>1.4. В пункте 12 решения:</w:t>
      </w:r>
    </w:p>
    <w:p w:rsidR="00395EE6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8A0F9B">
        <w:rPr>
          <w:rFonts w:ascii="Times New Roman" w:hAnsi="Times New Roman"/>
          <w:b/>
          <w:sz w:val="28"/>
          <w:szCs w:val="28"/>
        </w:rPr>
        <w:t>115 465 324,38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8A0F9B">
        <w:rPr>
          <w:rFonts w:ascii="Times New Roman" w:hAnsi="Times New Roman"/>
          <w:b/>
          <w:sz w:val="28"/>
          <w:szCs w:val="28"/>
        </w:rPr>
        <w:t>220 951 519,98»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8A0F9B" w:rsidRPr="00395EE6" w:rsidRDefault="008A0F9B" w:rsidP="008A0F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A0F9B">
        <w:rPr>
          <w:rFonts w:ascii="Times New Roman" w:hAnsi="Times New Roman"/>
          <w:sz w:val="28"/>
          <w:szCs w:val="28"/>
        </w:rPr>
        <w:t>1.5. В</w:t>
      </w:r>
      <w:r w:rsidRPr="00395EE6">
        <w:rPr>
          <w:rFonts w:ascii="Times New Roman" w:hAnsi="Times New Roman"/>
          <w:sz w:val="28"/>
          <w:szCs w:val="28"/>
        </w:rPr>
        <w:t xml:space="preserve"> пункте 1</w:t>
      </w:r>
      <w:r w:rsidR="00882C24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395EE6">
        <w:rPr>
          <w:rFonts w:ascii="Times New Roman" w:hAnsi="Times New Roman"/>
          <w:sz w:val="28"/>
          <w:szCs w:val="28"/>
        </w:rPr>
        <w:t xml:space="preserve"> решения:</w:t>
      </w:r>
    </w:p>
    <w:p w:rsid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2C4EDE">
        <w:rPr>
          <w:rFonts w:ascii="Times New Roman" w:hAnsi="Times New Roman"/>
          <w:b/>
          <w:sz w:val="28"/>
          <w:szCs w:val="28"/>
        </w:rPr>
        <w:t>15 153 300,00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2C4EDE">
        <w:rPr>
          <w:rFonts w:ascii="Times New Roman" w:hAnsi="Times New Roman"/>
          <w:b/>
          <w:sz w:val="28"/>
          <w:szCs w:val="28"/>
        </w:rPr>
        <w:t>6 653 300,00</w:t>
      </w:r>
      <w:r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6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10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882C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5D703-998A-47B5-925E-7E9EB35E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69</cp:revision>
  <cp:lastPrinted>2022-03-02T11:18:00Z</cp:lastPrinted>
  <dcterms:created xsi:type="dcterms:W3CDTF">2021-11-10T05:14:00Z</dcterms:created>
  <dcterms:modified xsi:type="dcterms:W3CDTF">2022-03-17T08:00:00Z</dcterms:modified>
</cp:coreProperties>
</file>