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bookmarkStart w:id="1" w:name="_GoBack"/>
      <w:bookmarkEnd w:id="1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им.Фрунзе,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r w:rsidRPr="003B426F">
        <w:rPr>
          <w:rFonts w:ascii="Times New Roman" w:hAnsi="Times New Roman" w:cs="Times New Roman"/>
          <w:sz w:val="24"/>
          <w:szCs w:val="24"/>
        </w:rPr>
        <w:t>.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2F492E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2F492E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CA2B96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2517E2" w:rsidRPr="00370337" w:rsidRDefault="002517E2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2517E2" w:rsidRDefault="006B6286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proofErr w:type="gramStart"/>
      <w:r w:rsidRPr="002517E2">
        <w:rPr>
          <w:b w:val="0"/>
          <w:color w:val="000000"/>
          <w:sz w:val="28"/>
          <w:szCs w:val="28"/>
          <w:lang w:bidi="ru-RU"/>
        </w:rPr>
        <w:t>П</w:t>
      </w:r>
      <w:r w:rsidR="00CD5025" w:rsidRPr="002517E2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«О внесении изменений в решение городской Думы городского округа Кинешма 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2517E2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2517E2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924435" w:rsidRPr="002517E2" w:rsidRDefault="008267EE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Д</w:t>
      </w:r>
      <w:r w:rsidR="00BF24BB" w:rsidRPr="002517E2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2517E2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5F6A3B" w:rsidRPr="002517E2">
        <w:rPr>
          <w:b w:val="0"/>
          <w:sz w:val="28"/>
          <w:szCs w:val="28"/>
        </w:rPr>
        <w:t xml:space="preserve"> </w:t>
      </w:r>
      <w:r w:rsidR="00EB543F" w:rsidRPr="002517E2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2517E2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2" w:name="RANGE!A1:E103"/>
      <w:bookmarkEnd w:id="2"/>
      <w:r w:rsidR="005F6A3B" w:rsidRPr="002517E2">
        <w:rPr>
          <w:b w:val="0"/>
          <w:color w:val="000000"/>
          <w:sz w:val="28"/>
          <w:szCs w:val="28"/>
          <w:lang w:bidi="ru-RU"/>
        </w:rPr>
        <w:t>.</w:t>
      </w: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8A352D" w:rsidRDefault="005F6A3B" w:rsidP="008A352D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BE2C70" w:rsidRPr="00BE2C70" w:rsidRDefault="00BE2C70" w:rsidP="00BE2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C70"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="008E2EE3">
        <w:rPr>
          <w:rFonts w:ascii="Times New Roman" w:hAnsi="Times New Roman" w:cs="Times New Roman"/>
          <w:sz w:val="24"/>
          <w:szCs w:val="24"/>
        </w:rPr>
        <w:t>исполняющий обязанности начальника</w:t>
      </w:r>
      <w:r w:rsidRPr="00BE2C70">
        <w:rPr>
          <w:rFonts w:ascii="Times New Roman" w:hAnsi="Times New Roman" w:cs="Times New Roman"/>
          <w:sz w:val="24"/>
          <w:szCs w:val="24"/>
        </w:rPr>
        <w:t xml:space="preserve"> финансового управления </w:t>
      </w:r>
    </w:p>
    <w:p w:rsidR="00BE2C70" w:rsidRPr="00BE2C70" w:rsidRDefault="00BE2C70" w:rsidP="00BE2C7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E2C70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proofErr w:type="spellStart"/>
      <w:r w:rsidR="008E2EE3">
        <w:rPr>
          <w:rFonts w:ascii="Times New Roman" w:hAnsi="Times New Roman" w:cs="Times New Roman"/>
          <w:sz w:val="24"/>
          <w:szCs w:val="24"/>
        </w:rPr>
        <w:t>Клочкова</w:t>
      </w:r>
      <w:proofErr w:type="spellEnd"/>
      <w:r w:rsidR="008E2EE3">
        <w:rPr>
          <w:rFonts w:ascii="Times New Roman" w:hAnsi="Times New Roman" w:cs="Times New Roman"/>
          <w:sz w:val="24"/>
          <w:szCs w:val="24"/>
        </w:rPr>
        <w:t xml:space="preserve"> Л.Н.</w:t>
      </w:r>
    </w:p>
    <w:p w:rsidR="004A74D9" w:rsidRPr="00A66F26" w:rsidRDefault="00BE2C70" w:rsidP="00BE2C70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BE2C70">
        <w:rPr>
          <w:rFonts w:ascii="Times New Roman" w:hAnsi="Times New Roman" w:cs="Times New Roman"/>
          <w:sz w:val="24"/>
          <w:szCs w:val="24"/>
        </w:rPr>
        <w:t>тел.: 5-</w:t>
      </w:r>
      <w:r w:rsidR="008E2EE3">
        <w:rPr>
          <w:rFonts w:ascii="Times New Roman" w:hAnsi="Times New Roman" w:cs="Times New Roman"/>
          <w:sz w:val="24"/>
          <w:szCs w:val="24"/>
        </w:rPr>
        <w:t>38</w:t>
      </w:r>
      <w:r w:rsidR="003D4555">
        <w:rPr>
          <w:rFonts w:ascii="Times New Roman" w:hAnsi="Times New Roman" w:cs="Times New Roman"/>
          <w:sz w:val="24"/>
          <w:szCs w:val="24"/>
        </w:rPr>
        <w:t>-</w:t>
      </w:r>
      <w:r w:rsidR="008E2EE3">
        <w:rPr>
          <w:rFonts w:ascii="Times New Roman" w:hAnsi="Times New Roman" w:cs="Times New Roman"/>
          <w:sz w:val="24"/>
          <w:szCs w:val="24"/>
        </w:rPr>
        <w:t>26</w:t>
      </w:r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5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95B13-2D66-47E1-B181-EFB4F912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Ольга Автонеева</cp:lastModifiedBy>
  <cp:revision>310</cp:revision>
  <cp:lastPrinted>2022-01-19T11:15:00Z</cp:lastPrinted>
  <dcterms:created xsi:type="dcterms:W3CDTF">2019-10-14T12:52:00Z</dcterms:created>
  <dcterms:modified xsi:type="dcterms:W3CDTF">2022-02-18T06:39:00Z</dcterms:modified>
</cp:coreProperties>
</file>