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B5264EF" wp14:editId="62F6E6D6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D95890">
        <w:rPr>
          <w:rFonts w:ascii="Times New Roman" w:hAnsi="Times New Roman"/>
          <w:b/>
          <w:noProof/>
          <w:sz w:val="28"/>
          <w:szCs w:val="28"/>
        </w:rPr>
        <w:t>16.08.2021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916364">
        <w:rPr>
          <w:rFonts w:ascii="Times New Roman" w:hAnsi="Times New Roman"/>
          <w:b/>
          <w:noProof/>
          <w:sz w:val="28"/>
          <w:szCs w:val="28"/>
        </w:rPr>
        <w:t>22/112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11649B" w:rsidRPr="00A54431" w:rsidRDefault="006E302D" w:rsidP="0011649B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 xml:space="preserve">решение городской Думы городского округа </w:t>
      </w:r>
      <w:r w:rsidR="00A422D9">
        <w:rPr>
          <w:sz w:val="28"/>
          <w:szCs w:val="28"/>
        </w:rPr>
        <w:t xml:space="preserve">Кинешма </w:t>
      </w:r>
      <w:r w:rsidR="0011649B" w:rsidRPr="00A54431">
        <w:rPr>
          <w:sz w:val="28"/>
          <w:szCs w:val="28"/>
        </w:rPr>
        <w:t>от 1</w:t>
      </w:r>
      <w:r w:rsidR="0011649B">
        <w:rPr>
          <w:sz w:val="28"/>
          <w:szCs w:val="28"/>
        </w:rPr>
        <w:t>8</w:t>
      </w:r>
      <w:r w:rsidR="0011649B" w:rsidRPr="00A54431">
        <w:rPr>
          <w:sz w:val="28"/>
          <w:szCs w:val="28"/>
        </w:rPr>
        <w:t>.12.20</w:t>
      </w:r>
      <w:r w:rsidR="0011649B">
        <w:rPr>
          <w:sz w:val="28"/>
          <w:szCs w:val="28"/>
        </w:rPr>
        <w:t>20</w:t>
      </w:r>
      <w:r w:rsidR="0011649B" w:rsidRPr="00A54431">
        <w:rPr>
          <w:sz w:val="28"/>
          <w:szCs w:val="28"/>
        </w:rPr>
        <w:t xml:space="preserve"> № </w:t>
      </w:r>
      <w:r w:rsidR="0011649B">
        <w:rPr>
          <w:sz w:val="28"/>
          <w:szCs w:val="28"/>
        </w:rPr>
        <w:t xml:space="preserve">6/37 </w:t>
      </w:r>
      <w:r w:rsidR="0011649B" w:rsidRPr="00A54431">
        <w:rPr>
          <w:sz w:val="28"/>
          <w:szCs w:val="28"/>
        </w:rPr>
        <w:t>«О бюджете городского округа Кинешма на 20</w:t>
      </w:r>
      <w:r w:rsidR="0011649B">
        <w:rPr>
          <w:sz w:val="28"/>
          <w:szCs w:val="28"/>
        </w:rPr>
        <w:t>21</w:t>
      </w:r>
      <w:r w:rsidR="0011649B" w:rsidRPr="00A54431">
        <w:rPr>
          <w:sz w:val="28"/>
          <w:szCs w:val="28"/>
        </w:rPr>
        <w:t xml:space="preserve"> год и плановый период 202</w:t>
      </w:r>
      <w:r w:rsidR="0011649B">
        <w:rPr>
          <w:sz w:val="28"/>
          <w:szCs w:val="28"/>
        </w:rPr>
        <w:t>2</w:t>
      </w:r>
      <w:r w:rsidR="0011649B" w:rsidRPr="00A54431">
        <w:rPr>
          <w:sz w:val="28"/>
          <w:szCs w:val="28"/>
        </w:rPr>
        <w:t xml:space="preserve"> и 202</w:t>
      </w:r>
      <w:r w:rsidR="0011649B">
        <w:rPr>
          <w:sz w:val="28"/>
          <w:szCs w:val="28"/>
        </w:rPr>
        <w:t>3</w:t>
      </w:r>
      <w:r w:rsidR="0011649B" w:rsidRPr="00A54431">
        <w:rPr>
          <w:sz w:val="28"/>
          <w:szCs w:val="28"/>
        </w:rPr>
        <w:t xml:space="preserve"> годов»</w:t>
      </w:r>
    </w:p>
    <w:p w:rsidR="00BB7858" w:rsidRPr="00575D65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BA3B6F" w:rsidRPr="00B85AD9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5AD9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Бюджетн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ым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кодекс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ом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</w:t>
      </w:r>
      <w:r w:rsidRPr="00B85AD9"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Уставом муниципального образования «Городской округ Кинешма»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, р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ешение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Кинешемской городской Думы от 21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.07.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2010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8/63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«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О бюджетном процессе в городском округе Кинешма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84E32" w:rsidRPr="00503B54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2229A3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11649B">
        <w:rPr>
          <w:b w:val="0"/>
          <w:sz w:val="28"/>
          <w:szCs w:val="28"/>
        </w:rPr>
        <w:tab/>
      </w:r>
      <w:r w:rsidRPr="002229A3">
        <w:rPr>
          <w:b w:val="0"/>
          <w:sz w:val="28"/>
          <w:szCs w:val="28"/>
        </w:rPr>
        <w:t xml:space="preserve">1. Внести следующие изменения в </w:t>
      </w:r>
      <w:r w:rsidR="00BB7858" w:rsidRPr="002229A3">
        <w:rPr>
          <w:b w:val="0"/>
          <w:sz w:val="28"/>
          <w:szCs w:val="28"/>
        </w:rPr>
        <w:t>решени</w:t>
      </w:r>
      <w:r w:rsidR="00A111E9" w:rsidRPr="002229A3">
        <w:rPr>
          <w:b w:val="0"/>
          <w:sz w:val="28"/>
          <w:szCs w:val="28"/>
        </w:rPr>
        <w:t>е</w:t>
      </w:r>
      <w:r w:rsidR="00BB7858" w:rsidRPr="002229A3">
        <w:rPr>
          <w:b w:val="0"/>
          <w:sz w:val="28"/>
          <w:szCs w:val="28"/>
        </w:rPr>
        <w:t xml:space="preserve"> городской Думы городского округа Кинешма  </w:t>
      </w:r>
      <w:r w:rsidR="0011649B" w:rsidRPr="002229A3">
        <w:rPr>
          <w:b w:val="0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236728" w:rsidRPr="002229A3">
        <w:rPr>
          <w:b w:val="0"/>
          <w:sz w:val="28"/>
          <w:szCs w:val="28"/>
        </w:rPr>
        <w:t>:</w:t>
      </w:r>
    </w:p>
    <w:p w:rsidR="00797945" w:rsidRPr="002229A3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229A3">
        <w:rPr>
          <w:rFonts w:ascii="Times New Roman" w:hAnsi="Times New Roman"/>
          <w:sz w:val="28"/>
          <w:szCs w:val="28"/>
        </w:rPr>
        <w:t>1.1. В пункте 1 решения:</w:t>
      </w:r>
    </w:p>
    <w:p w:rsidR="00797945" w:rsidRPr="002229A3" w:rsidRDefault="00797945" w:rsidP="0079794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229A3">
        <w:rPr>
          <w:rFonts w:ascii="Times New Roman" w:hAnsi="Times New Roman"/>
          <w:sz w:val="28"/>
          <w:szCs w:val="28"/>
        </w:rPr>
        <w:t xml:space="preserve">в </w:t>
      </w:r>
      <w:r w:rsidR="004B1B1B">
        <w:rPr>
          <w:rFonts w:ascii="Times New Roman" w:hAnsi="Times New Roman"/>
          <w:sz w:val="28"/>
          <w:szCs w:val="28"/>
        </w:rPr>
        <w:t xml:space="preserve">  </w:t>
      </w:r>
      <w:r w:rsidRPr="002229A3">
        <w:rPr>
          <w:rFonts w:ascii="Times New Roman" w:hAnsi="Times New Roman"/>
          <w:sz w:val="28"/>
          <w:szCs w:val="28"/>
        </w:rPr>
        <w:t>подпункте</w:t>
      </w:r>
      <w:r w:rsidR="004B1B1B">
        <w:rPr>
          <w:rFonts w:ascii="Times New Roman" w:hAnsi="Times New Roman"/>
          <w:sz w:val="28"/>
          <w:szCs w:val="28"/>
        </w:rPr>
        <w:t xml:space="preserve">  </w:t>
      </w:r>
      <w:r w:rsidRPr="002229A3">
        <w:rPr>
          <w:rFonts w:ascii="Times New Roman" w:hAnsi="Times New Roman"/>
          <w:sz w:val="28"/>
          <w:szCs w:val="28"/>
        </w:rPr>
        <w:t xml:space="preserve"> 1 </w:t>
      </w:r>
      <w:r w:rsidR="004B1B1B">
        <w:rPr>
          <w:rFonts w:ascii="Times New Roman" w:hAnsi="Times New Roman"/>
          <w:sz w:val="28"/>
          <w:szCs w:val="28"/>
        </w:rPr>
        <w:t xml:space="preserve">  </w:t>
      </w:r>
      <w:r w:rsidRPr="002229A3">
        <w:rPr>
          <w:rFonts w:ascii="Times New Roman" w:hAnsi="Times New Roman"/>
          <w:sz w:val="28"/>
          <w:szCs w:val="28"/>
        </w:rPr>
        <w:t xml:space="preserve">число </w:t>
      </w:r>
      <w:r w:rsidR="004B1B1B">
        <w:rPr>
          <w:rFonts w:ascii="Times New Roman" w:hAnsi="Times New Roman"/>
          <w:sz w:val="28"/>
          <w:szCs w:val="28"/>
        </w:rPr>
        <w:t xml:space="preserve">  </w:t>
      </w:r>
      <w:r w:rsidRPr="002229A3">
        <w:rPr>
          <w:rFonts w:ascii="Times New Roman" w:hAnsi="Times New Roman"/>
          <w:b/>
          <w:sz w:val="28"/>
          <w:szCs w:val="28"/>
        </w:rPr>
        <w:t>«</w:t>
      </w:r>
      <w:r w:rsidR="00696899" w:rsidRPr="002229A3">
        <w:rPr>
          <w:rFonts w:ascii="Times New Roman" w:hAnsi="Times New Roman"/>
          <w:b/>
          <w:sz w:val="28"/>
          <w:szCs w:val="28"/>
        </w:rPr>
        <w:t>2 349</w:t>
      </w:r>
      <w:r w:rsidR="00696899">
        <w:rPr>
          <w:rFonts w:ascii="Times New Roman" w:hAnsi="Times New Roman"/>
          <w:b/>
          <w:sz w:val="28"/>
          <w:szCs w:val="28"/>
        </w:rPr>
        <w:t> </w:t>
      </w:r>
      <w:r w:rsidR="00696899" w:rsidRPr="002229A3">
        <w:rPr>
          <w:rFonts w:ascii="Times New Roman" w:hAnsi="Times New Roman"/>
          <w:b/>
          <w:sz w:val="28"/>
          <w:szCs w:val="28"/>
        </w:rPr>
        <w:t>2</w:t>
      </w:r>
      <w:r w:rsidR="00696899">
        <w:rPr>
          <w:rFonts w:ascii="Times New Roman" w:hAnsi="Times New Roman"/>
          <w:b/>
          <w:sz w:val="28"/>
          <w:szCs w:val="28"/>
        </w:rPr>
        <w:t>32 149,13</w:t>
      </w:r>
      <w:r w:rsidRPr="002229A3">
        <w:rPr>
          <w:rFonts w:ascii="Times New Roman" w:hAnsi="Times New Roman"/>
          <w:b/>
          <w:sz w:val="28"/>
          <w:szCs w:val="28"/>
        </w:rPr>
        <w:t>»</w:t>
      </w:r>
      <w:r w:rsidRPr="002229A3">
        <w:rPr>
          <w:rFonts w:ascii="Times New Roman" w:hAnsi="Times New Roman"/>
          <w:sz w:val="28"/>
          <w:szCs w:val="28"/>
        </w:rPr>
        <w:t xml:space="preserve"> </w:t>
      </w:r>
      <w:r w:rsidR="004B1B1B">
        <w:rPr>
          <w:rFonts w:ascii="Times New Roman" w:hAnsi="Times New Roman"/>
          <w:sz w:val="28"/>
          <w:szCs w:val="28"/>
        </w:rPr>
        <w:t xml:space="preserve">  </w:t>
      </w:r>
      <w:r w:rsidRPr="002229A3">
        <w:rPr>
          <w:rFonts w:ascii="Times New Roman" w:hAnsi="Times New Roman"/>
          <w:sz w:val="28"/>
          <w:szCs w:val="28"/>
        </w:rPr>
        <w:t xml:space="preserve">заменить </w:t>
      </w:r>
      <w:r w:rsidR="004B1B1B">
        <w:rPr>
          <w:rFonts w:ascii="Times New Roman" w:hAnsi="Times New Roman"/>
          <w:sz w:val="28"/>
          <w:szCs w:val="28"/>
        </w:rPr>
        <w:t xml:space="preserve">  </w:t>
      </w:r>
      <w:r w:rsidRPr="002229A3">
        <w:rPr>
          <w:rFonts w:ascii="Times New Roman" w:hAnsi="Times New Roman"/>
          <w:sz w:val="28"/>
          <w:szCs w:val="28"/>
        </w:rPr>
        <w:t xml:space="preserve">числом </w:t>
      </w:r>
      <w:r w:rsidR="004B1B1B">
        <w:rPr>
          <w:rFonts w:ascii="Times New Roman" w:hAnsi="Times New Roman"/>
          <w:sz w:val="28"/>
          <w:szCs w:val="28"/>
        </w:rPr>
        <w:t xml:space="preserve">  </w:t>
      </w:r>
      <w:r w:rsidRPr="002229A3">
        <w:rPr>
          <w:rFonts w:ascii="Times New Roman" w:hAnsi="Times New Roman"/>
          <w:b/>
          <w:sz w:val="28"/>
          <w:szCs w:val="28"/>
        </w:rPr>
        <w:t>«</w:t>
      </w:r>
      <w:r w:rsidR="00696899">
        <w:rPr>
          <w:rFonts w:ascii="Times New Roman" w:hAnsi="Times New Roman"/>
          <w:b/>
          <w:sz w:val="28"/>
          <w:szCs w:val="28"/>
        </w:rPr>
        <w:t>2 368</w:t>
      </w:r>
      <w:r w:rsidR="004B1B1B">
        <w:rPr>
          <w:rFonts w:ascii="Times New Roman" w:hAnsi="Times New Roman"/>
          <w:b/>
          <w:sz w:val="28"/>
          <w:szCs w:val="28"/>
        </w:rPr>
        <w:t> 571 530</w:t>
      </w:r>
      <w:r w:rsidR="00696899">
        <w:rPr>
          <w:rFonts w:ascii="Times New Roman" w:hAnsi="Times New Roman"/>
          <w:b/>
          <w:sz w:val="28"/>
          <w:szCs w:val="28"/>
        </w:rPr>
        <w:t>,</w:t>
      </w:r>
      <w:r w:rsidR="004B1B1B">
        <w:rPr>
          <w:rFonts w:ascii="Times New Roman" w:hAnsi="Times New Roman"/>
          <w:b/>
          <w:sz w:val="28"/>
          <w:szCs w:val="28"/>
        </w:rPr>
        <w:t>13</w:t>
      </w:r>
      <w:r w:rsidR="00696899">
        <w:rPr>
          <w:rFonts w:ascii="Times New Roman" w:hAnsi="Times New Roman"/>
          <w:b/>
          <w:sz w:val="28"/>
          <w:szCs w:val="28"/>
        </w:rPr>
        <w:t>»,</w:t>
      </w:r>
      <w:r w:rsidR="00696899" w:rsidRPr="00696899">
        <w:rPr>
          <w:rFonts w:ascii="Times New Roman" w:hAnsi="Times New Roman"/>
          <w:sz w:val="28"/>
          <w:szCs w:val="28"/>
        </w:rPr>
        <w:t xml:space="preserve"> </w:t>
      </w:r>
      <w:r w:rsidR="00696899" w:rsidRPr="002229A3">
        <w:rPr>
          <w:rFonts w:ascii="Times New Roman" w:hAnsi="Times New Roman"/>
          <w:sz w:val="28"/>
          <w:szCs w:val="28"/>
        </w:rPr>
        <w:t xml:space="preserve">число </w:t>
      </w:r>
      <w:r w:rsidR="00696899" w:rsidRPr="002229A3">
        <w:rPr>
          <w:rFonts w:ascii="Times New Roman" w:hAnsi="Times New Roman"/>
          <w:b/>
          <w:sz w:val="28"/>
          <w:szCs w:val="28"/>
        </w:rPr>
        <w:t>«</w:t>
      </w:r>
      <w:r w:rsidR="00696899">
        <w:rPr>
          <w:rFonts w:ascii="Times New Roman" w:hAnsi="Times New Roman"/>
          <w:b/>
          <w:sz w:val="28"/>
          <w:szCs w:val="28"/>
        </w:rPr>
        <w:t>14 742 814,14</w:t>
      </w:r>
      <w:r w:rsidR="00696899" w:rsidRPr="002229A3">
        <w:rPr>
          <w:rFonts w:ascii="Times New Roman" w:hAnsi="Times New Roman"/>
          <w:b/>
          <w:sz w:val="28"/>
          <w:szCs w:val="28"/>
        </w:rPr>
        <w:t>»</w:t>
      </w:r>
      <w:r w:rsidR="00696899" w:rsidRPr="002229A3">
        <w:rPr>
          <w:rFonts w:ascii="Times New Roman" w:hAnsi="Times New Roman"/>
          <w:sz w:val="28"/>
          <w:szCs w:val="28"/>
        </w:rPr>
        <w:t xml:space="preserve"> заменить числом </w:t>
      </w:r>
      <w:r w:rsidR="00696899" w:rsidRPr="002229A3">
        <w:rPr>
          <w:rFonts w:ascii="Times New Roman" w:hAnsi="Times New Roman"/>
          <w:b/>
          <w:sz w:val="28"/>
          <w:szCs w:val="28"/>
        </w:rPr>
        <w:t>«</w:t>
      </w:r>
      <w:r w:rsidR="004B1B1B">
        <w:rPr>
          <w:rFonts w:ascii="Times New Roman" w:hAnsi="Times New Roman"/>
          <w:b/>
          <w:sz w:val="28"/>
          <w:szCs w:val="28"/>
        </w:rPr>
        <w:t>34 082 195,14</w:t>
      </w:r>
      <w:r w:rsidR="00696899" w:rsidRPr="002229A3">
        <w:rPr>
          <w:rFonts w:ascii="Times New Roman" w:hAnsi="Times New Roman"/>
          <w:b/>
          <w:sz w:val="28"/>
          <w:szCs w:val="28"/>
        </w:rPr>
        <w:t>»</w:t>
      </w:r>
      <w:r w:rsidR="008029C1">
        <w:rPr>
          <w:rFonts w:ascii="Times New Roman" w:hAnsi="Times New Roman"/>
          <w:b/>
          <w:sz w:val="28"/>
          <w:szCs w:val="28"/>
        </w:rPr>
        <w:t>.</w:t>
      </w:r>
    </w:p>
    <w:p w:rsidR="00797945" w:rsidRPr="006764B6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96899"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 w:rsidR="00696899"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96899">
        <w:rPr>
          <w:rFonts w:ascii="Times New Roman" w:hAnsi="Times New Roman"/>
          <w:sz w:val="28"/>
          <w:szCs w:val="28"/>
        </w:rPr>
        <w:t>3</w:t>
      </w:r>
      <w:r w:rsidRPr="006764B6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696899"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96899">
        <w:rPr>
          <w:rFonts w:ascii="Times New Roman" w:hAnsi="Times New Roman"/>
          <w:sz w:val="28"/>
          <w:szCs w:val="28"/>
        </w:rPr>
        <w:t>4</w:t>
      </w:r>
      <w:r w:rsidRPr="006764B6">
        <w:rPr>
          <w:rFonts w:ascii="Times New Roman" w:hAnsi="Times New Roman"/>
          <w:sz w:val="28"/>
          <w:szCs w:val="28"/>
        </w:rPr>
        <w:t xml:space="preserve">. Приложение 5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 w:rsidR="00696899">
        <w:rPr>
          <w:rFonts w:ascii="Times New Roman" w:hAnsi="Times New Roman"/>
          <w:sz w:val="28"/>
          <w:szCs w:val="28"/>
        </w:rPr>
        <w:t>3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696899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 xml:space="preserve">. Приложение 6 к решению </w:t>
      </w:r>
      <w:r w:rsidRPr="00A801DC">
        <w:rPr>
          <w:rFonts w:ascii="Times New Roman" w:hAnsi="Times New Roman"/>
          <w:sz w:val="28"/>
          <w:szCs w:val="28"/>
        </w:rPr>
        <w:t xml:space="preserve">от 18.12.2020 № 6/37 «О бюджете городского округа Кинешма на 2021 год и плановый период 2022 и 2023 </w:t>
      </w:r>
      <w:r w:rsidRPr="00704C63">
        <w:rPr>
          <w:rFonts w:ascii="Times New Roman" w:hAnsi="Times New Roman"/>
          <w:sz w:val="28"/>
          <w:szCs w:val="28"/>
        </w:rPr>
        <w:t xml:space="preserve">годов»  изложить в новой редакции (Приложение </w:t>
      </w:r>
      <w:r w:rsidR="00696899">
        <w:rPr>
          <w:rFonts w:ascii="Times New Roman" w:hAnsi="Times New Roman"/>
          <w:sz w:val="28"/>
          <w:szCs w:val="28"/>
        </w:rPr>
        <w:t>4</w:t>
      </w:r>
      <w:r w:rsidRPr="00704C63">
        <w:rPr>
          <w:rFonts w:ascii="Times New Roman" w:hAnsi="Times New Roman"/>
          <w:sz w:val="28"/>
          <w:szCs w:val="28"/>
        </w:rPr>
        <w:t>).</w:t>
      </w:r>
    </w:p>
    <w:p w:rsidR="008029C1" w:rsidRDefault="008029C1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</w:t>
      </w:r>
      <w:r w:rsidRPr="008029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7</w:t>
      </w:r>
      <w:r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Pr="00A801DC">
        <w:rPr>
          <w:rFonts w:ascii="Times New Roman" w:hAnsi="Times New Roman"/>
          <w:sz w:val="28"/>
          <w:szCs w:val="28"/>
        </w:rPr>
        <w:t xml:space="preserve">от 18.12.2020 № 6/37 «О бюджете городского округа Кинешма на 2021 год и плановый период 2022 и 2023 </w:t>
      </w:r>
      <w:r w:rsidRPr="00704C63">
        <w:rPr>
          <w:rFonts w:ascii="Times New Roman" w:hAnsi="Times New Roman"/>
          <w:sz w:val="28"/>
          <w:szCs w:val="28"/>
        </w:rPr>
        <w:t xml:space="preserve">годов» 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5</w:t>
      </w:r>
      <w:r w:rsidRPr="00704C63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6A6D">
        <w:rPr>
          <w:rFonts w:ascii="Times New Roman" w:hAnsi="Times New Roman"/>
          <w:sz w:val="28"/>
          <w:szCs w:val="28"/>
        </w:rPr>
        <w:lastRenderedPageBreak/>
        <w:t>2. Опубликовать настоящее решение в «Вестнике</w:t>
      </w:r>
      <w:r w:rsidRPr="006764B6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D87D43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D4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</w:t>
      </w:r>
      <w:r>
        <w:rPr>
          <w:rFonts w:ascii="Times New Roman" w:hAnsi="Times New Roman"/>
          <w:sz w:val="28"/>
          <w:szCs w:val="28"/>
        </w:rPr>
        <w:t xml:space="preserve"> (Ю.А. Смирнов)</w:t>
      </w:r>
      <w:r w:rsidRPr="00D87D43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D87D43">
        <w:rPr>
          <w:rFonts w:ascii="Times New Roman" w:hAnsi="Times New Roman"/>
          <w:noProof/>
          <w:sz w:val="28"/>
          <w:szCs w:val="28"/>
        </w:rPr>
        <w:t>глав</w:t>
      </w:r>
      <w:r>
        <w:rPr>
          <w:rFonts w:ascii="Times New Roman" w:hAnsi="Times New Roman"/>
          <w:noProof/>
          <w:sz w:val="28"/>
          <w:szCs w:val="28"/>
        </w:rPr>
        <w:t>у</w:t>
      </w:r>
      <w:r w:rsidRPr="00D87D43">
        <w:rPr>
          <w:rFonts w:ascii="Times New Roman" w:hAnsi="Times New Roman"/>
          <w:sz w:val="28"/>
          <w:szCs w:val="28"/>
        </w:rPr>
        <w:t xml:space="preserve"> городского округа Кинешма (</w:t>
      </w:r>
      <w:r>
        <w:rPr>
          <w:rFonts w:ascii="Times New Roman" w:hAnsi="Times New Roman"/>
          <w:sz w:val="28"/>
          <w:szCs w:val="28"/>
        </w:rPr>
        <w:t>В.Г. Ступин</w:t>
      </w:r>
      <w:r w:rsidRPr="00D87D43">
        <w:rPr>
          <w:rFonts w:ascii="Times New Roman" w:hAnsi="Times New Roman"/>
          <w:sz w:val="28"/>
          <w:szCs w:val="28"/>
        </w:rPr>
        <w:t>).</w:t>
      </w:r>
    </w:p>
    <w:p w:rsidR="00717445" w:rsidRDefault="00717445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7DAE" w:rsidRDefault="00667DAE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439" w:rsidRDefault="00D00439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439" w:rsidRDefault="00D00439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D87D43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F8539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540CB" w:rsidRPr="006D453B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45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539"/>
      </w:tblGrid>
      <w:tr w:rsidR="00D95890" w:rsidRPr="00D95890" w:rsidTr="00D95890">
        <w:trPr>
          <w:trHeight w:val="2415"/>
        </w:trPr>
        <w:tc>
          <w:tcPr>
            <w:tcW w:w="1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9972" w:type="dxa"/>
              <w:tblLayout w:type="fixed"/>
              <w:tblLook w:val="04A0" w:firstRow="1" w:lastRow="0" w:firstColumn="1" w:lastColumn="0" w:noHBand="0" w:noVBand="1"/>
            </w:tblPr>
            <w:tblGrid>
              <w:gridCol w:w="1325"/>
              <w:gridCol w:w="1286"/>
              <w:gridCol w:w="2258"/>
              <w:gridCol w:w="1690"/>
              <w:gridCol w:w="1701"/>
              <w:gridCol w:w="1712"/>
            </w:tblGrid>
            <w:tr w:rsidR="00D95890" w:rsidRPr="00D95890" w:rsidTr="00D95890">
              <w:trPr>
                <w:trHeight w:val="2415"/>
              </w:trPr>
              <w:tc>
                <w:tcPr>
                  <w:tcW w:w="997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95890" w:rsidRDefault="00D95890" w:rsidP="00D95890">
                  <w:pPr>
                    <w:jc w:val="right"/>
                    <w:rPr>
                      <w:rFonts w:ascii="Times New Roman" w:hAnsi="Times New Roman"/>
                    </w:rPr>
                  </w:pPr>
                  <w:bookmarkStart w:id="0" w:name="RANGE!A1:J28"/>
                  <w:r w:rsidRPr="00D95890">
                    <w:rPr>
                      <w:rFonts w:ascii="Times New Roman" w:hAnsi="Times New Roman"/>
                    </w:rPr>
                    <w:lastRenderedPageBreak/>
                    <w:t>Приложение 1</w:t>
                  </w:r>
                  <w:r w:rsidRPr="00D95890">
                    <w:rPr>
                      <w:rFonts w:ascii="Times New Roman" w:hAnsi="Times New Roman"/>
                    </w:rPr>
                    <w:br/>
                    <w:t>к решени</w:t>
                  </w:r>
                  <w:r>
                    <w:rPr>
                      <w:rFonts w:ascii="Times New Roman" w:hAnsi="Times New Roman"/>
                    </w:rPr>
                    <w:t>ю</w:t>
                  </w:r>
                  <w:r w:rsidRPr="00D95890">
                    <w:rPr>
                      <w:rFonts w:ascii="Times New Roman" w:hAnsi="Times New Roman"/>
                    </w:rPr>
                    <w:t xml:space="preserve">  городской Думы </w:t>
                  </w:r>
                  <w:r w:rsidRPr="00D95890">
                    <w:rPr>
                      <w:rFonts w:ascii="Times New Roman" w:hAnsi="Times New Roman"/>
                    </w:rPr>
                    <w:br/>
                    <w:t>городского округа Кинешма</w:t>
                  </w:r>
                  <w:r w:rsidRPr="00D95890">
                    <w:rPr>
                      <w:rFonts w:ascii="Times New Roman" w:hAnsi="Times New Roman"/>
                    </w:rPr>
                    <w:br/>
                    <w:t xml:space="preserve">  от </w:t>
                  </w:r>
                  <w:r>
                    <w:rPr>
                      <w:rFonts w:ascii="Times New Roman" w:hAnsi="Times New Roman"/>
                    </w:rPr>
                    <w:t>16.08.2021</w:t>
                  </w:r>
                  <w:r w:rsidRPr="00D95890">
                    <w:rPr>
                      <w:rFonts w:ascii="Times New Roman" w:hAnsi="Times New Roman"/>
                    </w:rPr>
                    <w:t xml:space="preserve"> № </w:t>
                  </w:r>
                  <w:r w:rsidR="00916364">
                    <w:rPr>
                      <w:rFonts w:ascii="Times New Roman" w:hAnsi="Times New Roman"/>
                    </w:rPr>
                    <w:t>22/112</w:t>
                  </w:r>
                  <w:r w:rsidRPr="00D95890">
                    <w:rPr>
                      <w:rFonts w:ascii="Times New Roman" w:hAnsi="Times New Roman"/>
                    </w:rPr>
                    <w:t xml:space="preserve"> </w:t>
                  </w:r>
                  <w:r w:rsidRPr="00D95890">
                    <w:rPr>
                      <w:rFonts w:ascii="Times New Roman" w:hAnsi="Times New Roman"/>
                    </w:rPr>
                    <w:br/>
                    <w:t xml:space="preserve">«О внесении изменений в решение городской Думы городского округа Кинешма от 18.12.2020 № 6/37 </w:t>
                  </w:r>
                  <w:r w:rsidRPr="00D95890">
                    <w:rPr>
                      <w:rFonts w:ascii="Times New Roman" w:hAnsi="Times New Roman"/>
                    </w:rPr>
                    <w:br/>
                    <w:t>«О бюджете городского округа Кинешма на 2021 год и плановый период 2022 и 2023 годов»</w:t>
                  </w:r>
                  <w:bookmarkEnd w:id="0"/>
                </w:p>
                <w:p w:rsidR="00D95890" w:rsidRPr="00D95890" w:rsidRDefault="00D95890" w:rsidP="00D95890">
                  <w:pPr>
                    <w:rPr>
                      <w:rFonts w:ascii="Times New Roman" w:hAnsi="Times New Roman"/>
                    </w:rPr>
                  </w:pPr>
                </w:p>
                <w:p w:rsidR="00D95890" w:rsidRDefault="00D95890" w:rsidP="00D95890">
                  <w:pPr>
                    <w:rPr>
                      <w:rFonts w:ascii="Times New Roman" w:hAnsi="Times New Roman"/>
                    </w:rPr>
                  </w:pPr>
                </w:p>
                <w:p w:rsidR="00D95890" w:rsidRPr="00D95890" w:rsidRDefault="00D95890" w:rsidP="00D95890">
                  <w:pPr>
                    <w:tabs>
                      <w:tab w:val="left" w:pos="8577"/>
                    </w:tabs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ab/>
                  </w:r>
                </w:p>
              </w:tc>
            </w:tr>
            <w:tr w:rsidR="00D95890" w:rsidRPr="00D95890" w:rsidTr="00D95890">
              <w:trPr>
                <w:trHeight w:val="2265"/>
              </w:trPr>
              <w:tc>
                <w:tcPr>
                  <w:tcW w:w="997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95890" w:rsidRPr="00D95890" w:rsidRDefault="00D95890" w:rsidP="00D95890">
                  <w:pPr>
                    <w:jc w:val="right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Приложение 3</w:t>
                  </w:r>
                  <w:r w:rsidRPr="00D95890">
                    <w:rPr>
                      <w:rFonts w:ascii="Times New Roman" w:hAnsi="Times New Roman"/>
                    </w:rPr>
                    <w:br/>
                    <w:t xml:space="preserve">к решению  городской Думы </w:t>
                  </w:r>
                  <w:r w:rsidRPr="00D95890">
                    <w:rPr>
                      <w:rFonts w:ascii="Times New Roman" w:hAnsi="Times New Roman"/>
                    </w:rPr>
                    <w:br/>
                    <w:t>городского округа Кинешма</w:t>
                  </w:r>
                  <w:r w:rsidRPr="00D95890">
                    <w:rPr>
                      <w:rFonts w:ascii="Times New Roman" w:hAnsi="Times New Roman"/>
                    </w:rPr>
                    <w:br/>
                    <w:t xml:space="preserve">  от 18.12.2020 № 6/37 </w:t>
                  </w:r>
                  <w:r w:rsidRPr="00D95890">
                    <w:rPr>
                      <w:rFonts w:ascii="Times New Roman" w:hAnsi="Times New Roman"/>
                    </w:rPr>
                    <w:br/>
                    <w:t>«О бюджете городского округа Кинешма</w:t>
                  </w:r>
                  <w:r w:rsidRPr="00D95890">
                    <w:rPr>
                      <w:rFonts w:ascii="Times New Roman" w:hAnsi="Times New Roman"/>
                    </w:rPr>
                    <w:br/>
                    <w:t xml:space="preserve"> на 2021 год  и плановый период 2022 и 2023 годов»</w:t>
                  </w:r>
                </w:p>
              </w:tc>
            </w:tr>
            <w:tr w:rsidR="00D95890" w:rsidRPr="00D95890" w:rsidTr="00D95890">
              <w:trPr>
                <w:trHeight w:val="315"/>
              </w:trPr>
              <w:tc>
                <w:tcPr>
                  <w:tcW w:w="997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D95890" w:rsidRPr="00D95890" w:rsidRDefault="00D95890" w:rsidP="00D95890">
                  <w:pPr>
                    <w:jc w:val="right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 </w:t>
                  </w:r>
                </w:p>
              </w:tc>
            </w:tr>
            <w:tr w:rsidR="00D95890" w:rsidRPr="00D95890" w:rsidTr="00D95890">
              <w:trPr>
                <w:trHeight w:val="300"/>
              </w:trPr>
              <w:tc>
                <w:tcPr>
                  <w:tcW w:w="9972" w:type="dxa"/>
                  <w:gridSpan w:val="6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 xml:space="preserve">Перечень  главных </w:t>
                  </w:r>
                  <w:proofErr w:type="gramStart"/>
                  <w:r w:rsidRPr="00D95890">
                    <w:rPr>
                      <w:rFonts w:ascii="Times New Roman" w:hAnsi="Times New Roman"/>
                      <w:b/>
                      <w:bCs/>
                    </w:rPr>
                    <w:t>администраторов источников финансирования  дефицита бюджета городского округа</w:t>
                  </w:r>
                  <w:proofErr w:type="gramEnd"/>
                  <w:r w:rsidRPr="00D95890">
                    <w:rPr>
                      <w:rFonts w:ascii="Times New Roman" w:hAnsi="Times New Roman"/>
                      <w:b/>
                      <w:bCs/>
                    </w:rPr>
      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2021 год и плановый период 2022 и 2023 годов</w:t>
                  </w:r>
                </w:p>
              </w:tc>
            </w:tr>
            <w:tr w:rsidR="00D95890" w:rsidRPr="00D95890" w:rsidTr="00D95890">
              <w:trPr>
                <w:trHeight w:val="300"/>
              </w:trPr>
              <w:tc>
                <w:tcPr>
                  <w:tcW w:w="9972" w:type="dxa"/>
                  <w:gridSpan w:val="6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D95890" w:rsidRPr="00D95890" w:rsidTr="00D95890">
              <w:trPr>
                <w:trHeight w:val="915"/>
              </w:trPr>
              <w:tc>
                <w:tcPr>
                  <w:tcW w:w="9972" w:type="dxa"/>
                  <w:gridSpan w:val="6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D95890" w:rsidRPr="00D95890" w:rsidTr="00D95890">
              <w:trPr>
                <w:trHeight w:val="315"/>
              </w:trPr>
              <w:tc>
                <w:tcPr>
                  <w:tcW w:w="1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647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890" w:rsidRPr="00D95890" w:rsidRDefault="00D95890" w:rsidP="00D95890">
                  <w:pPr>
                    <w:jc w:val="right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(Рублей)</w:t>
                  </w:r>
                </w:p>
              </w:tc>
            </w:tr>
            <w:tr w:rsidR="00D95890" w:rsidRPr="00D95890" w:rsidTr="00D95890">
              <w:trPr>
                <w:trHeight w:val="315"/>
              </w:trPr>
              <w:tc>
                <w:tcPr>
                  <w:tcW w:w="26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Код бюджетной классификации</w:t>
                  </w:r>
                  <w:r w:rsidRPr="00D95890">
                    <w:rPr>
                      <w:rFonts w:ascii="Times New Roman" w:hAnsi="Times New Roman"/>
                    </w:rPr>
                    <w:br/>
                    <w:t>Российской Федерации</w:t>
                  </w:r>
                </w:p>
              </w:tc>
              <w:tc>
                <w:tcPr>
                  <w:tcW w:w="2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 xml:space="preserve">Наименование администратора </w:t>
                  </w:r>
                </w:p>
              </w:tc>
              <w:tc>
                <w:tcPr>
                  <w:tcW w:w="5103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 xml:space="preserve">Сумма </w:t>
                  </w:r>
                </w:p>
              </w:tc>
            </w:tr>
            <w:tr w:rsidR="00D95890" w:rsidRPr="00D95890" w:rsidTr="00D95890">
              <w:trPr>
                <w:trHeight w:val="300"/>
              </w:trPr>
              <w:tc>
                <w:tcPr>
                  <w:tcW w:w="132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главного</w:t>
                  </w:r>
                  <w:r w:rsidRPr="00D95890">
                    <w:rPr>
                      <w:rFonts w:ascii="Times New Roman" w:hAnsi="Times New Roman"/>
                    </w:rPr>
                    <w:br/>
                    <w:t xml:space="preserve"> администратора </w:t>
                  </w:r>
                  <w:r w:rsidRPr="00D95890">
                    <w:rPr>
                      <w:rFonts w:ascii="Times New Roman" w:hAnsi="Times New Roman"/>
                    </w:rPr>
                    <w:br/>
                    <w:t>источников</w:t>
                  </w:r>
                  <w:r w:rsidRPr="00D95890">
                    <w:rPr>
                      <w:rFonts w:ascii="Times New Roman" w:hAnsi="Times New Roman"/>
                    </w:rPr>
                    <w:br/>
                    <w:t>финансирования</w:t>
                  </w:r>
                  <w:r w:rsidRPr="00D95890">
                    <w:rPr>
                      <w:rFonts w:ascii="Times New Roman" w:hAnsi="Times New Roman"/>
                    </w:rPr>
                    <w:br/>
                    <w:t>дефицита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источников финансирования дефицита бюджета городского округа</w:t>
                  </w:r>
                </w:p>
              </w:tc>
              <w:tc>
                <w:tcPr>
                  <w:tcW w:w="2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03" w:type="dxa"/>
                  <w:gridSpan w:val="3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D95890" w:rsidRPr="00D95890" w:rsidTr="00D95890">
              <w:trPr>
                <w:trHeight w:val="1740"/>
              </w:trPr>
              <w:tc>
                <w:tcPr>
                  <w:tcW w:w="132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на 2021 год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на 2022 год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на 2023 год</w:t>
                  </w:r>
                </w:p>
              </w:tc>
            </w:tr>
            <w:tr w:rsidR="00D95890" w:rsidRPr="00D95890" w:rsidTr="00D95890">
              <w:trPr>
                <w:trHeight w:val="780"/>
              </w:trPr>
              <w:tc>
                <w:tcPr>
                  <w:tcW w:w="132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954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2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Финансовое управление  администрации</w:t>
                  </w:r>
                  <w:r w:rsidRPr="00D95890">
                    <w:rPr>
                      <w:rFonts w:ascii="Times New Roman" w:hAnsi="Times New Roman"/>
                      <w:b/>
                      <w:bCs/>
                    </w:rPr>
                    <w:br/>
                    <w:t xml:space="preserve"> городского округа Кинешма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14 742 814,14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-21 150,57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1,85</w:t>
                  </w:r>
                </w:p>
              </w:tc>
            </w:tr>
            <w:tr w:rsidR="00D95890" w:rsidRPr="00D95890" w:rsidTr="00D95890">
              <w:trPr>
                <w:trHeight w:val="585"/>
              </w:trPr>
              <w:tc>
                <w:tcPr>
                  <w:tcW w:w="132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01 05 00 00 00 0000 000</w:t>
                  </w:r>
                </w:p>
              </w:tc>
              <w:tc>
                <w:tcPr>
                  <w:tcW w:w="2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Изменение остатков средств на счетах  по учету средств бюджета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14 742 814,14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-21 150,57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1,85</w:t>
                  </w:r>
                </w:p>
              </w:tc>
            </w:tr>
            <w:tr w:rsidR="00D95890" w:rsidRPr="00D95890" w:rsidTr="00D95890">
              <w:trPr>
                <w:trHeight w:val="750"/>
              </w:trPr>
              <w:tc>
                <w:tcPr>
                  <w:tcW w:w="132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01 05 02 01 04 0000 510</w:t>
                  </w:r>
                </w:p>
              </w:tc>
              <w:tc>
                <w:tcPr>
                  <w:tcW w:w="2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Увеличение прочих остатков денежных средств бюджетов городских округов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-2 415 698 715,99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-2 239 641 348,04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-1 292 599 397,48</w:t>
                  </w:r>
                </w:p>
              </w:tc>
            </w:tr>
            <w:tr w:rsidR="00D95890" w:rsidRPr="00D95890" w:rsidTr="00D95890">
              <w:trPr>
                <w:trHeight w:val="825"/>
              </w:trPr>
              <w:tc>
                <w:tcPr>
                  <w:tcW w:w="132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01 05 02 01 04 0000 610</w:t>
                  </w:r>
                </w:p>
              </w:tc>
              <w:tc>
                <w:tcPr>
                  <w:tcW w:w="2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Уменьшение прочих остатков денежных средств бюджетов городских округов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2 430 441 530,13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2 239 620 197,47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1 292 599 399,33</w:t>
                  </w:r>
                </w:p>
              </w:tc>
            </w:tr>
            <w:tr w:rsidR="00D95890" w:rsidRPr="00D95890" w:rsidTr="00D95890">
              <w:trPr>
                <w:trHeight w:val="435"/>
              </w:trPr>
              <w:tc>
                <w:tcPr>
                  <w:tcW w:w="132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961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2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Администрация городского округа Кинешма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19 339 381,00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0,00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-6 082 000,00</w:t>
                  </w:r>
                </w:p>
              </w:tc>
            </w:tr>
            <w:tr w:rsidR="00D95890" w:rsidRPr="00D95890" w:rsidTr="00D95890">
              <w:trPr>
                <w:trHeight w:val="870"/>
              </w:trPr>
              <w:tc>
                <w:tcPr>
                  <w:tcW w:w="132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01 02 00 00 04 0000 710</w:t>
                  </w:r>
                </w:p>
              </w:tc>
              <w:tc>
                <w:tcPr>
                  <w:tcW w:w="2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 xml:space="preserve">Получение кредитов от кредитных организаций бюджетами городских </w:t>
                  </w:r>
                  <w:r w:rsidRPr="00D95890">
                    <w:rPr>
                      <w:rFonts w:ascii="Times New Roman" w:hAnsi="Times New Roman"/>
                    </w:rPr>
                    <w:lastRenderedPageBreak/>
                    <w:t>округов в валюте Российской Федерации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lastRenderedPageBreak/>
                    <w:t>19 339 381,00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184 500 000,00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0,00</w:t>
                  </w:r>
                </w:p>
              </w:tc>
            </w:tr>
            <w:tr w:rsidR="00D95890" w:rsidRPr="00D95890" w:rsidTr="00D95890">
              <w:trPr>
                <w:trHeight w:val="885"/>
              </w:trPr>
              <w:tc>
                <w:tcPr>
                  <w:tcW w:w="132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01 02 00 00 04 0000 810</w:t>
                  </w:r>
                </w:p>
              </w:tc>
              <w:tc>
                <w:tcPr>
                  <w:tcW w:w="2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Погашение бюджетами городских округов кредитов от кредитных организаций в валюте Российской Федерации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-184 500 000,00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-6 082 000,00</w:t>
                  </w:r>
                </w:p>
              </w:tc>
            </w:tr>
            <w:tr w:rsidR="00D95890" w:rsidRPr="00D95890" w:rsidTr="00D95890">
              <w:trPr>
                <w:trHeight w:val="1245"/>
              </w:trPr>
              <w:tc>
                <w:tcPr>
                  <w:tcW w:w="132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01 03 01 00 04 0000 710</w:t>
                  </w:r>
                </w:p>
              </w:tc>
              <w:tc>
                <w:tcPr>
                  <w:tcW w:w="2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61 870 000,00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0,00</w:t>
                  </w:r>
                </w:p>
              </w:tc>
            </w:tr>
            <w:tr w:rsidR="00D95890" w:rsidRPr="00D95890" w:rsidTr="00D95890">
              <w:trPr>
                <w:trHeight w:val="675"/>
              </w:trPr>
              <w:tc>
                <w:tcPr>
                  <w:tcW w:w="132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2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  <w:i/>
                      <w:iCs/>
                    </w:rPr>
                  </w:pPr>
                  <w:r w:rsidRPr="00D95890">
                    <w:rPr>
                      <w:rFonts w:ascii="Times New Roman" w:hAnsi="Times New Roman"/>
                      <w:i/>
                      <w:iCs/>
                    </w:rPr>
                    <w:t>бюджетные кредиты на пополнение остатков средств на счете бюджета городского округа Кинешма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i/>
                      <w:iCs/>
                    </w:rPr>
                  </w:pPr>
                  <w:r w:rsidRPr="00D95890">
                    <w:rPr>
                      <w:rFonts w:ascii="Times New Roman" w:hAnsi="Times New Roman"/>
                      <w:i/>
                      <w:iCs/>
                    </w:rPr>
                    <w:t>61 870 000,00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i/>
                      <w:iCs/>
                    </w:rPr>
                  </w:pPr>
                  <w:r w:rsidRPr="00D95890">
                    <w:rPr>
                      <w:rFonts w:ascii="Times New Roman" w:hAnsi="Times New Roman"/>
                      <w:i/>
                      <w:iCs/>
                    </w:rPr>
                    <w:t>0,00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i/>
                      <w:iCs/>
                    </w:rPr>
                  </w:pPr>
                  <w:r w:rsidRPr="00D95890">
                    <w:rPr>
                      <w:rFonts w:ascii="Times New Roman" w:hAnsi="Times New Roman"/>
                      <w:i/>
                      <w:iCs/>
                    </w:rPr>
                    <w:t>0,00</w:t>
                  </w:r>
                </w:p>
              </w:tc>
            </w:tr>
            <w:tr w:rsidR="00D95890" w:rsidRPr="00D95890" w:rsidTr="00D95890">
              <w:trPr>
                <w:trHeight w:val="1275"/>
              </w:trPr>
              <w:tc>
                <w:tcPr>
                  <w:tcW w:w="132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01 03 01 00 04 0000 810</w:t>
                  </w:r>
                </w:p>
              </w:tc>
              <w:tc>
                <w:tcPr>
                  <w:tcW w:w="2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-61 870 000,00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0,00</w:t>
                  </w:r>
                </w:p>
              </w:tc>
            </w:tr>
            <w:tr w:rsidR="00D95890" w:rsidRPr="00D95890" w:rsidTr="00D95890">
              <w:trPr>
                <w:trHeight w:val="690"/>
              </w:trPr>
              <w:tc>
                <w:tcPr>
                  <w:tcW w:w="132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2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rPr>
                      <w:rFonts w:ascii="Times New Roman" w:hAnsi="Times New Roman"/>
                      <w:i/>
                      <w:iCs/>
                    </w:rPr>
                  </w:pPr>
                  <w:r w:rsidRPr="00D95890">
                    <w:rPr>
                      <w:rFonts w:ascii="Times New Roman" w:hAnsi="Times New Roman"/>
                      <w:i/>
                      <w:iCs/>
                    </w:rPr>
                    <w:t>бюджетные кредиты на пополнение остатков средств на счете бюджета городского округа Кинешма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i/>
                      <w:iCs/>
                    </w:rPr>
                  </w:pPr>
                  <w:r w:rsidRPr="00D95890">
                    <w:rPr>
                      <w:rFonts w:ascii="Times New Roman" w:hAnsi="Times New Roman"/>
                      <w:i/>
                      <w:iCs/>
                    </w:rPr>
                    <w:t>-61 870 000,00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i/>
                      <w:iCs/>
                    </w:rPr>
                  </w:pPr>
                  <w:r w:rsidRPr="00D95890">
                    <w:rPr>
                      <w:rFonts w:ascii="Times New Roman" w:hAnsi="Times New Roman"/>
                      <w:i/>
                      <w:iCs/>
                    </w:rPr>
                    <w:t>0,00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i/>
                      <w:iCs/>
                    </w:rPr>
                  </w:pPr>
                  <w:r w:rsidRPr="00D95890">
                    <w:rPr>
                      <w:rFonts w:ascii="Times New Roman" w:hAnsi="Times New Roman"/>
                      <w:i/>
                      <w:iCs/>
                    </w:rPr>
                    <w:t>0,00</w:t>
                  </w:r>
                </w:p>
              </w:tc>
            </w:tr>
            <w:tr w:rsidR="00D95890" w:rsidRPr="00D95890" w:rsidTr="00D95890">
              <w:trPr>
                <w:trHeight w:val="1080"/>
              </w:trPr>
              <w:tc>
                <w:tcPr>
                  <w:tcW w:w="13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5890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000 01 00 00 00 00 0000 000</w:t>
                  </w:r>
                </w:p>
              </w:tc>
              <w:tc>
                <w:tcPr>
                  <w:tcW w:w="2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 xml:space="preserve">Итого источников </w:t>
                  </w:r>
                  <w:r w:rsidRPr="00D95890">
                    <w:rPr>
                      <w:rFonts w:ascii="Times New Roman" w:hAnsi="Times New Roman"/>
                      <w:b/>
                      <w:bCs/>
                    </w:rPr>
                    <w:br/>
                    <w:t>финансирования дефицита бюджета</w:t>
                  </w:r>
                </w:p>
              </w:tc>
              <w:tc>
                <w:tcPr>
                  <w:tcW w:w="1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34 082 195,14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-21 150,57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5890" w:rsidRPr="00D95890" w:rsidRDefault="00D95890" w:rsidP="00D9589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95890">
                    <w:rPr>
                      <w:rFonts w:ascii="Times New Roman" w:hAnsi="Times New Roman"/>
                      <w:b/>
                      <w:bCs/>
                    </w:rPr>
                    <w:t>-6 081 998,15</w:t>
                  </w:r>
                </w:p>
              </w:tc>
            </w:tr>
          </w:tbl>
          <w:p w:rsidR="00D95890" w:rsidRPr="00D95890" w:rsidRDefault="00D95890" w:rsidP="00D9589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890" w:rsidRPr="00D95890" w:rsidTr="00D95890">
        <w:trPr>
          <w:trHeight w:val="2265"/>
        </w:trPr>
        <w:tc>
          <w:tcPr>
            <w:tcW w:w="1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5890" w:rsidRPr="004E36C2" w:rsidRDefault="00D95890" w:rsidP="00D95890">
            <w:pPr>
              <w:jc w:val="right"/>
              <w:rPr>
                <w:rFonts w:ascii="Times New Roman" w:hAnsi="Times New Roman"/>
              </w:rPr>
            </w:pPr>
          </w:p>
          <w:p w:rsidR="00D95890" w:rsidRPr="004E36C2" w:rsidRDefault="00D95890" w:rsidP="00D95890">
            <w:pPr>
              <w:rPr>
                <w:rFonts w:ascii="Times New Roman" w:hAnsi="Times New Roman"/>
              </w:rPr>
            </w:pPr>
          </w:p>
          <w:p w:rsidR="00D95890" w:rsidRPr="004E36C2" w:rsidRDefault="00D95890" w:rsidP="00D95890">
            <w:pPr>
              <w:rPr>
                <w:rFonts w:ascii="Times New Roman" w:hAnsi="Times New Roman"/>
              </w:rPr>
            </w:pPr>
          </w:p>
          <w:p w:rsidR="00D95890" w:rsidRPr="004E36C2" w:rsidRDefault="00D95890" w:rsidP="00D95890">
            <w:pPr>
              <w:rPr>
                <w:rFonts w:ascii="Times New Roman" w:hAnsi="Times New Roman"/>
              </w:rPr>
            </w:pPr>
          </w:p>
          <w:p w:rsidR="00D95890" w:rsidRDefault="00D95890" w:rsidP="00D95890">
            <w:pPr>
              <w:rPr>
                <w:rFonts w:ascii="Times New Roman" w:hAnsi="Times New Roman"/>
              </w:rPr>
            </w:pPr>
          </w:p>
          <w:p w:rsidR="004E36C2" w:rsidRDefault="004E36C2" w:rsidP="00D95890">
            <w:pPr>
              <w:rPr>
                <w:rFonts w:ascii="Times New Roman" w:hAnsi="Times New Roman"/>
              </w:rPr>
            </w:pPr>
          </w:p>
          <w:p w:rsidR="00D66A57" w:rsidRDefault="00D66A57" w:rsidP="00D95890">
            <w:pPr>
              <w:rPr>
                <w:rFonts w:ascii="Times New Roman" w:hAnsi="Times New Roman"/>
              </w:rPr>
            </w:pPr>
          </w:p>
          <w:p w:rsidR="004E36C2" w:rsidRDefault="004E36C2" w:rsidP="00D95890">
            <w:pPr>
              <w:rPr>
                <w:rFonts w:ascii="Times New Roman" w:hAnsi="Times New Roman"/>
              </w:rPr>
            </w:pPr>
          </w:p>
          <w:p w:rsidR="004E36C2" w:rsidRDefault="004E36C2" w:rsidP="00D95890">
            <w:pPr>
              <w:rPr>
                <w:rFonts w:ascii="Times New Roman" w:hAnsi="Times New Roman"/>
              </w:rPr>
            </w:pPr>
          </w:p>
          <w:p w:rsidR="004E36C2" w:rsidRDefault="004E36C2" w:rsidP="00D95890">
            <w:pPr>
              <w:rPr>
                <w:rFonts w:ascii="Times New Roman" w:hAnsi="Times New Roman"/>
              </w:rPr>
            </w:pPr>
          </w:p>
          <w:p w:rsidR="00D66A57" w:rsidRDefault="00D66A57" w:rsidP="00D95890">
            <w:pPr>
              <w:rPr>
                <w:rFonts w:ascii="Times New Roman" w:hAnsi="Times New Roman"/>
              </w:rPr>
            </w:pPr>
          </w:p>
          <w:p w:rsidR="00D66A57" w:rsidRDefault="00D66A57" w:rsidP="00D95890">
            <w:pPr>
              <w:rPr>
                <w:rFonts w:ascii="Times New Roman" w:hAnsi="Times New Roman"/>
              </w:rPr>
            </w:pPr>
          </w:p>
          <w:p w:rsidR="004E36C2" w:rsidRDefault="004E36C2" w:rsidP="00D95890">
            <w:pPr>
              <w:rPr>
                <w:rFonts w:ascii="Times New Roman" w:hAnsi="Times New Roman"/>
              </w:rPr>
            </w:pPr>
          </w:p>
          <w:p w:rsidR="004E36C2" w:rsidRPr="004E36C2" w:rsidRDefault="004E36C2" w:rsidP="00D95890">
            <w:pPr>
              <w:rPr>
                <w:rFonts w:ascii="Times New Roman" w:hAnsi="Times New Roman"/>
              </w:rPr>
            </w:pPr>
          </w:p>
          <w:tbl>
            <w:tblPr>
              <w:tblW w:w="9973" w:type="dxa"/>
              <w:tblLayout w:type="fixed"/>
              <w:tblLook w:val="04A0" w:firstRow="1" w:lastRow="0" w:firstColumn="1" w:lastColumn="0" w:noHBand="0" w:noVBand="1"/>
            </w:tblPr>
            <w:tblGrid>
              <w:gridCol w:w="2601"/>
              <w:gridCol w:w="425"/>
              <w:gridCol w:w="425"/>
              <w:gridCol w:w="1275"/>
              <w:gridCol w:w="568"/>
              <w:gridCol w:w="1560"/>
              <w:gridCol w:w="1559"/>
              <w:gridCol w:w="1560"/>
            </w:tblGrid>
            <w:tr w:rsidR="00527654" w:rsidRPr="00527654" w:rsidTr="00D66A57">
              <w:trPr>
                <w:trHeight w:val="1950"/>
              </w:trPr>
              <w:tc>
                <w:tcPr>
                  <w:tcW w:w="9973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527654" w:rsidRPr="00527654" w:rsidRDefault="00527654" w:rsidP="00916364">
                  <w:pPr>
                    <w:jc w:val="right"/>
                    <w:rPr>
                      <w:rFonts w:ascii="Times New Roman" w:hAnsi="Times New Roman"/>
                    </w:rPr>
                  </w:pPr>
                  <w:bookmarkStart w:id="1" w:name="RANGE!A1:H716"/>
                  <w:r w:rsidRPr="00527654">
                    <w:rPr>
                      <w:rFonts w:ascii="Times New Roman" w:hAnsi="Times New Roman"/>
                    </w:rPr>
                    <w:lastRenderedPageBreak/>
                    <w:t>Приложение 2</w:t>
                  </w:r>
                  <w:r w:rsidRPr="00527654">
                    <w:rPr>
                      <w:rFonts w:ascii="Times New Roman" w:hAnsi="Times New Roman"/>
                    </w:rPr>
                    <w:br/>
                    <w:t>к решени</w:t>
                  </w:r>
                  <w:r w:rsidR="00D66A57">
                    <w:rPr>
                      <w:rFonts w:ascii="Times New Roman" w:hAnsi="Times New Roman"/>
                    </w:rPr>
                    <w:t>ю</w:t>
                  </w:r>
                  <w:r w:rsidRPr="00527654">
                    <w:rPr>
                      <w:rFonts w:ascii="Times New Roman" w:hAnsi="Times New Roman"/>
                    </w:rPr>
                    <w:t xml:space="preserve">  городской Думы </w:t>
                  </w:r>
                  <w:r w:rsidRPr="00527654">
                    <w:rPr>
                      <w:rFonts w:ascii="Times New Roman" w:hAnsi="Times New Roman"/>
                    </w:rPr>
                    <w:br/>
                    <w:t>городского округа Кинешма</w:t>
                  </w:r>
                  <w:r w:rsidRPr="00527654">
                    <w:rPr>
                      <w:rFonts w:ascii="Times New Roman" w:hAnsi="Times New Roman"/>
                    </w:rPr>
                    <w:br/>
                    <w:t xml:space="preserve">  от </w:t>
                  </w:r>
                  <w:r w:rsidR="00D66A57">
                    <w:rPr>
                      <w:rFonts w:ascii="Times New Roman" w:hAnsi="Times New Roman"/>
                    </w:rPr>
                    <w:t xml:space="preserve">16.08.2021 </w:t>
                  </w:r>
                  <w:r w:rsidRPr="00527654">
                    <w:rPr>
                      <w:rFonts w:ascii="Times New Roman" w:hAnsi="Times New Roman"/>
                    </w:rPr>
                    <w:t xml:space="preserve">№ </w:t>
                  </w:r>
                  <w:r w:rsidR="00916364">
                    <w:rPr>
                      <w:rFonts w:ascii="Times New Roman" w:hAnsi="Times New Roman"/>
                    </w:rPr>
                    <w:t>22-112</w:t>
                  </w:r>
                  <w:r w:rsidRPr="00527654">
                    <w:rPr>
                      <w:rFonts w:ascii="Times New Roman" w:hAnsi="Times New Roman"/>
                    </w:rPr>
                    <w:t xml:space="preserve"> </w:t>
                  </w:r>
                  <w:r w:rsidRPr="00527654">
                    <w:rPr>
                      <w:rFonts w:ascii="Times New Roman" w:hAnsi="Times New Roman"/>
                    </w:rPr>
                    <w:br/>
                    <w:t xml:space="preserve">«О внесении изменений в решение городской Думы городского округа Кинешма от 18.12.2020 № 6/37 </w:t>
                  </w:r>
                  <w:r w:rsidRPr="00527654">
                    <w:rPr>
                      <w:rFonts w:ascii="Times New Roman" w:hAnsi="Times New Roman"/>
                    </w:rPr>
                    <w:br/>
                    <w:t>«О бюджете городского округа Кинешма на 2021 год и плановый период 2022 и 2023 годов»</w:t>
                  </w:r>
                  <w:bookmarkEnd w:id="1"/>
                </w:p>
              </w:tc>
            </w:tr>
            <w:tr w:rsidR="00527654" w:rsidRPr="00527654" w:rsidTr="00D66A57">
              <w:trPr>
                <w:trHeight w:val="1848"/>
              </w:trPr>
              <w:tc>
                <w:tcPr>
                  <w:tcW w:w="9973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</w:rPr>
                  </w:pPr>
                  <w:r w:rsidRPr="00527654">
                    <w:rPr>
                      <w:rFonts w:ascii="Times New Roman" w:hAnsi="Times New Roman"/>
                    </w:rPr>
                    <w:t>Приложение 4</w:t>
                  </w:r>
                  <w:r w:rsidRPr="00527654">
                    <w:rPr>
                      <w:rFonts w:ascii="Times New Roman" w:hAnsi="Times New Roman"/>
                    </w:rPr>
                    <w:br/>
                    <w:t xml:space="preserve">к решению  городской Думы </w:t>
                  </w:r>
                  <w:r w:rsidRPr="00527654">
                    <w:rPr>
                      <w:rFonts w:ascii="Times New Roman" w:hAnsi="Times New Roman"/>
                    </w:rPr>
                    <w:br/>
                    <w:t>городского округа Кинешма</w:t>
                  </w:r>
                  <w:r w:rsidRPr="00527654">
                    <w:rPr>
                      <w:rFonts w:ascii="Times New Roman" w:hAnsi="Times New Roman"/>
                    </w:rPr>
                    <w:br/>
                    <w:t xml:space="preserve">  от 18.12.2020 № 6/37 </w:t>
                  </w:r>
                  <w:r w:rsidRPr="00527654">
                    <w:rPr>
                      <w:rFonts w:ascii="Times New Roman" w:hAnsi="Times New Roman"/>
                    </w:rPr>
                    <w:br/>
                    <w:t>«О бюджете городского округа Кинешма</w:t>
                  </w:r>
                  <w:r w:rsidRPr="00527654">
                    <w:rPr>
                      <w:rFonts w:ascii="Times New Roman" w:hAnsi="Times New Roman"/>
                    </w:rPr>
                    <w:br/>
                    <w:t xml:space="preserve"> на 2021 год  и плановый период 2022 и 2023 годов»</w:t>
                  </w:r>
                </w:p>
              </w:tc>
            </w:tr>
            <w:tr w:rsidR="00527654" w:rsidRPr="00527654" w:rsidTr="00D66A57">
              <w:trPr>
                <w:trHeight w:val="1285"/>
              </w:trPr>
              <w:tc>
                <w:tcPr>
                  <w:tcW w:w="9973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      </w:r>
                  <w:proofErr w:type="gramStart"/>
                  <w:r w:rsidRPr="00527654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видов расходов классификации расходов бюджета городского округа</w:t>
                  </w:r>
                  <w:proofErr w:type="gramEnd"/>
                  <w:r w:rsidRPr="00527654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Кинешма на 2021 год и плановый период 2022 и 2023 годов</w:t>
                  </w:r>
                </w:p>
              </w:tc>
            </w:tr>
            <w:tr w:rsidR="00527654" w:rsidRPr="00527654" w:rsidTr="004E36C2">
              <w:trPr>
                <w:trHeight w:val="315"/>
              </w:trPr>
              <w:tc>
                <w:tcPr>
                  <w:tcW w:w="9973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527654" w:rsidRPr="00527654" w:rsidTr="004E36C2">
              <w:trPr>
                <w:trHeight w:val="315"/>
              </w:trPr>
              <w:tc>
                <w:tcPr>
                  <w:tcW w:w="9973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(рублей)</w:t>
                  </w:r>
                </w:p>
              </w:tc>
            </w:tr>
            <w:tr w:rsidR="004E36C2" w:rsidRPr="00527654" w:rsidTr="004E36C2">
              <w:trPr>
                <w:trHeight w:val="300"/>
              </w:trPr>
              <w:tc>
                <w:tcPr>
                  <w:tcW w:w="26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Раздел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Подраздел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Целевая статья</w:t>
                  </w:r>
                </w:p>
              </w:tc>
              <w:tc>
                <w:tcPr>
                  <w:tcW w:w="5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Вид расходов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Бюджетные ассигнования 2021 год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Бюджетные ассигнования 2022 год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Бюджетные ассигнования 2023 год</w:t>
                  </w:r>
                </w:p>
              </w:tc>
            </w:tr>
            <w:tr w:rsidR="004E36C2" w:rsidRPr="00527654" w:rsidTr="004E36C2">
              <w:trPr>
                <w:trHeight w:val="1095"/>
              </w:trPr>
              <w:tc>
                <w:tcPr>
                  <w:tcW w:w="260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56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27654" w:rsidRPr="00527654" w:rsidRDefault="00527654" w:rsidP="00527654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"Развитие образования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969 438 677,34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621 661 316,13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603 283 198,63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"Дошкольное образование детей в муниципальных организациях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385 116 518,50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380 979 668,71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372 392 159,71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"Дошкольное образование. Присмотр и уход за детьми"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385 116 518,50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380 979 668,71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372 392 159,71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Дошкольное образование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385 116 518,50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380 979 668,71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372 392 159,71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56 320 872,59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49 030 190,95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40 442 681,95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56 320 872,59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49 030 190,95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40 442 681,95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дошкольного образования и обеспечение функционирования муниципальных организаций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4110100030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82 337 263,41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84 039 356,26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84 039 356,26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4110100030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82 337 263,41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84 039 356,26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84 039 356,26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Присмотр и уход за детьми, в части питания детей образовательного учреждения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4110100050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1 253 137,50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1 253 137,50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1 253 137,50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4110100050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1 253 137,50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1 253 137,50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1 253 137,50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физической охраны организаций дошкольного образования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4110100630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4 730 400,00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1 062 020,00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1 062 020,00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4110100630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4 730 400,00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1 062 020,00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1 062 020,00</w:t>
                  </w:r>
                </w:p>
              </w:tc>
            </w:tr>
            <w:tr w:rsidR="004E36C2" w:rsidRPr="00527654" w:rsidTr="004E36C2">
              <w:trPr>
                <w:trHeight w:val="441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</w:t>
                  </w:r>
                  <w:proofErr w:type="gramStart"/>
                  <w:r w:rsidRPr="00527654">
                    <w:rPr>
                      <w:rFonts w:ascii="Times New Roman" w:hAnsi="Times New Roman"/>
                      <w:color w:val="000000"/>
                    </w:rPr>
      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      </w:r>
                  <w:proofErr w:type="gramEnd"/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4110180100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1 938 645,00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1 938 645,00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1 938 645,00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4110180100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1 938 645,00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1 938 645,00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1 938 645,00</w:t>
                  </w:r>
                </w:p>
              </w:tc>
            </w:tr>
            <w:tr w:rsidR="004E36C2" w:rsidRPr="00527654" w:rsidTr="004E36C2">
              <w:trPr>
                <w:trHeight w:val="378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4110180170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238 536 200,00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243 656 319,00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243 656 319,00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4110180170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238 536 200,00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243 656 319,00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243 656 319,00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"Общее образование в муниципальных организациях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319 447 440,44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82 823 544,44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75 129 613,44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"Реализация программ начального общего, основного общего и среднего общего образования"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319 447 440,44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82 823 544,44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75 129 613,44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Общее образование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319 447 440,44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82 823 544,44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75 129 613,44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55 529 412,84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47 777 415,84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40 083 484,84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55 529 412,84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47 777 415,84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40 083 484,84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общего образования и обеспечение функционирования муниципальных  общеобразовательных организаций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4130100040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7 066 778,60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6 957 124,60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6 957 124,60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4130100040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7 066 778,60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6 957 124,60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6 957 124,60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физической охраны общеобразовательных организаций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4130111600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7 512 000,00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2 543 764,00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2 543 764,00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4130111600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7 512 000,00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2 543 764,00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2 543 764,00</w:t>
                  </w:r>
                </w:p>
              </w:tc>
            </w:tr>
            <w:tr w:rsidR="004E36C2" w:rsidRPr="00527654" w:rsidTr="004E36C2">
              <w:trPr>
                <w:trHeight w:val="315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4130153031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25 545 240,00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25 545 240,00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25 545 240,00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4130153031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25 545 240,00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25 545 240,00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25 545 240,00</w:t>
                  </w:r>
                </w:p>
              </w:tc>
            </w:tr>
            <w:tr w:rsidR="004E36C2" w:rsidRPr="00527654" w:rsidTr="004E36C2">
              <w:trPr>
                <w:trHeight w:val="504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</w:t>
                  </w:r>
                  <w:proofErr w:type="gramStart"/>
                  <w:r w:rsidRPr="00527654">
                    <w:rPr>
                      <w:rFonts w:ascii="Times New Roman" w:hAnsi="Times New Roman"/>
                      <w:color w:val="000000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      </w:r>
                  <w:proofErr w:type="gramEnd"/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4130180150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221 492 863,00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4130180150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221 492 863,00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504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</w:t>
                  </w:r>
                  <w:proofErr w:type="gramStart"/>
                  <w:r w:rsidRPr="00527654">
                    <w:rPr>
                      <w:rFonts w:ascii="Times New Roman" w:hAnsi="Times New Roman"/>
                      <w:color w:val="000000"/>
                    </w:rPr>
      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      </w:r>
                  <w:proofErr w:type="gramEnd"/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4130180160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2 301 146,00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4130180160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2 301 146,00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"Дополнительное образование в муниципальных организациях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103 828 645,84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89 231 003,11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89 231 003,11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88 231 167,88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89 231 003,11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89 231 003,11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Дополнительное образование детей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88 231 167,88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89 231 003,11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89 231 003,11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10 291 744,74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9 837 784,94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9 837 784,94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10 291 744,74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9 837 784,94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9 837 784,94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4140100060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16 232 881,28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16 793 363,17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16 793 363,17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4140100060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16 232 881,28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16 793 363,17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16 793 363,17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4140100070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35 334 569,89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35 378 788,00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35 378 788,00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4140100070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35 334 569,89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35 378 788,00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35 378 788,00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4140100080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26 053 971,97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26 903 067,00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26 903 067,00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4140100080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26 053 971,97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26 903 067,00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26 903 067,00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и проведение спортивных мероприятий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4140100620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318 000,00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4140100620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318 000,00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15 597 477,96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Дополнительное образование детей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15 597 477,96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Поэтапное доведение средней заработной </w:t>
                  </w:r>
                  <w:proofErr w:type="gramStart"/>
                  <w:r w:rsidRPr="00527654">
                    <w:rPr>
                      <w:rFonts w:ascii="Times New Roman" w:hAnsi="Times New Roman"/>
                      <w:color w:val="000000"/>
                    </w:rPr>
                    <w:t>платы педагогическим работникам иных муниципальных организаций дополнительного образования детей городского округа</w:t>
                  </w:r>
                  <w:proofErr w:type="gramEnd"/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Кинешма до средней заработной платы учителей в Ивановской области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41402S1420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2 196 548,00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41402S1420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2 196 548,00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252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41402S1430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9 695 642,11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41402S1430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9 695 642,11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252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41402S1440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3 705 287,85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41402S1440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3 705 287,85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26 863 234,98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24 835 047,98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24 835 047,98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"Информационно-методическое и бухгалтерское сопровождение"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20 215 406,21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18 187 219,21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18 187 219,21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вопросы в области образования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20 215 406,21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18 187 219,21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18 187 219,21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деятельности централизованных бухгалтерий по осуществлению бухгалтерского обслуживания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4160100090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17 186 581,42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15 158 052,18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15 158 052,18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4160100090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15 481 674,11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13 979 445,49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13 979 445,49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4160100090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1 704 907,31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1 178 606,69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1 178 606,69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деятельности муниципального учреждения "Информационно-методический центр"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4160100100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3 028 824,79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3 029 167,03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3 029 167,03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4160100100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2 834 727,94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2 834 727,94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2 834 727,94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4160100100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194 096,85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194 439,09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194 439,09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вопросы в области образования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деятельности отраслевых (функциональных) органов администрации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4160200360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4160200360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6 139 035,46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6 139 035,46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6 139 035,46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4160200360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507 993,31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507 993,31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507 993,31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4160200360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"Поддержка развития образовательных организаций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134 182 837,58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43 792 051,89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41 695 374,39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"Содействие развитию образовательных организаций"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58 081 875,98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Дошкольное образование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31 516 866,24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4 575 377,24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4 575 377,24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пожарной безопасности муниципальных образовательных организаций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4170210290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823 040,00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4170210290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823 040,00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Укрепление материально-технической базы муниципальных образовательных организаций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41702S1950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5 789 475,00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41702S1950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5 789 475,00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Реализация мероприятий по капитальному ремонту объектов образования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41702S3500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20 328 974,00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41702S3500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20 328 974,00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Общее образование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21 950 274,39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5 707 434,39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5 707 434,39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пожарной безопасности муниципальных образовательных организаций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4170210290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3 611 260,00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4170210290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3 611 260,00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Укрепление материально-технической базы муниципальных образовательных организаций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41702S1950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12 631 580,00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57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41702S1950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12 631 580,00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Дополнительное образование детей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4 614 735,35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4 494 035,35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4 494 035,35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пожарной безопасности муниципальных образовательных организаций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4170210290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120 700,00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4170210290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120 700,00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"Развитие интеллектуального, творческого и физического потенциала </w:t>
                  </w:r>
                  <w:proofErr w:type="gramStart"/>
                  <w:r w:rsidRPr="00527654">
                    <w:rPr>
                      <w:rFonts w:ascii="Times New Roman" w:hAnsi="Times New Roman"/>
                      <w:color w:val="000000"/>
                    </w:rPr>
                    <w:t>обучающихся</w:t>
                  </w:r>
                  <w:proofErr w:type="gramEnd"/>
                  <w:r w:rsidRPr="00527654">
                    <w:rPr>
                      <w:rFonts w:ascii="Times New Roman" w:hAnsi="Times New Roman"/>
                      <w:color w:val="000000"/>
                    </w:rPr>
                    <w:t>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4170300000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931 487,73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387 193,87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391 389,65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Общее образование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4170300000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316 000,00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266 000,00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266 000,00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Мероприятия в рамках подготовки и участия во Всероссийской олимпиаде школьников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4170310600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66 000,00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66 000,00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66 000,00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4170310600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66 000,00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66 000,00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66 000,00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Поддержка кадетских классов в общеобразовательных организациях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4170340060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4170340060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Дополнительное образование детей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4170300000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615 487,73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121 193,87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125 389,65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Мероприятия в рамках подготовки и участия в Спартакиаде школьников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4170310380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132 559,73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61 193,87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65 389,65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4170310380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132 559,73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61 193,87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65 389,65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Участие футбольных команд городского округа Кинешма в областных и городских Первенствах и Чемпионатах по футболу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4170311800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422 928,00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4170311800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422 928,00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Поддержка способных и талантливых детей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4170340050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4170340050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"Финансовое обеспечение предоставления мер социальной поддержки в сфере общего образования"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42 407 032,18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42 419 793,22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41 303 984,74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Общее образование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37 935 967,48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37 787 514,18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36 671 705,70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питания обучающихся с ограниченными возможностями здоровья муниципальных общеобразовательных </w:t>
                  </w: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>организаций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4170411670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1 246 264,87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4170411670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1 246 264,87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</w:t>
                  </w:r>
                  <w:proofErr w:type="gramStart"/>
                  <w:r w:rsidRPr="00527654">
                    <w:rPr>
                      <w:rFonts w:ascii="Times New Roman" w:hAnsi="Times New Roman"/>
                      <w:color w:val="000000"/>
                    </w:rPr>
      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      </w:r>
                  <w:proofErr w:type="gramEnd"/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41704L3041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36 689 702,61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37 787 514,18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36 671 705,70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41704L3041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36 689 702,61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37 787 514,18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36 671 705,70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Охрана семьи и детства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4 471 064,70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</w:tr>
            <w:tr w:rsidR="004E36C2" w:rsidRPr="00527654" w:rsidTr="004E36C2">
              <w:trPr>
                <w:trHeight w:val="283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4170480110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4 471 064,70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4170480110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66 074,85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68 457,33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68 457,33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Социальное обеспечение и иные выплаты населению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4170480110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4 404 989,85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4 563 821,71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4 563 821,71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Региональный проект "Современная школа"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417E100000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21 363 975,95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Общее образование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417E100000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21 363 975,95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Создание детских технопарков "</w:t>
                  </w:r>
                  <w:proofErr w:type="spellStart"/>
                  <w:r w:rsidRPr="00527654">
                    <w:rPr>
                      <w:rFonts w:ascii="Times New Roman" w:hAnsi="Times New Roman"/>
                      <w:color w:val="000000"/>
                    </w:rPr>
                    <w:t>Кванториум</w:t>
                  </w:r>
                  <w:proofErr w:type="spellEnd"/>
                  <w:r w:rsidRPr="00527654">
                    <w:rPr>
                      <w:rFonts w:ascii="Times New Roman" w:hAnsi="Times New Roman"/>
                      <w:color w:val="000000"/>
                    </w:rPr>
                    <w:t>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417E151730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21 363 975,95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417E151730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21 363 975,95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Региональный проект "Успех каждого ребенка 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417E200000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985 064,80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Дополнительное образование детей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417E200000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985 064,80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417E254910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985 064,80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417E254910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985 064,80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Региональный проект "Цифровая образовательная среда"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417E400000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11 398 465,74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вопросы в области образования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417E400000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11 398 465,74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образовательных организаций материально-технической базой для внедрения цифровой образовательной среды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417E452100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11 398 465,74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417E452100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11 398 465,74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"Культура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67 721 999,67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46 909 719,20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46 909 719,20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"Наследие"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30 496 925,23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21 379 751,00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21 379 751,00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"Библиотечное обслуживание населения"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25 759 403,64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18 227 066,00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18 227 066,00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Культура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25 759 403,64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18 227 066,00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18 227 066,00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2 023 643,00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2 023 643,00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2 023 643,00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2 023 643,00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2 023 643,00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2 023 643,00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Осуществление библиотечного, библиографического и информационного обслуживания пользователей библиотеки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4210100180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15 094 145,33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15 539 663,00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15 539 663,00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4210100180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15 094 145,33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15 539 663,00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15 539 663,00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Работы по формированию, учету, изучению, обеспечению физического сохранения и безопасности фондов библиотеки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4210100280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663 760,00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663 760,00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663 760,00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4210100280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663 760,00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663 760,00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663 760,00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4210110030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160 229,00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4210110030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160 229,00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42101S0340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7 817 626,31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42101S0340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7 817 626,31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"Формирование и содержание муниципального архива"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4 737 521,59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3 152 685,00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3 152 685,00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4 737 521,59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3 152 685,00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3 152 685,00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4210200020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709 735,00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709 735,00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709 735,00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4210200020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709 735,00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709 735,00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709 735,00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4210200130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2 314 896,06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2 442 950,00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2 442 950,00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4210200130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2 314 896,06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2 442 950,00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2 442 950,00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42102S0340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1 712 890,53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42102S0340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1 712 890,53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"Культурно-досуговая деятельность"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32 579 984,88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21 440 580,20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21 440 580,20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"Организация культурного досуга и отдыха населения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32 579 984,88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21 440 580,20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21 440 580,20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Культура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32 579 984,88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21 440 580,20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21 440 580,20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2 357 355,00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2 357 355,00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2 357 355,00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2 357 355,00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2 357 355,00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2 357 355,00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4220100110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18 805 528,40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19 083 225,20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19 083 225,20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4220100110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18 805 528,40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19 083 225,20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19 083 225,20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проведения массовых мероприятий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4220100500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548 200,00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4220100500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518 200,00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Социальное обеспечение и иные выплаты населению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4220100500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4220110030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598 405,68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4220110030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598 405,68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42201S0340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10 270 495,80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42201S0340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10 270 495,80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"Развитие туризма в городском округе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4230000000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655 701,56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4230100000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вопросы в области национальной экономики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4230100000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Содействие развитию внутреннего и въездного туризма в городском округе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4230100140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4230100140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4230100140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"Развитие туристической инфраструктуры"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4230200000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605 701,56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вопросы в области национальной экономики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4230200000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605 701,56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Прочие работы при реконструкции Волжского бульвара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4230215080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296 139,14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4230215080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296 139,14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42302L3840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309 562,42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42302L3840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309 562,42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"Обеспечение деятельности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4240000000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4240100000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вопросы в области культуры, кинематографии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4240100000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деятельности отраслевых (функциональных) органов администрации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4240100360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4240100360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3 547 884,00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3 547 884,00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3 547 884,00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4240100360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436 154,00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436 154,00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436 154,00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4240100360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5 350,00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5 350,00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5 350,00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"Развитие физической культуры и спорта в городском округе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38 918 599,79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16 500 083,00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16 500 083,00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"Развитие физической культуры и массового спорта"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22 124 211,70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635 575,00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635 575,00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"Реализация "Всероссийского физкультурно-спортивного комплекса "Готов к труду и обороне" (ГТО)"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Массовый спорт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      </w:r>
                  <w:proofErr w:type="gramStart"/>
                  <w:r w:rsidRPr="00527654">
                    <w:rPr>
                      <w:rFonts w:ascii="Times New Roman" w:hAnsi="Times New Roman"/>
                      <w:color w:val="000000"/>
                    </w:rPr>
                    <w:t>"(</w:t>
                  </w:r>
                  <w:proofErr w:type="gramEnd"/>
                  <w:r w:rsidRPr="00527654">
                    <w:rPr>
                      <w:rFonts w:ascii="Times New Roman" w:hAnsi="Times New Roman"/>
                      <w:color w:val="000000"/>
                    </w:rPr>
                    <w:t>ГТО)"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4310110990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4310110990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833 000,00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Массовый спорт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833 000,00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4310200150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833 000,00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4310200150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832 000,00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4310200150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4310300000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1 219 627,00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345 000,00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345 000,00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Массовый спорт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4310300000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1 219 627,00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345 000,00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345 000,00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4310310030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889 627,00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4310310030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889 627,00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Реконструкция и ремонт спортивных площадок, подготовка, заливка и содержание катков в зимний период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4310310100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315 000,00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4310310100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165 000,00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4310310100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Приобретение спортивного инвентаря и оборудования для лиц с ограниченными возможностями здоровья и инвалидов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4310310120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4310310120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Основное мероприятие "Прочие работы при строительстве спортивных объектов в </w:t>
                  </w:r>
                  <w:proofErr w:type="spellStart"/>
                  <w:r w:rsidRPr="00527654">
                    <w:rPr>
                      <w:rFonts w:ascii="Times New Roman" w:hAnsi="Times New Roman"/>
                      <w:color w:val="000000"/>
                    </w:rPr>
                    <w:t>г.о</w:t>
                  </w:r>
                  <w:proofErr w:type="spellEnd"/>
                  <w:r w:rsidRPr="00527654">
                    <w:rPr>
                      <w:rFonts w:ascii="Times New Roman" w:hAnsi="Times New Roman"/>
                      <w:color w:val="000000"/>
                    </w:rPr>
                    <w:t>.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2 292 316,93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Массовый спорт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2 292 316,93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4310411690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2 292 316,93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4310411690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1 199 657,52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4310411690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1 092 659,41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"Обеспечение доступа к объектам спорта"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4310600000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8 485 916,63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Массовый спорт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4310600000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8 485 916,63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4310600020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3 362 336,64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4310600020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3 362 336,64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доступа к объектам спорта для свободного пользования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4310611790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5 123 579,99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4310611790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5 123 579,99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Региональный проект "Спорт - норма жизни"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431P500000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9 002 776,14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Массовый спорт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431P500000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9 002 776,14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252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</w:t>
                  </w: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>в г. Кинешма)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431P554951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9 002 776,14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431P554951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9 002 776,14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"Развитие системы подготовки спортивного резерва"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4320000000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13 569 672,09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12 639 792,00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12 639 792,00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13 569 672,09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12 639 792,00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12 639 792,00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Массовый спорт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13 569 672,09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12 639 792,00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12 639 792,00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4320100020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1 142 972,00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1 142 972,00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1 142 972,00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4320100020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1 142 972,00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1 142 972,00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1 142 972,00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и проведение спортивных мероприятий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4320100620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4320100620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4320110030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31 600,00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4320110030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31 600,00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Спортивная подготовка по олимпийским и неолимпийским видам спорта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4320110960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12 003 028,09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11 336 820,00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11 336 820,00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4320110960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12 003 028,09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11 336 820,00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11 336 820,00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Участие футбольных команд городского округа Кинешма в областных и городских Первенствах и Чемпионатах по футболу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4320111800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232 072,00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4320111800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232 072,00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"Обеспечение деятельности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4330000000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4330100000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вопросы в области физической культуры и спорта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4330100000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деятельности отраслевых (функциональных) органов администрации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4330100360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4330100360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2 716 818,00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2 716 818,00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2 716 818,00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4330100360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505 548,00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505 548,00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505 548,00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4330100360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2 350,00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2 350,00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2 350,00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"Реализация социальной и молодежной политики в городском округе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12 731 787,60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9 136 275,00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9 136 275,00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Подпрограмма "Поддержка отдельных категорий граждан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921 639,01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372 000,00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372 000,00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"Предоставление мер поддержки отдельным категориям работников учреждений социальной сферы"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197 639,01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Молодежная политика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Предоставление молодому специалисту единовременной денежной выплаты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4410140020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4410140020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вопросы в области образования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25 639,01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целевой подготовки педагогов для работы в муниципальных образовательных организациях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44101S3110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25 639,01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44101S3110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25 639,01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"Поддержка отдельных категорий жителей"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Поддержка граждан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4410240110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4410240110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"Формирование доступной среды жизнедеятельности для инвалидов"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Дополнительное образование детей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доступности зданий и сооружений для инвалидов и других маломобильных групп населения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4410411780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4410411780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Культура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доступности зданий и сооружений для инвалидов и других маломобильных групп населения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4410411780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4410411780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"Дети города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10 609 313,34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8 764 275,00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8 764 275,00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"Отдых и оздоровление детей"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10 609 313,34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8 764 275,00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8 764 275,00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Молодежная политика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10 609 313,34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8 764 275,00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8 764 275,00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574 013,38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649 299,00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649 299,00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574 013,38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649 299,00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649 299,00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4420200330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5 580 641,00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5 580 641,00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5 580 641,00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4420200330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5 580 641,00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5 580 641,00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5 580 641,00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1 075 285,62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4420210030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1 075 285,62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4420211700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835 538,34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4420211700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835 538,34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оздоровления детей (транспортные расходы)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4420240070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4420240070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4420280200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182 952,00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182 952,00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182 952,00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4420280200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182 952,00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182 952,00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182 952,00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44202S0190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2 192 883,00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2 192 883,00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2 192 883,00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44202S0190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2 192 883,00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2 192 883,00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2 192 883,00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"Молодежная политика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4430000000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1 200 835,25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"Организация работы с молодежью"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4430100000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1 200 835,25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Молодежная политика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4430100000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1 200 835,25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временного трудоустройства несовершеннолетних граждан в возрасте от 14 до 18 лет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4430110130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914 310,25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4430110130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914 310,25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молодежных мероприятий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4430110260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286 525,00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4430110260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286 525,00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64 825 507,68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91 371 068,87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122 256 925,41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"Жилище"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18 722 631,80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4 922 298,80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4 922 298,80</w:t>
                  </w:r>
                </w:p>
              </w:tc>
            </w:tr>
            <w:tr w:rsidR="004E36C2" w:rsidRPr="00527654" w:rsidTr="004E36C2">
              <w:trPr>
                <w:trHeight w:val="378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18 722 631,80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4 922 298,80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4 922 298,80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Услуги по технической инвентаризации зданий муниципального жилищного фонда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4510110160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4510110160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Жилищное хозяйство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6 572 333,00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772 000,00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772 000,00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Установка общедомовых приборов учета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4510110330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4510110330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4510110340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4510110340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Муниципальная поддержка капитального ремонта общего имущества в многоквартирных домах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4510110550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5 700 000,00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4510110550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5 700 000,00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Капитальный ремонт муниципального жилищного фонда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4510120070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250 333,00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4510120070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250 333,00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Оплата коммунальных услуг, содержание, текущий ремонт жилых помещений, относящихся к свободному жилищному фонду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4510120100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572 000,00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572 000,00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572 000,00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4510120100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572 000,00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572 000,00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572 000,00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4510120110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4510120110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25 000,00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Благоустройство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Субсидия на благоустройство придомовых территорий многоквартирных домов из бюджета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4510111640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4510111640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Охрана семьи и детства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45101R0820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45101R0820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"Государственная и муниципальная поддержка граждан в сфере ипотечного жилищного кредитования"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4520000000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265 374,48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"Улучшение жилищных условий граждан, проживающих на территории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265 374,48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Социальное обеспечение населения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265 374,48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252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45201S3100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265 374,48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Социальное обеспечение и иные выплаты населению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45201S3100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265 374,48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"Развитие инженерных инфраструктур"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4530000000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42 550 816,60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26 477 800,00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26 477 800,00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"Развитие и организация инженерных инфраструктур"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4530100000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42 550 816,60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26 477 800,00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26 477 800,00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Коммунальное хозяйство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4530100000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5 425 961,01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Наказы избирателей депутатам городской Думы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4530110010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2 806 000,00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4530110010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2 806 000,00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Реализация мероприятий по модернизации объектов коммунальной инфраструктуры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4530186800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2 619 961,01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4530186800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2 619 961,01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Благоустройство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4530100000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37 124 855,59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26 477 800,00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26 477 800,00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4530100020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23 977 800,00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23 977 800,00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23 977 800,00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4530100020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23 977 800,00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23 977 800,00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23 977 800,00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уличного освещения в границах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4530100240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2 583 355,59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2 500 000,00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2 500 000,00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4530100240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2 583 355,59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2 500 000,00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2 500 000,00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Наказы избирателей депутатам городской Думы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4530110010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10 563 700,00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4530110010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10 563 700,00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"Обеспечение жильем молодых семей"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4540000000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3 286 684,80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"Предоставление мер поддержки молодым семьям"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4540100000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3 286 684,80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Социальное обеспечение населения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4540100000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3 286 684,80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Предоставление социальных выплат молодым семьям на приобретение (строительство) жилого помещения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45401L4970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3 286 684,80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Социальное обеспечение и иные выплаты населению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45401L4970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3 286 684,80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"Переселение граждан из аварийного жилищного фонда"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4550000000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59 970 970,07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90 856 826,61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Региональный проект "Обеспечение устойчивого сокращения непригодного для проживания жилищного фонда"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455F300000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59 970 970,07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90 856 826,61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Жилищное хозяйство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455F300000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59 970 970,07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90 856 826,61</w:t>
                  </w:r>
                </w:p>
              </w:tc>
            </w:tr>
            <w:tr w:rsidR="004E36C2" w:rsidRPr="00527654" w:rsidTr="004E36C2">
              <w:trPr>
                <w:trHeight w:val="346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455F367483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57 792 099,80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89 910 505,00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455F367483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57 792 099,80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89 910 505,00</w:t>
                  </w:r>
                </w:p>
              </w:tc>
            </w:tr>
            <w:tr w:rsidR="004E36C2" w:rsidRPr="00527654" w:rsidTr="004E36C2">
              <w:trPr>
                <w:trHeight w:val="252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455F367484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672 712,52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935 878,00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455F367484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672 712,52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935 878,00</w:t>
                  </w:r>
                </w:p>
              </w:tc>
            </w:tr>
            <w:tr w:rsidR="004E36C2" w:rsidRPr="00527654" w:rsidTr="004E36C2">
              <w:trPr>
                <w:trHeight w:val="252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455F36748S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1 506 157,75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10 443,61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455F36748S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1 506 157,75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10 443,61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"Развитие транспортной системы в городском округе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228 029 004,94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103 210 590,77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84 251 427,21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87 504 438,76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84 251 427,21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84 251 427,21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87 504 438,76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84 251 427,21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84 251 427,21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Дорожное хозяйство (дорожные фонды)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87 504 438,76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84 251 427,21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84 251 427,21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4610100020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4 369 447,00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4 369 447,00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4 369 447,00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4610100020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4 369 447,00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4 369 447,00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4 369 447,00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4610100160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83 134 991,76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79 881 980,21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79 881 980,21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4610100160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83 134 991,76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79 881 980,21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79 881 980,21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4620000000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140 524 566,18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18 959 163,56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252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140 524 566,18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18 959 163,56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Дорожное хозяйство (дорожные фонды)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140 524 566,18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18 959 163,56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Наказы избирателей депутатам городской Думы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4620110010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2 747 000,00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4620110010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2 747 000,00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252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</w:t>
                  </w:r>
                  <w:proofErr w:type="spellStart"/>
                  <w:proofErr w:type="gramStart"/>
                  <w:r w:rsidRPr="00527654">
                    <w:rPr>
                      <w:rFonts w:ascii="Times New Roman" w:hAnsi="Times New Roman"/>
                      <w:color w:val="000000"/>
                    </w:rPr>
                    <w:t>C</w:t>
                  </w:r>
                  <w:proofErr w:type="gramEnd"/>
                  <w:r w:rsidRPr="00527654">
                    <w:rPr>
                      <w:rFonts w:ascii="Times New Roman" w:hAnsi="Times New Roman"/>
                      <w:color w:val="000000"/>
                    </w:rPr>
                    <w:t>троительство</w:t>
                  </w:r>
                  <w:proofErr w:type="spellEnd"/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4620111660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259 584,00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4620111660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259 584,00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Проверка объема и качества выполненных работ в рамках ремонта автомобильных дорог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4620111740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714 646,91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4620111740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714 646,91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Финансовое обеспечение дорожной деятельности на автомобильных дорогах общего пользования местного значения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4620186500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118 934 435,00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4620186500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118 934 435,00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283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46201S0510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17 868 900,27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18 959 163,56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46201S0510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17 868 900,27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18 959 163,56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"Поддержка и развитие малого предпринимательства в городском округе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4700000000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4700000000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"Поддержка и развитие малого предпринимательства в городском округе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4700100000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вопросы в области национальной экономики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4700100000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Предоставление субсидии на оказание социально-значимых бытовых услуг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4700120160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4700120160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18 066 021,00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17 780 261,00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17 780 261,00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"Предупреждение и ликвидация последствий чрезвычайных ситуаций в границах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17 717 301,00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17 535 701,00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17 535 701,00</w:t>
                  </w:r>
                </w:p>
              </w:tc>
            </w:tr>
            <w:tr w:rsidR="004E36C2" w:rsidRPr="00527654" w:rsidTr="004E36C2">
              <w:trPr>
                <w:trHeight w:val="409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17 717 301,00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17 535 701,00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17 535 701,00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17 717 301,00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17 535 701,00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17 535 701,00</w:t>
                  </w:r>
                </w:p>
              </w:tc>
            </w:tr>
            <w:tr w:rsidR="004E36C2" w:rsidRPr="00527654" w:rsidTr="004E36C2">
              <w:trPr>
                <w:trHeight w:val="315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4810100190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17 637 301,00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17 535 701,00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17 535 701,00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4810100190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16 170 639,00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16 170 825,00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16 170 825,00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4810100190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1 417 841,00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1 316 055,00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1 316 055,00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4810100190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48 821,00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48 821,00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48 821,00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4810100200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4810100200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4820000000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348 720,00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</w:tr>
            <w:tr w:rsidR="004E36C2" w:rsidRPr="00527654" w:rsidTr="004E36C2">
              <w:trPr>
                <w:trHeight w:val="252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"Совершенствование системы видеонаблюдения и </w:t>
                  </w:r>
                  <w:proofErr w:type="spellStart"/>
                  <w:r w:rsidRPr="00527654">
                    <w:rPr>
                      <w:rFonts w:ascii="Times New Roman" w:hAnsi="Times New Roman"/>
                      <w:color w:val="000000"/>
                    </w:rPr>
                    <w:t>видеофиксации</w:t>
                  </w:r>
                  <w:proofErr w:type="spellEnd"/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348 720,00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348 720,00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4820110200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348 720,00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4820110200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348 720,00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4 108 890,00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1 908 890,00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1 908 890,00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4 108 890,00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1 908 890,00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1 908 890,00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"Обеспечение антитеррористической защищенности объектов"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3 143 178,00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4900111560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4900111560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Дошкольное образование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4900111560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4900111560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Культура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Разработка проектно-сметной документации на оборудование инженерно-техническими средствами охраны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4900111770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4900111770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Основное мероприятие "Управление и распоряжение муниципальным имуществом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Оплата за услуги охраны объектов недвижимости, входящих в состав имущества муниципальной казны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4900211440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4900211440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"Управление муниципальным имуществом в городском округе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9 463 489,86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9 703 350,00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9 703 350,00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деятельности отраслевых (функциональных) органов администрации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5010100360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5010100360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5 725 169,00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5 724 569,00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5 724 569,00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5010100360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408 634,00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410 234,00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410 234,00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5010100360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"Обеспечение приватизации и содержание имущества муниципальной казны"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5020000000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3 328 686,86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3 568 547,00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3 568 547,00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"Управление и распоряжение муниципальным имуществом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3 328 686,86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3 568 547,00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3 568 547,00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3 328 686,86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3 568 547,00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3 568 547,00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приватизации и проведение предпродажной подготовки объектов недвижимости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5020110220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270 990,00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156 990,00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156 990,00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5020110220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270 990,00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156 990,00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156 990,00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объектов недвижимости, входящих в состав имущества муниципальной казны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5020110230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2 946 696,86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3 311 557,00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3 311 557,00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5020110230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2 946 696,86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3 311 557,00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3 311 557,00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Эффективное управление, распоряжение имуществом, входящего в состав имущества муниципальной казны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5020110240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111 000,00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5020110240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111 000,00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"Благоустройство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47 016 166,46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33 825 863,94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39 882 668,00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"Благоустройство территории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38 429 322,46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25 733 253,43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30 925 262,69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"Благоустройство территорий общего пользования"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21 756 732,80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13 322 659,84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18 514 669,10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Благоустройство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21 756 732,80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13 322 659,84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18 514 669,10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968 427,00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968 427,00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968 427,00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968 427,00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968 427,00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968 427,00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источников нецентрализованного водоснабжения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5110100260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156 329,00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5110100260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156 329,00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5110100270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16 373 676,80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10 264 772,84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15 452 772,84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5110100270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709 932,16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5110100270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15 663 744,64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10 264 772,84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15 452 772,84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 ремонт детских игровых площадок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5110100580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125 000,00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5110100580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125 000,00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"Наказы избирателей депутатам городской Думы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5110110010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1 883 300,00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5110110010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1 883 300,00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5110111250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5110111250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Прочие работы по благоустройству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5110160020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1 404 460,00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1 408 469,26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5110160020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1 404 460,00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1 408 469,26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7 772 589,66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7 222 593,59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7 222 593,59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Благоустройство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7 726 701,66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7 176 705,59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7 176 705,59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5110200020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4 978 644,28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4 378 644,28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4 378 644,28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5110200020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4 978 644,28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4 378 644,28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4 378 644,28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и содержание мест захоронений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5110200300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2 748 057,38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2 798 061,31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2 798 061,31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5110200300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2 748 057,38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2 798 061,31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2 798 061,31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вопросы в области жилищно-коммунального хозяйства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</w:tr>
            <w:tr w:rsidR="004E36C2" w:rsidRPr="00527654" w:rsidTr="004E36C2">
              <w:trPr>
                <w:trHeight w:val="283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5110211080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5110211080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5110300000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8 900 000,00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5 188 000,00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5 188 000,00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Благоустройство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5110300000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8 900 000,00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5 188 000,00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5 188 000,00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Приобретение автотранспортных средств и коммунальной техники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5110310490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8 900 000,00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5 188 000,00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5 188 000,00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5110310490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8 900 000,00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5 188 000,00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5 188 000,00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"Текущее содержание инженерной защиты (дамбы, дренажные системы </w:t>
                  </w:r>
                  <w:proofErr w:type="spellStart"/>
                  <w:r w:rsidRPr="00527654">
                    <w:rPr>
                      <w:rFonts w:ascii="Times New Roman" w:hAnsi="Times New Roman"/>
                      <w:color w:val="000000"/>
                    </w:rPr>
                    <w:t>водоперекачивающие</w:t>
                  </w:r>
                  <w:proofErr w:type="spellEnd"/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станции)"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5120000000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8 586 844,00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8 092 610,51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8 957 405,31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"Текущее содержание гидротехнических сооружений"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8 586 844,00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8 092 610,51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8 957 405,31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Водное хозяйство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8 586 844,00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8 092 610,51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8 957 405,31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Текущее содержание инженерной защиты (дамбы, дренажные системы, </w:t>
                  </w:r>
                  <w:proofErr w:type="spellStart"/>
                  <w:r w:rsidRPr="00527654">
                    <w:rPr>
                      <w:rFonts w:ascii="Times New Roman" w:hAnsi="Times New Roman"/>
                      <w:color w:val="000000"/>
                    </w:rPr>
                    <w:t>водоперекачивающие</w:t>
                  </w:r>
                  <w:proofErr w:type="spellEnd"/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станции)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51201S0540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8 586 844,00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8 092 610,51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8 957 405,31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51201S0540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8 586 844,00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8 092 610,51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8 957 405,31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"Профилактика правонарушений в городском округе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1 804 037,11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382 680,50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382 680,50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Муниципальная программа городского округа Кинешма "Профилактика правонарушений в городском округе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1 804 037,11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382 680,50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382 680,50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5200160080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5200160080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25 405,00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Социальное обеспечение и иные выплаты населению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5200160080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6 203,00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6 203,00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6 203,00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5200160080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5 405,00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5 405,00</w:t>
                  </w:r>
                </w:p>
              </w:tc>
            </w:tr>
            <w:tr w:rsidR="004E36C2" w:rsidRPr="00527654" w:rsidTr="004E36C2">
              <w:trPr>
                <w:trHeight w:val="252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1 152 000,00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1 152 000,00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252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5200220060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1 152 000,00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5200220060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1 152 000,00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"Реализация мероприятий по содействию занятости населения"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5200300000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98 916,85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5200300000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98 916,85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общественных работ на территории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5200310140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98 916,85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5200310140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98 916,85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Основное мероприятие "Регулирование численности безнадзорных животных на территории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236 854,26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Сельское хозяйство и рыболовство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236 854,26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Осуществление отдельных государственных полномочий </w:t>
                  </w:r>
                  <w:proofErr w:type="gramStart"/>
                  <w:r w:rsidRPr="00527654">
                    <w:rPr>
                      <w:rFonts w:ascii="Times New Roman" w:hAnsi="Times New Roman"/>
                      <w:color w:val="000000"/>
                    </w:rPr>
                    <w:t>в области обращения с животными в части организации мероприятий при осуществлении деятельности по обращению</w:t>
                  </w:r>
                  <w:proofErr w:type="gramEnd"/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с животными без владельцев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5200480370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236 854,26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5200480370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236 854,26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5200500000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284 658,00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264 578,00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264 578,00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5200500000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284 658,00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264 578,00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264 578,00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5200520010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284 658,00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264 578,00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264 578,00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5200520010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284 658,00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264 578,00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264 578,00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"Управление муниципальными финансами и муниципальным долгом"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31 206 004,03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22 635 588,03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22 635 588,03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16 927 904,00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16 927 904,00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деятельности отраслевых (функциональных) органов администрации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5310100360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5310100360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7 954 449,00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7 732 070,00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7 732 070,00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5310100360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581 139,00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794 318,00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794 318,00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5310100360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9 200,00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9 200,00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8 392 316,00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5310100020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480 838,00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5310100020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480 838,00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5310100220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4 740 017,00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5310100220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4 740 017,00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функционирования многофункциональных центров предоставления государственных и муниципальных услуг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53101S2910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3 171 461,00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53101S2910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3 171 461,00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"Повышение качества управления муниципальными финансами"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5320000000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14 278 100,03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"Обеспечение сбалансированности и устойчивости бюджета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14 278 100,03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Обслуживание государственного внутреннего и муниципального долга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14 278 100,03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Управление муниципальным долгом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5320110270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14 278 100,03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Обслуживание государственного (муниципального) долга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5320110270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14 278 100,03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"Совершенствование местного самоуправления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58 028 316,72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53 423 818,00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53 403 152,39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"Обеспечение деятельности органов местного самоуправления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57 328 316,72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52 873 818,00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52 853 152,39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41 105 302,25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41 118 999,00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41 118 999,00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деятельности главы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5410100350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5410100350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39 471 292,25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39 484 989,00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39 484 989,00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деятельности отраслевых (функциональных) органов администрации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39 471 292,25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39 484 989,00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39 484 989,00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35 526 915,00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35 475 335,00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35 475 335,00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3 678 281,25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3 961 721,00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3 961 721,00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5410100360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266 096,00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47 933,00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47 933,00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"Создание условий для решения вопросов местного значения, иных отдельных </w:t>
                  </w: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>государственных полномочий"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1 604 308,39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1 452 809,00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1 452 809,00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1 571 928,39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1 420 429,00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1 420 429,00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5410280360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1 571 928,39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1 420 429,00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1 420 429,00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5410280360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1 239 879,79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1 227 826,50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1 227 826,50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5410280360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332 048,60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192 602,50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192 602,50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Осуществление отдельных государственных полномочий в сфере административных правонарушений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5410280350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5410280350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5410300000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10 031 393,08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6 460 117,00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6 439 451,39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5410300000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10 031 393,08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6 460 117,00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6 439 451,39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Обеспечение деятельности муниципальных учреждений строительства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5410300420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7 331 393,08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6 460 117,00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6 439 451,39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5410300420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6 035 376,00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5 107 299,00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5 107 299,00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5410300420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1 290 828,60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1 347 726,00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1 327 060,39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5410300420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5 188,48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5 092,00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5 092,00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Прочие расходы на выполнение капитального и текущего ремонта муниципальных объектов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5410311400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2 700 000,00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5410311400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2 700 000,00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"Информационное сопровождение органов местного самоуправления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2 111 158,00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1 561 158,00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1 561 158,00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5410400210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5410400210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Телевидение и радиовещание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5410400000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1 811 158,00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1 561 158,00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1 561 158,00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5410400020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70 065,00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70 065,00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70 065,00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5410400020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70 065,00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70 065,00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70 065,00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5410400210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1 741 093,00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1 491 093,00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1 491 093,00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5410400210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1 741 093,00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1 491 093,00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1 491 093,00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"Информатизация учреждений городского округа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5410600000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2 476 155,00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2 280 735,00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2 280 735,00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5410600000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2 476 155,00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2 280 735,00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2 280 735,00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Организация мероприятий по технической защите информации в городском округе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5410611620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1 139 457,00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1 139 457,00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1 139 457,00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5410611620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1 139 457,00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1 139 457,00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1 139 457,00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5410611630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1 336 698,00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1 141 278,00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1 141 278,00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5410611630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1 336 698,00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1 141 278,00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1 141 278,00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"Развитие институтов гражданского общества"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5420000000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550 000,00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Оказание финансовой поддержки территориальным общественным самоуправлениям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5420160070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5420160070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Социальное обеспечение населения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5420100000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Субсидирование социально ориентированных некоммерческих организаций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5420120010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5420120010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городского округа Кинешма "Охрана окружающей среды"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765 976 185,64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992 487 416,65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208 080 918,00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Муниципальная программа городского округа Кинешма "Охрана окружающей среды"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765 976 185,64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992 487 416,65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208 080 918,00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"Ликвидация накопленного вреда окружающей среде"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296 052,64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Охрана объектов растительного и животного мира и среды их обитания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5500200000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296 052,64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Разработка проектов работ по ликвидации накопленного вреда окружающей среде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55002S5600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296 052,64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55002S5600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296 052,64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Региональный проект "Оздоровление Волги"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550G600000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765 680 133,00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992 487 416,65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208 080 918,00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Сбор, удаление отходов и очистка сточных вод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550G600000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715 680 133,00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992 487 416,65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208 080 918,00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Сокращение доли загрязненных сточных вод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550G650130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715 680 133,00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992 487 416,65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208 080 918,00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550G650130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715 680 133,00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992 487 416,65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208 080 918,00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вопросы в области охраны окружающей среды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550G600000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550G6S4700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550G6S4700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18 143 364,81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"Благоустройство дворовых и общественных территорий"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18 139 864,81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"Формирование современной городской среды"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3 895 433,09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Благоустройство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5610100000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3 895 433,09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Благоустройство общественных территорий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5610111680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3 895 433,09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5610111680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3 895 433,09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Региональный проект "Формирование комфортной городской среды"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561F200000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14 244 431,72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Благоустройство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561F200000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14 244 431,72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Реализация программ формирования современной городской среды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561F255550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4 952 631,58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561F255550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4 952 631,58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561F2S5100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9 291 800,14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561F2S5100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9 291 800,14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Подпрограмма "Увековечение памяти погибших при защите Отечества"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5630000000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Основное мероприятие "Обустройство и восстановление воинских захоронений"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5630100000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Благоустройство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5630100000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56301L2990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56301L2990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Непрограммные направления деятельности бюджета городского округа Кинешма городской Думы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городская Дума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городская Дума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7 341 304,00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7 346 504,00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7 346 504,00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функционирования председателя городской Думы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7010000430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1 311 609,00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1 311 609,00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1 311 609,00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7010000430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1 311 609,00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1 311 609,00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1 311 609,00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Обеспечение функционирования аппарата городской Думы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7010000440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6 029 695,00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6 034 895,00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6 034 895,00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7010000440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4 091 405,00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4 091 405,00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4 091 405,00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7010000440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1 931 290,00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1 936 490,00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1 936 490,00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7010000440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Проведение диспансеризации работников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7010000370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7010000370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18 900,00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Непрограммные направления деятельности бюджета городского округа Кинешма Контрольно-счетной комиссии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1 899 345,00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1 701 594,00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1 701 594,00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Контрольно-счетной комиссии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1 899 345,00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1 701 594,00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1 701 594,00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Контрольно-счетной комиссии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1 899 345,00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1 701 594,00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1 701 594,00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1 894 095,00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1 696 344,00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1 696 344,00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функционирования Председателя Контрольно-счетной комиссии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7110000460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788 036,00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788 036,00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788 036,00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7110000460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788 036,00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788 036,00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788 036,00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функционирования членов и аппарата Контрольно-счетной комиссии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7110000470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1 106 059,00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908 308,00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908 308,00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7110000470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837 373,96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746 970,00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746 970,00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7110000470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198 200,00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151 338,00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151 338,00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Социальное обеспечение и иные выплаты населению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7110000470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60 485,04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7110000470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Проведение диспансеризации работников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7110000370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7110000370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7200000000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Резервный фонд администрации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7210000000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Резервный фонд администрации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7210000000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Резервные фонды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7210000000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Резервный фонд администрации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7210010290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7210010290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3 000 000,00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7300000000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Обеспечение деятельности избирательной комиссии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7310000000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Обеспечение деятельности избирательной комиссии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7310000000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Обеспечение проведения выборов и референдумов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7310000000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Обеспечение деятельности избирательной комиссии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7310060040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7310060040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Непрограммные направления деятельности бюджета городского округа Кинешма на исполнение судебных актов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7400000000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5 369 481,14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Иные непрограммные направления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7490000000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5 369 481,14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Иные непрограммные направления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7490000000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5 369 481,14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7490000000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5 185 961,74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46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7490060050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5 185 961,74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7490060050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5 185 961,74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Жилищное хозяйство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7490000000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183 519,40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46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7490060050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183 519,40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7490060050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183 519,40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7500000000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10 553,63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67 721,17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5 267,75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Иные непрограммные направления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7590000000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10 553,63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67 721,17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5 267,75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Иные непрограммные направления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7590000000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10 553,63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67 721,17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5 267,75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Судебная система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7590000000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10 553,63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67 721,17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5 267,75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7590051200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10 553,63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67 721,17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5 267,75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7590051200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10 553,63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67 721,17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5 267,75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7600000000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3 385 301,52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3 409 000,00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3 409 000,00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Иные непрограммные направления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7690000000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3 385 301,52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3 409 000,00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3 409 000,00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Иные непрограммные направления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7690000000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3 385 301,52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3 409 000,00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3 409 000,00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Пенсионное обеспечение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7690000000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2 580 301,52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7690040120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2 580 301,52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Социальное обеспечение и иные выплаты населению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7690040120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2 580 301,52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Социальное обеспечение населения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7690000000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Материальное обеспечение граждан, удостоенных звания "Почетный гражданин города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7690040130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Социальное обеспечение и иные выплаты населению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7690040130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7700000000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350 748,75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Иные непрограммные направления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7790000000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350 748,75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Иные непрограммные направления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7790000000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350 748,75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7790000000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350 748,75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89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7790000010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350 748,75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7790000010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350 748,75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Наказы избирателей депутатам Ивановской областной Думы за счет средств областного бюджета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6 709 473,76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Иные непрограммные направления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6 709 473,76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Иные непрограммные направления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6 709 473,76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Благоустройство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1 288 421,08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Благоустройство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79900S2000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1 288 421,08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79900S2000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1 288 421,08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Дошкольное образование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1 526 315,80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Укрепление материально-технической базы муниципальных образовательных организаций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79900S1950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1 526 315,80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79900S1950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1 526 315,80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Общее образование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2 000 000,01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Укрепление материально-технической базы муниципальных образовательных организаций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79900S1950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2 000 000,01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79900S1950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2 000 000,01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Дополнительное образование детей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1 684 210,55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Укрепление материально-технической базы муниципальных образовательных организаций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79900S1950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1 684 210,55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79900S1950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1 684 210,55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Культура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210 526,32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Укрепление материально-технической базы муниципальных учреждений культуры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79900S1980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210 526,32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79900S1980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210 526,32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4 478 369,68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302 390,00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302 390,00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Иные непрограммные направления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4 478 369,68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302 390,00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302 390,00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Иные непрограммные направления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4 478 369,68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302 390,00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302 390,00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Другие общегосударственные вопросы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2 490 582,74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249 250,00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249 250,00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Проведение диспансеризации работников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249 250,00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249 250,00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249 250,00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249 250,00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249 250,00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249 250,00</w:t>
                  </w:r>
                </w:p>
              </w:tc>
            </w:tr>
            <w:tr w:rsidR="004E36C2" w:rsidRPr="00527654" w:rsidTr="004E36C2">
              <w:trPr>
                <w:trHeight w:val="346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      </w:r>
                  <w:proofErr w:type="spellStart"/>
                  <w:r w:rsidRPr="00527654">
                    <w:rPr>
                      <w:rFonts w:ascii="Times New Roman" w:hAnsi="Times New Roman"/>
                      <w:color w:val="000000"/>
                    </w:rPr>
                    <w:t>образования</w:t>
                  </w:r>
                  <w:proofErr w:type="gramStart"/>
                  <w:r w:rsidRPr="00527654">
                    <w:rPr>
                      <w:rFonts w:ascii="Times New Roman" w:hAnsi="Times New Roman"/>
                      <w:color w:val="000000"/>
                    </w:rPr>
                    <w:t>"Г</w:t>
                  </w:r>
                  <w:proofErr w:type="gramEnd"/>
                  <w:r w:rsidRPr="00527654">
                    <w:rPr>
                      <w:rFonts w:ascii="Times New Roman" w:hAnsi="Times New Roman"/>
                      <w:color w:val="000000"/>
                    </w:rPr>
                    <w:t>ородской</w:t>
                  </w:r>
                  <w:proofErr w:type="spellEnd"/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округ Кинешма"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819 300,00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8090011100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819 300,00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Прочие направления деятельности бюджета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8090011230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50 196,74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8090011230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50 196,74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527654">
                    <w:rPr>
                      <w:rFonts w:ascii="Times New Roman" w:hAnsi="Times New Roman"/>
                      <w:color w:val="000000"/>
                    </w:rPr>
                    <w:t>коронавирусной</w:t>
                  </w:r>
                  <w:proofErr w:type="spellEnd"/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инфекции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Проведение Всероссийской переписи населения 2020 года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8090054690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1 323 836,00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8090054690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1 323 836,00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Другие вопросы в области национальной экономики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Субсидия на подготовку документов градостроительного </w:t>
                  </w:r>
                  <w:proofErr w:type="gramStart"/>
                  <w:r w:rsidRPr="00527654">
                    <w:rPr>
                      <w:rFonts w:ascii="Times New Roman" w:hAnsi="Times New Roman"/>
                      <w:color w:val="000000"/>
                    </w:rPr>
                    <w:t>зонирования-разработку</w:t>
                  </w:r>
                  <w:proofErr w:type="gramEnd"/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проекта правил землепользования и застройки </w:t>
                  </w:r>
                  <w:proofErr w:type="spellStart"/>
                  <w:r w:rsidRPr="00527654">
                    <w:rPr>
                      <w:rFonts w:ascii="Times New Roman" w:hAnsi="Times New Roman"/>
                      <w:color w:val="000000"/>
                    </w:rPr>
                    <w:t>Луговского</w:t>
                  </w:r>
                  <w:proofErr w:type="spellEnd"/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сельского поселения Кинешемского муниципального района Ивановской области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8090060110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Межбюджетные трансферты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8090060110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Жилищное хозяйство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113 737,50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8090015090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113 737,50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8090015090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113 737,50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Общее образование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369 400,00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527654">
                    <w:rPr>
                      <w:rFonts w:ascii="Times New Roman" w:hAnsi="Times New Roman"/>
                      <w:color w:val="000000"/>
                    </w:rPr>
                    <w:t>коронавирусной</w:t>
                  </w:r>
                  <w:proofErr w:type="spellEnd"/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инфекции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256 500,00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256 500,00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220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8090015090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112 900,00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8090015090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112 900,00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Дополнительное образование детей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160 750,00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527654">
                    <w:rPr>
                      <w:rFonts w:ascii="Times New Roman" w:hAnsi="Times New Roman"/>
                      <w:color w:val="000000"/>
                    </w:rPr>
                    <w:t>коронавирусной</w:t>
                  </w:r>
                  <w:proofErr w:type="spellEnd"/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инфекции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160 750,00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160 750,00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Молодежная политика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527654">
                    <w:rPr>
                      <w:rFonts w:ascii="Times New Roman" w:hAnsi="Times New Roman"/>
                      <w:color w:val="000000"/>
                    </w:rPr>
                    <w:t>коронавирусной</w:t>
                  </w:r>
                  <w:proofErr w:type="spellEnd"/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инфекции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вопросы в области образования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Проведение диспансеризации работников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вопросы в области культуры, кинематографии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Проведение диспансеризации работников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Массовый спорт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540 759,44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Прочие направления деятельности бюджета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8090011230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510 059,44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8090011230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510 059,44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57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527654">
                    <w:rPr>
                      <w:rFonts w:ascii="Times New Roman" w:hAnsi="Times New Roman"/>
                      <w:color w:val="000000"/>
                    </w:rPr>
                    <w:t>коронавирусной</w:t>
                  </w:r>
                  <w:proofErr w:type="spellEnd"/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инфекции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30 700,00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4E36C2" w:rsidRPr="00527654" w:rsidTr="004E36C2">
              <w:trPr>
                <w:trHeight w:val="63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Другие вопросы в области физической культуры и спорта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</w:tr>
            <w:tr w:rsidR="004E36C2" w:rsidRPr="00527654" w:rsidTr="004E36C2">
              <w:trPr>
                <w:trHeight w:val="1260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Проведение диспансеризации работников муниципальных учреждений городского округа Кинешма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</w:tr>
            <w:tr w:rsidR="004E36C2" w:rsidRPr="00527654" w:rsidTr="004E36C2">
              <w:trPr>
                <w:trHeight w:val="94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</w:tr>
            <w:tr w:rsidR="004E36C2" w:rsidRPr="00527654" w:rsidTr="004E36C2">
              <w:trPr>
                <w:trHeight w:val="315"/>
              </w:trPr>
              <w:tc>
                <w:tcPr>
                  <w:tcW w:w="26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Итого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7654" w:rsidRPr="00527654" w:rsidRDefault="00527654" w:rsidP="00527654">
                  <w:pPr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527654">
                    <w:rPr>
                      <w:rFonts w:ascii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27654"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  <w:t>2 368 571 530,13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27654"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  <w:t>2 038 715 882,47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527654" w:rsidRPr="00527654" w:rsidRDefault="00527654" w:rsidP="00527654">
                  <w:pPr>
                    <w:jc w:val="right"/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27654"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  <w:t>1 253 831 644,33</w:t>
                  </w:r>
                </w:p>
              </w:tc>
            </w:tr>
          </w:tbl>
          <w:p w:rsidR="00D95890" w:rsidRPr="004E36C2" w:rsidRDefault="00D95890" w:rsidP="00D95890">
            <w:pPr>
              <w:rPr>
                <w:rFonts w:ascii="Times New Roman" w:hAnsi="Times New Roman"/>
              </w:rPr>
            </w:pPr>
          </w:p>
        </w:tc>
      </w:tr>
      <w:tr w:rsidR="00D95890" w:rsidRPr="00D95890" w:rsidTr="00D95890">
        <w:trPr>
          <w:trHeight w:val="315"/>
        </w:trPr>
        <w:tc>
          <w:tcPr>
            <w:tcW w:w="14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95890" w:rsidRPr="00D95890" w:rsidRDefault="00D95890" w:rsidP="00D9589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890" w:rsidRPr="00D95890" w:rsidTr="00D95890">
        <w:trPr>
          <w:trHeight w:val="464"/>
        </w:trPr>
        <w:tc>
          <w:tcPr>
            <w:tcW w:w="145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5890" w:rsidRDefault="00D95890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36C2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tbl>
            <w:tblPr>
              <w:tblW w:w="9972" w:type="dxa"/>
              <w:tblLayout w:type="fixed"/>
              <w:tblLook w:val="04A0" w:firstRow="1" w:lastRow="0" w:firstColumn="1" w:lastColumn="0" w:noHBand="0" w:noVBand="1"/>
            </w:tblPr>
            <w:tblGrid>
              <w:gridCol w:w="1892"/>
              <w:gridCol w:w="567"/>
              <w:gridCol w:w="425"/>
              <w:gridCol w:w="425"/>
              <w:gridCol w:w="1276"/>
              <w:gridCol w:w="567"/>
              <w:gridCol w:w="1701"/>
              <w:gridCol w:w="1560"/>
              <w:gridCol w:w="1559"/>
            </w:tblGrid>
            <w:tr w:rsidR="002D0875" w:rsidRPr="002D0875" w:rsidTr="002D0875">
              <w:trPr>
                <w:trHeight w:val="2415"/>
              </w:trPr>
              <w:tc>
                <w:tcPr>
                  <w:tcW w:w="9972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D0875" w:rsidRPr="002D0875" w:rsidRDefault="002D0875" w:rsidP="00916364">
                  <w:pPr>
                    <w:jc w:val="right"/>
                    <w:rPr>
                      <w:rFonts w:ascii="Times New Roman" w:hAnsi="Times New Roman"/>
                    </w:rPr>
                  </w:pPr>
                  <w:bookmarkStart w:id="2" w:name="RANGE!A1:I908"/>
                  <w:r w:rsidRPr="002D0875">
                    <w:rPr>
                      <w:rFonts w:ascii="Times New Roman" w:hAnsi="Times New Roman"/>
                    </w:rPr>
                    <w:t>Приложение 3</w:t>
                  </w:r>
                  <w:r w:rsidRPr="002D0875">
                    <w:rPr>
                      <w:rFonts w:ascii="Times New Roman" w:hAnsi="Times New Roman"/>
                    </w:rPr>
                    <w:br/>
                    <w:t>к решени</w:t>
                  </w:r>
                  <w:r w:rsidR="006A6CFA">
                    <w:rPr>
                      <w:rFonts w:ascii="Times New Roman" w:hAnsi="Times New Roman"/>
                    </w:rPr>
                    <w:t>ю</w:t>
                  </w:r>
                  <w:r w:rsidRPr="002D0875">
                    <w:rPr>
                      <w:rFonts w:ascii="Times New Roman" w:hAnsi="Times New Roman"/>
                    </w:rPr>
                    <w:t xml:space="preserve"> городской Думы </w:t>
                  </w:r>
                  <w:r w:rsidRPr="002D0875">
                    <w:rPr>
                      <w:rFonts w:ascii="Times New Roman" w:hAnsi="Times New Roman"/>
                    </w:rPr>
                    <w:br/>
                    <w:t>городского округа Кинешма</w:t>
                  </w:r>
                  <w:r w:rsidRPr="002D0875">
                    <w:rPr>
                      <w:rFonts w:ascii="Times New Roman" w:hAnsi="Times New Roman"/>
                    </w:rPr>
                    <w:br/>
                  </w:r>
                  <w:r w:rsidR="00916364">
                    <w:rPr>
                      <w:rFonts w:ascii="Times New Roman" w:hAnsi="Times New Roman"/>
                    </w:rPr>
                    <w:t>от 16.08.2021 № 22/112</w:t>
                  </w:r>
                  <w:r w:rsidRPr="002D0875">
                    <w:rPr>
                      <w:rFonts w:ascii="Times New Roman" w:hAnsi="Times New Roman"/>
                    </w:rPr>
                    <w:t xml:space="preserve"> </w:t>
                  </w:r>
                  <w:r w:rsidRPr="002D0875">
                    <w:rPr>
                      <w:rFonts w:ascii="Times New Roman" w:hAnsi="Times New Roman"/>
                    </w:rPr>
                    <w:br/>
                    <w:t xml:space="preserve">«О внесении изменений в решение городской Думы городского округа Кинешма от 18.12.2020 № 6/37 </w:t>
                  </w:r>
                  <w:r w:rsidRPr="002D0875">
                    <w:rPr>
                      <w:rFonts w:ascii="Times New Roman" w:hAnsi="Times New Roman"/>
                    </w:rPr>
                    <w:br/>
                    <w:t>«О бюджете городского округа Кинешма на 2021 год и плановый период 2022 и 2023 годов»</w:t>
                  </w:r>
                  <w:bookmarkEnd w:id="2"/>
                </w:p>
              </w:tc>
            </w:tr>
            <w:tr w:rsidR="002D0875" w:rsidRPr="002D0875" w:rsidTr="002D0875">
              <w:trPr>
                <w:trHeight w:val="2265"/>
              </w:trPr>
              <w:tc>
                <w:tcPr>
                  <w:tcW w:w="9972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</w:rPr>
                  </w:pPr>
                  <w:r w:rsidRPr="002D0875">
                    <w:rPr>
                      <w:rFonts w:ascii="Times New Roman" w:hAnsi="Times New Roman"/>
                    </w:rPr>
                    <w:t>Приложение 5</w:t>
                  </w:r>
                  <w:r w:rsidRPr="002D0875">
                    <w:rPr>
                      <w:rFonts w:ascii="Times New Roman" w:hAnsi="Times New Roman"/>
                    </w:rPr>
                    <w:br/>
                    <w:t xml:space="preserve">к решению  городской Думы </w:t>
                  </w:r>
                  <w:r w:rsidRPr="002D0875">
                    <w:rPr>
                      <w:rFonts w:ascii="Times New Roman" w:hAnsi="Times New Roman"/>
                    </w:rPr>
                    <w:br/>
                    <w:t>городского округа Кинешма</w:t>
                  </w:r>
                  <w:r w:rsidRPr="002D0875">
                    <w:rPr>
                      <w:rFonts w:ascii="Times New Roman" w:hAnsi="Times New Roman"/>
                    </w:rPr>
                    <w:br/>
                    <w:t xml:space="preserve">  от 18.12.2020 № 6/37 </w:t>
                  </w:r>
                  <w:r w:rsidRPr="002D0875">
                    <w:rPr>
                      <w:rFonts w:ascii="Times New Roman" w:hAnsi="Times New Roman"/>
                    </w:rPr>
                    <w:br/>
                    <w:t>«О бюджете городского округа Кинешма</w:t>
                  </w:r>
                  <w:r w:rsidRPr="002D0875">
                    <w:rPr>
                      <w:rFonts w:ascii="Times New Roman" w:hAnsi="Times New Roman"/>
                    </w:rPr>
                    <w:br/>
                    <w:t xml:space="preserve"> на 2021 год  и плановый период 2022 и 2023 годов»</w:t>
                  </w:r>
                </w:p>
              </w:tc>
            </w:tr>
            <w:tr w:rsidR="002D0875" w:rsidRPr="002D0875" w:rsidTr="002D0875">
              <w:trPr>
                <w:trHeight w:val="1275"/>
              </w:trPr>
              <w:tc>
                <w:tcPr>
                  <w:tcW w:w="9972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9972" w:type="dxa"/>
                  <w:gridSpan w:val="9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(рублей)</w:t>
                  </w:r>
                </w:p>
              </w:tc>
            </w:tr>
            <w:tr w:rsidR="002D0875" w:rsidRPr="002D0875" w:rsidTr="002D0875">
              <w:trPr>
                <w:trHeight w:val="720"/>
              </w:trPr>
              <w:tc>
                <w:tcPr>
                  <w:tcW w:w="1892" w:type="dxa"/>
                  <w:vMerge w:val="restart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Наименование показателя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КВСР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ЦСР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Вр</w:t>
                  </w:r>
                  <w:proofErr w:type="spellEnd"/>
                </w:p>
              </w:tc>
              <w:tc>
                <w:tcPr>
                  <w:tcW w:w="1701" w:type="dxa"/>
                  <w:vMerge w:val="restart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Бюджетные ассигнования 2021 год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Бюджетные ассигнования 2022 год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Бюджетные ассигнования 2023 год</w:t>
                  </w:r>
                </w:p>
              </w:tc>
            </w:tr>
            <w:tr w:rsidR="002D0875" w:rsidRPr="002D0875" w:rsidTr="002D0875">
              <w:trPr>
                <w:trHeight w:val="276"/>
              </w:trPr>
              <w:tc>
                <w:tcPr>
                  <w:tcW w:w="1892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2D0875" w:rsidRPr="002D0875" w:rsidTr="002D0875">
              <w:trPr>
                <w:trHeight w:val="255"/>
              </w:trPr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2D0875" w:rsidRPr="002D0875" w:rsidRDefault="002D0875" w:rsidP="002D0875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"Комитет по культуре и туризму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106 624 399,51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75 768 291,20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75 768 291,20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4 737 521,59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3 152 685,00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3 152 685,00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4 737 521,59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3 152 685,00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3 152 685,00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"Культура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4 737 521,59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3 152 685,00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3 152 685,00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"Наследие"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4 737 521,59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3 152 685,00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3 152 685,00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"Формирование и содержание муниципального архива"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4 737 521,59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3 152 685,00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3 152 685,00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имущества учреждения в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4210200020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709 735,00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709 735,00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709 735,00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4210200020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709 735,00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709 735,00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709 735,00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4210200130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2 314 896,06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2 442 950,00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2 442 950,00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4210200130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2 314 896,06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2 442 950,00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2 442 950,00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42102S0340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1 712 890,53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42102S0340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1 712 890,53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городского округа Кинешма "Культура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Подпрограмма "Развитие туризма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4230000000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4230100000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Содействие развитию внутреннего и въездного туризма в городском округе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4230100140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4230100140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4230100140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38 577 575,08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28 838 572,00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28 838 572,00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Дополнительное образование детей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38 577 575,08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28 838 572,00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28 838 572,00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"Развитие образования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38 577 575,08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28 838 572,00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28 838 572,00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"Дополнительное образование в муниципальных организациях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37 625 119,08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28 778 572,00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28 778 572,00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27 929 476,97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28 778 572,00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28 778 572,00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1 875 505,00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1 875 505,00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1 875 505,00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1 875 505,00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1 875 505,00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1 875 505,00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26 053 971,97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26 903 067,00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26 903 067,00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26 053 971,97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26 903 067,00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26 903 067,00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9 695 642,11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8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искусства городского округа Кинешма до средней заработной платы учителей в Ивановской области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41402S1430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9 695 642,11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41402S1430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9 695 642,11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"Поддержка развития образовательных организаций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952 456,00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"Содействие развитию образовательных организаций"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892 456,00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892 456,00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892 456,00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"Развитие интеллектуального, творческого и физического потенциала </w:t>
                  </w:r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>обучающихся</w:t>
                  </w:r>
                  <w:proofErr w:type="gramEnd"/>
                  <w:r w:rsidRPr="002D0875">
                    <w:rPr>
                      <w:rFonts w:ascii="Times New Roman" w:hAnsi="Times New Roman"/>
                      <w:color w:val="000000"/>
                    </w:rPr>
                    <w:t>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4170300000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Поддержка способных и талантливых детей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4170340050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4170340050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63 259 302,84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43 677 034,20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43 677 034,20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59 249 914,84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39 667 646,20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39 667 646,20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"Культура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58 339 388,52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39 667 646,20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39 667 646,20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"Наследие"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25 759 403,64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18 227 066,00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18 227 066,00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"Библиотечное обслуживание населения"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25 759 403,64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18 227 066,00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18 227 066,00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2 023 643,00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2 023 643,00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2 023 643,00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2 023 643,00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2 023 643,00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2 023 643,00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Осуществление библиотечного, библиографического и информационного обслуживания пользователей библиотеки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4210100180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15 094 145,33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15 539 663,00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15 539 663,00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4210100180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15 094 145,33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15 539 663,00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15 539 663,00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Работы по формированию, учету, изучению, обеспечению физического сохранения и безопасности фондов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библиотеки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4210100280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663 760,00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663 760,00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663 760,00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4210100280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663 760,00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663 760,00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663 760,00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4210110030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160 229,00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4210110030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160 229,00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42101S0340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7 817 626,31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42101S0340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7 817 626,31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"Культурно-досуговая деятельность"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32 579 984,88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21 440 580,20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21 440 580,20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"Организация культурного досуга и отдыха населения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32 579 984,88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21 440 580,20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21 440 580,20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имущества учреждения в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2 357 355,00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2 357 355,00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2 357 355,00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2 357 355,00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2 357 355,00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2 357 355,00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4220100110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18 805 528,40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19 083 225,20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19 083 225,20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4220100110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18 805 528,40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19 083 225,20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19 083 225,20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проведения массовых мероприятий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4220100500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548 200,00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4220100500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518 200,00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4220100500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4220110030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598 405,68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4220110030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598 405,68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42201S0340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10 270 495,80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42201S0340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10 270 495,80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"Поддержка отдельных категорий граждан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"Формирование доступной среды жизнедеятельности для инвалидов"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4410400000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доступности зданий и сооружений для инвалидов и других маломобильных групп населения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4410411780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4410411780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"Обеспечение антитеррористической защищенности объектов"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Разработка проектно-сметной документации на оборудование инженерно-техническими средствами охраны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4900111770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4900111770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Наказы избирателей депутатам Ивановской областной Думы за счет средств областного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210 526,32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210 526,32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210 526,32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Укрепление материально-технической базы муниципальных учреждений культуры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79900S1980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210 526,32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79900S1980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210 526,32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Другие вопросы в области культуры, кинематографии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4 009 388,00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4 009 388,00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4 009 388,00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"Культура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4240000000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4240100000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деятельности отраслевых (функциональных) органов администрации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4240100360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3 989 388,00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4240100360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3 547 884,00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3 547 884,00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3 547 884,00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4240100360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436 154,00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436 154,00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436 154,00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4240100360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5 350,00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5 350,00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5 350,00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Проведение диспансеризации работников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Управление образования администрации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890 427 985,03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553 897 164,13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535 519 046,63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885 956 920,33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549 264 885,09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530 886 767,59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420 159 700,54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380 979 668,71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372 392 159,71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"Развитие образования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416 633 384,74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380 979 668,71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372 392 159,71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Подпрограмма "Дошкольное образование детей в муниципальных организациях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385 116 518,50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380 979 668,71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372 392 159,71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"Дошкольное образование. Присмотр и уход за детьми"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385 116 518,50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380 979 668,71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372 392 159,71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4110100020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56 320 872,59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49 030 190,95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40 442 681,95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4110100020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56 320 872,59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49 030 190,95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40 442 681,95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дошкольного образования и обеспечение функционирования муниципальных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4110100030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82 337 263,41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84 039 356,26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84 039 356,26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4110100030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82 337 263,41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84 039 356,26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84 039 356,26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Присмотр и уход за детьми, в части питания детей образовательного учреждения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4110100050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1 253 137,50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1 253 137,50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1 253 137,50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4110100050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1 253 137,50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1 253 137,50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1 253 137,50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физической охраны организаций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дошкольного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4110100630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4 730 400,00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1 062 020,00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1 062 020,00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4110100630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4 730 400,00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1 062 020,00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1 062 020,00</w:t>
                  </w:r>
                </w:p>
              </w:tc>
            </w:tr>
            <w:tr w:rsidR="002D0875" w:rsidRPr="002D0875" w:rsidTr="002D0875">
              <w:trPr>
                <w:trHeight w:val="315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</w:t>
                  </w:r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4110180100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1 938 645,00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1 938 645,00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1 938 645,00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4110180100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1 938 645,00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1 938 645,00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1 938 645,00</w:t>
                  </w:r>
                </w:p>
              </w:tc>
            </w:tr>
            <w:tr w:rsidR="002D0875" w:rsidRPr="002D0875" w:rsidTr="002D0875">
              <w:trPr>
                <w:trHeight w:val="283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4110180170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238 536 200,00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243 656 319,00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243 656 319,00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4110180170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238 536 200,00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243 656 319,00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243 656 319,00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"Поддержка развития образовательных организаций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31 516 866,24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"Содействие развитию образовательных организаций"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31 516 866,24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4 575 377,24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4 575 377,24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пожарной безопасности муниципальных 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4170210290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823 040,00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4170210290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823 040,00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Укрепление материально-технической базы муниципальных 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41702S1950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5 789 475,00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41702S1950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5 789 475,00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Реализация мероприятий по капитальному ремонту объектов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41702S3500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20 328 974,00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41702S3500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20 328 974,00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"Обеспечение антитеррористической защищенности объектов"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4900111560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4900111560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Наказы избирателей депутатам Ивановской областной Думы за счет средств областного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1 526 315,80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1 526 315,80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1 526 315,80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Укрепление материально-технической базы муниципальных 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79900S1950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1 526 315,80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79900S1950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1 526 315,80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Общее 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403 270 158,27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120 877 058,62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112 067 319,14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"Развитие образования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401 013 658,26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120 877 058,62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112 067 319,14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"Общее образование в муниципальных организациях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4130000000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319 447 440,44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82 823 544,44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75 129 613,44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Основное мероприятие "Реализация программ начального общего, основного общего и среднего общего образования"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4130100000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319 447 440,44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82 823 544,44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75 129 613,44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4130100020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55 529 412,84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47 777 415,84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40 083 484,84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4130100020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55 529 412,84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47 777 415,84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40 083 484,84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общего образования и обеспечение функционирования муниципальных  общеобразовательных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4130100040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7 066 778,60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6 957 124,60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6 957 124,60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4130100040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7 066 778,60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6 957 124,60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6 957 124,60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физической охраны общеобразовательных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4130111600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7 512 000,00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2 543 764,00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2 543 764,00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4130111600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7 512 000,00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2 543 764,00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2 543 764,00</w:t>
                  </w:r>
                </w:p>
              </w:tc>
            </w:tr>
            <w:tr w:rsidR="002D0875" w:rsidRPr="002D0875" w:rsidTr="002D0875">
              <w:trPr>
                <w:trHeight w:val="252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4130153031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25 545 240,00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25 545 240,00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25 545 240,00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4130153031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25 545 240,00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25 545 240,00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25 545 240,00</w:t>
                  </w:r>
                </w:p>
              </w:tc>
            </w:tr>
            <w:tr w:rsidR="002D0875" w:rsidRPr="002D0875" w:rsidTr="002D0875">
              <w:trPr>
                <w:trHeight w:val="378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</w:t>
                  </w:r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коммунальных услуг)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4130180150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221 492 863,00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4130180150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221 492 863,00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78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</w:t>
                  </w:r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4130180160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2 301 146,00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4130180160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2 301 146,00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"Поддержка развития образовательных организаций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81 566 217,82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38 053 514,18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36 937 705,70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"Содействие развитию образовательных организаций"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21 950 274,39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5 707 434,39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5 707 434,39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пожарной безопасности муниципальных 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4170210290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3 611 260,00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4170210290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3 611 260,00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Укрепление материально-технической базы муниципальных 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41702S1950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12 631 580,00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41702S1950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12 631 580,00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Основное мероприятие "Развитие интеллектуального, творческого и физического потенциала </w:t>
                  </w:r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>обучающихся</w:t>
                  </w:r>
                  <w:proofErr w:type="gramEnd"/>
                  <w:r w:rsidRPr="002D0875">
                    <w:rPr>
                      <w:rFonts w:ascii="Times New Roman" w:hAnsi="Times New Roman"/>
                      <w:color w:val="000000"/>
                    </w:rPr>
                    <w:t>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4170300000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316 000,00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266 000,00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266 000,00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Мероприятия в рамках подготовки и участия во Всероссийской олимпиаде школьников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4170310600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4170310600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Поддержка кадетских классов в общеобразовательных организациях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4170340060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4170340060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4170400000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37 935 967,48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37 787 514,18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36 671 705,70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4170411670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1 246 264,87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4170411670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1 246 264,87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252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</w:t>
                  </w:r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41704L3041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36 689 702,61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37 787 514,18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36 671 705,70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41704L3041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36 689 702,61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37 787 514,18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36 671 705,70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Региональный проект "Современная школа"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417E100000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21 363 975,95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Создание детских технопарков "</w:t>
                  </w: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Кванториум</w:t>
                  </w:r>
                  <w:proofErr w:type="spellEnd"/>
                  <w:r w:rsidRPr="002D0875">
                    <w:rPr>
                      <w:rFonts w:ascii="Times New Roman" w:hAnsi="Times New Roman"/>
                      <w:color w:val="000000"/>
                    </w:rPr>
                    <w:t>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417E151730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21 363 975,95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417E151730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21 363 975,95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Наказы избирателей депутатам Ивановской областной Думы за счет средств областного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2 000 000,01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2 000 000,01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2 000 000,01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Укрепление материально-технической базы муниципальных 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79900S1950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2 000 000,01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79900S1950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2 000 000,01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256 500,00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256 500,00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256 500,00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коронавирусной</w:t>
                  </w:r>
                  <w:proofErr w:type="spell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инфекции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256 500,00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256 500,00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Дополнительное образование детей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21 754 858,85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20 178 024,78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19 197 155,76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"Развитие образования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21 469 950,95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20 178 024,78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19 197 155,76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Подпрограмма "Дополнительное образование в муниципальных организациях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20 767 832,22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19 131 766,11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19 131 766,11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18 571 284,22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19 131 766,11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19 131 766,11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2 338 402,94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2 338 402,94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2 338 402,94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2 338 402,94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2 338 402,94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2 338 402,94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16 232 881,28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16 793 363,17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16 793 363,17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16 232 881,28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16 793 363,17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16 793 363,17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2 196 548,00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8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Поэтапное доведение средней заработной </w:t>
                  </w:r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>платы педагогическим работникам иных муниципальных организаций дополнительного образования детей городского округа</w:t>
                  </w:r>
                  <w:proofErr w:type="gram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Кинешма до средней заработной платы учителей в Ивановской области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41402S1420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2 196 548,00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41402S1420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2 196 548,00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"Поддержка развития образовательных организаций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702 118,73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1 046 258,67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65 389,65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"Содействие развитию образовательных организаций"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569 559,00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448 859,00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448 859,00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пожарной безопасности муниципальных 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4170210290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120 700,00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4170210290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120 700,00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Основное мероприятие "Развитие интеллектуального, творческого и физического потенциала </w:t>
                  </w:r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>обучающихся</w:t>
                  </w:r>
                  <w:proofErr w:type="gramEnd"/>
                  <w:r w:rsidRPr="002D0875">
                    <w:rPr>
                      <w:rFonts w:ascii="Times New Roman" w:hAnsi="Times New Roman"/>
                      <w:color w:val="000000"/>
                    </w:rPr>
                    <w:t>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4170300000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132 559,73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61 193,87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65 389,65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Мероприятия в рамках подготовки и участия в Спартакиаде школьников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4170310380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132 559,73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61 193,87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65 389,65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4170310380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132 559,73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61 193,87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65 389,65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Региональный проект "Успех каждого ребенка 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417E200000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985 064,80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417E254910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985 064,80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417E254910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985 064,80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Наказы избирателей депутатам Ивановской областной Думы за счет средств областного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263 157,90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263 157,90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263 157,90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Укрепление материально-технической базы муниципальных 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79900S1950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263 157,90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79900S1950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263 157,90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21 750,00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21 750,00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21 750,00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коронавирусной</w:t>
                  </w:r>
                  <w:proofErr w:type="spell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инфекции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21 750,00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21 750,00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Молодежная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2 465 612,94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2 375 835,00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2 375 835,00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2 465 612,94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2 375 835,00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2 375 835,00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"Дети города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2 465 612,94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2 375 835,00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2 375 835,00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Основное мероприятие "Отдых и оздоровление детей"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2 465 612,94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2 375 835,00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2 375 835,00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4420211700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89 777,94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4420211700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89 777,94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4420280200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182 952,00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182 952,00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182 952,00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4420280200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182 952,00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182 952,00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182 952,00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44202S0190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2 192 883,00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2 192 883,00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2 192 883,00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44202S0190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2 192 883,00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2 192 883,00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2 192 883,00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Другие вопросы в области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38 306 589,73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24 854 297,98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24 854 297,98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"Развитие образования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38 261 700,72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24 835 047,98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24 835 047,98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4160000000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26 863 234,98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24 835 047,98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24 835 047,98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"Информационно-методическое и бухгалтерское сопровождение"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4160100000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20 215 406,21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18 187 219,21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18 187 219,21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деятельности централизованных бухгалтерий по осуществлению бухгалтерского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4160100090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17 186 581,42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15 158 052,18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15 158 052,18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4160100090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15 481 674,11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13 979 445,49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13 979 445,49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4160100090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1 704 907,31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1 178 606,69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1 178 606,69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Обеспечение деятельности муниципального учреждения "Информационно-методический центр"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4160100100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3 028 824,79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3 029 167,03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3 029 167,03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4160100100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2 834 727,94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2 834 727,94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2 834 727,94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4160100100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194 096,85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194 439,09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194 439,09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4160200000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деятельности отраслевых (функциональных) органов администрации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4160200360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6 647 828,77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4160200360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6 139 035,46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6 139 035,46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6 139 035,46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4160200360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507 993,31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507 993,31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507 993,31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4160200360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"Поддержка развития образовательных организаций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11 398 465,74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Региональный проект "Цифровая образовательная среда"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417E400000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11 398 465,74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417E452100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11 398 465,74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417E452100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11 398 465,74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25 639,01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"Поддержка отдельных категорий граждан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25 639,01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Основное мероприятие "Предоставление мер поддержки отдельным категориям работников учреждений социальной сферы"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25 639,01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целевой подготовки педагогов для работы в муниципальных образовательных организациях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44101S3110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25 639,01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44101S3110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25 639,01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Проведение диспансеризации работников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</w:tr>
            <w:tr w:rsidR="002D0875" w:rsidRPr="002D0875" w:rsidTr="002D0875">
              <w:trPr>
                <w:trHeight w:val="106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19 250,00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4 471 064,70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</w:tr>
            <w:tr w:rsidR="002D0875" w:rsidRPr="002D0875" w:rsidTr="002D0875">
              <w:trPr>
                <w:trHeight w:val="102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4 471 064,70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</w:tr>
            <w:tr w:rsidR="002D0875" w:rsidRPr="002D0875" w:rsidTr="002D0875">
              <w:trPr>
                <w:trHeight w:val="6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"Развитие образования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4 471 064,70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Подпрограмма "Поддержка развития образовательных организаций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4 471 064,70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</w:tr>
            <w:tr w:rsidR="002D0875" w:rsidRPr="002D0875" w:rsidTr="002D0875">
              <w:trPr>
                <w:trHeight w:val="15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4170400000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4 471 064,70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</w:tr>
            <w:tr w:rsidR="002D0875" w:rsidRPr="002D0875" w:rsidTr="002D0875">
              <w:trPr>
                <w:trHeight w:val="220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4170480110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4 471 064,70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4 632 279,04</w:t>
                  </w:r>
                </w:p>
              </w:tc>
            </w:tr>
            <w:tr w:rsidR="002D0875" w:rsidRPr="002D0875" w:rsidTr="002D0875">
              <w:trPr>
                <w:trHeight w:val="375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4170480110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66 074,85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68 457,33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68 457,33</w:t>
                  </w:r>
                </w:p>
              </w:tc>
            </w:tr>
            <w:tr w:rsidR="002D0875" w:rsidRPr="002D0875" w:rsidTr="002D0875">
              <w:trPr>
                <w:trHeight w:val="30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4170480110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4 404 989,85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4 563 821,71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4 563 821,71</w:t>
                  </w:r>
                </w:p>
              </w:tc>
            </w:tr>
            <w:tr w:rsidR="002D0875" w:rsidRPr="002D0875" w:rsidTr="002D0875">
              <w:trPr>
                <w:trHeight w:val="204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Финансовое управление администрации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1 167 165 566,78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1 193 892 796,07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396 563 272,31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35 509 135,43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18 013 754,00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17 993 088,39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</w:tr>
            <w:tr w:rsidR="002D0875" w:rsidRPr="002D0875" w:rsidTr="002D0875">
              <w:trPr>
                <w:trHeight w:val="175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"Управление муниципальными финансами и муниципальным долгом"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"Обеспечение функционирования муниципальных организаций и отраслевых (функциональных)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органов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Обеспечение деятельности отраслевых (функциональных) органов администрации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5310100360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8 535 588,00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5310100360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7 954 449,00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7 732 070,00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7 732 070,00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5310100360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581 139,00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794 318,00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794 318,00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5310100360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9 200,00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7200000000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Резервный фонд администрации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7210000000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Резервный фонд администрации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7210000000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Резервный фонд администрации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7210010290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7210010290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2 990 049,00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23 973 547,43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6 488 117,00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6 467 451,39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"Управление муниципальными финансами и муниципальным долгом"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8 392 316,00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8 392 316,00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8 392 316,00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5310100020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480 838,00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5310100020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480 838,00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5310100220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4 740 017,00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5310100220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4 740 017,00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53101S2910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3 171 461,00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53101S2910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3 171 461,00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10 331 393,08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6 460 117,00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6 439 451,39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"Обеспечение деятельности органов местного самоуправления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10 331 393,08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6 460 117,00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6 439 451,39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текущего ремонта объектов капитального строительства"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5410300000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10 031 393,08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6 460 117,00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6 439 451,39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Обеспечение деятельности муниципальных учреждений строительства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5410300420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7 331 393,08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6 460 117,00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6 439 451,39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5410300420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6 035 376,00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5 107 299,00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5 107 299,00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5410300420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1 290 828,60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1 347 726,00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1 327 060,39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5410300420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5 188,48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5 092,00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5 092,00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Прочие расходы на выполнение капитального и текущего ремонта муниципальных объектов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5410311400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2 700 000,00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5410311400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2 700 000,00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"Информатизация учреждений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5410600000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5410611630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5410611630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на исполнение судебных актов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4 871 089,60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4 871 089,60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4 871 089,60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252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7490060050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4 871 089,60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7490060050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4 871 089,60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7700000000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350 748,75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7790000000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350 748,75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7790000000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350 748,75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7790000010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350 748,75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7790000010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350 748,75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Проведение диспансеризации работников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18 066 021,00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17 780 261,00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17 780 261,00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18 066 021,00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17 780 261,00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17 780 261,00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18 066 021,00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17 780 261,00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17 780 261,00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17 717 301,00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17 535 701,00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17 535 701,00</w:t>
                  </w:r>
                </w:p>
              </w:tc>
            </w:tr>
            <w:tr w:rsidR="002D0875" w:rsidRPr="002D0875" w:rsidTr="002D0875">
              <w:trPr>
                <w:trHeight w:val="315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17 717 301,00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17 535 701,00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17 535 701,00</w:t>
                  </w:r>
                </w:p>
              </w:tc>
            </w:tr>
            <w:tr w:rsidR="002D0875" w:rsidRPr="002D0875" w:rsidTr="002D0875">
              <w:trPr>
                <w:trHeight w:val="252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4810100190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17 637 301,00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17 535 701,00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17 535 701,00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4810100190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16 170 639,00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16 170 825,00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16 170 825,00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4810100190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1 417 841,00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1 316 055,00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1 316 055,00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4810100190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48 821,00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48 821,00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48 821,00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4810100200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4810100200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4820000000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348 720,00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</w:tr>
            <w:tr w:rsidR="002D0875" w:rsidRPr="002D0875" w:rsidTr="002D0875">
              <w:trPr>
                <w:trHeight w:val="18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"Совершенствование системы видеонаблюдения и </w:t>
                  </w: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видеофиксации</w:t>
                  </w:r>
                  <w:proofErr w:type="spell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4820100000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348 720,00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4820110200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348 720,00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4820110200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348 720,00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244 560,00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237 458 404,76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111 389 695,78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93 295 327,02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Сельское хозяйство и рыболовство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236 854,26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"Профилактика правонарушений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236 854,26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Муниципальная программа городского округа Кинешма "Профилактика правонарушений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236 854,26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"Регулирование численности безнадзорных животных на территории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5200400000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236 854,26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Осуществление отдельных государственных полномочий </w:t>
                  </w:r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>в области обращения с животными в части организации мероприятий при осуществлении деятельности по обращению</w:t>
                  </w:r>
                  <w:proofErr w:type="gram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с животными без владельцев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5200480370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236 854,26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5200480370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236 854,26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86 494,50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Водное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8 586 844,00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8 092 610,51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8 957 405,31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Муниципальная программа городского округа Кинешма "Благоустройство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8 586 844,00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8 092 610,51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8 957 405,31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"Текущее содержание инженерной защиты (дамбы, дренажные системы </w:t>
                  </w: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водоперекачивающие</w:t>
                  </w:r>
                  <w:proofErr w:type="spell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станции)"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5120000000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8 586 844,00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8 092 610,51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8 957 405,31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"Текущее содержание гидротехнических сооружений"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5120100000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8 586 844,00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8 092 610,51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8 957 405,31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Текущее содержание инженерной защиты (дамбы, дренажные системы, </w:t>
                  </w: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водоперекачивающие</w:t>
                  </w:r>
                  <w:proofErr w:type="spell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станции)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51201S0540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8 586 844,00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8 092 610,51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8 957 405,31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51201S0540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8 586 844,00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8 092 610,51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8 957 405,31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228 029 004,94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103 210 590,77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84 251 427,21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"Развитие транспортной системы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228 029 004,94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103 210 590,77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84 251 427,21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87 504 438,76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84 251 427,21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84 251 427,21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87 504 438,76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84 251 427,21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84 251 427,21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4610100020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4 369 447,00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4 369 447,00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4 369 447,00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4610100020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4 369 447,00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4 369 447,00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4 369 447,00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4610100160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83 134 991,76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79 881 980,21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79 881 980,21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4610100160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83 134 991,76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79 881 980,21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79 881 980,21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"Ремонт автомобильных дорог общего пользования местного значения, внутриквартальны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х проездов и придомовых территорий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4620000000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140 524 566,18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18 959 163,56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8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4620100000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140 524 566,18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18 959 163,56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Наказы избирателей депутатам городской Думы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4620110010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2 747 000,00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4620110010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2 747 000,00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8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</w:t>
                  </w:r>
                  <w:proofErr w:type="spellStart"/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>C</w:t>
                  </w:r>
                  <w:proofErr w:type="gramEnd"/>
                  <w:r w:rsidRPr="002D0875">
                    <w:rPr>
                      <w:rFonts w:ascii="Times New Roman" w:hAnsi="Times New Roman"/>
                      <w:color w:val="000000"/>
                    </w:rPr>
                    <w:t>троительство</w:t>
                  </w:r>
                  <w:proofErr w:type="spell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4620111660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259 584,00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4620111660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259 584,00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Проверка объема и качества выполненных работ в рамках ремонта автомобильных дорог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4620111740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714 646,91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4620111740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714 646,91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Финансовое обеспечение дорожной деятельности на автомобильных дорогах общего пользования местного значения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4620186500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118 934 435,00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4620186500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118 934 435,00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220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46201S0510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17 868 900,27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18 959 163,56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46201S0510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17 868 900,27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18 959 163,56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605 701,56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Муниципальная программа городского округа Кинешма "Культура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605 701,56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"Развитие туризма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4230000000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605 701,56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"Развитие туристической инфраструктуры"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4230200000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605 701,56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Прочие работы при реконструкции Волжского бульвара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4230215080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296 139,14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4230215080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296 139,14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42302L3840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309 562,42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42302L3840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309 562,42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98 237 767,44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54 063 168,64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59 255 177,90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491 691,50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"Обеспечение качественным жильем, услугами жилищно-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коммунального хозяйства населения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250 333,00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Подпрограмма "Жилище"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250 333,00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</w:tr>
            <w:tr w:rsidR="002D0875" w:rsidRPr="002D0875" w:rsidTr="002D0875">
              <w:trPr>
                <w:trHeight w:val="315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250 333,00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Капитальный ремонт муниципального жилищного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4510120070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250 333,00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4510120070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250 333,00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на исполнение судебных актов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127 621,00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127 621,00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127 621,00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252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7490060050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127 621,00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7490060050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127 621,00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113 737,50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113 737,50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113 737,50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8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8090015090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113 737,50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Капитальные вложения в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8090015090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113 737,50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2 806 000,00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2 806 000,00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"Развитие инженерных инфраструктур"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2 806 000,00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"Развитие и организация инженерных инфраструктур"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2 806 000,00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Наказы избирателей депутатам городской Думы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4530110010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2 806 000,00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4530110010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2 806 000,00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94 940 075,94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53 913 168,64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59 105 177,90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37 124 855,59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26 477 800,00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26 477 800,00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"Развитие инженерных инфраструктур"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37 124 855,59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26 477 800,00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26 477 800,00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"Развитие и организация инженерных инфраструктур"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37 124 855,59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26 477 800,00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26 477 800,00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23 977 800,00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23 977 800,00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23 977 800,00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23 977 800,00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23 977 800,00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23 977 800,00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уличного освещения в границах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4530100240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2 583 355,59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2 500 000,00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4530100240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2 583 355,59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2 500 000,00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Наказы избирателей депутатам городской Думы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4530110010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10 563 700,00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4530110010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10 563 700,00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"Благоустройство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38 383 434,46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25 687 365,43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30 879 374,69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"Благоустройство территории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38 383 434,46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25 687 365,43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30 879 374,69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"Благоустройство территорий общего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пользования"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21 756 732,80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13 322 659,84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18 514 669,10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968 427,00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968 427,00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968 427,00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968 427,00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968 427,00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968 427,00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источников нецентрализованного водоснабжения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5110100260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156 329,00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5110100260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156 329,00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60 000,00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5110100270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16 373 676,80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10 264 772,84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15 452 772,84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5110100270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709 932,16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5110100270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15 663 744,64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10 264 772,84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15 452 772,84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 ремонт детских игровых площадок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5110100580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125 000,00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5110100580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125 000,00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"Наказы избирателей депутатам городской Думы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5110110010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1 883 300,00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5110110010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1 883 300,00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5110111250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5110111250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500 000,00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Прочие работы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5110160020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1 404 460,00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1 408 469,26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5110160020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1 404 460,00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1 408 469,26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7 726 701,66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7 176 705,59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7 176 705,59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5110200020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4 978 644,28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4 378 644,28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4 378 644,28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5110200020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4 978 644,28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4 378 644,28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4 378 644,28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и содержание мест захоронений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5110200300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2 748 057,38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2 798 061,31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2 798 061,31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5110200300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2 748 057,38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2 798 061,31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2 798 061,31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5110300000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8 900 000,00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5 188 000,00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5 188 000,00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Приобретение автотранспортных средств и коммунальной техники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5110310490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8 900 000,00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5 188 000,00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5 188 000,00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5110310490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8 900 000,00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5 188 000,00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5 188 000,00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"Формирование современной городской среды на территории муниципального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образования "Городской округ Кинешма" на 2018-2024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18 143 364,81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Подпрограмма "Благоустройство дворовых и общественных территорий"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18 139 864,81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"Формирование современной городской среды"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3 895 433,09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Благоустройство общественных территорий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5610111680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3 895 433,09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5610111680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3 895 433,09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1 748 003,21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Региональный проект "Формирование комфортной городской среды"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561F200000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14 244 431,72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Реализация программ формирования современной городской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561F255550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4 952 631,58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561F255550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4 952 631,58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561F2S5100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9 291 800,14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561F2S5100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9 291 800,14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Подпрограмма "Увековечение памяти погибших при защите Отечества"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5630000000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"Обустройство и восстановление воинских захоронений"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5630100000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56301L2990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56301L2990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Наказы избирателей депутатам Ивановской областной Думы за счет средств областного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1 288 421,08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1 288 421,08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1 288 421,08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79900S2000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1 288 421,08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79900S2000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1 288 421,08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ОХРАНА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765 976 185,64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992 487 416,65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208 080 918,00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Сбор, удаление отходов и очистка сточных вод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715 680 133,00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992 487 416,65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208 080 918,00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Муниципальная программа городского округа Кинешма "Охрана окружающей среды"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715 680 133,00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992 487 416,65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208 080 918,00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Муниципальная программа городского округа Кинешма "Охрана окружающей среды"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715 680 133,00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992 487 416,65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208 080 918,00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Региональный проект "Оздоровление Волги"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550G600000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715 680 133,00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992 487 416,65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208 080 918,00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Сокращение доли загрязненных сточных вод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550G650130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715 680 133,00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992 487 416,65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208 080 918,00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550G650130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715 680 133,00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992 487 416,65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208 080 918,00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Охрана объектов растительного и животного мира и среды их обитания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296 052,64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"Охрана окружающей среды"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296 052,64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Муниципальная программа городского округа Кинешма "Охрана окружающей среды"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296 052,64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"Ликвидация накопленного вреда окружающей среде"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296 052,64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Разработка проектов работ по ликвидации накопленного вреда окружающей среде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55002S5600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296 052,64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55002S5600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296 052,64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Другие вопросы в области охраны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"Охрана окружающей среды"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Муниципальная программа городского округа Кинешма "Охрана окружающей среды"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Региональный проект "Оздоровление Волги"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550G600000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550G6S4700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550G6S4700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112 900,00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Общее 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112 900,00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112 900,00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112 900,00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112 900,00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8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8090015090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112 900,00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8090015090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112 900,00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Молодежная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"Дети города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"Отдых и оздоровление детей"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оздоровления детей (транспортные расходы)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4420240070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4420240070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158 500,00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ФИЗИЧЕСКАЯ КУЛЬТУРА И СПОРТ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11 805 152,51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Массовый спорт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11 805 152,51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11 295 093,07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"Развитие физической культуры и массового спорта"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11 295 093,07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"Прочие работы при строительстве спортивных объектов в </w:t>
                  </w: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г.о</w:t>
                  </w:r>
                  <w:proofErr w:type="spellEnd"/>
                  <w:r w:rsidRPr="002D0875">
                    <w:rPr>
                      <w:rFonts w:ascii="Times New Roman" w:hAnsi="Times New Roman"/>
                      <w:color w:val="000000"/>
                    </w:rPr>
                    <w:t>.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4310400000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2 292 316,93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4310411690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2 292 316,93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4310411690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1 199 657,52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4310411690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1 092 659,41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Региональный проект "Спорт - норма жизни"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431P500000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9 002 776,14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8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Реализация федеральной целевой программы "Развитие физической культуры и спорта в Российской Федерации на 2016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- 2020 годы" (Строительство физкультурно-оздоровительного комплекса с плавательным бассейном по ул. Гагарина в г. Кинешма)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431P554951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9 002 776,14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431P554951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9 002 776,14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510 059,44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510 059,44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510 059,44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Прочие направления деятельности бюджета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8090011230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510 059,44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8090011230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510 059,44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Комитет по физической культуре и спорту администрации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78 933 022,66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57 834 638,00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57 834 638,00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51 264 925,94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41 320 665,00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41 320 665,00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Дополнительное образование детей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50 595 395,54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41 320 665,00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41 320 665,00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"Развитие образования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49 011 342,89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41 320 665,00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41 320 665,00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Подпрограмма "Дополнительное образование в муниципальных организациях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45 435 694,54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41 320 665,00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41 320 665,00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41 730 406,69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41 320 665,00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41 320 665,00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6 077 836,80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5 623 877,00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5 623 877,00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6 077 836,80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5 623 877,00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5 623 877,00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35 334 569,89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35 378 788,00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35 378 788,00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4140100070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35 334 569,89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35 378 788,00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35 378 788,00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и проведение спортивных мероприятий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4140100620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318 000,00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4140100620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318 000,00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318 000,00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3 705 287,85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8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41402S1440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3 705 287,85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41402S1440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3 705 287,85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"Поддержка развития образовательных организаций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3 575 648,35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"Содействие развитию образовательных организаций"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3 152 720,35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3 152 720,35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4170210030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3 152 720,35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"Развитие интеллектуального, творческого и физического потенциала </w:t>
                  </w:r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>обучающихся</w:t>
                  </w:r>
                  <w:proofErr w:type="gramEnd"/>
                  <w:r w:rsidRPr="002D0875">
                    <w:rPr>
                      <w:rFonts w:ascii="Times New Roman" w:hAnsi="Times New Roman"/>
                      <w:color w:val="000000"/>
                    </w:rPr>
                    <w:t>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4170300000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422 928,00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4170311800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422 928,00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4170311800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422 928,00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"Поддержка отдельных категорий граждан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"Формирование доступной среды жизнедеятельности для инвалидов"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4410400000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доступности зданий и сооружений для инвалидов и других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маломобильных групп населения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4410411780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4410411780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Наказы избирателей депутатам Ивановской областной Думы за счет средств областного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1 421 052,65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1 421 052,65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1 421 052,65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Укрепление материально-технической базы муниципальных 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79900S1950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1 421 052,65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79900S1950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1 421 052,65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139 000,00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139 000,00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139 000,00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коронавирусной</w:t>
                  </w:r>
                  <w:proofErr w:type="spell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инфекции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139 000,00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139 000,00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Молодежная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669 530,40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669 530,40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"Дети города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669 530,40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"Отдых и оздоровление детей"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669 530,40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4420211700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669 530,40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4420211700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669 530,40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ФИЗИЧЕСКАЯ КУЛЬТУРА И СПОРТ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27 668 096,72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16 513 973,00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16 513 973,00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Массовый спорт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24 429 490,72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13 275 367,00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13 275 367,00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"Развитие физической культуры и спорта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24 398 790,72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13 275 367,00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13 275 367,00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Подпрограмма "Развитие физической культуры и массового спорта"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10 829 118,63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635 575,00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635 575,00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      </w:r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>"(</w:t>
                  </w:r>
                  <w:proofErr w:type="gramEnd"/>
                  <w:r w:rsidRPr="002D0875">
                    <w:rPr>
                      <w:rFonts w:ascii="Times New Roman" w:hAnsi="Times New Roman"/>
                      <w:color w:val="000000"/>
                    </w:rPr>
                    <w:t>ГТО)"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4310110990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4310110990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290 575,00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833 000,00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мероприятиях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4310200150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833 000,00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4310200150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832 000,00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4310200150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4310300000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1 219 627,00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345 000,00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345 000,00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4310310030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889 627,00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4310310030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889 627,00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Реконструкция и ремонт спортивных площадок, подготовка, заливка и содержание катков в зимний период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4310310100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315 000,00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4310310100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165 000,00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4310310100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Приобретение спортивного инвентаря и оборудования для лиц с ограниченными возможностями здоровья и инвалидов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4310310120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4310310120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"Обеспечение доступа к объектам спорта"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4310600000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8 485 916,63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4310600020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3 362 336,64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4310600020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3 362 336,64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доступа к объектам спорта для свободного пользования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4310611790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5 123 579,99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4310611790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5 123 579,99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"Развитие системы подготовки спортивного резерва"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4320000000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13 569 672,09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12 639 792,00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12 639 792,00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4320100000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13 569 672,09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12 639 792,00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12 639 792,00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4320100020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1 142 972,00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1 142 972,00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1 142 972,00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4320100020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1 142 972,00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1 142 972,00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1 142 972,00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и проведение спортивных мероприятий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4320100620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4320100620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4320110030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31 600,00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4320110030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31 600,00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Спортивная подготовка по олимпийским и неолимпийским видам спорта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4320110960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12 003 028,09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11 336 820,00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11 336 820,00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4320110960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12 003 028,09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11 336 820,00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11 336 820,00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4320111800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232 072,00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4320111800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232 072,00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30 700,00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30 700,00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30 700,00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коронавирусной</w:t>
                  </w:r>
                  <w:proofErr w:type="spell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инфекции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30 700,00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30 700,00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Другие вопросы в области физической культуры и спорта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3 238 606,00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3 238 606,00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3 238 606,00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4330000000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4330100000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деятельности отраслевых (функциональных) органов администрации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4330100360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3 224 716,00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4330100360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2 716 818,00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2 716 818,00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2 716 818,00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4330100360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505 548,00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505 548,00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505 548,00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4330100360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2 350,00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Проведение диспансеризации работников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13 890,00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Администрация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105 469 195,15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137 569 383,07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168 392 786,19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51 061 524,86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46 868 128,17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46 805 674,75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"Обеспечение деятельности органов местного самоуправления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деятельности главы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5410100350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5410100350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1 634 010,00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41 043 220,64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40 905 418,00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40 905 418,00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41 043 220,64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40 905 418,00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40 905 418,00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"Обеспечение деятельности органов местного самоуправления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41 043 220,64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40 905 418,00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40 905 418,00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39 471 292,25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39 484 989,00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39 484 989,00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деятельности отраслевых (функциональных) органов администрации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39 471 292,25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39 484 989,00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39 484 989,00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35 526 915,00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35 475 335,00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35 475 335,00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3 678 281,25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3 961 721,00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3 961 721,00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266 096,00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47 933,00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47 933,00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1 571 928,39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1 420 429,00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1 420 429,00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5410280360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1 571 928,39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1 420 429,00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1 420 429,00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5410280360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1 239 879,79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1 227 826,50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1 227 826,50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5410280360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332 048,60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192 602,50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192 602,50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Судебная система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10 553,63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67 721,17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5 267,75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10 553,63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67 721,17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5 267,75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10 553,63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67 721,17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5 267,75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10 553,63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67 721,17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5 267,75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7590051200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10 553,63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67 721,17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5 267,75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7590051200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10 553,63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67 721,17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5 267,75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Обеспечение проведения выборов и референдумов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7300000000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Обеспечение деятельности избирательной комиссии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7310000000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Обеспечение деятельности избирательной комиссии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7310000000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деятельности избирательной комиссии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7310060040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7310060040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330 000,00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8 043 740,59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4 260 979,00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4 260 979,00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"Поддержка отдельных категорий граждан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"Поддержка отдельных категорий жителей"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Поддержка граждан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4410240110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4410240110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"Жилище"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 w:rsidR="002D0875" w:rsidRPr="002D0875" w:rsidTr="002D0875">
              <w:trPr>
                <w:trHeight w:val="315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Услуги по технической инвентаризации зданий муниципального жилищного фонда городского округа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4510110160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4510110160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"Обеспечение антитеррористической защищенности объектов"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4900111560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4900111560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943 178,00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Муниципальная программа городского округа Кинешма "Профилактика правонарушений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1 567 182,85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296 186,00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296 186,00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Муниципальная программа городского округа Кинешма "Профилактика правонарушений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1 567 182,85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296 186,00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296 186,00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5200160080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31 608,00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5200160080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25 405,00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5200160080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6 203,00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6 203,00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6 203,00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5200160080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5 405,00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5 405,00</w:t>
                  </w:r>
                </w:p>
              </w:tc>
            </w:tr>
            <w:tr w:rsidR="002D0875" w:rsidRPr="002D0875" w:rsidTr="002D0875">
              <w:trPr>
                <w:trHeight w:val="18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1 152 000,00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5200220060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1 152 000,00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5200220060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1 152 000,00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"Реализация мероприятий по содействию занятости населения"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5200300000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98 916,85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общественных работ на территории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5200310140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98 916,85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5200310140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98 916,85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5200500000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284 658,00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264 578,00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264 578,00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5200520010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284 658,00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264 578,00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264 578,00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5200520010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284 658,00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264 578,00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264 578,00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2 808 535,00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2 613 115,00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2 613 115,00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"Обеспечение деятельности органов местного самоуправления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2 508 535,00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2 313 115,00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2 313 115,00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"Создание условий для решения вопросов местного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значения, иных отдельных государственных полномочий"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Осуществление отдельных государственных полномочий в сфере административных правонарушений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5410280350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5410280350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32 380,00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"Информационное сопровождение органов местного самоуправления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5410400000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5410400210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5410400210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"Информатизация учреждений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5410600000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2 176 155,00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2 280 735,00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2 280 735,00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мероприятий по технической защите информации в городском округе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5410611620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1 139 457,00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1 139 457,00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1 139 457,00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5410611620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1 139 457,00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1 139 457,00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1 139 457,00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5410611630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1 036 698,00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1 141 278,00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1 141 278,00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5410611630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1 036 698,00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1 141 278,00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1 141 278,00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"Развитие институтов гражданского общества"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5420000000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5420100000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Оказание финансовой поддержки территориальным общественным самоуправлениям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5420160070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5420160070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на исполнение судебных актов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75 012,00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75 012,00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75 012,00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252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7490060050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75 012,00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7490060050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75 012,00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2 439 832,74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198 500,00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198 500,00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2 439 832,74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198 500,00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198 500,00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2 439 832,74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198 500,00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198 500,00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Проведение диспансеризации работников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198 500,00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198 500,00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198 500,00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198 500,00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198 500,00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198 500,00</w:t>
                  </w:r>
                </w:p>
              </w:tc>
            </w:tr>
            <w:tr w:rsidR="002D0875" w:rsidRPr="002D0875" w:rsidTr="002D0875">
              <w:trPr>
                <w:trHeight w:val="252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      </w: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образования</w:t>
                  </w:r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>"Г</w:t>
                  </w:r>
                  <w:proofErr w:type="gramEnd"/>
                  <w:r w:rsidRPr="002D0875">
                    <w:rPr>
                      <w:rFonts w:ascii="Times New Roman" w:hAnsi="Times New Roman"/>
                      <w:color w:val="000000"/>
                    </w:rPr>
                    <w:t>ородской</w:t>
                  </w:r>
                  <w:proofErr w:type="spell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округ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819 300,00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819 300,00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Прочие направления деятельности бюджета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8090011230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50 196,74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8090011230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50 196,74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коронавирусной</w:t>
                  </w:r>
                  <w:proofErr w:type="spell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инфекции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Проведение Всероссийской переписи населения 2020 года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8090054690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1 323 836,00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8090054690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1 323 836,00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4700000000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4700000000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"Поддержка и развитие малого предпринимательства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4700100000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Предоставление субсидии на оказание социально-значимых бытовых услуг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4700120160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4700120160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Субсидия на подготовку документов градостроительного </w:t>
                  </w:r>
                  <w:proofErr w:type="gramStart"/>
                  <w:r w:rsidRPr="002D0875">
                    <w:rPr>
                      <w:rFonts w:ascii="Times New Roman" w:hAnsi="Times New Roman"/>
                      <w:color w:val="000000"/>
                    </w:rPr>
                    <w:t>зонирования-разработку</w:t>
                  </w:r>
                  <w:proofErr w:type="gram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проекта правил землепользования и застройки </w:t>
                  </w: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Луговского</w:t>
                  </w:r>
                  <w:proofErr w:type="spell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сельского поселения Кинешемского муниципального района Ивановской области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8090060110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8090060110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17 043 747,41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60 638 858,07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91 524 714,61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6 377 898,40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60 592 970,07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91 478 826,61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6 322 000,00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60 592 970,07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91 478 826,61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"Жилище"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6 322 000,00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622 000,00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622 000,00</w:t>
                  </w:r>
                </w:p>
              </w:tc>
            </w:tr>
            <w:tr w:rsidR="002D0875" w:rsidRPr="002D0875" w:rsidTr="002D0875">
              <w:trPr>
                <w:trHeight w:val="315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среди населения по оплате коммунальных услуг"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6 322 000,00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622 000,00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622 000,00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Установка общедомовых приборов учета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4510110330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4510110330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15 000,00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4510110340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4510110340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Муниципальная поддержка капитального ремонта общего имущества в многоквартирных домах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4510110550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5 700 000,00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4510110550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5 700 000,00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Оплата коммунальных услуг, содержание, текущий ремонт жилых помещений, относящихся к свободному жилищному фонду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4510120100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572 000,00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572 000,00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572 000,00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4510120100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572 000,00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572 000,00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572 000,00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4510120110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4510120110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"Переселение граждан из аварийного жилищного фонда"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4550000000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59 970 970,07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90 856 826,61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Региональный проект "Обеспечение устойчивого сокращения непригодного для проживания жилищного фонда"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455F300000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59 970 970,07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90 856 826,61</w:t>
                  </w:r>
                </w:p>
              </w:tc>
            </w:tr>
            <w:tr w:rsidR="002D0875" w:rsidRPr="002D0875" w:rsidTr="002D0875">
              <w:trPr>
                <w:trHeight w:val="252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455F367483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57 792 099,80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89 910 505,00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455F367483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57 792 099,80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89 910 505,00</w:t>
                  </w:r>
                </w:p>
              </w:tc>
            </w:tr>
            <w:tr w:rsidR="002D0875" w:rsidRPr="002D0875" w:rsidTr="002D0875">
              <w:trPr>
                <w:trHeight w:val="18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455F367484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672 712,52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935 878,00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455F367484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672 712,52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935 878,00</w:t>
                  </w:r>
                </w:p>
              </w:tc>
            </w:tr>
            <w:tr w:rsidR="002D0875" w:rsidRPr="002D0875" w:rsidTr="002D0875">
              <w:trPr>
                <w:trHeight w:val="18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455F36748S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1 506 157,75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10 443,61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455F36748S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1 506 157,75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10 443,61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на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исполнение судебных актов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55 898,40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55 898,40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55 898,40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252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7490060050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55 898,40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7490060050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55 898,40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2 619 961,01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2 619 961,01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"Развитие инженерных инфраструктур"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2 619 961,01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"Развитие и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организация инженерных инфраструктур"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2 619 961,01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Реализация мероприятий по модернизации объектов коммунальной инфраструктуры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4530186800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2 619 961,01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4530186800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2 619 961,01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"Жилище"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Субсидия на благоустройство придомовых территорий многоквартирных домов из бюджета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4510111640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4510111640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8 000 000,00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"Благоустройство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"Благоустройство территории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</w:tr>
            <w:tr w:rsidR="002D0875" w:rsidRPr="002D0875" w:rsidTr="002D0875">
              <w:trPr>
                <w:trHeight w:val="220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5110211080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5110211080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45 888,00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9 047 005,25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6 401 940,00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6 401 940,00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Молодежная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9 047 005,25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6 401 940,00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6 401 940,00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8 847 005,25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6 401 940,00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6 401 940,00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"Поддержка отдельных категорий граждан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"Предоставление мер поддержки отдельным категориям работников учреждений социальной сферы"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Предоставление молодому специалисту единовременной денежной выплаты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4410140020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4410140020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172 000,00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"Дети города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7 474 170,00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6 229 940,00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6 229 940,00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"Отдых и оздоровление детей"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7 474 170,00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6 229 940,00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6 229 940,00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574 013,38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649 299,00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649 299,00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574 013,38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649 299,00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649 299,00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4420200330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5 580 641,00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5 580 641,00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5 580 641,00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4420200330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5 580 641,00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5 580 641,00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5 580 641,00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Укрепление материально-технической базы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1 075 285,62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4420210030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1 075 285,62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4420211700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76 230,00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4420211700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76 230,00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Обеспечение оздоровления детей (транспортные расходы)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4420240070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4420240070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168 000,00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"Молодежная политика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4430000000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1 200 835,25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"Организация работы с молодежью"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4430100000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1 200 835,25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временного трудоустройства несовершеннолетних граждан в возрасте от 14 до 18 лет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4430110130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914 310,25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4430110130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914 310,25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Организация молодежных мероприятий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4430110260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286 525,00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4430110260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286 525,00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2D0875">
                    <w:rPr>
                      <w:rFonts w:ascii="Times New Roman" w:hAnsi="Times New Roman"/>
                      <w:color w:val="000000"/>
                    </w:rPr>
                    <w:t>коронавирусной</w:t>
                  </w:r>
                  <w:proofErr w:type="spellEnd"/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инфекции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8090011730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11 477 659,60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7 799 298,80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7 799 298,80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2 580 301,52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7600000000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2 580 301,52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7690000000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2 580 301,52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7690000000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2 580 301,52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7690040120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2 580 301,52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7690040120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2 580 301,52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2 604 000,00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Социальное обеспечение населения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4 757 059,28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1 055 000,00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1 055 000,00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3 552 059,28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"Государственная и муниципальная поддержка граждан в сфере ипотечного жилищного кредитования"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4520000000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265 374,48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"Улучшение жилищных условий граждан, проживающих на территории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4520100000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265 374,48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189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45201S3100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265 374,48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45201S3100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265 374,48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"Обеспечение жильем молодых семей"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4540000000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3 286 684,80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"Предоставление мер поддержки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молодым семьям"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4540100000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3 286 684,80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Предоставление социальных выплат молодым семьям на приобретение (строительство) жилого помещения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45401L4970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3 286 684,80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45401L4970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3 286 684,80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"Развитие институтов гражданского общества"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5420000000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5420100000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Субсидирование социально ориентированных некоммерческих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5420120010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5420120010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250 000,00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на поддержку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отдельных категорий граждан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7600000000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7690000000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7690000000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Материальное обеспечение граждан, удостоенных звания "Почетный гражданин города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7690040130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7690040130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805 000,00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"Жилище"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</w:tr>
            <w:tr w:rsidR="002D0875" w:rsidRPr="002D0875" w:rsidTr="002D0875">
              <w:trPr>
                <w:trHeight w:val="315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домах, снижение социальной напряженности среди населения по оплате коммунальных услуг"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45101R0820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45101R0820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4 140 298,80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СРЕДСТВА МАССОВОЙ ИНФОРМАЦИИ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1 811 158,00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1 561 158,00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1 561 158,00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Телевидение и радиовещание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1 811 158,00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1 561 158,00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1 561 158,00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1 811 158,00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1 561 158,00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1 561 158,00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"Обеспечение деятельности органов местного самоуправления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1 811 158,00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1 561 158,00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1 561 158,00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"Информационное сопровождение органов местного самоуправления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5410400000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1 811 158,00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1 561 158,00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1 561 158,00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Содержание имущества учреждения в рамках муниципального задания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5410400020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70 065,00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70 065,00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70 065,00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5410400020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70 065,00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70 065,00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70 065,00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5410400210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1 741 093,00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1 491 093,00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1 491 093,00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5410400210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1 741 093,00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1 491 093,00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1 491 093,00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14 278 100,03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14 278 100,03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"Управление муниципальными финансами и муниципальным долгом"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14 278 100,03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"Повышение качества управления муниципальными финансами"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5320000000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14 278 100,03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Основное мероприятие "Обеспечение сбалансированности и устойчивости бюджета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5320100000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14 278 100,03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Управление муниципальным долгом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5320110270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14 278 100,03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5320110270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14 278 100,03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14 100 000,03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городская Дума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7 360 204,00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7 341 304,00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7 346 504,00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7 346 504,00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7 341 304,00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7 346 504,00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7 346 504,00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городская Дума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7 341 304,00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7 346 504,00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7 346 504,00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городская Дума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7 341 304,00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7 346 504,00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7 346 504,00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функционирования председателя городской Думы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7010000430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1 311 609,00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1 311 609,00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1 311 609,00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7010000430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1 311 609,00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1 311 609,00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1 311 609,00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Обеспечение функционирования аппарата городской Думы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7010000440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6 029 695,00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6 034 895,00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6 034 895,00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7010000440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4 091 405,00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4 091 405,00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4 091 405,00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7010000440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1 931 290,00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1 936 490,00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1 936 490,00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7010000440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городская Дума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городская Дума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Проведение диспансеризации работников муниципальных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7010000370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7010000370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18 900,00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13 700,00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Контрольно-счетная комиссия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1 899 345,00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1 701 594,00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1 701 594,00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1 899 345,00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1 701 594,00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1 701 594,00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1 894 095,00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1 696 344,00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1 696 344,00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1 894 095,00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1 696 344,00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1 696 344,00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Контрольно-счетной комиссии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1 894 095,00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1 696 344,00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1 696 344,00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Контрольно-счетной комиссии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1 894 095,00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1 696 344,00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1 696 344,00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функционирования Председателя Контрольно-счетной комиссии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7110000460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788 036,00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788 036,00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788 036,00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(муниципальными) органами,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7110000460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788 036,00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788 036,00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788 036,00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Обеспечение функционирования членов и аппарата Контрольно-счетной комиссии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7110000470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1 106 059,00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908 308,00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908 308,00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7110000470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837 373,96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746 970,00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746 970,00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7110000470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198 200,00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151 338,00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151 338,00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7110000470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60 485,04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7110000470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10 000,00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Контрольно-счетной комиссии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Контрольно-счетной комиссии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Проведение диспансеризации работников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7110000370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7110000370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5 250,00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Комитет имущественных и земельных отношений администрации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10 691 812,00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10 691 812,00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10 691 812,00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10 691 812,00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10 691 812,00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10 691 812,00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10 691 812,00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10 691 812,00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10 691 812,00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"Управление и распоряжение муниципальным имуществом городского округа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4900200000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Оплата за услуги охраны объектов недвижимости, входящих в состав имущества муниципальной казны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4900211440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4900211440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965 712,00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9 463 489,86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9 703 350,00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9 703 350,00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5010000000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</w:tr>
            <w:tr w:rsidR="002D0875" w:rsidRPr="002D0875" w:rsidTr="002D0875">
              <w:trPr>
                <w:trHeight w:val="126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5010100000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деятельности отраслевых (функциональных) органов администрации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5010100360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6 134 803,00</w:t>
                  </w:r>
                </w:p>
              </w:tc>
            </w:tr>
            <w:tr w:rsidR="002D0875" w:rsidRPr="002D0875" w:rsidTr="002D0875">
              <w:trPr>
                <w:trHeight w:val="157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5010100360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5 725 169,00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5 724 569,00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5 724 569,00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5010100360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408 634,00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410 234,00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410 234,00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5010100360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63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Подпрограмма "Обеспечение приватизации и содержание имущества муниципальной казны"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5020000000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3 328 686,86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3 568 547,00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3 568 547,00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Основное мероприятие "Управление и распоряжение муниципальным имуществом городского округа Кинешма"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5020100000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3 328 686,86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3 568 547,00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3 568 547,00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Обеспечение приватизации и проведение предпродажной подготовки объектов недвижимости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5020110220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270 990,00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156 990,00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156 990,00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5020110220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270 990,00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156 990,00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156 990,00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Содержание объектов недвижимости, входящих в состав имущества муниципальной казны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5020110230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2 946 696,86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3 311 557,00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3 311 557,00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5020110230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2 946 696,86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3 311 557,00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3 311 557,00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Эффективное управление, распоряжение имуществом, входящего в состав имущества муниципальной казны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5020110240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111 000,00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5020110240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111 000,00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100 000,00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Непрограммные направления деятельности бюджета городского округа Кинешма на исполнение судебных актов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239 860,14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239 860,14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239 860,14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2520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7490060050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239 860,14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Иные бюджетные </w:t>
                  </w: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7490060050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239 860,14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      Непрограммные направления деятельности бюджета городского округа Кинешма по прочим расходам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Иные непрограммные направления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Проведение диспансеризации работников муниципальных учреждений городского округа Кинешма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</w:tr>
            <w:tr w:rsidR="002D0875" w:rsidRPr="002D0875" w:rsidTr="002D0875">
              <w:trPr>
                <w:trHeight w:val="94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 xml:space="preserve">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965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8090000370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2D0875">
                    <w:rPr>
                      <w:rFonts w:ascii="Times New Roman" w:hAnsi="Times New Roman"/>
                      <w:color w:val="000000"/>
                    </w:rPr>
                    <w:t>22 750,00</w:t>
                  </w:r>
                </w:p>
              </w:tc>
            </w:tr>
            <w:tr w:rsidR="002D0875" w:rsidRPr="002D0875" w:rsidTr="002D0875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2D0875"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2D0875"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2D0875"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2D0875"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2D0875"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0875" w:rsidRPr="002D0875" w:rsidRDefault="002D0875" w:rsidP="002D0875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2D0875"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2D0875"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  <w:t>2 368 571 530,13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2D0875"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  <w:t>2 038 715 882,47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2D0875" w:rsidRPr="002D0875" w:rsidRDefault="002D0875" w:rsidP="002D0875">
                  <w:pPr>
                    <w:jc w:val="right"/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2D0875">
                    <w:rPr>
                      <w:rFonts w:ascii="Times New Roman" w:hAnsi="Times New Roman"/>
                      <w:b/>
                      <w:bCs/>
                      <w:color w:val="000000"/>
                      <w:sz w:val="18"/>
                      <w:szCs w:val="18"/>
                    </w:rPr>
                    <w:t>1 253 831 644,33</w:t>
                  </w:r>
                </w:p>
              </w:tc>
            </w:tr>
          </w:tbl>
          <w:p w:rsidR="004E36C2" w:rsidRPr="00D95890" w:rsidRDefault="004E36C2" w:rsidP="00D958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95890" w:rsidRPr="00D95890" w:rsidTr="00D95890">
        <w:trPr>
          <w:trHeight w:val="300"/>
        </w:trPr>
        <w:tc>
          <w:tcPr>
            <w:tcW w:w="145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5890" w:rsidRPr="00D95890" w:rsidRDefault="00D95890" w:rsidP="00D9589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95890" w:rsidRPr="00D95890" w:rsidTr="00D95890">
        <w:trPr>
          <w:trHeight w:val="915"/>
        </w:trPr>
        <w:tc>
          <w:tcPr>
            <w:tcW w:w="145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5890" w:rsidRPr="00D95890" w:rsidRDefault="00D95890" w:rsidP="00D9589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D95890" w:rsidRDefault="00D95890" w:rsidP="00E56259">
      <w:pPr>
        <w:jc w:val="both"/>
        <w:rPr>
          <w:rFonts w:ascii="Times New Roman" w:hAnsi="Times New Roman"/>
          <w:sz w:val="28"/>
          <w:szCs w:val="28"/>
        </w:rPr>
      </w:pPr>
    </w:p>
    <w:p w:rsidR="006A2557" w:rsidRDefault="006A2557" w:rsidP="00E56259">
      <w:pPr>
        <w:jc w:val="both"/>
        <w:rPr>
          <w:rFonts w:ascii="Times New Roman" w:hAnsi="Times New Roman"/>
          <w:sz w:val="28"/>
          <w:szCs w:val="28"/>
        </w:rPr>
      </w:pPr>
    </w:p>
    <w:p w:rsidR="006A2557" w:rsidRDefault="006A2557" w:rsidP="00E56259">
      <w:pPr>
        <w:jc w:val="both"/>
        <w:rPr>
          <w:rFonts w:ascii="Times New Roman" w:hAnsi="Times New Roman"/>
          <w:sz w:val="28"/>
          <w:szCs w:val="28"/>
        </w:rPr>
      </w:pPr>
    </w:p>
    <w:p w:rsidR="006A2557" w:rsidRDefault="006A2557" w:rsidP="00E56259">
      <w:pPr>
        <w:jc w:val="both"/>
        <w:rPr>
          <w:rFonts w:ascii="Times New Roman" w:hAnsi="Times New Roman"/>
          <w:sz w:val="28"/>
          <w:szCs w:val="28"/>
        </w:rPr>
      </w:pPr>
    </w:p>
    <w:p w:rsidR="006A2557" w:rsidRDefault="006A2557" w:rsidP="00E56259">
      <w:pPr>
        <w:jc w:val="both"/>
        <w:rPr>
          <w:rFonts w:ascii="Times New Roman" w:hAnsi="Times New Roman"/>
          <w:sz w:val="28"/>
          <w:szCs w:val="28"/>
        </w:rPr>
      </w:pPr>
    </w:p>
    <w:p w:rsidR="006A2557" w:rsidRDefault="006A2557" w:rsidP="00E56259">
      <w:pPr>
        <w:jc w:val="both"/>
        <w:rPr>
          <w:rFonts w:ascii="Times New Roman" w:hAnsi="Times New Roman"/>
          <w:sz w:val="28"/>
          <w:szCs w:val="28"/>
        </w:rPr>
      </w:pPr>
    </w:p>
    <w:p w:rsidR="006A2557" w:rsidRDefault="006A2557" w:rsidP="00E56259">
      <w:pPr>
        <w:jc w:val="both"/>
        <w:rPr>
          <w:rFonts w:ascii="Times New Roman" w:hAnsi="Times New Roman"/>
          <w:sz w:val="28"/>
          <w:szCs w:val="28"/>
        </w:rPr>
      </w:pPr>
    </w:p>
    <w:p w:rsidR="006A2557" w:rsidRDefault="006A2557" w:rsidP="00E56259">
      <w:pPr>
        <w:jc w:val="both"/>
        <w:rPr>
          <w:rFonts w:ascii="Times New Roman" w:hAnsi="Times New Roman"/>
          <w:sz w:val="28"/>
          <w:szCs w:val="28"/>
        </w:rPr>
      </w:pPr>
    </w:p>
    <w:p w:rsidR="006A2557" w:rsidRP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P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P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P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P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P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P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P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P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P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P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2557" w:rsidRDefault="006A2557" w:rsidP="006A2557">
      <w:pPr>
        <w:rPr>
          <w:rFonts w:ascii="Times New Roman" w:hAnsi="Times New Roman"/>
          <w:sz w:val="28"/>
          <w:szCs w:val="28"/>
        </w:rPr>
      </w:pPr>
    </w:p>
    <w:tbl>
      <w:tblPr>
        <w:tblW w:w="10141" w:type="dxa"/>
        <w:tblInd w:w="93" w:type="dxa"/>
        <w:tblLook w:val="04A0" w:firstRow="1" w:lastRow="0" w:firstColumn="1" w:lastColumn="0" w:noHBand="0" w:noVBand="1"/>
      </w:tblPr>
      <w:tblGrid>
        <w:gridCol w:w="1575"/>
        <w:gridCol w:w="3402"/>
        <w:gridCol w:w="1701"/>
        <w:gridCol w:w="1701"/>
        <w:gridCol w:w="1762"/>
      </w:tblGrid>
      <w:tr w:rsidR="006A6CFA" w:rsidRPr="006A6CFA" w:rsidTr="006A6CFA">
        <w:trPr>
          <w:trHeight w:val="1666"/>
        </w:trPr>
        <w:tc>
          <w:tcPr>
            <w:tcW w:w="10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FA" w:rsidRPr="006A6CFA" w:rsidRDefault="006A6CFA" w:rsidP="00916364">
            <w:pPr>
              <w:jc w:val="right"/>
              <w:rPr>
                <w:rFonts w:ascii="Times New Roman" w:hAnsi="Times New Roman"/>
              </w:rPr>
            </w:pPr>
            <w:bookmarkStart w:id="3" w:name="RANGE!A1:J40"/>
            <w:r w:rsidRPr="006A6CFA">
              <w:rPr>
                <w:rFonts w:ascii="Times New Roman" w:hAnsi="Times New Roman"/>
              </w:rPr>
              <w:lastRenderedPageBreak/>
              <w:t>Приложение 4</w:t>
            </w:r>
            <w:r w:rsidRPr="006A6CFA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6A6CFA">
              <w:rPr>
                <w:rFonts w:ascii="Times New Roman" w:hAnsi="Times New Roman"/>
              </w:rPr>
              <w:t xml:space="preserve">  городской Думы </w:t>
            </w:r>
            <w:r w:rsidRPr="006A6CFA">
              <w:rPr>
                <w:rFonts w:ascii="Times New Roman" w:hAnsi="Times New Roman"/>
              </w:rPr>
              <w:br/>
              <w:t>городского округа Кинешма</w:t>
            </w:r>
            <w:r w:rsidRPr="006A6CFA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16.08.2021</w:t>
            </w:r>
            <w:r w:rsidRPr="006A6CFA">
              <w:rPr>
                <w:rFonts w:ascii="Times New Roman" w:hAnsi="Times New Roman"/>
              </w:rPr>
              <w:t xml:space="preserve"> № </w:t>
            </w:r>
            <w:r w:rsidR="00916364">
              <w:rPr>
                <w:rFonts w:ascii="Times New Roman" w:hAnsi="Times New Roman"/>
              </w:rPr>
              <w:t>22/112</w:t>
            </w:r>
            <w:r w:rsidRPr="006A6CFA">
              <w:rPr>
                <w:rFonts w:ascii="Times New Roman" w:hAnsi="Times New Roman"/>
              </w:rPr>
              <w:t xml:space="preserve"> </w:t>
            </w:r>
            <w:r w:rsidRPr="006A6CFA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6A6CFA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3"/>
          </w:p>
        </w:tc>
      </w:tr>
      <w:tr w:rsidR="006A6CFA" w:rsidRPr="006A6CFA" w:rsidTr="006A6CFA">
        <w:trPr>
          <w:trHeight w:val="1844"/>
        </w:trPr>
        <w:tc>
          <w:tcPr>
            <w:tcW w:w="10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FA" w:rsidRPr="006A6CFA" w:rsidRDefault="006A6CFA" w:rsidP="006A6CFA">
            <w:pPr>
              <w:jc w:val="right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Приложение 6</w:t>
            </w:r>
            <w:r w:rsidRPr="006A6CFA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6A6CFA">
              <w:rPr>
                <w:rFonts w:ascii="Times New Roman" w:hAnsi="Times New Roman"/>
              </w:rPr>
              <w:br/>
              <w:t>городского округа Кинешма</w:t>
            </w:r>
            <w:r w:rsidRPr="006A6CFA">
              <w:rPr>
                <w:rFonts w:ascii="Times New Roman" w:hAnsi="Times New Roman"/>
              </w:rPr>
              <w:br/>
              <w:t xml:space="preserve">  от 18.12.2020 № 6/37 </w:t>
            </w:r>
            <w:r w:rsidRPr="006A6CF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A6CFA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6A6CFA" w:rsidRPr="006A6CFA" w:rsidTr="006A6CFA">
        <w:trPr>
          <w:trHeight w:val="723"/>
        </w:trPr>
        <w:tc>
          <w:tcPr>
            <w:tcW w:w="10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2021 год</w:t>
            </w:r>
            <w:r w:rsidRPr="006A6CFA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6A6CFA" w:rsidRPr="006A6CFA" w:rsidTr="006A6CFA">
        <w:trPr>
          <w:trHeight w:val="315"/>
        </w:trPr>
        <w:tc>
          <w:tcPr>
            <w:tcW w:w="10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jc w:val="right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(Рублей)</w:t>
            </w:r>
          </w:p>
        </w:tc>
      </w:tr>
      <w:tr w:rsidR="006A6CFA" w:rsidRPr="006A6CFA" w:rsidTr="006A6CFA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 xml:space="preserve">Код </w:t>
            </w:r>
            <w:r w:rsidRPr="006A6CFA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 xml:space="preserve">Сумма </w:t>
            </w:r>
          </w:p>
        </w:tc>
      </w:tr>
      <w:tr w:rsidR="006A6CFA" w:rsidRPr="006A6CFA" w:rsidTr="006A6CFA">
        <w:trPr>
          <w:trHeight w:val="3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51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</w:tr>
      <w:tr w:rsidR="006A6CFA" w:rsidRPr="006A6CFA" w:rsidTr="006A6CFA">
        <w:trPr>
          <w:trHeight w:val="52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на 2023 год</w:t>
            </w:r>
          </w:p>
        </w:tc>
      </w:tr>
      <w:tr w:rsidR="006A6CFA" w:rsidRPr="006A6CFA" w:rsidTr="006A6CFA">
        <w:trPr>
          <w:trHeight w:val="8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6A6CFA" w:rsidRPr="006A6CFA" w:rsidTr="006A6CFA">
        <w:trPr>
          <w:trHeight w:val="6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-2 415 698 715,99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-1 292 599 397,48</w:t>
            </w:r>
          </w:p>
        </w:tc>
      </w:tr>
      <w:tr w:rsidR="006A6CFA" w:rsidRPr="006A6CFA" w:rsidTr="006A6CFA">
        <w:trPr>
          <w:trHeight w:val="66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-2 415 698 715,99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-1 292 599 397,48</w:t>
            </w:r>
          </w:p>
        </w:tc>
      </w:tr>
      <w:tr w:rsidR="006A6CFA" w:rsidRPr="006A6CFA" w:rsidTr="006A6CFA">
        <w:trPr>
          <w:trHeight w:val="70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-2 415 698 715,99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-1 292 599 397,48</w:t>
            </w:r>
          </w:p>
        </w:tc>
      </w:tr>
      <w:tr w:rsidR="006A6CFA" w:rsidRPr="006A6CFA" w:rsidTr="006A6CFA">
        <w:trPr>
          <w:trHeight w:val="10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-2 415 698 715,99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-1 292 599 397,48</w:t>
            </w:r>
          </w:p>
        </w:tc>
      </w:tr>
      <w:tr w:rsidR="006A6CFA" w:rsidRPr="006A6CFA" w:rsidTr="006A6CFA">
        <w:trPr>
          <w:trHeight w:val="70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2 430 441 530,13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1 292 599 399,33</w:t>
            </w:r>
          </w:p>
        </w:tc>
      </w:tr>
      <w:tr w:rsidR="006A6CFA" w:rsidRPr="006A6CFA" w:rsidTr="006A6CFA">
        <w:trPr>
          <w:trHeight w:val="6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2 430 441 530,13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1 292 599 399,33</w:t>
            </w:r>
          </w:p>
        </w:tc>
      </w:tr>
      <w:tr w:rsidR="006A6CFA" w:rsidRPr="006A6CFA" w:rsidTr="006A6CFA">
        <w:trPr>
          <w:trHeight w:val="6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2 430 441 530,13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1 292 599 399,33</w:t>
            </w:r>
          </w:p>
        </w:tc>
      </w:tr>
      <w:tr w:rsidR="006A6CFA" w:rsidRPr="006A6CFA" w:rsidTr="006A6CFA">
        <w:trPr>
          <w:trHeight w:val="88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2 430 441 530,13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1 292 599 399,33</w:t>
            </w:r>
          </w:p>
        </w:tc>
      </w:tr>
      <w:tr w:rsidR="006A6CFA" w:rsidRPr="006A6CFA" w:rsidTr="006A6CFA">
        <w:trPr>
          <w:trHeight w:val="88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19 339 381,00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6A6CFA" w:rsidRPr="006A6CFA" w:rsidTr="006A6CFA">
        <w:trPr>
          <w:trHeight w:val="88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19 339 381,00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A6CFA" w:rsidRPr="006A6CFA" w:rsidTr="006A6CFA">
        <w:trPr>
          <w:trHeight w:val="112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lastRenderedPageBreak/>
              <w:t>961 01 02 00 00 04 0000 710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19 339 381,00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0,00</w:t>
            </w:r>
          </w:p>
        </w:tc>
      </w:tr>
      <w:tr w:rsidR="006A6CFA" w:rsidRPr="006A6CFA" w:rsidTr="006A6CFA">
        <w:trPr>
          <w:trHeight w:val="111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-184 500 000,00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6A6CFA" w:rsidRPr="006A6CFA" w:rsidTr="006A6CFA">
        <w:trPr>
          <w:trHeight w:val="10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-6 082 000,00</w:t>
            </w:r>
          </w:p>
        </w:tc>
      </w:tr>
      <w:tr w:rsidR="006A6CFA" w:rsidRPr="006A6CFA" w:rsidTr="006A6CFA">
        <w:trPr>
          <w:trHeight w:val="111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A6CFA" w:rsidRPr="006A6CFA" w:rsidTr="006A6CFA">
        <w:trPr>
          <w:trHeight w:val="123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A6CFA" w:rsidRPr="006A6CFA" w:rsidTr="006A6CFA">
        <w:trPr>
          <w:trHeight w:val="18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0,00</w:t>
            </w:r>
          </w:p>
        </w:tc>
      </w:tr>
      <w:tr w:rsidR="006A6CFA" w:rsidRPr="006A6CFA" w:rsidTr="006A6CFA">
        <w:trPr>
          <w:trHeight w:val="93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i/>
                <w:iCs/>
              </w:rPr>
            </w:pPr>
            <w:r w:rsidRPr="006A6CFA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6A6CFA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6A6CF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6A6CF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6A6CFA" w:rsidRPr="006A6CFA" w:rsidTr="006A6CFA">
        <w:trPr>
          <w:trHeight w:val="159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A6CFA" w:rsidRPr="006A6CFA" w:rsidTr="006A6CFA">
        <w:trPr>
          <w:trHeight w:val="171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0,00</w:t>
            </w:r>
          </w:p>
        </w:tc>
      </w:tr>
      <w:tr w:rsidR="006A6CFA" w:rsidRPr="006A6CFA" w:rsidTr="006A6CFA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i/>
                <w:iCs/>
              </w:rPr>
            </w:pPr>
            <w:r w:rsidRPr="006A6CFA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6A6CFA">
              <w:rPr>
                <w:rFonts w:ascii="Times New Roman" w:hAnsi="Times New Roman"/>
                <w:i/>
                <w:i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6A6CF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6A6CF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6A6CFA" w:rsidRPr="006A6CFA" w:rsidTr="006A6CFA">
        <w:trPr>
          <w:trHeight w:val="103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34 082 195,14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-6 081 998,15</w:t>
            </w:r>
          </w:p>
        </w:tc>
      </w:tr>
    </w:tbl>
    <w:p w:rsidR="006A2557" w:rsidRDefault="006A2557" w:rsidP="006A2557">
      <w:pPr>
        <w:rPr>
          <w:rFonts w:ascii="Times New Roman" w:hAnsi="Times New Roman"/>
          <w:sz w:val="28"/>
          <w:szCs w:val="28"/>
        </w:rPr>
      </w:pPr>
    </w:p>
    <w:p w:rsidR="006A6CFA" w:rsidRDefault="006A6CFA" w:rsidP="006A2557">
      <w:pPr>
        <w:rPr>
          <w:rFonts w:ascii="Times New Roman" w:hAnsi="Times New Roman"/>
          <w:sz w:val="28"/>
          <w:szCs w:val="28"/>
        </w:rPr>
      </w:pPr>
    </w:p>
    <w:tbl>
      <w:tblPr>
        <w:tblW w:w="9671" w:type="dxa"/>
        <w:tblInd w:w="93" w:type="dxa"/>
        <w:tblLook w:val="04A0" w:firstRow="1" w:lastRow="0" w:firstColumn="1" w:lastColumn="0" w:noHBand="0" w:noVBand="1"/>
      </w:tblPr>
      <w:tblGrid>
        <w:gridCol w:w="724"/>
        <w:gridCol w:w="356"/>
        <w:gridCol w:w="356"/>
        <w:gridCol w:w="355"/>
        <w:gridCol w:w="355"/>
        <w:gridCol w:w="355"/>
        <w:gridCol w:w="355"/>
        <w:gridCol w:w="355"/>
        <w:gridCol w:w="1199"/>
        <w:gridCol w:w="1694"/>
        <w:gridCol w:w="1849"/>
        <w:gridCol w:w="1718"/>
      </w:tblGrid>
      <w:tr w:rsidR="006A6CFA" w:rsidRPr="006A6CFA" w:rsidTr="006A6CFA">
        <w:trPr>
          <w:trHeight w:val="1524"/>
        </w:trPr>
        <w:tc>
          <w:tcPr>
            <w:tcW w:w="96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FA" w:rsidRPr="006A6CFA" w:rsidRDefault="006A6CFA" w:rsidP="00916364">
            <w:pPr>
              <w:jc w:val="right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lastRenderedPageBreak/>
              <w:t>Приложение 5</w:t>
            </w:r>
            <w:r w:rsidRPr="006A6CFA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к</w:t>
            </w:r>
            <w:r w:rsidRPr="006A6CFA">
              <w:rPr>
                <w:rFonts w:ascii="Times New Roman" w:hAnsi="Times New Roman"/>
              </w:rPr>
              <w:t xml:space="preserve"> решени</w:t>
            </w:r>
            <w:r>
              <w:rPr>
                <w:rFonts w:ascii="Times New Roman" w:hAnsi="Times New Roman"/>
              </w:rPr>
              <w:t>ю</w:t>
            </w:r>
            <w:r w:rsidRPr="006A6CFA">
              <w:rPr>
                <w:rFonts w:ascii="Times New Roman" w:hAnsi="Times New Roman"/>
              </w:rPr>
              <w:t xml:space="preserve">  городской Думы </w:t>
            </w:r>
            <w:r w:rsidRPr="006A6CFA">
              <w:rPr>
                <w:rFonts w:ascii="Times New Roman" w:hAnsi="Times New Roman"/>
              </w:rPr>
              <w:br/>
              <w:t>городского округа Кинешма</w:t>
            </w:r>
            <w:r w:rsidRPr="006A6CFA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16.08.2021</w:t>
            </w:r>
            <w:r w:rsidRPr="006A6CFA">
              <w:rPr>
                <w:rFonts w:ascii="Times New Roman" w:hAnsi="Times New Roman"/>
              </w:rPr>
              <w:t xml:space="preserve"> № </w:t>
            </w:r>
            <w:r w:rsidR="00916364">
              <w:rPr>
                <w:rFonts w:ascii="Times New Roman" w:hAnsi="Times New Roman"/>
              </w:rPr>
              <w:t>22/112</w:t>
            </w:r>
            <w:r w:rsidRPr="006A6CFA">
              <w:rPr>
                <w:rFonts w:ascii="Times New Roman" w:hAnsi="Times New Roman"/>
              </w:rPr>
              <w:t xml:space="preserve"> </w:t>
            </w:r>
            <w:r w:rsidRPr="006A6CFA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6A6CFA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</w:p>
        </w:tc>
      </w:tr>
      <w:tr w:rsidR="006A6CFA" w:rsidRPr="006A6CFA" w:rsidTr="006A6CFA">
        <w:trPr>
          <w:trHeight w:val="1558"/>
        </w:trPr>
        <w:tc>
          <w:tcPr>
            <w:tcW w:w="96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6CFA" w:rsidRPr="006A6CFA" w:rsidRDefault="006A6CFA" w:rsidP="006A6CFA">
            <w:pPr>
              <w:jc w:val="right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Приложение 7</w:t>
            </w:r>
            <w:r w:rsidRPr="006A6CFA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6A6CFA">
              <w:rPr>
                <w:rFonts w:ascii="Times New Roman" w:hAnsi="Times New Roman"/>
              </w:rPr>
              <w:br/>
              <w:t>городского округа Кинешма</w:t>
            </w:r>
            <w:r w:rsidRPr="006A6CFA">
              <w:rPr>
                <w:rFonts w:ascii="Times New Roman" w:hAnsi="Times New Roman"/>
              </w:rPr>
              <w:br/>
              <w:t xml:space="preserve">  от 18.12.2020 № 6/37 </w:t>
            </w:r>
            <w:r w:rsidRPr="006A6CF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A6CFA">
              <w:rPr>
                <w:rFonts w:ascii="Times New Roman" w:hAnsi="Times New Roman"/>
              </w:rPr>
              <w:br/>
              <w:t xml:space="preserve"> на 2021 год  и плановый период 2022 и 2023 г</w:t>
            </w:r>
            <w:bookmarkStart w:id="4" w:name="_GoBack"/>
            <w:r w:rsidRPr="006A6CFA">
              <w:rPr>
                <w:rFonts w:ascii="Times New Roman" w:hAnsi="Times New Roman"/>
              </w:rPr>
              <w:t>о</w:t>
            </w:r>
            <w:bookmarkEnd w:id="4"/>
            <w:r w:rsidRPr="006A6CFA">
              <w:rPr>
                <w:rFonts w:ascii="Times New Roman" w:hAnsi="Times New Roman"/>
              </w:rPr>
              <w:t>дов»</w:t>
            </w:r>
          </w:p>
        </w:tc>
      </w:tr>
      <w:tr w:rsidR="006A6CFA" w:rsidRPr="006A6CFA" w:rsidTr="006A6CFA">
        <w:trPr>
          <w:trHeight w:val="1065"/>
        </w:trPr>
        <w:tc>
          <w:tcPr>
            <w:tcW w:w="96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2021 год</w:t>
            </w:r>
            <w:r w:rsidRPr="006A6CFA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6A6CFA" w:rsidRPr="006A6CFA" w:rsidTr="006A6CFA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</w:tr>
      <w:tr w:rsidR="006A6CFA" w:rsidRPr="006A6CFA" w:rsidTr="006A6CFA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(Рублей)</w:t>
            </w:r>
          </w:p>
        </w:tc>
      </w:tr>
      <w:tr w:rsidR="006A6CFA" w:rsidRPr="006A6CFA" w:rsidTr="006A6CFA">
        <w:trPr>
          <w:trHeight w:val="49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№</w:t>
            </w:r>
          </w:p>
        </w:tc>
        <w:tc>
          <w:tcPr>
            <w:tcW w:w="368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 xml:space="preserve">Сумма </w:t>
            </w:r>
          </w:p>
        </w:tc>
      </w:tr>
      <w:tr w:rsidR="006A6CFA" w:rsidRPr="006A6CFA" w:rsidTr="006A6CFA">
        <w:trPr>
          <w:trHeight w:val="49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368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на 2023 год</w:t>
            </w:r>
          </w:p>
        </w:tc>
      </w:tr>
      <w:tr w:rsidR="006A6CFA" w:rsidRPr="006A6CFA" w:rsidTr="006A6CFA">
        <w:trPr>
          <w:trHeight w:val="8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19 339 381,00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6A6CFA" w:rsidRPr="006A6CFA" w:rsidTr="006A6CFA">
        <w:trPr>
          <w:trHeight w:val="8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19 339 381,00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6A6CFA" w:rsidRPr="006A6CFA" w:rsidTr="006A6CFA">
        <w:trPr>
          <w:trHeight w:val="8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 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19 339 381,00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0,00</w:t>
            </w:r>
          </w:p>
        </w:tc>
      </w:tr>
      <w:tr w:rsidR="006A6CFA" w:rsidRPr="006A6CFA" w:rsidTr="006A6CFA">
        <w:trPr>
          <w:trHeight w:val="8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 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6 082 000,00</w:t>
            </w:r>
          </w:p>
        </w:tc>
      </w:tr>
      <w:tr w:rsidR="006A6CFA" w:rsidRPr="006A6CFA" w:rsidTr="006A6CFA">
        <w:trPr>
          <w:trHeight w:val="17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A6CFA" w:rsidRPr="006A6CFA" w:rsidTr="006A6CFA">
        <w:trPr>
          <w:trHeight w:val="8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 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61 870 000,00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0,00</w:t>
            </w:r>
          </w:p>
        </w:tc>
      </w:tr>
      <w:tr w:rsidR="006A6CFA" w:rsidRPr="006A6CFA" w:rsidTr="006A6CFA">
        <w:trPr>
          <w:trHeight w:val="8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 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61 870 000,00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0,00</w:t>
            </w:r>
          </w:p>
        </w:tc>
      </w:tr>
      <w:tr w:rsidR="006A6CFA" w:rsidRPr="006A6CFA" w:rsidTr="006A6CFA">
        <w:trPr>
          <w:trHeight w:val="14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FA" w:rsidRPr="006A6CFA" w:rsidRDefault="006A6CFA" w:rsidP="006A6CFA">
            <w:pPr>
              <w:rPr>
                <w:rFonts w:ascii="Times New Roman" w:hAnsi="Times New Roman"/>
                <w:b/>
                <w:bCs/>
              </w:rPr>
            </w:pPr>
            <w:r w:rsidRPr="006A6CFA">
              <w:rPr>
                <w:rFonts w:ascii="Times New Roman" w:hAnsi="Times New Roman"/>
                <w:b/>
                <w:bCs/>
              </w:rPr>
              <w:t xml:space="preserve">Лимит на кредитные средства по Договору с УФК по </w:t>
            </w:r>
            <w:r w:rsidRPr="006A6CFA">
              <w:rPr>
                <w:rFonts w:ascii="Times New Roman" w:hAnsi="Times New Roman"/>
                <w:b/>
                <w:bCs/>
              </w:rPr>
              <w:br/>
              <w:t>Ивановской области о предоставлении Бюджетного кредита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61 870 000,00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FA" w:rsidRPr="006A6CFA" w:rsidRDefault="006A6CFA" w:rsidP="006A6CFA">
            <w:pPr>
              <w:jc w:val="center"/>
              <w:rPr>
                <w:rFonts w:ascii="Times New Roman" w:hAnsi="Times New Roman"/>
              </w:rPr>
            </w:pPr>
            <w:r w:rsidRPr="006A6CFA">
              <w:rPr>
                <w:rFonts w:ascii="Times New Roman" w:hAnsi="Times New Roman"/>
              </w:rPr>
              <w:t>0,00</w:t>
            </w:r>
          </w:p>
        </w:tc>
      </w:tr>
    </w:tbl>
    <w:p w:rsidR="006A6CFA" w:rsidRPr="006A2557" w:rsidRDefault="006A6CFA" w:rsidP="006A2557">
      <w:pPr>
        <w:rPr>
          <w:rFonts w:ascii="Times New Roman" w:hAnsi="Times New Roman"/>
          <w:sz w:val="28"/>
          <w:szCs w:val="28"/>
        </w:rPr>
      </w:pPr>
    </w:p>
    <w:sectPr w:rsidR="006A6CFA" w:rsidRPr="006A2557" w:rsidSect="004E36C2">
      <w:headerReference w:type="default" r:id="rId10"/>
      <w:pgSz w:w="11906" w:h="16838"/>
      <w:pgMar w:top="851" w:right="566" w:bottom="567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FDB" w:rsidRDefault="00C17FDB" w:rsidP="00167D1C">
      <w:r>
        <w:separator/>
      </w:r>
    </w:p>
  </w:endnote>
  <w:endnote w:type="continuationSeparator" w:id="0">
    <w:p w:rsidR="00C17FDB" w:rsidRDefault="00C17FDB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FDB" w:rsidRDefault="00C17FDB" w:rsidP="00167D1C">
      <w:r>
        <w:separator/>
      </w:r>
    </w:p>
  </w:footnote>
  <w:footnote w:type="continuationSeparator" w:id="0">
    <w:p w:rsidR="00C17FDB" w:rsidRDefault="00C17FDB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68509"/>
      <w:docPartObj>
        <w:docPartGallery w:val="Page Numbers (Top of Page)"/>
        <w:docPartUnique/>
      </w:docPartObj>
    </w:sdtPr>
    <w:sdtEndPr/>
    <w:sdtContent>
      <w:p w:rsidR="00C17FDB" w:rsidRDefault="00B06D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364">
          <w:rPr>
            <w:noProof/>
          </w:rPr>
          <w:t>184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0CC"/>
    <w:rsid w:val="00013316"/>
    <w:rsid w:val="00015062"/>
    <w:rsid w:val="000156F9"/>
    <w:rsid w:val="00016688"/>
    <w:rsid w:val="000228D3"/>
    <w:rsid w:val="00026D6E"/>
    <w:rsid w:val="00027D5B"/>
    <w:rsid w:val="000306F5"/>
    <w:rsid w:val="00035C2E"/>
    <w:rsid w:val="00051447"/>
    <w:rsid w:val="00052DFB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D0EEF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49B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4715"/>
    <w:rsid w:val="001973C6"/>
    <w:rsid w:val="00197CAB"/>
    <w:rsid w:val="001A2EC5"/>
    <w:rsid w:val="001A4EB3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E49E3"/>
    <w:rsid w:val="001E4EB4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3655"/>
    <w:rsid w:val="00234811"/>
    <w:rsid w:val="0023636B"/>
    <w:rsid w:val="00236728"/>
    <w:rsid w:val="002418C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1041"/>
    <w:rsid w:val="00294B56"/>
    <w:rsid w:val="0029507F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D087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3E456D"/>
    <w:rsid w:val="004000DA"/>
    <w:rsid w:val="00400804"/>
    <w:rsid w:val="0040729E"/>
    <w:rsid w:val="00414F7E"/>
    <w:rsid w:val="00417C35"/>
    <w:rsid w:val="00426747"/>
    <w:rsid w:val="00427563"/>
    <w:rsid w:val="004321A5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2F3C"/>
    <w:rsid w:val="00465FAF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36C2"/>
    <w:rsid w:val="004F0273"/>
    <w:rsid w:val="004F1C51"/>
    <w:rsid w:val="004F2248"/>
    <w:rsid w:val="004F6247"/>
    <w:rsid w:val="004F63F7"/>
    <w:rsid w:val="00502498"/>
    <w:rsid w:val="00503B54"/>
    <w:rsid w:val="005065E5"/>
    <w:rsid w:val="00513228"/>
    <w:rsid w:val="00516B44"/>
    <w:rsid w:val="0052284B"/>
    <w:rsid w:val="0052319D"/>
    <w:rsid w:val="0052453A"/>
    <w:rsid w:val="00524BD7"/>
    <w:rsid w:val="00525417"/>
    <w:rsid w:val="00527654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70B3D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37F4"/>
    <w:rsid w:val="005D4013"/>
    <w:rsid w:val="005E2A54"/>
    <w:rsid w:val="005E5AF8"/>
    <w:rsid w:val="005F5B46"/>
    <w:rsid w:val="005F7D48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A2557"/>
    <w:rsid w:val="006A6CFA"/>
    <w:rsid w:val="006B3123"/>
    <w:rsid w:val="006C2D83"/>
    <w:rsid w:val="006C2E11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300C7"/>
    <w:rsid w:val="00732100"/>
    <w:rsid w:val="00732E35"/>
    <w:rsid w:val="00733853"/>
    <w:rsid w:val="00741F6D"/>
    <w:rsid w:val="007448D2"/>
    <w:rsid w:val="00745755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B6DC8"/>
    <w:rsid w:val="008C51A0"/>
    <w:rsid w:val="008C702B"/>
    <w:rsid w:val="008C7CC2"/>
    <w:rsid w:val="008D083C"/>
    <w:rsid w:val="008D0982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4F0E"/>
    <w:rsid w:val="00916364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C41D8"/>
    <w:rsid w:val="009D59AC"/>
    <w:rsid w:val="009E3A77"/>
    <w:rsid w:val="009E532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BB"/>
    <w:rsid w:val="00A311AC"/>
    <w:rsid w:val="00A33336"/>
    <w:rsid w:val="00A33808"/>
    <w:rsid w:val="00A40BEF"/>
    <w:rsid w:val="00A41B3D"/>
    <w:rsid w:val="00A422D9"/>
    <w:rsid w:val="00A45287"/>
    <w:rsid w:val="00A459C0"/>
    <w:rsid w:val="00A56513"/>
    <w:rsid w:val="00A57C42"/>
    <w:rsid w:val="00A6181F"/>
    <w:rsid w:val="00A75847"/>
    <w:rsid w:val="00A801DC"/>
    <w:rsid w:val="00A813BC"/>
    <w:rsid w:val="00A8238A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5AD9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4E79"/>
    <w:rsid w:val="00BF605F"/>
    <w:rsid w:val="00BF65A0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B7DDD"/>
    <w:rsid w:val="00CD0DA0"/>
    <w:rsid w:val="00CD61FF"/>
    <w:rsid w:val="00CE1589"/>
    <w:rsid w:val="00CE38C9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A57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5890"/>
    <w:rsid w:val="00D96647"/>
    <w:rsid w:val="00DA2EBA"/>
    <w:rsid w:val="00DA5523"/>
    <w:rsid w:val="00DA57D9"/>
    <w:rsid w:val="00DA749D"/>
    <w:rsid w:val="00DB560A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30B8"/>
    <w:rsid w:val="00E1448B"/>
    <w:rsid w:val="00E1637D"/>
    <w:rsid w:val="00E21580"/>
    <w:rsid w:val="00E224D8"/>
    <w:rsid w:val="00E27ADE"/>
    <w:rsid w:val="00E32182"/>
    <w:rsid w:val="00E351FD"/>
    <w:rsid w:val="00E3520A"/>
    <w:rsid w:val="00E36435"/>
    <w:rsid w:val="00E36CBD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4D8B"/>
    <w:rsid w:val="00EB622F"/>
    <w:rsid w:val="00EB7FFB"/>
    <w:rsid w:val="00EC1BDD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6564"/>
    <w:rsid w:val="00FC1588"/>
    <w:rsid w:val="00FC562F"/>
    <w:rsid w:val="00FD00CD"/>
    <w:rsid w:val="00FD4520"/>
    <w:rsid w:val="00FD5F4F"/>
    <w:rsid w:val="00FE2E09"/>
    <w:rsid w:val="00FE5AB3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semiHidden/>
    <w:unhideWhenUsed/>
    <w:rsid w:val="0052765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27654"/>
    <w:rPr>
      <w:color w:val="800080"/>
      <w:u w:val="single"/>
    </w:rPr>
  </w:style>
  <w:style w:type="paragraph" w:customStyle="1" w:styleId="xl157">
    <w:name w:val="xl157"/>
    <w:basedOn w:val="a"/>
    <w:rsid w:val="00527654"/>
    <w:pPr>
      <w:spacing w:before="100" w:beforeAutospacing="1" w:after="100" w:afterAutospacing="1"/>
    </w:pPr>
    <w:rPr>
      <w:sz w:val="24"/>
      <w:szCs w:val="24"/>
    </w:rPr>
  </w:style>
  <w:style w:type="paragraph" w:customStyle="1" w:styleId="xl158">
    <w:name w:val="xl158"/>
    <w:basedOn w:val="a"/>
    <w:rsid w:val="005276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9">
    <w:name w:val="xl159"/>
    <w:basedOn w:val="a"/>
    <w:rsid w:val="005276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0">
    <w:name w:val="xl160"/>
    <w:basedOn w:val="a"/>
    <w:rsid w:val="005276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52765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2">
    <w:name w:val="xl162"/>
    <w:basedOn w:val="a"/>
    <w:rsid w:val="005276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3">
    <w:name w:val="xl163"/>
    <w:basedOn w:val="a"/>
    <w:rsid w:val="00527654"/>
    <w:pPr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"/>
    <w:rsid w:val="0052765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"/>
    <w:rsid w:val="0052765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6">
    <w:name w:val="xl166"/>
    <w:basedOn w:val="a"/>
    <w:rsid w:val="00527654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7">
    <w:name w:val="xl167"/>
    <w:basedOn w:val="a"/>
    <w:rsid w:val="00527654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527654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52765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2D08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2D0875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8B88C-768C-480F-BDFA-DFD577072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6118</TotalTime>
  <Pages>184</Pages>
  <Words>38957</Words>
  <Characters>222056</Characters>
  <Application>Microsoft Office Word</Application>
  <DocSecurity>0</DocSecurity>
  <Lines>1850</Lines>
  <Paragraphs>520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Любовь Клочкова</cp:lastModifiedBy>
  <cp:revision>148</cp:revision>
  <cp:lastPrinted>2021-08-11T12:39:00Z</cp:lastPrinted>
  <dcterms:created xsi:type="dcterms:W3CDTF">2017-05-23T15:21:00Z</dcterms:created>
  <dcterms:modified xsi:type="dcterms:W3CDTF">2021-08-16T07:04:00Z</dcterms:modified>
</cp:coreProperties>
</file>