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EC3241" w:rsidRDefault="00EC3241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9D463B">
        <w:rPr>
          <w:rFonts w:ascii="Times New Roman" w:hAnsi="Times New Roman"/>
          <w:b/>
          <w:noProof/>
          <w:sz w:val="28"/>
          <w:szCs w:val="28"/>
        </w:rPr>
        <w:t>11.07.2019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9D463B">
        <w:rPr>
          <w:rFonts w:ascii="Times New Roman" w:hAnsi="Times New Roman"/>
          <w:b/>
          <w:noProof/>
          <w:sz w:val="28"/>
          <w:szCs w:val="28"/>
        </w:rPr>
        <w:t>80/511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BB7858" w:rsidRPr="00A54431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900ECE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</w:t>
      </w:r>
      <w:r w:rsidR="00BB7858" w:rsidRPr="00A54431">
        <w:rPr>
          <w:sz w:val="28"/>
          <w:szCs w:val="28"/>
        </w:rPr>
        <w:t>решени</w:t>
      </w:r>
      <w:r w:rsidR="00BB7858">
        <w:rPr>
          <w:sz w:val="28"/>
          <w:szCs w:val="28"/>
        </w:rPr>
        <w:t>е</w:t>
      </w:r>
      <w:r w:rsidR="00BB7858" w:rsidRPr="00A54431">
        <w:rPr>
          <w:sz w:val="28"/>
          <w:szCs w:val="28"/>
        </w:rPr>
        <w:t xml:space="preserve"> городской Думы городского округа Кинешма  от 19.12.2018 № 69/453</w:t>
      </w:r>
      <w:r w:rsidR="00BB7858">
        <w:rPr>
          <w:sz w:val="28"/>
          <w:szCs w:val="28"/>
        </w:rPr>
        <w:t xml:space="preserve"> </w:t>
      </w:r>
      <w:r w:rsidR="00BB7858" w:rsidRPr="00A54431">
        <w:rPr>
          <w:sz w:val="28"/>
          <w:szCs w:val="28"/>
        </w:rPr>
        <w:t xml:space="preserve">«О </w:t>
      </w:r>
      <w:r w:rsidR="00BB7858">
        <w:rPr>
          <w:sz w:val="28"/>
          <w:szCs w:val="28"/>
        </w:rPr>
        <w:t>б</w:t>
      </w:r>
      <w:r w:rsidR="00BB7858" w:rsidRPr="00A54431">
        <w:rPr>
          <w:sz w:val="28"/>
          <w:szCs w:val="28"/>
        </w:rPr>
        <w:t>юджете городского округа Кинешма на 2019 год и плановый период 2020 и 2021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C3241" w:rsidRDefault="006E302D" w:rsidP="00EC324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958A4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A958A4">
        <w:rPr>
          <w:rFonts w:ascii="Times New Roman" w:hAnsi="Times New Roman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>
        <w:rPr>
          <w:rFonts w:ascii="Times New Roman" w:hAnsi="Times New Roman"/>
          <w:sz w:val="28"/>
          <w:szCs w:val="28"/>
        </w:rPr>
        <w:t xml:space="preserve">, </w:t>
      </w:r>
    </w:p>
    <w:p w:rsidR="00130A20" w:rsidRPr="009D68BF" w:rsidRDefault="00130A20" w:rsidP="00EC3241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302D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9D68BF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958A4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692454" w:rsidRDefault="006E302D" w:rsidP="00BB7858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958A4">
        <w:rPr>
          <w:sz w:val="28"/>
          <w:szCs w:val="28"/>
        </w:rPr>
        <w:tab/>
      </w:r>
      <w:r w:rsidRPr="00692454">
        <w:rPr>
          <w:b w:val="0"/>
          <w:sz w:val="28"/>
          <w:szCs w:val="28"/>
        </w:rPr>
        <w:t xml:space="preserve">1. Внести следующие изменения в </w:t>
      </w:r>
      <w:r w:rsidR="00BB7858" w:rsidRPr="00692454">
        <w:rPr>
          <w:b w:val="0"/>
          <w:sz w:val="28"/>
          <w:szCs w:val="28"/>
        </w:rPr>
        <w:t>решени</w:t>
      </w:r>
      <w:r w:rsidR="00A111E9" w:rsidRPr="00692454">
        <w:rPr>
          <w:b w:val="0"/>
          <w:sz w:val="28"/>
          <w:szCs w:val="28"/>
        </w:rPr>
        <w:t>е</w:t>
      </w:r>
      <w:r w:rsidR="00BB7858" w:rsidRPr="00692454">
        <w:rPr>
          <w:b w:val="0"/>
          <w:sz w:val="28"/>
          <w:szCs w:val="28"/>
        </w:rPr>
        <w:t xml:space="preserve"> городской Думы городского округа Кинешма  от 19.12.2018 № 69/453</w:t>
      </w:r>
      <w:r w:rsidR="00A111E9" w:rsidRPr="00692454">
        <w:rPr>
          <w:b w:val="0"/>
          <w:sz w:val="28"/>
          <w:szCs w:val="28"/>
        </w:rPr>
        <w:t xml:space="preserve"> </w:t>
      </w:r>
      <w:r w:rsidR="00BB7858" w:rsidRPr="00692454">
        <w:rPr>
          <w:b w:val="0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236728" w:rsidRPr="00692454">
        <w:rPr>
          <w:b w:val="0"/>
          <w:sz w:val="28"/>
          <w:szCs w:val="28"/>
        </w:rPr>
        <w:t>:</w:t>
      </w:r>
    </w:p>
    <w:p w:rsidR="00A97053" w:rsidRPr="001727EA" w:rsidRDefault="001727EA" w:rsidP="00EA623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>1.1</w:t>
      </w:r>
      <w:r w:rsidR="00CD0DA0" w:rsidRPr="001727EA">
        <w:rPr>
          <w:rFonts w:ascii="Times New Roman" w:hAnsi="Times New Roman"/>
          <w:sz w:val="28"/>
          <w:szCs w:val="28"/>
        </w:rPr>
        <w:t xml:space="preserve">. </w:t>
      </w:r>
      <w:r w:rsidR="00A97053" w:rsidRPr="001727EA">
        <w:rPr>
          <w:rFonts w:ascii="Times New Roman" w:hAnsi="Times New Roman"/>
          <w:sz w:val="28"/>
          <w:szCs w:val="28"/>
        </w:rPr>
        <w:t xml:space="preserve">Приложение </w:t>
      </w:r>
      <w:r w:rsidR="00E63BE7" w:rsidRPr="001727EA">
        <w:rPr>
          <w:rFonts w:ascii="Times New Roman" w:hAnsi="Times New Roman"/>
          <w:sz w:val="28"/>
          <w:szCs w:val="28"/>
        </w:rPr>
        <w:t>4</w:t>
      </w:r>
      <w:r w:rsidR="00A97053" w:rsidRPr="001727E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1727EA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="00A97053" w:rsidRPr="001727EA">
        <w:rPr>
          <w:rFonts w:ascii="Times New Roman" w:hAnsi="Times New Roman"/>
          <w:sz w:val="28"/>
          <w:szCs w:val="28"/>
        </w:rPr>
        <w:t xml:space="preserve"> изложи</w:t>
      </w:r>
      <w:r w:rsidR="00C65A31" w:rsidRPr="001727EA">
        <w:rPr>
          <w:rFonts w:ascii="Times New Roman" w:hAnsi="Times New Roman"/>
          <w:sz w:val="28"/>
          <w:szCs w:val="28"/>
        </w:rPr>
        <w:t>ть в новой редакции (Приложение</w:t>
      </w:r>
      <w:r w:rsidR="0030595F" w:rsidRPr="001727EA">
        <w:rPr>
          <w:rFonts w:ascii="Times New Roman" w:hAnsi="Times New Roman"/>
          <w:sz w:val="28"/>
          <w:szCs w:val="28"/>
        </w:rPr>
        <w:t xml:space="preserve"> </w:t>
      </w:r>
      <w:r w:rsidR="005905B0">
        <w:rPr>
          <w:rFonts w:ascii="Times New Roman" w:hAnsi="Times New Roman"/>
          <w:sz w:val="28"/>
          <w:szCs w:val="28"/>
        </w:rPr>
        <w:t>1</w:t>
      </w:r>
      <w:r w:rsidR="00A97053" w:rsidRPr="001727EA">
        <w:rPr>
          <w:rFonts w:ascii="Times New Roman" w:hAnsi="Times New Roman"/>
          <w:sz w:val="28"/>
          <w:szCs w:val="28"/>
        </w:rPr>
        <w:t>).</w:t>
      </w:r>
    </w:p>
    <w:p w:rsidR="00A97053" w:rsidRPr="001727EA" w:rsidRDefault="00A97053" w:rsidP="00A970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5905B0">
        <w:rPr>
          <w:rFonts w:ascii="Times New Roman" w:hAnsi="Times New Roman"/>
          <w:sz w:val="28"/>
          <w:szCs w:val="28"/>
        </w:rPr>
        <w:t>2</w:t>
      </w:r>
      <w:r w:rsidRPr="001727EA">
        <w:rPr>
          <w:rFonts w:ascii="Times New Roman" w:hAnsi="Times New Roman"/>
          <w:sz w:val="28"/>
          <w:szCs w:val="28"/>
        </w:rPr>
        <w:t xml:space="preserve">. Приложение </w:t>
      </w:r>
      <w:r w:rsidR="00E63BE7" w:rsidRPr="001727EA">
        <w:rPr>
          <w:rFonts w:ascii="Times New Roman" w:hAnsi="Times New Roman"/>
          <w:sz w:val="28"/>
          <w:szCs w:val="28"/>
        </w:rPr>
        <w:t>5</w:t>
      </w:r>
      <w:r w:rsidRPr="001727E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1727EA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Pr="001727EA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5905B0">
        <w:rPr>
          <w:rFonts w:ascii="Times New Roman" w:hAnsi="Times New Roman"/>
          <w:sz w:val="28"/>
          <w:szCs w:val="28"/>
        </w:rPr>
        <w:t>2</w:t>
      </w:r>
      <w:r w:rsidRPr="001727EA">
        <w:rPr>
          <w:rFonts w:ascii="Times New Roman" w:hAnsi="Times New Roman"/>
          <w:sz w:val="28"/>
          <w:szCs w:val="28"/>
        </w:rPr>
        <w:t>).</w:t>
      </w:r>
    </w:p>
    <w:p w:rsidR="006E302D" w:rsidRPr="00A8238A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 xml:space="preserve">2. </w:t>
      </w:r>
      <w:r w:rsidR="009B3359" w:rsidRPr="001727EA">
        <w:rPr>
          <w:rFonts w:ascii="Times New Roman" w:hAnsi="Times New Roman"/>
          <w:sz w:val="28"/>
          <w:szCs w:val="28"/>
        </w:rPr>
        <w:t>Опубликовать настоящее решение в «Вестнике</w:t>
      </w:r>
      <w:r w:rsidR="009B3359" w:rsidRPr="00A8238A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8D64BE" w:rsidRPr="0031251E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8238A">
        <w:rPr>
          <w:rFonts w:ascii="Times New Roman" w:hAnsi="Times New Roman"/>
          <w:sz w:val="28"/>
          <w:szCs w:val="28"/>
        </w:rPr>
        <w:t>3. Настоящее решение вступает в силу</w:t>
      </w:r>
      <w:r w:rsidRPr="0031251E">
        <w:rPr>
          <w:rFonts w:ascii="Times New Roman" w:hAnsi="Times New Roman"/>
          <w:sz w:val="28"/>
          <w:szCs w:val="28"/>
        </w:rPr>
        <w:t xml:space="preserve"> после его официального опубликования.</w:t>
      </w:r>
    </w:p>
    <w:p w:rsidR="006E302D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251E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31251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251E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 xml:space="preserve">главу городского округа Кинешма (А.В. </w:t>
      </w:r>
      <w:proofErr w:type="spellStart"/>
      <w:r w:rsidR="00E224D8">
        <w:rPr>
          <w:rFonts w:ascii="Times New Roman" w:hAnsi="Times New Roman"/>
          <w:sz w:val="28"/>
          <w:szCs w:val="28"/>
        </w:rPr>
        <w:t>Пахолков</w:t>
      </w:r>
      <w:proofErr w:type="spellEnd"/>
      <w:r w:rsidR="00E224D8">
        <w:rPr>
          <w:rFonts w:ascii="Times New Roman" w:hAnsi="Times New Roman"/>
          <w:sz w:val="28"/>
          <w:szCs w:val="28"/>
        </w:rPr>
        <w:t>).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67"/>
        <w:gridCol w:w="4903"/>
      </w:tblGrid>
      <w:tr w:rsidR="009D463B" w:rsidRPr="003F068F" w:rsidTr="00130A20">
        <w:trPr>
          <w:trHeight w:val="1433"/>
        </w:trPr>
        <w:tc>
          <w:tcPr>
            <w:tcW w:w="4667" w:type="dxa"/>
          </w:tcPr>
          <w:p w:rsidR="009D463B" w:rsidRDefault="009D463B" w:rsidP="00130A20"/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451"/>
            </w:tblGrid>
            <w:tr w:rsidR="009D463B" w:rsidRPr="00A75847" w:rsidTr="00130A20">
              <w:tc>
                <w:tcPr>
                  <w:tcW w:w="4451" w:type="dxa"/>
                </w:tcPr>
                <w:p w:rsidR="009D463B" w:rsidRDefault="009D463B" w:rsidP="00130A2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</w:t>
                  </w: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</w:t>
                  </w:r>
                </w:p>
                <w:p w:rsidR="009D463B" w:rsidRPr="00AF7233" w:rsidRDefault="009D463B" w:rsidP="00130A2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городского округа Кинешма</w:t>
                  </w:r>
                </w:p>
                <w:p w:rsidR="009D463B" w:rsidRDefault="009D463B" w:rsidP="00130A2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9D463B" w:rsidRPr="00A75847" w:rsidRDefault="009D463B" w:rsidP="00130A2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А.В.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Пахолков</w:t>
                  </w:r>
                  <w:proofErr w:type="spellEnd"/>
                </w:p>
              </w:tc>
            </w:tr>
          </w:tbl>
          <w:p w:rsidR="009D463B" w:rsidRPr="00A75847" w:rsidRDefault="009D463B" w:rsidP="00130A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903" w:type="dxa"/>
          </w:tcPr>
          <w:p w:rsidR="009D463B" w:rsidRDefault="009D463B" w:rsidP="00130A20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</w:t>
            </w:r>
          </w:p>
          <w:p w:rsidR="009D463B" w:rsidRDefault="009D463B" w:rsidP="00130A20">
            <w:pPr>
              <w:widowControl w:val="0"/>
              <w:autoSpaceDE w:val="0"/>
              <w:autoSpaceDN w:val="0"/>
              <w:adjustRightInd w:val="0"/>
              <w:ind w:left="862" w:hanging="86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Думы 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9D463B" w:rsidRDefault="009D463B" w:rsidP="00130A20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D463B" w:rsidRPr="003F068F" w:rsidRDefault="009D463B" w:rsidP="00130A20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9A7100" w:rsidRDefault="009A710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9D463B" w:rsidRDefault="009D463B" w:rsidP="005905B0">
      <w:pPr>
        <w:ind w:right="-5"/>
        <w:rPr>
          <w:rFonts w:ascii="Times New Roman" w:hAnsi="Times New Roman"/>
          <w:sz w:val="24"/>
          <w:szCs w:val="24"/>
        </w:rPr>
      </w:pPr>
    </w:p>
    <w:p w:rsidR="009D463B" w:rsidRDefault="009D463B" w:rsidP="005905B0">
      <w:pPr>
        <w:ind w:right="-5"/>
        <w:rPr>
          <w:rFonts w:ascii="Times New Roman" w:hAnsi="Times New Roman"/>
          <w:sz w:val="24"/>
          <w:szCs w:val="24"/>
        </w:rPr>
      </w:pPr>
    </w:p>
    <w:tbl>
      <w:tblPr>
        <w:tblW w:w="100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567"/>
        <w:gridCol w:w="567"/>
        <w:gridCol w:w="1423"/>
        <w:gridCol w:w="703"/>
        <w:gridCol w:w="1368"/>
        <w:gridCol w:w="1368"/>
        <w:gridCol w:w="1368"/>
      </w:tblGrid>
      <w:tr w:rsidR="009D463B" w:rsidRPr="009D463B" w:rsidTr="009D463B">
        <w:trPr>
          <w:trHeight w:val="2520"/>
        </w:trPr>
        <w:tc>
          <w:tcPr>
            <w:tcW w:w="100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463B" w:rsidRPr="009D463B" w:rsidRDefault="009D463B" w:rsidP="009D463B">
            <w:pPr>
              <w:spacing w:after="240"/>
              <w:jc w:val="right"/>
              <w:rPr>
                <w:rFonts w:ascii="Times New Roman" w:hAnsi="Times New Roman"/>
              </w:rPr>
            </w:pPr>
            <w:bookmarkStart w:id="0" w:name="RANGE!A1:H658"/>
            <w:r w:rsidRPr="009D463B">
              <w:rPr>
                <w:rFonts w:ascii="Times New Roman" w:hAnsi="Times New Roman"/>
              </w:rPr>
              <w:lastRenderedPageBreak/>
              <w:t>Приложение 1</w:t>
            </w:r>
            <w:r w:rsidRPr="009D463B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9D463B">
              <w:rPr>
                <w:rFonts w:ascii="Times New Roman" w:hAnsi="Times New Roman"/>
              </w:rPr>
              <w:t> городской Думы </w:t>
            </w:r>
            <w:r w:rsidRPr="009D463B">
              <w:rPr>
                <w:rFonts w:ascii="Times New Roman" w:hAnsi="Times New Roman"/>
              </w:rPr>
              <w:br/>
              <w:t xml:space="preserve">городского округа Кинешма "О внесении изменений в </w:t>
            </w:r>
            <w:r w:rsidRPr="009D463B">
              <w:rPr>
                <w:rFonts w:ascii="Times New Roman" w:hAnsi="Times New Roman"/>
              </w:rPr>
              <w:br/>
              <w:t xml:space="preserve">решение городской Думы городского округа Кинешма </w:t>
            </w:r>
            <w:r w:rsidRPr="009D463B">
              <w:rPr>
                <w:rFonts w:ascii="Times New Roman" w:hAnsi="Times New Roman"/>
              </w:rPr>
              <w:br/>
              <w:t xml:space="preserve"> от 19.12.2018 № 69/453 "О бюджете городского округа Кинешма </w:t>
            </w:r>
            <w:r w:rsidRPr="009D463B">
              <w:rPr>
                <w:rFonts w:ascii="Times New Roman" w:hAnsi="Times New Roman"/>
              </w:rPr>
              <w:br/>
              <w:t xml:space="preserve">на 2019 год и плановый период 2020 и 2021 годов" </w:t>
            </w:r>
            <w:r w:rsidRPr="009D463B">
              <w:rPr>
                <w:rFonts w:ascii="Times New Roman" w:hAnsi="Times New Roman"/>
              </w:rPr>
              <w:br/>
              <w:t xml:space="preserve">от </w:t>
            </w:r>
            <w:r>
              <w:rPr>
                <w:rFonts w:ascii="Times New Roman" w:hAnsi="Times New Roman"/>
              </w:rPr>
              <w:t>11.07.2019</w:t>
            </w:r>
            <w:r w:rsidRPr="009D463B">
              <w:rPr>
                <w:rFonts w:ascii="Times New Roman" w:hAnsi="Times New Roman"/>
              </w:rPr>
              <w:t xml:space="preserve"> №</w:t>
            </w:r>
            <w:r>
              <w:rPr>
                <w:rFonts w:ascii="Times New Roman" w:hAnsi="Times New Roman"/>
              </w:rPr>
              <w:t xml:space="preserve"> 80/511</w:t>
            </w:r>
            <w:r w:rsidRPr="009D463B">
              <w:rPr>
                <w:rFonts w:ascii="Times New Roman" w:hAnsi="Times New Roman"/>
              </w:rPr>
              <w:t xml:space="preserve">  </w:t>
            </w:r>
            <w:bookmarkEnd w:id="0"/>
          </w:p>
        </w:tc>
      </w:tr>
      <w:tr w:rsidR="009D463B" w:rsidRPr="009D463B" w:rsidTr="009D463B">
        <w:trPr>
          <w:trHeight w:val="2145"/>
        </w:trPr>
        <w:tc>
          <w:tcPr>
            <w:tcW w:w="100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</w:rPr>
            </w:pPr>
            <w:r w:rsidRPr="009D463B">
              <w:rPr>
                <w:rFonts w:ascii="Times New Roman" w:hAnsi="Times New Roman"/>
              </w:rPr>
              <w:t>Приложение 4</w:t>
            </w:r>
            <w:r w:rsidRPr="009D463B">
              <w:rPr>
                <w:rFonts w:ascii="Times New Roman" w:hAnsi="Times New Roman"/>
              </w:rPr>
              <w:br/>
              <w:t>к решению городской Думы </w:t>
            </w:r>
            <w:r w:rsidRPr="009D463B">
              <w:rPr>
                <w:rFonts w:ascii="Times New Roman" w:hAnsi="Times New Roman"/>
              </w:rPr>
              <w:br/>
              <w:t>городского округа Кинешма  </w:t>
            </w:r>
            <w:r w:rsidRPr="009D463B">
              <w:rPr>
                <w:rFonts w:ascii="Times New Roman" w:hAnsi="Times New Roman"/>
              </w:rPr>
              <w:br/>
              <w:t xml:space="preserve"> "О бюджете городского округа Кинешма на 2019 год</w:t>
            </w:r>
            <w:r w:rsidRPr="009D463B">
              <w:rPr>
                <w:rFonts w:ascii="Times New Roman" w:hAnsi="Times New Roman"/>
              </w:rPr>
              <w:br/>
              <w:t xml:space="preserve"> и плановый период 2020 и 2021 годов" </w:t>
            </w:r>
            <w:r w:rsidRPr="009D463B">
              <w:rPr>
                <w:rFonts w:ascii="Times New Roman" w:hAnsi="Times New Roman"/>
              </w:rPr>
              <w:br/>
              <w:t xml:space="preserve">от 19.12.2018 № 69/453  </w:t>
            </w:r>
          </w:p>
        </w:tc>
      </w:tr>
      <w:tr w:rsidR="009D463B" w:rsidRPr="009D463B" w:rsidTr="009D463B">
        <w:trPr>
          <w:trHeight w:val="1860"/>
        </w:trPr>
        <w:tc>
          <w:tcPr>
            <w:tcW w:w="100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D463B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9D463B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9D463B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2019 год и плановый период 2020 и 2021 годов</w:t>
            </w:r>
          </w:p>
        </w:tc>
      </w:tr>
      <w:tr w:rsidR="009D463B" w:rsidRPr="009D463B" w:rsidTr="009D463B">
        <w:trPr>
          <w:trHeight w:val="255"/>
        </w:trPr>
        <w:tc>
          <w:tcPr>
            <w:tcW w:w="100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D463B" w:rsidRPr="009D463B" w:rsidTr="009D463B">
        <w:trPr>
          <w:trHeight w:val="255"/>
        </w:trPr>
        <w:tc>
          <w:tcPr>
            <w:tcW w:w="100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(</w:t>
            </w:r>
            <w:proofErr w:type="spellStart"/>
            <w:r w:rsidRPr="009D463B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>ублей</w:t>
            </w:r>
            <w:proofErr w:type="spellEnd"/>
            <w:r w:rsidRPr="009D463B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9D463B" w:rsidRPr="009D463B" w:rsidTr="009D463B">
        <w:trPr>
          <w:trHeight w:val="304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Бюджетные ассигнования 2019 год</w:t>
            </w:r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</w:tr>
      <w:tr w:rsidR="009D463B" w:rsidRPr="009D463B" w:rsidTr="009D463B">
        <w:trPr>
          <w:trHeight w:val="705"/>
        </w:trPr>
        <w:tc>
          <w:tcPr>
            <w:tcW w:w="2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D463B" w:rsidRPr="009D463B" w:rsidTr="009D463B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463B" w:rsidRPr="009D463B" w:rsidRDefault="009D463B" w:rsidP="009D46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802 523,31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778 461,43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793 062,31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365 739,13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371 157,15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378 308,92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365 739,13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371 157,15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378 308,92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365 739,13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371 157,15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378 308,92</w:t>
            </w:r>
          </w:p>
        </w:tc>
      </w:tr>
      <w:tr w:rsidR="009D463B" w:rsidRPr="009D463B" w:rsidTr="002E7895">
        <w:trPr>
          <w:trHeight w:val="6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56 271,88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55 532,72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51 532,72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56 271,88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55 532,72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51 532,72</w:t>
            </w:r>
          </w:p>
        </w:tc>
      </w:tr>
      <w:tr w:rsidR="009D463B" w:rsidRPr="009D463B" w:rsidTr="002E7895">
        <w:trPr>
          <w:trHeight w:val="381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</w:t>
            </w:r>
            <w:r w:rsidRPr="009D463B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81 195,06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79 878,28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79 878,28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81 195,06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79 878,28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79 878,28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9D463B" w:rsidRPr="009D463B" w:rsidTr="009D463B">
        <w:trPr>
          <w:trHeight w:val="409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2 188,29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2 188,29</w:t>
            </w:r>
          </w:p>
        </w:tc>
      </w:tr>
      <w:tr w:rsidR="009D463B" w:rsidRPr="009D463B" w:rsidTr="002E7895">
        <w:trPr>
          <w:trHeight w:val="381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</w:t>
            </w:r>
            <w:r w:rsidRPr="009D463B">
              <w:rPr>
                <w:rFonts w:ascii="Times New Roman" w:hAnsi="Times New Roman"/>
                <w:color w:val="000000"/>
              </w:rPr>
              <w:lastRenderedPageBreak/>
              <w:t>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225 030,59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232 504,55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225 030,59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232 504,55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280 622,90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287 508,65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294 957,76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280 622,90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287 508,65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294 957,76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280 622,90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287 508,65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294 957,76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53 431,62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53 431,62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13 752,07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13 992,30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13 992,30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13 752,07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13 992,30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13 992,30</w:t>
            </w:r>
          </w:p>
        </w:tc>
      </w:tr>
      <w:tr w:rsidR="009D463B" w:rsidRPr="009D463B" w:rsidTr="009D463B">
        <w:trPr>
          <w:trHeight w:val="504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208 121,53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214 694,45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208 121,53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214 694,45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9D463B" w:rsidRPr="009D463B" w:rsidTr="009D463B">
        <w:trPr>
          <w:trHeight w:val="47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2 317,67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2 390,29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2 317,67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2 390,29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98 297,08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88 104,99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88 104,99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87 859,14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88 104,99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88 104,99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87 859,14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88 104,99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88 104,99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9 102,00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9 133,23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9 133,23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9 102,00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9 133,23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9 133,23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17 162,16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15 383,90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15 383,90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17 162,16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15 383,90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15 383,90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33 231,15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32 917,43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32 917,43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33 231,15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32 917,43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32 917,43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28 045,83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30 670,43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30 670,43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28 045,83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30 670,43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30 670,43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10 437,94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10 437,94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788,92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788,92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6 472,82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6 472,82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3 176,21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3 176,21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22 660,35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22 740,93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22 740,93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16 941,82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17 211,15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17 211,15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16 941,82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17 211,15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17 211,15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14 072,39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14 091,97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14 091,97</w:t>
            </w:r>
          </w:p>
        </w:tc>
      </w:tr>
      <w:tr w:rsidR="009D463B" w:rsidRPr="009D463B" w:rsidTr="002E7895">
        <w:trPr>
          <w:trHeight w:val="381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D463B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12 859,44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12 859,44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12 859,44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1 212,95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1 232,54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1 232,54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2 869,43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3 119,18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3 119,18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2 562,09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2 713,65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2 713,65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306,18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404,36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404,36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1,17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5 718,53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5 529,79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5 529,79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5 718,53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5 529,79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5 529,79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5 685,13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5 496,39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5 496,39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5 162,03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4 914,89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4 914,89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578,78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578,78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2,72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2,72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2,72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4160200370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4160200370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35 203,85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8 949,71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8 949,71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"Модернизация и развитие инфраструктуры системы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6 079,61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6 079,61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Строительство детского сада на 220 мест по ул. Гагарина в г. Кинешма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4170111320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3 382,06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4170111320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2 846,45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4170111320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535,61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Подготовка к открытию детского сада на 220 мест по ул. Гагарина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4170111520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2 697,55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4170111520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2 697,55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14 644,84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3 033,20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3 033,21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7 460,81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737,04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887,04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5 363,53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5 363,53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2 097,28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737,04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887,04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2 097,28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737,04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887,04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4 862,21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2 231,36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2 021,37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3 570,90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3 570,90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892,89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2 231,36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2 021,37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892,89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2 231,36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2 021,37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Технологическое обеспечение процедуры проведения государственной итоговой аттестации физических лиц, освоивших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4170211500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398,42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4170211500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398,42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2 321,82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124,80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2 257,02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2 257,02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124,80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124,80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290,00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6 503,68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5 366,51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5 366,51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1 949,58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684,00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1 949,58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684,00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1 949,58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684,00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4 682,51</w:t>
            </w:r>
          </w:p>
        </w:tc>
      </w:tr>
      <w:tr w:rsidR="009D463B" w:rsidRPr="009D463B" w:rsidTr="009D463B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4 682,51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67,30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69,20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69,20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4 486,80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4 613,31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4 613,31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417A100000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7 449,71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417A100000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7 449,71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417A155195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7 449,71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417A155195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7 449,71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60 551,39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44 115,06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39 115,06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27 091,53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20 521,29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20 521,29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23 791,54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17 226,79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17 226,79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23 791,54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17 226,79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17 226,79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2 033,58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2 033,58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14 282,83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14 609,60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14 609,60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14 282,83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14 609,60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14 609,60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583,60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583,60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Комплектование книжных фондов библиотек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27,98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27,98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6 863,55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6 863,55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3 243,98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3 238,50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3 243,98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3 238,50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732,15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732,15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2 511,84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2 506,35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2 506,35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2 511,84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2 506,35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2 506,35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"Охрана, сохранение и популяризация культурного и исторического наследия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56,00</w:t>
            </w:r>
          </w:p>
        </w:tc>
      </w:tr>
      <w:tr w:rsidR="009D463B" w:rsidRPr="009D463B" w:rsidTr="009D463B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Сохранение, использование, популяризация и охрана объектов культурного наследия, находящихся в собственности городского округа Кинешма, охрана объектов культурного наследия местного (муниципального) значения, популяризация культурного и исторического наследия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29 878,68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20 012,60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15 012,60</w:t>
            </w:r>
          </w:p>
        </w:tc>
      </w:tr>
      <w:tr w:rsidR="009D463B" w:rsidRPr="009D463B" w:rsidTr="002E7895">
        <w:trPr>
          <w:trHeight w:val="116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29 878,68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20 012,60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15 012,60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29 878,68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20 012,60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15 012,60</w:t>
            </w:r>
          </w:p>
        </w:tc>
      </w:tr>
      <w:tr w:rsidR="009D463B" w:rsidRPr="009D463B" w:rsidTr="009D463B">
        <w:trPr>
          <w:trHeight w:val="8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247,92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247,92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17 094,80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17 764,68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14 764,68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17 094,80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17 764,68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14 764,68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640,70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610,70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2 219,24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2 219,24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7 676,02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7 676,02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3 481,18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3 481,18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3 481,18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3 451,18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3 451,18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3 451,18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2 982,67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2 982,67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2 982,67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463,16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463,16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463,16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4240100370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4240100370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14 897,72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13 770,25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13 770,25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1 530,10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447,10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9D463B" w:rsidRPr="009D463B" w:rsidTr="002E7895">
        <w:trPr>
          <w:trHeight w:val="11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2E7895">
        <w:trPr>
          <w:trHeight w:val="160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180,00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180,00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180,00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180,00</w:t>
            </w:r>
          </w:p>
        </w:tc>
      </w:tr>
      <w:tr w:rsidR="009D463B" w:rsidRPr="009D463B" w:rsidTr="009D463B">
        <w:trPr>
          <w:trHeight w:val="109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 по месту жительства,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75,00</w:t>
            </w:r>
          </w:p>
        </w:tc>
      </w:tr>
      <w:tr w:rsidR="009D463B" w:rsidRPr="009D463B" w:rsidTr="002E7895">
        <w:trPr>
          <w:trHeight w:val="381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9D463B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75,00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10 499,50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10 462,03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10 462,03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10 499,50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10 462,03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10 462,03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10 499,50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10 462,03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10 462,03</w:t>
            </w:r>
          </w:p>
        </w:tc>
      </w:tr>
      <w:tr w:rsidR="009D463B" w:rsidRPr="009D463B" w:rsidTr="009D463B">
        <w:trPr>
          <w:trHeight w:val="7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1 030,00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1 030,00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9 439,50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9 432,03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9 432,03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9 439,50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9 432,03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9 432,03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2 868,12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2 861,12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2 868,12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2 861,12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2 868,12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2 861,12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2 851,12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2 844,12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2 844,12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2 368,35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2 368,35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2 368,35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480,28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473,28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473,28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4330100370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4330100370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13 640,82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9 966,00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9 966,00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2 408,86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402,00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309,20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302,00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137,20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Выплата стипендии гражданам в соответствии с договором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4410140250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Социальное обеспечение и иные </w:t>
            </w:r>
            <w:r w:rsidRPr="009D463B">
              <w:rPr>
                <w:rFonts w:ascii="Times New Roman" w:hAnsi="Times New Roman"/>
                <w:color w:val="000000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4410140250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Оплата найма жилых помещений, снимаемых молодыми специалистами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Оказание материальной помощи гражданам, оказавшимся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1 999,66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1 999,66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Реализация инновационного социального проекта "Мы - лучи одного солнца"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1 999,66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1 999,66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9 771,96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8 364,00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8 364,00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9 671,96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8 264,00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8 264,00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9 671,96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8 264,00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8 264,00</w:t>
            </w:r>
          </w:p>
        </w:tc>
      </w:tr>
      <w:tr w:rsidR="009D463B" w:rsidRPr="009D463B" w:rsidTr="009D463B">
        <w:trPr>
          <w:trHeight w:val="7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595,74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595,74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5 011,87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4 503,91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4 503,91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5 011,87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4 503,91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4 503,91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муниципального учреждения городского округа Кинешма "Детская база отдыха "Радуга"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4420211480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4420211480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2 837,85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2 837,85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2 837,85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2 837,85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2 837,85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2 837,85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64 541,84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44 205,35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43 131,89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12 586,33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16 037,66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14 964,20</w:t>
            </w:r>
          </w:p>
        </w:tc>
      </w:tr>
      <w:tr w:rsidR="009D463B" w:rsidRPr="009D463B" w:rsidTr="009D463B">
        <w:trPr>
          <w:trHeight w:val="37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12 586,33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16 037,66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14 964,20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8 282,50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7 440,00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7 440,00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учета, </w:t>
            </w:r>
            <w:proofErr w:type="spellStart"/>
            <w:r w:rsidRPr="009D463B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9D463B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5 300,00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5 300,00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Субсидии организациям, осуществляющим управление муниципальными общежитиями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242,50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242,50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Субсидия на капитальный ремонт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4510120220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4510120220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9D463B" w:rsidRPr="009D463B" w:rsidTr="002E7895">
        <w:trPr>
          <w:trHeight w:val="1731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2 486,44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2 486,44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2 486,44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9D463B" w:rsidRPr="009D463B" w:rsidTr="009D463B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2 486,44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2 486,44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41 155,70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27 718,70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41 155,70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27 718,70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4 330,00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Разработка схемы теплоснабжения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4530111450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4530111450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36 825,70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27 718,70</w:t>
            </w:r>
          </w:p>
        </w:tc>
      </w:tr>
      <w:tr w:rsidR="009D463B" w:rsidRPr="009D463B" w:rsidTr="009D463B">
        <w:trPr>
          <w:trHeight w:val="7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22 461,90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22 461,90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5 256,80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5 256,80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8 590,00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7 990,00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Монтаж и демонтаж праздничной иллюминации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8 313,38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8 313,38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8 313,38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8 313,38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8 313,38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116 249,16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55 851,34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72 772,73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55 851,34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72 772,73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55 851,34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72 772,73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55 851,34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4 493,05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4 089,69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4 089,69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4 493,05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4 089,69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4 089,69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64 850,45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51 637,60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48 958,42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64 850,45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51 637,60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48 958,42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2 803,23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2 803,23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4610110010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626,00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4610110010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626,00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43 476,43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43 476,43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8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43 476,43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2E7895">
        <w:trPr>
          <w:trHeight w:val="813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3 431,37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1 137,37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2 294,00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3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5 269,50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5 269,50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9D463B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9D463B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34 775,56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34 775,56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D463B" w:rsidRPr="009D463B" w:rsidTr="009D463B">
        <w:trPr>
          <w:trHeight w:val="114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D463B" w:rsidRPr="009D463B" w:rsidTr="009D463B">
        <w:trPr>
          <w:trHeight w:val="10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16 997,16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15 486,45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15 486,45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16 672,40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15 136,45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15 136,45</w:t>
            </w:r>
          </w:p>
        </w:tc>
      </w:tr>
      <w:tr w:rsidR="009D463B" w:rsidRPr="009D463B" w:rsidTr="009D463B">
        <w:trPr>
          <w:trHeight w:val="409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16 672,40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15 136,45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15 136,45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16 672,40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15 136,45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15 136,45</w:t>
            </w:r>
          </w:p>
        </w:tc>
      </w:tr>
      <w:tr w:rsidR="009D463B" w:rsidRPr="009D463B" w:rsidTr="009D463B">
        <w:trPr>
          <w:trHeight w:val="31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16 613,54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15 077,59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15 077,59</w:t>
            </w:r>
          </w:p>
        </w:tc>
      </w:tr>
      <w:tr w:rsidR="009D463B" w:rsidRPr="009D463B" w:rsidTr="009D463B">
        <w:trPr>
          <w:trHeight w:val="19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15 072,13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13 519,05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13 519,05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1 461,52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1 478,65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1 478,65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79,90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58,86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58,86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9D463B" w:rsidRPr="009D463B" w:rsidTr="009D463B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9D463B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9D463B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 на 2019-2021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1 785,70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235,70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178,20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Приобретение </w:t>
            </w:r>
            <w:proofErr w:type="spellStart"/>
            <w:r w:rsidRPr="009D463B">
              <w:rPr>
                <w:rFonts w:ascii="Times New Roman" w:hAnsi="Times New Roman"/>
                <w:color w:val="000000"/>
              </w:rPr>
              <w:t>локализаторов</w:t>
            </w:r>
            <w:proofErr w:type="spellEnd"/>
            <w:r w:rsidRPr="009D463B">
              <w:rPr>
                <w:rFonts w:ascii="Times New Roman" w:hAnsi="Times New Roman"/>
                <w:color w:val="000000"/>
              </w:rPr>
              <w:t xml:space="preserve"> взрыва и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ручных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D463B">
              <w:rPr>
                <w:rFonts w:ascii="Times New Roman" w:hAnsi="Times New Roman"/>
                <w:color w:val="000000"/>
              </w:rPr>
              <w:t>металлодетекторов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4900111470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178,20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4900111470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178,20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57,50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Приобретение </w:t>
            </w:r>
            <w:proofErr w:type="spellStart"/>
            <w:r w:rsidRPr="009D463B">
              <w:rPr>
                <w:rFonts w:ascii="Times New Roman" w:hAnsi="Times New Roman"/>
                <w:color w:val="000000"/>
              </w:rPr>
              <w:t>локализаторов</w:t>
            </w:r>
            <w:proofErr w:type="spellEnd"/>
            <w:r w:rsidRPr="009D463B">
              <w:rPr>
                <w:rFonts w:ascii="Times New Roman" w:hAnsi="Times New Roman"/>
                <w:color w:val="000000"/>
              </w:rPr>
              <w:t xml:space="preserve"> взрыва и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ручных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D463B">
              <w:rPr>
                <w:rFonts w:ascii="Times New Roman" w:hAnsi="Times New Roman"/>
                <w:color w:val="000000"/>
              </w:rPr>
              <w:t>металлодетекторов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4900111470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57,50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4900111470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57,50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находящихся в муниципальной собственности, готовящихся к продаже, передаче в областную, федеральную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9 425,18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9 425,18</w:t>
            </w:r>
          </w:p>
        </w:tc>
      </w:tr>
      <w:tr w:rsidR="009D463B" w:rsidRPr="009D463B" w:rsidTr="009D463B">
        <w:trPr>
          <w:trHeight w:val="13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5 279,01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5 279,01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5 279,01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5 227,41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5 227,41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5 227,41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4 800,13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4 800,13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4 800,13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422,28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5,00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5010100370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5010100370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3 970,99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4 146,18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4 146,18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3 970,99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4 146,18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4 146,18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3 970,99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4 146,18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4 146,18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262,96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262,96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3 469,82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3 645,00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3 645,00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3 469,82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3 645,00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3 645,00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238,22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238,22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38 362,91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27 303,24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27 616,39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29 428,80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18 381,11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18 381,11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16 809,01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10 041,16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10 041,16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16 809,01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10 041,16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10 041,16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532,96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463,88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463,88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532,96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463,88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463,88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128,87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128,87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12 491,66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7 548,41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7 548,41</w:t>
            </w:r>
          </w:p>
        </w:tc>
      </w:tr>
      <w:tr w:rsidR="009D463B" w:rsidRPr="009D463B" w:rsidTr="002E7895">
        <w:trPr>
          <w:trHeight w:val="23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9D463B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12 491,66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7 548,41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7 548,41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458,46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458,46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2 047,06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497,06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7 630,89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8 339,95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8 339,95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7 610,49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8 319,55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8 319,55</w:t>
            </w:r>
          </w:p>
        </w:tc>
      </w:tr>
      <w:tr w:rsidR="009D463B" w:rsidRPr="009D463B" w:rsidTr="009D463B">
        <w:trPr>
          <w:trHeight w:val="7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5 329,87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5 842,35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5 842,35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5 329,87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5 842,35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5 842,35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2 280,62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2 477,19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2 477,19</w:t>
            </w:r>
          </w:p>
        </w:tc>
      </w:tr>
      <w:tr w:rsidR="009D463B" w:rsidRPr="009D463B" w:rsidTr="002E7895">
        <w:trPr>
          <w:trHeight w:val="381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9D463B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2 280,62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2 477,19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2 477,19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9D463B" w:rsidRPr="009D463B" w:rsidTr="009D463B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4 988,90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4 988,90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4 988,90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4 988,90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9D463B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9D463B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9D463B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9D463B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 на 2019-2021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1 789,53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1 042,24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1 042,24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"Оказание мер поддержки гражданам, участвующим в охране общественного порядка, создание условий для деятельности народной дружины"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Оказание мер поддержки гражданам, участвующим в охране общественного порядка,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4,20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2,41</w:t>
            </w:r>
          </w:p>
        </w:tc>
      </w:tr>
      <w:tr w:rsidR="009D463B" w:rsidRPr="009D463B" w:rsidTr="009D463B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9D463B" w:rsidRPr="009D463B" w:rsidTr="009D463B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104,23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104,23</w:t>
            </w:r>
          </w:p>
        </w:tc>
      </w:tr>
      <w:tr w:rsidR="009D463B" w:rsidRPr="009D463B" w:rsidTr="009D463B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104,23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104,23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"Оказание поддержки некоммерческим организациям"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206,40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206,40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Предоставление помещений народной дружине, социально - ориентированным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206,40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206,40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34 076,40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34 522,34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24 931,02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14 837,02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10 579,24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7 448,32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14 837,02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10 579,24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7 448,32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7 538,32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7 448,32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7 448,32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7 475,92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7 385,92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7 385,92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6 470,82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6 470,82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6 470,82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993,90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903,90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903,90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11,20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7 298,70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510,24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510,24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4 897,15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4 897,15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1 891,32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1 891,32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19 239,38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23 943,10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17 482,70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19 239,38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23 943,10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17 482,70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19 239,38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23 943,10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17 482,70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19 239,38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23 943,10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17 482,70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19 239,38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23 943,10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17 482,70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51 736,10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49 766,59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49 766,59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51 336,10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49 366,59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49 366,59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41 184,57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39 658,96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39 658,96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39 804,63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38 279,02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38 279,02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39 804,63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38 279,02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38 279,02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30 826,71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30 800,20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30 800,20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8 691,05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7 251,12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7 251,12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29,18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257,70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227,70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227,70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1 508,56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1 453,63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1 453,63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1 475,37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1 475,37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991,36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978,70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978,70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484,01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441,73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441,73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33,20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33,20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33,20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6 880,04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6 492,91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6 880,04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6 492,91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6 717,04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6 492,91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5 112,23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5 027,78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5 027,78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1 591,30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1 450,99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1 450,99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13,51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14,14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14,14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1 542,42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1 540,59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1 542,42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1 540,59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36,80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36,80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"Редакция-Радио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1 505,62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1 503,79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1 503,79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1 505,62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1 503,79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1 503,79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"Улучшение условий и охраны труда 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5410500000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220,50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5410500000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220,50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5410500370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220,50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5410500370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220,50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"Осуществление управления в области организации и функционирования особо охраняемых природных территорий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5500400000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5500400000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Проведение комплексных работ экологических обследований особо охраняемых природных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5500400610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5500400610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7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11 949,76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7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6 949,76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6 949,76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6 949,76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6 949,76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6 949,76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Подпрограмма "Благоустройство площади Революции в г. Кинешма Ивановской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5620000000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"Создание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562F200000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562F200000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Благоустройство площади Революции в г. Кинешма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562F255550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562F255550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Муниципальная программа "Переселение граждан из аварийного жилищного фонда на территории муниципального образования "Городской округ Кинешма" на 2019-2015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5700000000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421,77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5700100000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421,77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5700100000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421,77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5700111530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421,77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5700111530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421,77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7 847,59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7 827,59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7 827,59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7 778,64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7 758,64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7 758,64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7 778,64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7 758,64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7 758,64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1 137,18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1 137,18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5 736,46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5 716,46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5 716,46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3 503,23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3 503,23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3 503,23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2 138,92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2 118,92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2 118,92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94,30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94,30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94,30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функционирования депутатов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880,01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880,01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Выполнение других обязательств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2 020,05</w:t>
            </w:r>
          </w:p>
        </w:tc>
      </w:tr>
      <w:tr w:rsidR="009D463B" w:rsidRPr="009D463B" w:rsidTr="002E7895">
        <w:trPr>
          <w:trHeight w:val="84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2 020,05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2 020,05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699,52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699,52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1 313,53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1 308,53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1 308,53</w:t>
            </w:r>
          </w:p>
        </w:tc>
      </w:tr>
      <w:tr w:rsidR="009D463B" w:rsidRPr="009D463B" w:rsidTr="009D463B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1 106,04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1 106,04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1 106,04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196,49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191,49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191,49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9D463B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1 000,08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1 000,08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1 000,08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1 000,08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1 000,08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10 760,61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10 760,61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10 760,61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560,61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384,59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176,02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</w:t>
            </w:r>
            <w:proofErr w:type="spellStart"/>
            <w:r w:rsidRPr="009D463B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>агарина</w:t>
            </w:r>
            <w:proofErr w:type="spellEnd"/>
            <w:r w:rsidRPr="009D463B">
              <w:rPr>
                <w:rFonts w:ascii="Times New Roman" w:hAnsi="Times New Roman"/>
                <w:color w:val="000000"/>
              </w:rPr>
              <w:t xml:space="preserve"> в г. Кинешма Ивановской области")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9D463B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9D463B" w:rsidRPr="009D463B" w:rsidTr="009D463B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3 373,00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3 373,00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3 373,00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3 373,00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3 373,00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3 373,00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733,00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733,00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733,00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9 432,64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Иные непрограммные </w:t>
            </w:r>
            <w:r w:rsidRPr="009D463B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9 432,64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на капитальный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79900S4000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79900S4000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1 052,64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Приобретение комбинированной дорожной машины для уборки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79900S4100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1 052,64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79900S4100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1 052,64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1 157,89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1 157,89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1 157,89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1 473,68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1 473,68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1 473,68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2 526,32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2 526,32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2 526,32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1 853,68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1 853,68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1 853,68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315,79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315,79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315,79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11 103,27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11 103,27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1 776,66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957,36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957,36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9D463B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9D463B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9D463B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9D463B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199,47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199,47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199,47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2 688,25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2 688,25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2 688,25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5 339,27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5 114,24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5 114,24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Текущий ремонт крыши на объекте: "Жилой дом № 1 по ул. Кооперативная города Кинешма" во исполнение решения Кинешемского городского суда Ивановской области от 12.03.2019 по делу № 2а-582/2019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8090011510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225,03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8090011510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225,03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272,35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167,35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167,35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Оформление участков сетей теплоснабжения для передачи их теплоснабжающим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710,52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659,52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659,52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Оформление участков сетей теплоснабжения для передачи их теплоснабжающим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51,00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101,15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83,15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83,15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Оформление участков сетей теплоснабжения для передачи их теплоснабжающим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Оформление участков сетей теплоснабжения для передачи их теплоснабжающим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Оформление участков сетей теплоснабжения для передачи их теплоснабжающим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lastRenderedPageBreak/>
              <w:t xml:space="preserve">        Погашение кредиторской задолженности прошлых лет по обеспечению деятельности органов местного самоуправления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9D463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D463B" w:rsidRPr="009D463B" w:rsidTr="009D463B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D463B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D463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D463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D463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463B" w:rsidRPr="009D463B" w:rsidRDefault="009D463B" w:rsidP="009D463B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D463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D463B">
              <w:rPr>
                <w:rFonts w:ascii="Times New Roman" w:hAnsi="Times New Roman"/>
                <w:b/>
                <w:bCs/>
                <w:color w:val="000000"/>
              </w:rPr>
              <w:t>1 284 765,35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D463B">
              <w:rPr>
                <w:rFonts w:ascii="Times New Roman" w:hAnsi="Times New Roman"/>
                <w:b/>
                <w:bCs/>
                <w:color w:val="000000"/>
              </w:rPr>
              <w:t>1 103 696,95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D463B" w:rsidRPr="009D463B" w:rsidRDefault="009D463B" w:rsidP="009D463B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D463B">
              <w:rPr>
                <w:rFonts w:ascii="Times New Roman" w:hAnsi="Times New Roman"/>
                <w:b/>
                <w:bCs/>
                <w:color w:val="000000"/>
              </w:rPr>
              <w:t>1 100 267,90</w:t>
            </w:r>
          </w:p>
        </w:tc>
      </w:tr>
    </w:tbl>
    <w:p w:rsidR="009D463B" w:rsidRDefault="009D463B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2E7895" w:rsidRDefault="002E7895" w:rsidP="005905B0">
      <w:pPr>
        <w:ind w:right="-5"/>
        <w:rPr>
          <w:rFonts w:ascii="Times New Roman" w:hAnsi="Times New Roman"/>
          <w:sz w:val="24"/>
          <w:szCs w:val="24"/>
        </w:rPr>
      </w:pPr>
    </w:p>
    <w:p w:rsidR="002E7895" w:rsidRDefault="002E7895" w:rsidP="005905B0">
      <w:pPr>
        <w:ind w:right="-5"/>
        <w:rPr>
          <w:rFonts w:ascii="Times New Roman" w:hAnsi="Times New Roman"/>
          <w:sz w:val="24"/>
          <w:szCs w:val="24"/>
        </w:rPr>
      </w:pPr>
    </w:p>
    <w:p w:rsidR="002E7895" w:rsidRDefault="002E7895" w:rsidP="005905B0">
      <w:pPr>
        <w:ind w:right="-5"/>
        <w:rPr>
          <w:rFonts w:ascii="Times New Roman" w:hAnsi="Times New Roman"/>
          <w:sz w:val="24"/>
          <w:szCs w:val="24"/>
        </w:rPr>
      </w:pPr>
    </w:p>
    <w:p w:rsidR="002E7895" w:rsidRDefault="002E7895" w:rsidP="005905B0">
      <w:pPr>
        <w:ind w:right="-5"/>
        <w:rPr>
          <w:rFonts w:ascii="Times New Roman" w:hAnsi="Times New Roman"/>
          <w:sz w:val="24"/>
          <w:szCs w:val="24"/>
        </w:rPr>
      </w:pPr>
    </w:p>
    <w:p w:rsidR="002E7895" w:rsidRDefault="002E7895" w:rsidP="005905B0">
      <w:pPr>
        <w:ind w:right="-5"/>
        <w:rPr>
          <w:rFonts w:ascii="Times New Roman" w:hAnsi="Times New Roman"/>
          <w:sz w:val="24"/>
          <w:szCs w:val="24"/>
        </w:rPr>
      </w:pPr>
    </w:p>
    <w:p w:rsidR="002E7895" w:rsidRDefault="002E7895" w:rsidP="005905B0">
      <w:pPr>
        <w:ind w:right="-5"/>
        <w:rPr>
          <w:rFonts w:ascii="Times New Roman" w:hAnsi="Times New Roman"/>
          <w:sz w:val="24"/>
          <w:szCs w:val="24"/>
        </w:rPr>
      </w:pPr>
    </w:p>
    <w:p w:rsidR="002E7895" w:rsidRDefault="002E7895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tbl>
      <w:tblPr>
        <w:tblW w:w="1038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567"/>
        <w:gridCol w:w="443"/>
        <w:gridCol w:w="550"/>
        <w:gridCol w:w="1311"/>
        <w:gridCol w:w="563"/>
        <w:gridCol w:w="1280"/>
        <w:gridCol w:w="1276"/>
        <w:gridCol w:w="1275"/>
      </w:tblGrid>
      <w:tr w:rsidR="00130A20" w:rsidRPr="00130A20" w:rsidTr="00130A20">
        <w:trPr>
          <w:trHeight w:val="2535"/>
        </w:trPr>
        <w:tc>
          <w:tcPr>
            <w:tcW w:w="103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0A20" w:rsidRPr="00130A20" w:rsidRDefault="00130A20" w:rsidP="00130A20">
            <w:pPr>
              <w:spacing w:after="240"/>
              <w:jc w:val="right"/>
              <w:rPr>
                <w:rFonts w:ascii="Times New Roman" w:hAnsi="Times New Roman"/>
              </w:rPr>
            </w:pPr>
            <w:bookmarkStart w:id="1" w:name="RANGE!A1:I816"/>
            <w:r w:rsidRPr="00130A20">
              <w:rPr>
                <w:rFonts w:ascii="Times New Roman" w:hAnsi="Times New Roman"/>
              </w:rPr>
              <w:lastRenderedPageBreak/>
              <w:t>Приложение 2</w:t>
            </w:r>
            <w:r w:rsidRPr="00130A20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130A20">
              <w:rPr>
                <w:rFonts w:ascii="Times New Roman" w:hAnsi="Times New Roman"/>
              </w:rPr>
              <w:t> городской Думы </w:t>
            </w:r>
            <w:r w:rsidRPr="00130A20">
              <w:rPr>
                <w:rFonts w:ascii="Times New Roman" w:hAnsi="Times New Roman"/>
              </w:rPr>
              <w:br/>
              <w:t xml:space="preserve">городского округа Кинешма "О внесении изменений в </w:t>
            </w:r>
            <w:r w:rsidRPr="00130A20">
              <w:rPr>
                <w:rFonts w:ascii="Times New Roman" w:hAnsi="Times New Roman"/>
              </w:rPr>
              <w:br/>
              <w:t xml:space="preserve">решение городской Думы городского округа Кинешма </w:t>
            </w:r>
            <w:r w:rsidRPr="00130A20">
              <w:rPr>
                <w:rFonts w:ascii="Times New Roman" w:hAnsi="Times New Roman"/>
              </w:rPr>
              <w:br/>
              <w:t xml:space="preserve"> от 19.12.2018 № 69/453 "О бюджете городского округа Кинешма </w:t>
            </w:r>
            <w:r w:rsidRPr="00130A20">
              <w:rPr>
                <w:rFonts w:ascii="Times New Roman" w:hAnsi="Times New Roman"/>
              </w:rPr>
              <w:br/>
              <w:t xml:space="preserve">на 2019 год и плановый период 2020 и 2021 годов" </w:t>
            </w:r>
            <w:r w:rsidRPr="00130A20">
              <w:rPr>
                <w:rFonts w:ascii="Times New Roman" w:hAnsi="Times New Roman"/>
              </w:rPr>
              <w:br/>
              <w:t xml:space="preserve">от </w:t>
            </w:r>
            <w:r>
              <w:rPr>
                <w:rFonts w:ascii="Times New Roman" w:hAnsi="Times New Roman"/>
              </w:rPr>
              <w:t>11.07.2019</w:t>
            </w:r>
            <w:r w:rsidRPr="00130A20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80/511</w:t>
            </w:r>
            <w:r w:rsidRPr="00130A20">
              <w:rPr>
                <w:rFonts w:ascii="Times New Roman" w:hAnsi="Times New Roman"/>
              </w:rPr>
              <w:t xml:space="preserve"> </w:t>
            </w:r>
            <w:bookmarkEnd w:id="1"/>
          </w:p>
        </w:tc>
      </w:tr>
      <w:tr w:rsidR="00130A20" w:rsidRPr="00130A20" w:rsidTr="00130A20">
        <w:trPr>
          <w:trHeight w:val="2310"/>
        </w:trPr>
        <w:tc>
          <w:tcPr>
            <w:tcW w:w="103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</w:rPr>
            </w:pPr>
            <w:r w:rsidRPr="00130A20">
              <w:rPr>
                <w:rFonts w:ascii="Times New Roman" w:hAnsi="Times New Roman"/>
              </w:rPr>
              <w:t>Приложение 5</w:t>
            </w:r>
            <w:r w:rsidRPr="00130A20">
              <w:rPr>
                <w:rFonts w:ascii="Times New Roman" w:hAnsi="Times New Roman"/>
              </w:rPr>
              <w:br/>
              <w:t>к решению городской Думы </w:t>
            </w:r>
            <w:r w:rsidRPr="00130A20">
              <w:rPr>
                <w:rFonts w:ascii="Times New Roman" w:hAnsi="Times New Roman"/>
              </w:rPr>
              <w:br/>
              <w:t>городского округа Кинешма  </w:t>
            </w:r>
            <w:r w:rsidRPr="00130A20">
              <w:rPr>
                <w:rFonts w:ascii="Times New Roman" w:hAnsi="Times New Roman"/>
              </w:rPr>
              <w:br/>
              <w:t xml:space="preserve"> "О бюджете городского округа Кинешма на 2019 год</w:t>
            </w:r>
            <w:r w:rsidRPr="00130A20">
              <w:rPr>
                <w:rFonts w:ascii="Times New Roman" w:hAnsi="Times New Roman"/>
              </w:rPr>
              <w:br/>
              <w:t xml:space="preserve"> и плановый период 2020 и 2021 годов" </w:t>
            </w:r>
            <w:r w:rsidRPr="00130A20">
              <w:rPr>
                <w:rFonts w:ascii="Times New Roman" w:hAnsi="Times New Roman"/>
              </w:rPr>
              <w:br/>
              <w:t xml:space="preserve">от 19.12.2018 № 69/453  </w:t>
            </w:r>
          </w:p>
        </w:tc>
      </w:tr>
      <w:tr w:rsidR="00130A20" w:rsidRPr="00130A20" w:rsidTr="00130A20">
        <w:trPr>
          <w:trHeight w:val="1440"/>
        </w:trPr>
        <w:tc>
          <w:tcPr>
            <w:tcW w:w="103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0A20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2019 год и плановый период 2020 и 2021 годов</w:t>
            </w:r>
          </w:p>
        </w:tc>
      </w:tr>
      <w:tr w:rsidR="00130A20" w:rsidRPr="00130A20" w:rsidTr="00130A20">
        <w:trPr>
          <w:trHeight w:val="300"/>
        </w:trPr>
        <w:tc>
          <w:tcPr>
            <w:tcW w:w="103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30A20" w:rsidRPr="00130A20" w:rsidTr="00130A20">
        <w:trPr>
          <w:trHeight w:val="300"/>
        </w:trPr>
        <w:tc>
          <w:tcPr>
            <w:tcW w:w="103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(</w:t>
            </w:r>
            <w:proofErr w:type="spellStart"/>
            <w:r w:rsidRPr="00130A20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>ублей</w:t>
            </w:r>
            <w:proofErr w:type="spellEnd"/>
            <w:r w:rsidRPr="00130A20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130A20" w:rsidRPr="00130A20" w:rsidTr="00130A20">
        <w:trPr>
          <w:trHeight w:val="300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30A20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130A20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30A20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Бюджетные ассигнования 2019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</w:tr>
      <w:tr w:rsidR="00130A20" w:rsidRPr="00130A20" w:rsidTr="00130A20">
        <w:trPr>
          <w:trHeight w:val="810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30A20" w:rsidRPr="00130A20" w:rsidTr="00130A20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0A20" w:rsidRPr="00130A20" w:rsidRDefault="00130A20" w:rsidP="00130A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108 571,05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76 603,47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71 603,47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3 243,98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3 238,50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3 243,98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3 238,50</w:t>
            </w:r>
          </w:p>
        </w:tc>
      </w:tr>
      <w:tr w:rsidR="00130A20" w:rsidRPr="00130A20" w:rsidTr="00130A20">
        <w:trPr>
          <w:trHeight w:val="10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3 243,98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3 238,50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3 243,98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3 238,50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3 243,98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3 238,50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732,15</w:t>
            </w:r>
          </w:p>
        </w:tc>
      </w:tr>
      <w:tr w:rsidR="00130A20" w:rsidRPr="00130A20" w:rsidTr="00130A20">
        <w:trPr>
          <w:trHeight w:val="123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732,15</w:t>
            </w:r>
          </w:p>
        </w:tc>
      </w:tr>
      <w:tr w:rsidR="00130A20" w:rsidRPr="00130A20" w:rsidTr="00130A20">
        <w:trPr>
          <w:trHeight w:val="16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2 511,84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2 506,35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2 506,35</w:t>
            </w:r>
          </w:p>
        </w:tc>
      </w:tr>
      <w:tr w:rsidR="00130A20" w:rsidRPr="00130A20" w:rsidTr="00130A20">
        <w:trPr>
          <w:trHeight w:val="118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2 511,84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2 506,35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2 506,35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130A20">
        <w:trPr>
          <w:trHeight w:val="17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130A20">
        <w:trPr>
          <w:trHeight w:val="101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30A20" w:rsidRPr="00130A20" w:rsidTr="00130A20">
        <w:trPr>
          <w:trHeight w:val="116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5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45 853,98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32 488,41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32 488,41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45 793,11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32 488,41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32 488,41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44 211,16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32 488,41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32 488,41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36 245,40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32 428,41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32 428,41</w:t>
            </w:r>
          </w:p>
        </w:tc>
      </w:tr>
      <w:tr w:rsidR="00130A20" w:rsidRPr="00130A20" w:rsidTr="00130A20">
        <w:trPr>
          <w:trHeight w:val="130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29 772,58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32 428,41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32 428,41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1 726,75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1 757,99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1 757,99</w:t>
            </w:r>
          </w:p>
        </w:tc>
      </w:tr>
      <w:tr w:rsidR="00130A20" w:rsidRPr="00130A20" w:rsidTr="00130A20">
        <w:trPr>
          <w:trHeight w:val="129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1 726,75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1 757,99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1 757,99</w:t>
            </w:r>
          </w:p>
        </w:tc>
      </w:tr>
      <w:tr w:rsidR="00130A20" w:rsidRPr="00130A20" w:rsidTr="00130A20">
        <w:trPr>
          <w:trHeight w:val="125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28 045,83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30 670,43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30 670,43</w:t>
            </w:r>
          </w:p>
        </w:tc>
      </w:tr>
      <w:tr w:rsidR="00130A20" w:rsidRPr="00130A20" w:rsidTr="00130A20">
        <w:trPr>
          <w:trHeight w:val="127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28 045,83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30 670,43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30 670,43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6 472,82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246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6 472,82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32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6 472,82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7 965,77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32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98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30A20" w:rsidRPr="00130A20" w:rsidTr="002E7895">
        <w:trPr>
          <w:trHeight w:val="119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417A100000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7 449,71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60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417A155195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7 449,71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0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417A155195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7 449,71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9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06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25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91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Оформление участков сетей теплоснабжения для передачи их теплоснабжающим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27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22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26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59 073,09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40 776,56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35 776,56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55 591,91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37 295,39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32 295,39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53 726,23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37 295,39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32 295,39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23 847,54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17 282,79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17 282,79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23 791,54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17 226,79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17 226,79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2 033,58</w:t>
            </w:r>
          </w:p>
        </w:tc>
      </w:tr>
      <w:tr w:rsidR="00130A20" w:rsidRPr="00130A20" w:rsidTr="002E7895">
        <w:trPr>
          <w:trHeight w:val="129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2 033,58</w:t>
            </w:r>
          </w:p>
        </w:tc>
      </w:tr>
      <w:tr w:rsidR="00130A20" w:rsidRPr="00130A20" w:rsidTr="002E7895">
        <w:trPr>
          <w:trHeight w:val="125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14 282,83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14 609,60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14 609,60</w:t>
            </w:r>
          </w:p>
        </w:tc>
      </w:tr>
      <w:tr w:rsidR="00130A20" w:rsidRPr="00130A20" w:rsidTr="002E7895">
        <w:trPr>
          <w:trHeight w:val="126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14 282,83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14 609,60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14 609,60</w:t>
            </w:r>
          </w:p>
        </w:tc>
      </w:tr>
      <w:tr w:rsidR="00130A20" w:rsidRPr="00130A20" w:rsidTr="002E7895">
        <w:trPr>
          <w:trHeight w:val="98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583,60</w:t>
            </w:r>
          </w:p>
        </w:tc>
      </w:tr>
      <w:tr w:rsidR="00130A20" w:rsidRPr="00130A20" w:rsidTr="002E7895">
        <w:trPr>
          <w:trHeight w:val="126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583,60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Комплектование книжных фондов библиотек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31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4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6 863,55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25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6 863,55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23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"Охрана, сохранение и популяризация культурного и исторического наследия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56,00</w:t>
            </w:r>
          </w:p>
        </w:tc>
      </w:tr>
      <w:tr w:rsidR="00130A20" w:rsidRPr="00130A20" w:rsidTr="002E7895">
        <w:trPr>
          <w:trHeight w:val="269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Сохранение, использование, популяризация и охрана объектов культурного наследия, находящихся в собственности городского округа Кинешма, охрана объектов культурного наследия местного (муниципального) значения, популяризация культурного и исторического наследия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29 878,68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20 012,60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15 012,60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29 878,68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20 012,60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15 012,60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247,92</w:t>
            </w:r>
          </w:p>
        </w:tc>
      </w:tr>
      <w:tr w:rsidR="00130A20" w:rsidRPr="00130A20" w:rsidTr="002E7895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247,92</w:t>
            </w:r>
          </w:p>
        </w:tc>
      </w:tr>
      <w:tr w:rsidR="00130A20" w:rsidRPr="00130A20" w:rsidTr="002E7895">
        <w:trPr>
          <w:trHeight w:val="16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17 094,80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17 764,68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14 764,68</w:t>
            </w:r>
          </w:p>
        </w:tc>
      </w:tr>
      <w:tr w:rsidR="00130A20" w:rsidRPr="00130A20" w:rsidTr="002E7895">
        <w:trPr>
          <w:trHeight w:val="12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17 094,80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17 764,68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14 764,68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640,70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03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610,70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0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2 219,24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2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2 219,24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56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7 676,02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7 676,02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98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1 853,68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1 853,68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0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1 853,68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1 853,68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Оформление участков сетей теплоснабжения для передачи их теплоснабжающим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3 481,18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3 481,18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3 481,18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3 481,18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3 451,18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3 451,18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3 451,18</w:t>
            </w:r>
          </w:p>
        </w:tc>
      </w:tr>
      <w:tr w:rsidR="00130A20" w:rsidRPr="00130A20" w:rsidTr="002E7895">
        <w:trPr>
          <w:trHeight w:val="228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2 982,67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2 982,67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2 982,67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463,16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463,16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130A20" w:rsidRPr="00130A20" w:rsidTr="002E7895">
        <w:trPr>
          <w:trHeight w:val="189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4240100370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4240100370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716 832,94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709 443,70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724 044,59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712 278,83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704 761,20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719 362,09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377 327,74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371 894,19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379 195,96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375 897,50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371 894,19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379 195,96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365 739,13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371 157,15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378 308,92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365 739,13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371 157,15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378 308,92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56 271,88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55 532,72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51 532,72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56 271,88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55 532,72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51 532,72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81 195,06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79 878,28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79 878,28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81 195,06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79 878,28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79 878,28</w:t>
            </w:r>
          </w:p>
        </w:tc>
      </w:tr>
      <w:tr w:rsidR="00130A20" w:rsidRPr="00130A20" w:rsidTr="002E7895">
        <w:trPr>
          <w:trHeight w:val="68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130A20" w:rsidRPr="00130A20" w:rsidTr="002E7895">
        <w:trPr>
          <w:trHeight w:val="113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130A20" w:rsidRPr="00130A20" w:rsidTr="002E7895">
        <w:trPr>
          <w:trHeight w:val="364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2 188,29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2 188,29</w:t>
            </w:r>
          </w:p>
        </w:tc>
      </w:tr>
      <w:tr w:rsidR="00130A20" w:rsidRPr="00130A20" w:rsidTr="002E7895">
        <w:trPr>
          <w:trHeight w:val="447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225 030,59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232 504,55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225 030,59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232 504,55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10 158,37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737,04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887,04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"Модернизация и развитие инфраструктуры системы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2 697,55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Подготовка к открытию детского сада на 220 мест по ул. Гагарина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4170111520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2 697,55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4170111520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2 697,55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7 460,81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737,04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887,04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5 363,53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5 363,53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2 097,28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737,04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887,04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2 097,28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737,04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887,04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1 157,89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1 157,89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1 157,89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1 157,89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272,35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272,35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Оформление участков сетей теплоснабжения для передачи их теплоснабжающим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289 884,89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290 714,01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297 953,13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287 700,68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290 714,01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297 953,13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280 622,90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287 508,65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294 957,76</w:t>
            </w:r>
          </w:p>
        </w:tc>
      </w:tr>
      <w:tr w:rsidR="00130A20" w:rsidRPr="00130A20" w:rsidTr="002E7895">
        <w:trPr>
          <w:trHeight w:val="119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280 622,90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287 508,65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294 957,76</w:t>
            </w:r>
          </w:p>
        </w:tc>
      </w:tr>
      <w:tr w:rsidR="00130A20" w:rsidRPr="00130A20" w:rsidTr="002E7895">
        <w:trPr>
          <w:trHeight w:val="68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53 431,62</w:t>
            </w:r>
          </w:p>
        </w:tc>
      </w:tr>
      <w:tr w:rsidR="00130A20" w:rsidRPr="00130A20" w:rsidTr="002E7895">
        <w:trPr>
          <w:trHeight w:val="120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53 431,62</w:t>
            </w:r>
          </w:p>
        </w:tc>
      </w:tr>
      <w:tr w:rsidR="00130A20" w:rsidRPr="00130A20" w:rsidTr="002E7895">
        <w:trPr>
          <w:trHeight w:val="132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13 752,07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13 992,30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13 992,30</w:t>
            </w:r>
          </w:p>
        </w:tc>
      </w:tr>
      <w:tr w:rsidR="00130A20" w:rsidRPr="00130A20" w:rsidTr="002E7895">
        <w:trPr>
          <w:trHeight w:val="120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13 752,07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13 992,30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13 992,30</w:t>
            </w:r>
          </w:p>
        </w:tc>
      </w:tr>
      <w:tr w:rsidR="00130A20" w:rsidRPr="00130A20" w:rsidTr="002E7895">
        <w:trPr>
          <w:trHeight w:val="463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208 121,53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214 694,45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208 121,53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214 694,45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130A20" w:rsidRPr="00130A20" w:rsidTr="002E7895">
        <w:trPr>
          <w:trHeight w:val="447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2 317,67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2 390,29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2 317,67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2 390,29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7 077,79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3 205,36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2 995,37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4 862,21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2 231,36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2 021,37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3 570,90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3 570,90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892,89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2 231,36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2 021,37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892,89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2 231,36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2 021,37</w:t>
            </w:r>
          </w:p>
        </w:tc>
      </w:tr>
      <w:tr w:rsidR="00130A20" w:rsidRPr="00130A20" w:rsidTr="002E7895">
        <w:trPr>
          <w:trHeight w:val="16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Технологическое обеспечение процедуры проведения государственной итоговой аттестации физических лиц, освоивших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4170211500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398,42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4170211500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398,42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290,00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1 949,58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684,00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1 949,58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684,00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1 949,58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684,00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1 473,68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1 473,68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1 473,68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1 473,68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659,52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659,52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Оформление участков сетей теплоснабжения для передачи их теплоснабжающим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20 082,05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17 222,17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17 282,17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19 789,35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17 222,17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17 282,17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19 524,55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16 957,37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16 957,37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18 735,63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16 957,37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16 957,37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1 573,47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1 573,47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1 573,47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1 573,47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1 573,47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1 573,47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17 162,16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15 383,90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15 383,90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17 162,16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15 383,90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15 383,90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788,92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788,92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788,92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324,80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124,80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124,80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124,80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210,53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210,53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210,53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210,53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Оформление участков сетей теплоснабжения для передачи их теплоснабжающим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2 193,81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2 193,81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2 193,81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2 193,81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130A20" w:rsidRPr="00130A20" w:rsidTr="002E7895">
        <w:trPr>
          <w:trHeight w:val="170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130A20" w:rsidRPr="00130A20" w:rsidTr="002E7895">
        <w:trPr>
          <w:trHeight w:val="127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130A20" w:rsidRPr="00130A20" w:rsidTr="002E7895">
        <w:trPr>
          <w:trHeight w:val="124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130A20" w:rsidRPr="00130A20" w:rsidTr="002E7895">
        <w:trPr>
          <w:trHeight w:val="123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22 790,35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22 870,93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22 870,93</w:t>
            </w:r>
          </w:p>
        </w:tc>
      </w:tr>
      <w:tr w:rsidR="00130A20" w:rsidRPr="00130A20" w:rsidTr="002E7895">
        <w:trPr>
          <w:trHeight w:val="107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22 660,35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22 740,93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22 740,93</w:t>
            </w:r>
          </w:p>
        </w:tc>
      </w:tr>
      <w:tr w:rsidR="00130A20" w:rsidRPr="00130A20" w:rsidTr="002E7895">
        <w:trPr>
          <w:trHeight w:val="154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22 660,35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22 740,93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22 740,93</w:t>
            </w:r>
          </w:p>
        </w:tc>
      </w:tr>
      <w:tr w:rsidR="00130A20" w:rsidRPr="00130A20" w:rsidTr="002E7895">
        <w:trPr>
          <w:trHeight w:val="84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16 941,82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17 211,15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17 211,15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14 072,39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14 091,97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14 091,97</w:t>
            </w:r>
          </w:p>
        </w:tc>
      </w:tr>
      <w:tr w:rsidR="00130A20" w:rsidRPr="00130A20" w:rsidTr="002E7895">
        <w:trPr>
          <w:trHeight w:val="240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12 859,44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12 859,44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12 859,44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1 212,95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1 232,54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1 232,54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2 869,43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3 119,18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3 119,18</w:t>
            </w:r>
          </w:p>
        </w:tc>
      </w:tr>
      <w:tr w:rsidR="00130A20" w:rsidRPr="00130A20" w:rsidTr="002E7895">
        <w:trPr>
          <w:trHeight w:val="21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2 562,09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2 713,65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2 713,65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404,36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404,36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1,17</w:t>
            </w:r>
          </w:p>
        </w:tc>
      </w:tr>
      <w:tr w:rsidR="00130A20" w:rsidRPr="00130A20" w:rsidTr="002E7895">
        <w:trPr>
          <w:trHeight w:val="145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5 718,53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5 529,79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5 529,79</w:t>
            </w:r>
          </w:p>
        </w:tc>
      </w:tr>
      <w:tr w:rsidR="00130A20" w:rsidRPr="00130A20" w:rsidTr="002E7895">
        <w:trPr>
          <w:trHeight w:val="97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5 685,13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5 496,39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5 496,39</w:t>
            </w:r>
          </w:p>
        </w:tc>
      </w:tr>
      <w:tr w:rsidR="00130A20" w:rsidRPr="00130A20" w:rsidTr="002E7895">
        <w:trPr>
          <w:trHeight w:val="212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5 162,03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4 914,89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4 914,89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578,78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578,78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2,72</w:t>
            </w:r>
          </w:p>
        </w:tc>
      </w:tr>
      <w:tr w:rsidR="00130A20" w:rsidRPr="00130A20" w:rsidTr="002E7895">
        <w:trPr>
          <w:trHeight w:val="190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4160200370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4160200370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130A20" w:rsidRPr="00130A20" w:rsidTr="002E7895">
        <w:trPr>
          <w:trHeight w:val="127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130A20" w:rsidRPr="00130A20" w:rsidTr="002E7895">
        <w:trPr>
          <w:trHeight w:val="97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4 682,51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4 682,51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4 682,51</w:t>
            </w:r>
          </w:p>
        </w:tc>
      </w:tr>
      <w:tr w:rsidR="00130A20" w:rsidRPr="00130A20" w:rsidTr="002E7895">
        <w:trPr>
          <w:trHeight w:val="103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4 682,51</w:t>
            </w:r>
          </w:p>
        </w:tc>
      </w:tr>
      <w:tr w:rsidR="00130A20" w:rsidRPr="00130A20" w:rsidTr="002E7895">
        <w:trPr>
          <w:trHeight w:val="126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4 682,51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4 682,51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69,20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4 486,80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4 613,31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4 613,31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266 496,13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148 709,69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143 212,74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32 932,24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19 186,94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16 056,03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7 538,32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7 448,32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7 448,32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7 538,32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7 448,32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7 448,32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7 538,32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7 448,32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7 448,32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7 538,32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7 448,32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7 448,32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7 475,92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7 385,92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7 385,92</w:t>
            </w:r>
          </w:p>
        </w:tc>
      </w:tr>
      <w:tr w:rsidR="00130A20" w:rsidRPr="00130A20" w:rsidTr="002E7895">
        <w:trPr>
          <w:trHeight w:val="221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6 470,82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6 470,82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6 470,82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993,90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903,90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903,90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11,20</w:t>
            </w:r>
          </w:p>
        </w:tc>
      </w:tr>
      <w:tr w:rsidR="00130A20" w:rsidRPr="00130A20" w:rsidTr="002E7895">
        <w:trPr>
          <w:trHeight w:val="191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5310100370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5310100370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130A20" w:rsidRPr="00130A20" w:rsidTr="002E7895">
        <w:trPr>
          <w:trHeight w:val="38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1 000,08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1 000,08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130A20" w:rsidRPr="00130A20" w:rsidTr="002E7895">
        <w:trPr>
          <w:trHeight w:val="92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1 000,08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1 000,08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1 000,08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24 393,85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9 623,82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6 492,91</w:t>
            </w:r>
          </w:p>
        </w:tc>
      </w:tr>
      <w:tr w:rsidR="00130A20" w:rsidRPr="00130A20" w:rsidTr="002E7895">
        <w:trPr>
          <w:trHeight w:val="131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7 298,70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40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7 298,70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55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7 298,70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16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54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4 897,15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12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4 897,15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23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1 891,32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1 891,32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6 880,04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6 492,91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6 880,04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6 492,91</w:t>
            </w:r>
          </w:p>
        </w:tc>
      </w:tr>
      <w:tr w:rsidR="00130A20" w:rsidRPr="00130A20" w:rsidTr="002E7895">
        <w:trPr>
          <w:trHeight w:val="176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6 880,04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6 492,91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6 717,04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6 492,91</w:t>
            </w:r>
          </w:p>
        </w:tc>
      </w:tr>
      <w:tr w:rsidR="00130A20" w:rsidRPr="00130A20" w:rsidTr="002E7895">
        <w:trPr>
          <w:trHeight w:val="2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5 112,23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5 027,78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5 027,78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1 591,30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1 450,99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1 450,99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14,14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273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</w:t>
            </w:r>
            <w:proofErr w:type="spellStart"/>
            <w:r w:rsidRPr="00130A20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>агарина</w:t>
            </w:r>
            <w:proofErr w:type="spellEnd"/>
            <w:r w:rsidRPr="00130A20">
              <w:rPr>
                <w:rFonts w:ascii="Times New Roman" w:hAnsi="Times New Roman"/>
                <w:color w:val="000000"/>
              </w:rPr>
              <w:t xml:space="preserve"> в г. Кинешма Ивановской области")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17 196,63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15 486,45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15 486,45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17 196,63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15 486,45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15 486,45</w:t>
            </w:r>
          </w:p>
        </w:tc>
      </w:tr>
      <w:tr w:rsidR="00130A20" w:rsidRPr="00130A20" w:rsidTr="002E7895">
        <w:trPr>
          <w:trHeight w:val="175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16 997,16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15 486,45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15 486,45</w:t>
            </w:r>
          </w:p>
        </w:tc>
      </w:tr>
      <w:tr w:rsidR="00130A20" w:rsidRPr="00130A20" w:rsidTr="002E7895">
        <w:trPr>
          <w:trHeight w:val="10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16 672,40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15 136,45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15 136,45</w:t>
            </w:r>
          </w:p>
        </w:tc>
      </w:tr>
      <w:tr w:rsidR="00130A20" w:rsidRPr="00130A20" w:rsidTr="002E7895">
        <w:trPr>
          <w:trHeight w:val="378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16 672,40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15 136,45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15 136,45</w:t>
            </w:r>
          </w:p>
        </w:tc>
      </w:tr>
      <w:tr w:rsidR="00130A20" w:rsidRPr="00130A20" w:rsidTr="002E7895">
        <w:trPr>
          <w:trHeight w:val="298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16 613,54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15 077,59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15 077,59</w:t>
            </w:r>
          </w:p>
        </w:tc>
      </w:tr>
      <w:tr w:rsidR="00130A20" w:rsidRPr="00130A20" w:rsidTr="002E7895">
        <w:trPr>
          <w:trHeight w:val="210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15 072,13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13 519,05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13 519,05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1 461,52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1 478,65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1 478,65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79,90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58,86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58,86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30A20" w:rsidRPr="00130A20" w:rsidTr="002E7895">
        <w:trPr>
          <w:trHeight w:val="218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130A20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130A20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30A20" w:rsidRPr="00130A20" w:rsidTr="002E7895">
        <w:trPr>
          <w:trHeight w:val="127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129 123,68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67 556,88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65 190,85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104,23</w:t>
            </w:r>
          </w:p>
        </w:tc>
      </w:tr>
      <w:tr w:rsidR="00130A20" w:rsidRPr="00130A20" w:rsidTr="002E7895">
        <w:trPr>
          <w:trHeight w:val="125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 на 2019-2021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104,23</w:t>
            </w:r>
          </w:p>
        </w:tc>
      </w:tr>
      <w:tr w:rsidR="00130A20" w:rsidRPr="00130A20" w:rsidTr="002E7895">
        <w:trPr>
          <w:trHeight w:val="12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104,23</w:t>
            </w:r>
          </w:p>
        </w:tc>
      </w:tr>
      <w:tr w:rsidR="00130A20" w:rsidRPr="00130A20" w:rsidTr="002E7895">
        <w:trPr>
          <w:trHeight w:val="30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104,23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104,23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130A20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130A20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130A20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130A20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119 990,04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55 851,34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116 249,16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55 851,34</w:t>
            </w:r>
          </w:p>
        </w:tc>
      </w:tr>
      <w:tr w:rsidR="00130A20" w:rsidRPr="00130A20" w:rsidTr="00130A20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72 772,73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55 851,34</w:t>
            </w:r>
          </w:p>
        </w:tc>
      </w:tr>
      <w:tr w:rsidR="00130A20" w:rsidRPr="00130A20" w:rsidTr="00130A20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72 772,73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55 851,34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4 493,05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4 089,69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4 089,69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4 493,05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4 089,69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4 089,69</w:t>
            </w:r>
          </w:p>
        </w:tc>
      </w:tr>
      <w:tr w:rsidR="00130A20" w:rsidRPr="00130A20" w:rsidTr="00130A20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64 850,45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51 637,60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48 958,42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64 850,45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51 637,60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48 958,42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2 803,23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2 803,23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4610110010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4610110010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43 476,43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214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43 476,43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3 431,37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1 137,37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2 294,00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42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5 269,50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9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5 269,50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200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130A20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130A20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34 775,56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0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34 775,56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на капитальный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79900S4000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79900S4000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7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83 861,52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46 479,41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46 479,41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625,03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130A20" w:rsidRPr="00130A20" w:rsidTr="002E7895">
        <w:trPr>
          <w:trHeight w:val="159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130A20" w:rsidRPr="00130A20" w:rsidTr="002E7895">
        <w:trPr>
          <w:trHeight w:val="335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225,03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225,03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Текущий ремонт крыши на объекте: "Жилой дом № 1 по ул. Кооперативная города Кинешма" во исполнение решения Кинешемского городского суда Ивановской области от 12.03.2019 по делу № 2а-582/2019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8090011510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225,03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8090011510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225,03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10 341,54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4 988,90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4 988,90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4 988,90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4 988,90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4 988,90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1 052,64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1 052,64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Приобретение комбинированной дорожной машины для уборки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79900S4100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1 052,64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79900S4100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1 052,64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72 894,95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46 079,41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46 079,41</w:t>
            </w:r>
          </w:p>
        </w:tc>
      </w:tr>
      <w:tr w:rsidR="00130A20" w:rsidRPr="00130A20" w:rsidTr="00130A20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36 825,70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27 718,70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36 825,70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27 718,70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36 825,70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27 718,70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22 461,90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22 461,90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5 256,80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5 256,80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8 590,00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Монтаж и демонтаж праздничной иллюминации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24 119,50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18 360,71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18 360,71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24 119,50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18 360,71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18 360,71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16 509,01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10 041,16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10 041,16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463,88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463,88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463,88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463,88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128,87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128,87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12 491,66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7 548,41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7 548,41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12 491,66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7 548,41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7 548,41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1 747,06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497,06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7 610,49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8 319,55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8 319,55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5 329,87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5 842,35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5 842,35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5 329,87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5 842,35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5 842,35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2 280,62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2 477,19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2 477,19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2 280,62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2 477,19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2 477,19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11 949,76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6 949,76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6 949,76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6 949,76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6 949,76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"Благоустройство площади Революции в г. Кинешма Ивановской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"Создание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562F200000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Благоустройство площади Революции в г. Кинешма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562F255550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562F255550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3 382,06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3 382,06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3 382,06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3 382,06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"Модернизация и развитие инфраструктуры системы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3 382,06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Строительство детского сада на 220 мест по ул. Гагарина в г. Кинешма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4170111320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3 382,06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4170111320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2 846,45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4170111320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535,61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61 248,91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52 489,46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52 489,46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45 974,30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38 719,21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38 719,21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45 259,12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38 719,21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38 719,21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44 328,11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38 719,21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38 719,21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42 527,14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38 719,21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38 719,21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39 350,93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38 719,21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38 719,21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5 801,78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5 801,78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5 801,78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5 801,78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5 801,78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5 801,78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33 231,15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32 917,43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32 917,43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33 231,15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32 917,43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32 917,43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3 176,21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203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3 176,21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3 176,21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1 800,97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1 800,97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1 800,97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1 800,97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66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 на 2019-2021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Приобретение </w:t>
            </w:r>
            <w:proofErr w:type="spellStart"/>
            <w:r w:rsidRPr="00130A20">
              <w:rPr>
                <w:rFonts w:ascii="Times New Roman" w:hAnsi="Times New Roman"/>
                <w:color w:val="000000"/>
              </w:rPr>
              <w:t>локализаторов</w:t>
            </w:r>
            <w:proofErr w:type="spellEnd"/>
            <w:r w:rsidRPr="00130A20">
              <w:rPr>
                <w:rFonts w:ascii="Times New Roman" w:hAnsi="Times New Roman"/>
                <w:color w:val="000000"/>
              </w:rPr>
              <w:t xml:space="preserve"> взрыва и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ручных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30A20">
              <w:rPr>
                <w:rFonts w:ascii="Times New Roman" w:hAnsi="Times New Roman"/>
                <w:color w:val="000000"/>
              </w:rPr>
              <w:t>металлодетекторов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4900111470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4900111470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0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Оформление участков сетей теплоснабжения для передачи их теплоснабжающим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15 274,60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13 770,25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13 770,25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12 405,89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10 909,13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10 909,13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12 029,60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10 909,13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10 909,13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447,10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130A20" w:rsidRPr="00130A20" w:rsidTr="00130A20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130A20" w:rsidRPr="00130A20" w:rsidTr="002E7895">
        <w:trPr>
          <w:trHeight w:val="119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130A20" w:rsidRPr="00130A20" w:rsidTr="002E7895">
        <w:trPr>
          <w:trHeight w:val="112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180,00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 по месту жительства,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75,00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75,00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10 499,50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10 462,03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10 462,03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10 499,50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10 462,03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10 462,03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1 030,00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1 030,00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79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9 439,50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9 432,03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9 432,03</w:t>
            </w:r>
          </w:p>
        </w:tc>
      </w:tr>
      <w:tr w:rsidR="00130A20" w:rsidRPr="00130A20" w:rsidTr="002E7895">
        <w:trPr>
          <w:trHeight w:val="11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9 439,50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9 432,03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9 432,03</w:t>
            </w:r>
          </w:p>
        </w:tc>
      </w:tr>
      <w:tr w:rsidR="00130A20" w:rsidRPr="00130A20" w:rsidTr="002E7895">
        <w:trPr>
          <w:trHeight w:val="151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 на 2019-2021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75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Приобретение </w:t>
            </w:r>
            <w:proofErr w:type="spellStart"/>
            <w:r w:rsidRPr="00130A20">
              <w:rPr>
                <w:rFonts w:ascii="Times New Roman" w:hAnsi="Times New Roman"/>
                <w:color w:val="000000"/>
              </w:rPr>
              <w:t>локализаторов</w:t>
            </w:r>
            <w:proofErr w:type="spellEnd"/>
            <w:r w:rsidRPr="00130A20">
              <w:rPr>
                <w:rFonts w:ascii="Times New Roman" w:hAnsi="Times New Roman"/>
                <w:color w:val="000000"/>
              </w:rPr>
              <w:t xml:space="preserve"> взрыва и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ручных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30A20">
              <w:rPr>
                <w:rFonts w:ascii="Times New Roman" w:hAnsi="Times New Roman"/>
                <w:color w:val="000000"/>
              </w:rPr>
              <w:t>металлодетекторов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4900111470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2E7895">
        <w:trPr>
          <w:trHeight w:val="10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4900111470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315,79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315,79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315,79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315,79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Оформление участков сетей теплоснабжения для передачи их теплоснабжающим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2 868,71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2 861,12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2 868,12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2 861,12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2 868,12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2 861,12</w:t>
            </w:r>
          </w:p>
        </w:tc>
      </w:tr>
      <w:tr w:rsidR="00130A20" w:rsidRPr="00130A20" w:rsidTr="002E7895">
        <w:trPr>
          <w:trHeight w:val="15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2 868,12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2 861,12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2 851,12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2 844,12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2 844,12</w:t>
            </w:r>
          </w:p>
        </w:tc>
      </w:tr>
      <w:tr w:rsidR="00130A20" w:rsidRPr="00130A20" w:rsidTr="002E7895">
        <w:trPr>
          <w:trHeight w:val="214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2 368,35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2 368,35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2 368,35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473,28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473,28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4330100370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4330100370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 по обеспечению деятельности органов местного самоуправления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109 588,55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95 627,80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88 094,82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44 494,82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41 947,96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41 948,83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130A20" w:rsidRPr="00130A20" w:rsidTr="002E7895">
        <w:trPr>
          <w:trHeight w:val="201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41 500,49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39 919,95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39 919,95</w:t>
            </w:r>
          </w:p>
        </w:tc>
      </w:tr>
      <w:tr w:rsidR="00130A20" w:rsidRPr="00130A20" w:rsidTr="002E7895">
        <w:trPr>
          <w:trHeight w:val="126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41 500,49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39 919,95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39 919,95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41 500,49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39 919,95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39 919,95</w:t>
            </w:r>
          </w:p>
        </w:tc>
      </w:tr>
      <w:tr w:rsidR="00130A20" w:rsidRPr="00130A20" w:rsidTr="002E7895">
        <w:trPr>
          <w:trHeight w:val="15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39 804,63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38 279,02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38 279,02</w:t>
            </w:r>
          </w:p>
        </w:tc>
      </w:tr>
      <w:tr w:rsidR="00130A20" w:rsidRPr="00130A20" w:rsidTr="002E7895">
        <w:trPr>
          <w:trHeight w:val="113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39 804,63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38 279,02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38 279,02</w:t>
            </w:r>
          </w:p>
        </w:tc>
      </w:tr>
      <w:tr w:rsidR="00130A20" w:rsidRPr="00130A20" w:rsidTr="002E7895">
        <w:trPr>
          <w:trHeight w:val="226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30 826,71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30 800,20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30 800,20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8 691,05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7 251,12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7 251,12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227,70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1 475,37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130A20" w:rsidRPr="00130A20" w:rsidTr="002E7895">
        <w:trPr>
          <w:trHeight w:val="153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1 475,37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130A20" w:rsidRPr="00130A20" w:rsidTr="002E7895">
        <w:trPr>
          <w:trHeight w:val="21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991,36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978,70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978,70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484,01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441,73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"Улучшение условий и охраны труда 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5410500000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220,50</w:t>
            </w:r>
          </w:p>
        </w:tc>
      </w:tr>
      <w:tr w:rsidR="00130A20" w:rsidRPr="00130A20" w:rsidTr="00130A20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5410500370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220,50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5410500370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220,50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130A20" w:rsidRPr="00130A20" w:rsidTr="002E7895">
        <w:trPr>
          <w:trHeight w:val="241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631,21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631,21</w:t>
            </w:r>
          </w:p>
        </w:tc>
      </w:tr>
      <w:tr w:rsidR="00130A20" w:rsidRPr="00130A20" w:rsidTr="002E7895">
        <w:trPr>
          <w:trHeight w:val="177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130A20" w:rsidRPr="00130A20" w:rsidTr="002E7895">
        <w:trPr>
          <w:trHeight w:val="38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130A20" w:rsidRPr="00130A20" w:rsidTr="002E7895">
        <w:trPr>
          <w:trHeight w:val="364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 на 2019-2021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438,01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438,01</w:t>
            </w:r>
          </w:p>
        </w:tc>
      </w:tr>
      <w:tr w:rsidR="00130A20" w:rsidRPr="00130A20" w:rsidTr="00C42D79">
        <w:trPr>
          <w:trHeight w:val="165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"Оказание мер поддержки гражданам, участвующим в охране общественного порядка, создание условий для деятельности народной дружины"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Оказание мер поддержки гражданам, участвующим в охране общественного порядка,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130A20" w:rsidRPr="00130A20" w:rsidTr="00C42D79">
        <w:trPr>
          <w:trHeight w:val="22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4,20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2,41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поддержки некоммерческим организациям"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206,40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Предоставление помещений народной дружине, социально - ориентированным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206,40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206,40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183,20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183,20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183,20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33,20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33,20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33,20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33,20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0A20" w:rsidRPr="00130A20" w:rsidTr="00C42D79">
        <w:trPr>
          <w:trHeight w:val="142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0A20" w:rsidRPr="00130A20" w:rsidTr="00130A20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C42D79">
        <w:trPr>
          <w:trHeight w:val="33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147,75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C42D79">
        <w:trPr>
          <w:trHeight w:val="279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130A20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130A20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13 468,91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7 060,40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7 060,40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13 418,51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7 040,00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7 040,00</w:t>
            </w:r>
          </w:p>
        </w:tc>
      </w:tr>
      <w:tr w:rsidR="00130A20" w:rsidRPr="00130A20" w:rsidTr="00C42D79">
        <w:trPr>
          <w:trHeight w:val="16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7 882,50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7 040,00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7 040,00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7 882,50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7 040,00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7 040,00</w:t>
            </w:r>
          </w:p>
        </w:tc>
      </w:tr>
      <w:tr w:rsidR="00130A20" w:rsidRPr="00130A20" w:rsidTr="00C42D79">
        <w:trPr>
          <w:trHeight w:val="350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7 882,50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7 040,00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7 040,00</w:t>
            </w:r>
          </w:p>
        </w:tc>
      </w:tr>
      <w:tr w:rsidR="00130A20" w:rsidRPr="00130A20" w:rsidTr="00C42D79">
        <w:trPr>
          <w:trHeight w:val="18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учета, </w:t>
            </w:r>
            <w:proofErr w:type="spellStart"/>
            <w:r w:rsidRPr="00130A20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130A20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5 300,00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5 300,00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Субсидии организациям, осуществляющим управление муниципальными общежитиями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242,50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242,50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130A20" w:rsidRPr="00130A20" w:rsidTr="00C42D79">
        <w:trPr>
          <w:trHeight w:val="144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C42D79">
        <w:trPr>
          <w:trHeight w:val="55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Субсидия на капитальный ремонт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4510120220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4510120220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"Переселение граждан из аварийного жилищного фонда на территории муниципального образования "Городской округ Кинешма" на 2019-2015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5700000000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5700100000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5700111530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5700111530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5 114,24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5 114,24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5 114,24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5 114,24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Разработка схемы теплоснабжения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4530111450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4530111450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130A20" w:rsidRPr="00130A20" w:rsidTr="00C42D79">
        <w:trPr>
          <w:trHeight w:val="264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"Осуществление управления в области организации и функционирования особо охраняемых природных территорий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5500400000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Проведение комплексных работ экологических обследований особо охраняемых природных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5500400610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5500400610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10 168,96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7 404,10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7 404,10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10 161,76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7 404,10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7 404,10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10 161,76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7 404,10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7 404,10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1 999,66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1 999,66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инновационного социального проекта "Мы - лучи одного солнца"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1 999,66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1 999,66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6 702,11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6 204,10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6 204,10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6 702,11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6 204,10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6 204,10</w:t>
            </w:r>
          </w:p>
        </w:tc>
      </w:tr>
      <w:tr w:rsidR="00130A20" w:rsidRPr="00130A20" w:rsidTr="00C42D79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595,74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595,74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5 011,87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4 503,91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4 503,91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5 011,87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4 503,91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4 503,91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муниципального учреждения городского округа Кинешма "Детская база отдыха "Радуга"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4420211480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C42D79">
        <w:trPr>
          <w:trHeight w:val="123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4420211480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C42D79">
        <w:trPr>
          <w:trHeight w:val="71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945,95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945,95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945,95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945,95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130A20" w:rsidRPr="00130A20" w:rsidTr="00C42D79">
        <w:trPr>
          <w:trHeight w:val="94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130A20" w:rsidRPr="00130A20" w:rsidTr="00C42D79">
        <w:trPr>
          <w:trHeight w:val="127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C42D79">
        <w:trPr>
          <w:trHeight w:val="118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C42D79">
        <w:trPr>
          <w:trHeight w:val="126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Выплата стипендии гражданам в соответствии с договором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4410140250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4410140250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C42D79">
        <w:trPr>
          <w:trHeight w:val="36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20 240,65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13 531,66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12 458,20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11 882,82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1 532,00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C42D79">
        <w:trPr>
          <w:trHeight w:val="100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C42D79">
        <w:trPr>
          <w:trHeight w:val="80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Оказание материальной помощи гражданам, оказавшимся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C42D79">
        <w:trPr>
          <w:trHeight w:val="173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10 799,82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449,00</w:t>
            </w:r>
          </w:p>
        </w:tc>
      </w:tr>
      <w:tr w:rsidR="00130A20" w:rsidRPr="00130A20" w:rsidTr="00C42D79">
        <w:trPr>
          <w:trHeight w:val="128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2 486,44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130A20" w:rsidRPr="00130A20" w:rsidTr="00C42D79">
        <w:trPr>
          <w:trHeight w:val="125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2 486,44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130A20" w:rsidRPr="00130A20" w:rsidTr="00C42D79">
        <w:trPr>
          <w:trHeight w:val="240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2 486,44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2 486,44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8 313,38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324,00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8 313,38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324,00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8 313,38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324,00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8 313,38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324,00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733,00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733,00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733,00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733,00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130A20" w:rsidRPr="00130A20" w:rsidTr="00130A20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130A20" w:rsidRPr="00130A20" w:rsidTr="00C42D79">
        <w:trPr>
          <w:trHeight w:val="1657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772,00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272,00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C42D79">
        <w:trPr>
          <w:trHeight w:val="66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Оплата найма жилых помещений, снимаемых молодыми специалистами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C42D79">
        <w:trPr>
          <w:trHeight w:val="102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C42D79">
        <w:trPr>
          <w:trHeight w:val="111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правонарушений в городском округе Кинешма на 2019-2021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30A20" w:rsidRPr="00130A20" w:rsidTr="00C42D79">
        <w:trPr>
          <w:trHeight w:val="23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30A20" w:rsidRPr="00130A20" w:rsidTr="00C42D79">
        <w:trPr>
          <w:trHeight w:val="226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30A20" w:rsidRPr="00130A20" w:rsidTr="00C42D79">
        <w:trPr>
          <w:trHeight w:val="126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1 540,59</w:t>
            </w:r>
          </w:p>
        </w:tc>
      </w:tr>
      <w:tr w:rsidR="00130A20" w:rsidRPr="00130A20" w:rsidTr="00C42D79">
        <w:trPr>
          <w:trHeight w:val="48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1 540,59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1 540,59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1 540,59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1 540,59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36,80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36,80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"Редакция-Радио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1 505,62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1 503,79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1 503,79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1 505,62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1 503,79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1 503,79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19 239,38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23 943,10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17 482,70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19 239,38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23 943,10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17 482,70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19 239,38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23 943,10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17 482,70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19 239,38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23 943,10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17 482,70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19 239,38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23 943,10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17 482,70</w:t>
            </w:r>
          </w:p>
        </w:tc>
      </w:tr>
      <w:tr w:rsidR="00130A20" w:rsidRPr="00130A20" w:rsidTr="00C42D79">
        <w:trPr>
          <w:trHeight w:val="84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19 239,38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23 943,10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17 482,70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19 239,38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23 943,10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17 482,70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7 847,59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7 827,59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7 827,59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7 847,59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7 827,59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7 827,59</w:t>
            </w:r>
          </w:p>
        </w:tc>
      </w:tr>
      <w:tr w:rsidR="00130A20" w:rsidRPr="00130A20" w:rsidTr="00C42D79">
        <w:trPr>
          <w:trHeight w:val="15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7 847,59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7 827,59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7 827,59</w:t>
            </w:r>
          </w:p>
        </w:tc>
      </w:tr>
      <w:tr w:rsidR="00130A20" w:rsidRPr="00130A20" w:rsidTr="00C42D79">
        <w:trPr>
          <w:trHeight w:val="123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7 847,59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7 827,59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7 827,59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7 778,64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7 758,64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7 758,64</w:t>
            </w:r>
          </w:p>
        </w:tc>
      </w:tr>
      <w:tr w:rsidR="00130A20" w:rsidRPr="00130A20" w:rsidTr="00C42D79">
        <w:trPr>
          <w:trHeight w:val="2066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1 137,18</w:t>
            </w:r>
          </w:p>
        </w:tc>
      </w:tr>
      <w:tr w:rsidR="00130A20" w:rsidRPr="00130A20" w:rsidTr="00C42D79">
        <w:trPr>
          <w:trHeight w:val="215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1 137,18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5 736,46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5 716,46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5 716,46</w:t>
            </w:r>
          </w:p>
        </w:tc>
      </w:tr>
      <w:tr w:rsidR="00130A20" w:rsidRPr="00130A20" w:rsidTr="00C42D79">
        <w:trPr>
          <w:trHeight w:val="226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3 503,23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3 503,23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3 503,23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2 138,92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2 118,92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2 118,92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94,30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функционирования депутатов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880,01</w:t>
            </w:r>
          </w:p>
        </w:tc>
      </w:tr>
      <w:tr w:rsidR="00130A20" w:rsidRPr="00130A20" w:rsidTr="00C42D79">
        <w:trPr>
          <w:trHeight w:val="222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880,01</w:t>
            </w:r>
          </w:p>
        </w:tc>
      </w:tr>
      <w:tr w:rsidR="00130A20" w:rsidRPr="00130A20" w:rsidTr="00C42D79">
        <w:trPr>
          <w:trHeight w:val="71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Выполнение других обязательств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2 020,05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2 020,05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2 020,05</w:t>
            </w:r>
          </w:p>
        </w:tc>
      </w:tr>
      <w:tr w:rsidR="00130A20" w:rsidRPr="00130A20" w:rsidTr="00C42D79">
        <w:trPr>
          <w:trHeight w:val="114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2 020,05</w:t>
            </w:r>
          </w:p>
        </w:tc>
      </w:tr>
      <w:tr w:rsidR="00130A20" w:rsidRPr="00130A20" w:rsidTr="00130A20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2 020,05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130A20" w:rsidRPr="00130A20" w:rsidTr="00C42D79">
        <w:trPr>
          <w:trHeight w:val="99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699,52</w:t>
            </w:r>
          </w:p>
        </w:tc>
      </w:tr>
      <w:tr w:rsidR="00130A20" w:rsidRPr="00130A20" w:rsidTr="00C42D79">
        <w:trPr>
          <w:trHeight w:val="208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699,52</w:t>
            </w:r>
          </w:p>
        </w:tc>
      </w:tr>
      <w:tr w:rsidR="00130A20" w:rsidRPr="00130A20" w:rsidTr="00C42D79">
        <w:trPr>
          <w:trHeight w:val="12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1 313,53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1 308,53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1 308,53</w:t>
            </w:r>
          </w:p>
        </w:tc>
      </w:tr>
      <w:tr w:rsidR="00130A20" w:rsidRPr="00130A20" w:rsidTr="00C42D79">
        <w:trPr>
          <w:trHeight w:val="212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</w:t>
            </w:r>
            <w:bookmarkStart w:id="2" w:name="_GoBack"/>
            <w:bookmarkEnd w:id="2"/>
            <w:r w:rsidRPr="00130A20">
              <w:rPr>
                <w:rFonts w:ascii="Times New Roman" w:hAnsi="Times New Roman"/>
                <w:color w:val="000000"/>
              </w:rPr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1 106,04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1 106,04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1 106,04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191,49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191,49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12 155,12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10 975,18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10 975,18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12 155,12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10 975,18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10 975,18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12 155,12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10 975,18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10 975,18</w:t>
            </w:r>
          </w:p>
        </w:tc>
      </w:tr>
      <w:tr w:rsidR="00130A20" w:rsidRPr="00130A20" w:rsidTr="00130A20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 на 2019-2021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1 550,00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1 550,00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находящихся в муниципальной собственности, готовящихся к продаже, передаче в областную, федеральную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1 550,00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1 550,00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9 425,18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9 425,18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5 279,01</w:t>
            </w:r>
          </w:p>
        </w:tc>
      </w:tr>
      <w:tr w:rsidR="00130A20" w:rsidRPr="00130A20" w:rsidTr="00130A20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5 279,01</w:t>
            </w:r>
          </w:p>
        </w:tc>
      </w:tr>
      <w:tr w:rsidR="00130A20" w:rsidRPr="00130A20" w:rsidTr="00130A20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5 227,41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5 227,41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5 227,41</w:t>
            </w:r>
          </w:p>
        </w:tc>
      </w:tr>
      <w:tr w:rsidR="00130A20" w:rsidRPr="00130A20" w:rsidTr="00130A20">
        <w:trPr>
          <w:trHeight w:val="283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4 800,13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4 800,13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4 800,13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422,28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5,00</w:t>
            </w:r>
          </w:p>
        </w:tc>
      </w:tr>
      <w:tr w:rsidR="00130A20" w:rsidRPr="00130A20" w:rsidTr="00130A20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130A20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130A20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5010100370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5010100370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3 970,99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4 146,18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4 146,18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3 970,99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4 146,18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4 146,18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262,96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262,96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3 469,82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3 645,00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3 645,00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3 469,82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3 645,00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3 645,00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238,22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238,22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334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412,86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384,59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942,26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942,26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942,26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942,26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color w:val="000000"/>
              </w:rPr>
            </w:pPr>
            <w:r w:rsidRPr="00130A2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0A20" w:rsidRPr="00130A20" w:rsidTr="00130A2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30A20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30A2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30A2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30A2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30A2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0A20" w:rsidRPr="00130A20" w:rsidRDefault="00130A20" w:rsidP="00130A2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30A2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30A20">
              <w:rPr>
                <w:rFonts w:ascii="Times New Roman" w:hAnsi="Times New Roman"/>
                <w:b/>
                <w:bCs/>
                <w:color w:val="000000"/>
              </w:rPr>
              <w:t>1 284 765,35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30A20">
              <w:rPr>
                <w:rFonts w:ascii="Times New Roman" w:hAnsi="Times New Roman"/>
                <w:b/>
                <w:bCs/>
                <w:color w:val="000000"/>
              </w:rPr>
              <w:t>1 103 696,95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0A20" w:rsidRPr="00130A20" w:rsidRDefault="00130A20" w:rsidP="00130A2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30A20">
              <w:rPr>
                <w:rFonts w:ascii="Times New Roman" w:hAnsi="Times New Roman"/>
                <w:b/>
                <w:bCs/>
                <w:color w:val="000000"/>
              </w:rPr>
              <w:t>1 100 267,90</w:t>
            </w:r>
          </w:p>
        </w:tc>
      </w:tr>
    </w:tbl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p w:rsidR="00130A20" w:rsidRDefault="00130A20" w:rsidP="005905B0">
      <w:pPr>
        <w:ind w:right="-5"/>
        <w:rPr>
          <w:rFonts w:ascii="Times New Roman" w:hAnsi="Times New Roman"/>
          <w:sz w:val="24"/>
          <w:szCs w:val="24"/>
        </w:rPr>
      </w:pPr>
    </w:p>
    <w:sectPr w:rsidR="00130A20" w:rsidSect="009D463B">
      <w:headerReference w:type="default" r:id="rId10"/>
      <w:pgSz w:w="11906" w:h="16838"/>
      <w:pgMar w:top="284" w:right="851" w:bottom="425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A20" w:rsidRDefault="00130A20" w:rsidP="00167D1C">
      <w:r>
        <w:separator/>
      </w:r>
    </w:p>
  </w:endnote>
  <w:endnote w:type="continuationSeparator" w:id="0">
    <w:p w:rsidR="00130A20" w:rsidRDefault="00130A20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A20" w:rsidRDefault="00130A20" w:rsidP="00167D1C">
      <w:r>
        <w:separator/>
      </w:r>
    </w:p>
  </w:footnote>
  <w:footnote w:type="continuationSeparator" w:id="0">
    <w:p w:rsidR="00130A20" w:rsidRDefault="00130A20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59014"/>
      <w:docPartObj>
        <w:docPartGallery w:val="Page Numbers (Top of Page)"/>
        <w:docPartUnique/>
      </w:docPartObj>
    </w:sdtPr>
    <w:sdtContent>
      <w:p w:rsidR="00130A20" w:rsidRDefault="00130A2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2D79">
          <w:rPr>
            <w:noProof/>
          </w:rPr>
          <w:t>122</w:t>
        </w:r>
        <w:r>
          <w:rPr>
            <w:noProof/>
          </w:rPr>
          <w:fldChar w:fldCharType="end"/>
        </w:r>
      </w:p>
    </w:sdtContent>
  </w:sdt>
  <w:p w:rsidR="00130A20" w:rsidRDefault="00130A2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5C2E"/>
    <w:rsid w:val="00051447"/>
    <w:rsid w:val="00056E94"/>
    <w:rsid w:val="00057FAE"/>
    <w:rsid w:val="0006021C"/>
    <w:rsid w:val="000640EA"/>
    <w:rsid w:val="0007184D"/>
    <w:rsid w:val="00073983"/>
    <w:rsid w:val="00074BC4"/>
    <w:rsid w:val="00085171"/>
    <w:rsid w:val="0008652A"/>
    <w:rsid w:val="00087008"/>
    <w:rsid w:val="000B014F"/>
    <w:rsid w:val="000B2CC0"/>
    <w:rsid w:val="000B48CC"/>
    <w:rsid w:val="000B668C"/>
    <w:rsid w:val="000E55DC"/>
    <w:rsid w:val="000E56A6"/>
    <w:rsid w:val="000F0486"/>
    <w:rsid w:val="000F45F9"/>
    <w:rsid w:val="001015DB"/>
    <w:rsid w:val="00101EC0"/>
    <w:rsid w:val="00103A6B"/>
    <w:rsid w:val="00103F14"/>
    <w:rsid w:val="00107F97"/>
    <w:rsid w:val="0011225F"/>
    <w:rsid w:val="00112936"/>
    <w:rsid w:val="00116AF0"/>
    <w:rsid w:val="00126C43"/>
    <w:rsid w:val="00130A20"/>
    <w:rsid w:val="00143D6A"/>
    <w:rsid w:val="0015098D"/>
    <w:rsid w:val="0015180F"/>
    <w:rsid w:val="00151CE1"/>
    <w:rsid w:val="0016083F"/>
    <w:rsid w:val="00162ECA"/>
    <w:rsid w:val="00164A5E"/>
    <w:rsid w:val="00167D1C"/>
    <w:rsid w:val="001727EA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605C"/>
    <w:rsid w:val="001F69C5"/>
    <w:rsid w:val="002037E9"/>
    <w:rsid w:val="002044EB"/>
    <w:rsid w:val="00210F46"/>
    <w:rsid w:val="002135D9"/>
    <w:rsid w:val="00220A46"/>
    <w:rsid w:val="00223C64"/>
    <w:rsid w:val="002274D2"/>
    <w:rsid w:val="0023001C"/>
    <w:rsid w:val="00233655"/>
    <w:rsid w:val="0023636B"/>
    <w:rsid w:val="00236728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513B"/>
    <w:rsid w:val="0029654A"/>
    <w:rsid w:val="002A4C3A"/>
    <w:rsid w:val="002A6589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895"/>
    <w:rsid w:val="002F0168"/>
    <w:rsid w:val="002F358A"/>
    <w:rsid w:val="00301FC4"/>
    <w:rsid w:val="0030595F"/>
    <w:rsid w:val="0031251E"/>
    <w:rsid w:val="00313D50"/>
    <w:rsid w:val="00315040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6919"/>
    <w:rsid w:val="0038614A"/>
    <w:rsid w:val="003866BE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E2092"/>
    <w:rsid w:val="003E40BD"/>
    <w:rsid w:val="003E40E0"/>
    <w:rsid w:val="004000DA"/>
    <w:rsid w:val="0040729E"/>
    <w:rsid w:val="00414F7E"/>
    <w:rsid w:val="00417C35"/>
    <w:rsid w:val="00427563"/>
    <w:rsid w:val="004371F0"/>
    <w:rsid w:val="00440EEF"/>
    <w:rsid w:val="0044313F"/>
    <w:rsid w:val="0044582C"/>
    <w:rsid w:val="00445E95"/>
    <w:rsid w:val="0044634E"/>
    <w:rsid w:val="00446702"/>
    <w:rsid w:val="004500DB"/>
    <w:rsid w:val="00450A2C"/>
    <w:rsid w:val="004545DA"/>
    <w:rsid w:val="00460E8E"/>
    <w:rsid w:val="0047560E"/>
    <w:rsid w:val="00482AC8"/>
    <w:rsid w:val="004908B9"/>
    <w:rsid w:val="0049153F"/>
    <w:rsid w:val="00491690"/>
    <w:rsid w:val="00497C48"/>
    <w:rsid w:val="004A1E60"/>
    <w:rsid w:val="004A4796"/>
    <w:rsid w:val="004A4B21"/>
    <w:rsid w:val="004B1D97"/>
    <w:rsid w:val="004B38DD"/>
    <w:rsid w:val="004C15A2"/>
    <w:rsid w:val="004C6439"/>
    <w:rsid w:val="004C688B"/>
    <w:rsid w:val="004D435C"/>
    <w:rsid w:val="004E0AB0"/>
    <w:rsid w:val="004F0273"/>
    <w:rsid w:val="004F2248"/>
    <w:rsid w:val="004F6247"/>
    <w:rsid w:val="0052284B"/>
    <w:rsid w:val="0052319D"/>
    <w:rsid w:val="0052453A"/>
    <w:rsid w:val="00524BD7"/>
    <w:rsid w:val="00525417"/>
    <w:rsid w:val="00527A2D"/>
    <w:rsid w:val="0054030E"/>
    <w:rsid w:val="00546783"/>
    <w:rsid w:val="0054749D"/>
    <w:rsid w:val="00550BAA"/>
    <w:rsid w:val="0055255A"/>
    <w:rsid w:val="005530E8"/>
    <w:rsid w:val="00553924"/>
    <w:rsid w:val="005622E6"/>
    <w:rsid w:val="00573346"/>
    <w:rsid w:val="00580627"/>
    <w:rsid w:val="005905B0"/>
    <w:rsid w:val="00593E43"/>
    <w:rsid w:val="0059480C"/>
    <w:rsid w:val="00594D3E"/>
    <w:rsid w:val="005A0DD5"/>
    <w:rsid w:val="005A1BCA"/>
    <w:rsid w:val="005A232D"/>
    <w:rsid w:val="005A41C2"/>
    <w:rsid w:val="005A5A8B"/>
    <w:rsid w:val="005C02B9"/>
    <w:rsid w:val="005C087A"/>
    <w:rsid w:val="005C1458"/>
    <w:rsid w:val="005C739B"/>
    <w:rsid w:val="005D1CD3"/>
    <w:rsid w:val="005D4013"/>
    <w:rsid w:val="005E2A54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34179"/>
    <w:rsid w:val="0063732B"/>
    <w:rsid w:val="00637490"/>
    <w:rsid w:val="00653F4F"/>
    <w:rsid w:val="006633C6"/>
    <w:rsid w:val="00664903"/>
    <w:rsid w:val="0068341F"/>
    <w:rsid w:val="00690A9C"/>
    <w:rsid w:val="00692454"/>
    <w:rsid w:val="00692C0B"/>
    <w:rsid w:val="00697DDE"/>
    <w:rsid w:val="006B3123"/>
    <w:rsid w:val="006C2D83"/>
    <w:rsid w:val="006E302D"/>
    <w:rsid w:val="006F0449"/>
    <w:rsid w:val="006F478E"/>
    <w:rsid w:val="006F4E4D"/>
    <w:rsid w:val="007064DC"/>
    <w:rsid w:val="00711BF2"/>
    <w:rsid w:val="00712113"/>
    <w:rsid w:val="007133DE"/>
    <w:rsid w:val="0071661E"/>
    <w:rsid w:val="00721635"/>
    <w:rsid w:val="007300C7"/>
    <w:rsid w:val="00732100"/>
    <w:rsid w:val="00733853"/>
    <w:rsid w:val="00741F6D"/>
    <w:rsid w:val="007448D2"/>
    <w:rsid w:val="0074609C"/>
    <w:rsid w:val="00753AD2"/>
    <w:rsid w:val="007557BE"/>
    <w:rsid w:val="0075596C"/>
    <w:rsid w:val="00760677"/>
    <w:rsid w:val="007606EA"/>
    <w:rsid w:val="0076116E"/>
    <w:rsid w:val="007659AF"/>
    <w:rsid w:val="00773BF5"/>
    <w:rsid w:val="00775D0B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77D5"/>
    <w:rsid w:val="00837B2D"/>
    <w:rsid w:val="008400ED"/>
    <w:rsid w:val="00857E75"/>
    <w:rsid w:val="008616D7"/>
    <w:rsid w:val="00864396"/>
    <w:rsid w:val="00866CAD"/>
    <w:rsid w:val="008679C1"/>
    <w:rsid w:val="00873E4A"/>
    <w:rsid w:val="0087565D"/>
    <w:rsid w:val="00892697"/>
    <w:rsid w:val="008934E7"/>
    <w:rsid w:val="00896CB5"/>
    <w:rsid w:val="008971BC"/>
    <w:rsid w:val="008A0DCC"/>
    <w:rsid w:val="008A590A"/>
    <w:rsid w:val="008C702B"/>
    <w:rsid w:val="008D083C"/>
    <w:rsid w:val="008D64BE"/>
    <w:rsid w:val="008D7F73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558F6"/>
    <w:rsid w:val="009609D5"/>
    <w:rsid w:val="00961CA2"/>
    <w:rsid w:val="009645E3"/>
    <w:rsid w:val="009735BA"/>
    <w:rsid w:val="0097602E"/>
    <w:rsid w:val="00976DF9"/>
    <w:rsid w:val="00977A8B"/>
    <w:rsid w:val="00980B88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D463B"/>
    <w:rsid w:val="009D68BF"/>
    <w:rsid w:val="009E5733"/>
    <w:rsid w:val="009E7CFF"/>
    <w:rsid w:val="009F2675"/>
    <w:rsid w:val="009F312D"/>
    <w:rsid w:val="00A02E96"/>
    <w:rsid w:val="00A057CD"/>
    <w:rsid w:val="00A10260"/>
    <w:rsid w:val="00A111E9"/>
    <w:rsid w:val="00A13C69"/>
    <w:rsid w:val="00A17051"/>
    <w:rsid w:val="00A2143C"/>
    <w:rsid w:val="00A238EA"/>
    <w:rsid w:val="00A23F1F"/>
    <w:rsid w:val="00A2457A"/>
    <w:rsid w:val="00A27FBB"/>
    <w:rsid w:val="00A311AC"/>
    <w:rsid w:val="00A33336"/>
    <w:rsid w:val="00A33808"/>
    <w:rsid w:val="00A40BEF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6085"/>
    <w:rsid w:val="00B071EB"/>
    <w:rsid w:val="00B1108A"/>
    <w:rsid w:val="00B20A91"/>
    <w:rsid w:val="00B24F23"/>
    <w:rsid w:val="00B25B4F"/>
    <w:rsid w:val="00B2751F"/>
    <w:rsid w:val="00B503B4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6749"/>
    <w:rsid w:val="00BB7858"/>
    <w:rsid w:val="00BC03AD"/>
    <w:rsid w:val="00BC0A84"/>
    <w:rsid w:val="00BC3C6D"/>
    <w:rsid w:val="00BD240C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3DF7"/>
    <w:rsid w:val="00C13EA1"/>
    <w:rsid w:val="00C2060B"/>
    <w:rsid w:val="00C27D24"/>
    <w:rsid w:val="00C31013"/>
    <w:rsid w:val="00C36929"/>
    <w:rsid w:val="00C420CF"/>
    <w:rsid w:val="00C42D79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90C5F"/>
    <w:rsid w:val="00C90C92"/>
    <w:rsid w:val="00C92F30"/>
    <w:rsid w:val="00CA031D"/>
    <w:rsid w:val="00CA0B51"/>
    <w:rsid w:val="00CA6DCA"/>
    <w:rsid w:val="00CA7F9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49A5"/>
    <w:rsid w:val="00DE5A93"/>
    <w:rsid w:val="00DF04C3"/>
    <w:rsid w:val="00E02524"/>
    <w:rsid w:val="00E04053"/>
    <w:rsid w:val="00E05C6E"/>
    <w:rsid w:val="00E0609E"/>
    <w:rsid w:val="00E21580"/>
    <w:rsid w:val="00E224D8"/>
    <w:rsid w:val="00E27ADE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2998"/>
    <w:rsid w:val="00EB622F"/>
    <w:rsid w:val="00EC3013"/>
    <w:rsid w:val="00EC3241"/>
    <w:rsid w:val="00ED43FD"/>
    <w:rsid w:val="00EF3141"/>
    <w:rsid w:val="00EF345E"/>
    <w:rsid w:val="00EF4E06"/>
    <w:rsid w:val="00F05053"/>
    <w:rsid w:val="00F239BA"/>
    <w:rsid w:val="00F23AA6"/>
    <w:rsid w:val="00F253C3"/>
    <w:rsid w:val="00F2688F"/>
    <w:rsid w:val="00F270A8"/>
    <w:rsid w:val="00F27D23"/>
    <w:rsid w:val="00F37CD8"/>
    <w:rsid w:val="00F50F62"/>
    <w:rsid w:val="00F5360D"/>
    <w:rsid w:val="00F56A7F"/>
    <w:rsid w:val="00F672F0"/>
    <w:rsid w:val="00F744AB"/>
    <w:rsid w:val="00F746B8"/>
    <w:rsid w:val="00F7776A"/>
    <w:rsid w:val="00F77A1A"/>
    <w:rsid w:val="00F810F0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3FD9D-0178-4C9B-8CFC-FEEF9A316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2879</TotalTime>
  <Pages>125</Pages>
  <Words>32521</Words>
  <Characters>185371</Characters>
  <Application>Microsoft Office Word</Application>
  <DocSecurity>0</DocSecurity>
  <Lines>1544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175</cp:revision>
  <cp:lastPrinted>2019-07-09T11:46:00Z</cp:lastPrinted>
  <dcterms:created xsi:type="dcterms:W3CDTF">2017-05-23T15:21:00Z</dcterms:created>
  <dcterms:modified xsi:type="dcterms:W3CDTF">2019-07-11T06:07:00Z</dcterms:modified>
</cp:coreProperties>
</file>