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9B" w:rsidRPr="00E04053" w:rsidRDefault="00F8539B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560449" w:rsidRDefault="00560449" w:rsidP="0056044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18.12.2019 № 87/546</w:t>
      </w:r>
    </w:p>
    <w:p w:rsidR="00560449" w:rsidRPr="00850B57" w:rsidRDefault="00560449" w:rsidP="00560449">
      <w:pPr>
        <w:jc w:val="center"/>
        <w:rPr>
          <w:rFonts w:ascii="Times New Roman" w:hAnsi="Times New Roman"/>
          <w:b/>
          <w:sz w:val="24"/>
        </w:rPr>
      </w:pPr>
    </w:p>
    <w:p w:rsidR="00560449" w:rsidRPr="00623087" w:rsidRDefault="00560449" w:rsidP="00560449">
      <w:pPr>
        <w:jc w:val="center"/>
        <w:rPr>
          <w:rFonts w:ascii="Times New Roman" w:hAnsi="Times New Roman"/>
          <w:b/>
          <w:sz w:val="28"/>
          <w:szCs w:val="28"/>
        </w:rPr>
      </w:pPr>
      <w:r w:rsidRPr="00623087">
        <w:rPr>
          <w:rFonts w:ascii="Times New Roman" w:hAnsi="Times New Roman"/>
          <w:b/>
          <w:sz w:val="28"/>
          <w:szCs w:val="28"/>
        </w:rPr>
        <w:t>О бюджете городского округа Кинешма на 2020 год</w:t>
      </w:r>
    </w:p>
    <w:p w:rsidR="00560449" w:rsidRPr="00623087" w:rsidRDefault="00560449" w:rsidP="0056044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623087">
        <w:rPr>
          <w:rFonts w:ascii="Times New Roman" w:hAnsi="Times New Roman"/>
          <w:b/>
          <w:sz w:val="28"/>
          <w:szCs w:val="28"/>
        </w:rPr>
        <w:t xml:space="preserve"> и плановый период 2021 и 2022 годов</w:t>
      </w:r>
    </w:p>
    <w:p w:rsidR="00560449" w:rsidRPr="00623087" w:rsidRDefault="00560449" w:rsidP="00560449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623087">
        <w:rPr>
          <w:rFonts w:ascii="Times New Roman" w:hAnsi="Times New Roman"/>
          <w:b/>
          <w:i/>
          <w:sz w:val="28"/>
          <w:szCs w:val="28"/>
        </w:rPr>
        <w:t xml:space="preserve">(в редакции решений от 29.01.2020 № 89/559, от 31.01.2020 № 90/570, </w:t>
      </w:r>
      <w:proofErr w:type="gramEnd"/>
    </w:p>
    <w:p w:rsidR="00560449" w:rsidRPr="00623087" w:rsidRDefault="00560449" w:rsidP="00560449">
      <w:pPr>
        <w:jc w:val="center"/>
        <w:rPr>
          <w:rFonts w:ascii="Times New Roman" w:hAnsi="Times New Roman"/>
          <w:b/>
          <w:sz w:val="28"/>
          <w:szCs w:val="28"/>
        </w:rPr>
      </w:pPr>
      <w:r w:rsidRPr="00623087">
        <w:rPr>
          <w:rFonts w:ascii="Times New Roman" w:hAnsi="Times New Roman"/>
          <w:b/>
          <w:i/>
          <w:sz w:val="28"/>
          <w:szCs w:val="28"/>
        </w:rPr>
        <w:t xml:space="preserve">от 06.02.2020 № 91/571, от 26.02.2020 № 92/572, от 25.03.2020 № </w:t>
      </w:r>
      <w:r w:rsidRPr="00CD60FA">
        <w:rPr>
          <w:rFonts w:ascii="Times New Roman" w:hAnsi="Times New Roman"/>
          <w:b/>
          <w:i/>
          <w:noProof/>
          <w:sz w:val="28"/>
          <w:szCs w:val="28"/>
        </w:rPr>
        <w:t>93/584, от 29.04.2020 № 94/592, от 27.05.2020 № 95/600, от 24.06.2020 № 96/609, от 06.07.2020 №97/613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</w:t>
      </w:r>
      <w:r w:rsidRPr="0079704A">
        <w:rPr>
          <w:rFonts w:ascii="Times New Roman" w:hAnsi="Times New Roman"/>
          <w:b/>
          <w:i/>
          <w:noProof/>
          <w:sz w:val="28"/>
          <w:szCs w:val="28"/>
        </w:rPr>
        <w:t>от 29.07.2020 № 98/619</w:t>
      </w:r>
      <w:r>
        <w:rPr>
          <w:rFonts w:ascii="Times New Roman" w:hAnsi="Times New Roman"/>
          <w:b/>
          <w:i/>
          <w:noProof/>
          <w:sz w:val="28"/>
          <w:szCs w:val="28"/>
        </w:rPr>
        <w:t>, от 27.08.2020 № 100/636, от 23.12.2020 №</w:t>
      </w:r>
      <w:r w:rsidR="00BB530D">
        <w:rPr>
          <w:rFonts w:ascii="Times New Roman" w:hAnsi="Times New Roman"/>
          <w:b/>
          <w:i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</w:rPr>
        <w:t>7/40</w:t>
      </w:r>
      <w:r w:rsidR="000F5888">
        <w:rPr>
          <w:rFonts w:ascii="Times New Roman" w:hAnsi="Times New Roman"/>
          <w:b/>
          <w:i/>
          <w:noProof/>
          <w:sz w:val="28"/>
          <w:szCs w:val="28"/>
        </w:rPr>
        <w:t>, от 25.12.2020 №</w:t>
      </w:r>
      <w:r w:rsidR="00BB530D">
        <w:rPr>
          <w:rFonts w:ascii="Times New Roman" w:hAnsi="Times New Roman"/>
          <w:b/>
          <w:i/>
          <w:noProof/>
          <w:sz w:val="28"/>
          <w:szCs w:val="28"/>
        </w:rPr>
        <w:t xml:space="preserve"> </w:t>
      </w:r>
      <w:bookmarkStart w:id="0" w:name="_GoBack"/>
      <w:bookmarkEnd w:id="0"/>
      <w:r w:rsidR="000F5888">
        <w:rPr>
          <w:rFonts w:ascii="Times New Roman" w:hAnsi="Times New Roman"/>
          <w:b/>
          <w:i/>
          <w:noProof/>
          <w:sz w:val="28"/>
          <w:szCs w:val="28"/>
        </w:rPr>
        <w:t>8/46</w:t>
      </w:r>
      <w:r w:rsidRPr="00623087">
        <w:rPr>
          <w:rFonts w:ascii="Times New Roman" w:hAnsi="Times New Roman"/>
          <w:b/>
          <w:i/>
          <w:sz w:val="28"/>
          <w:szCs w:val="28"/>
        </w:rPr>
        <w:t>)</w:t>
      </w:r>
    </w:p>
    <w:p w:rsidR="001547A5" w:rsidRDefault="001547A5" w:rsidP="001547A5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7A5" w:rsidRDefault="001547A5" w:rsidP="001547A5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1547A5" w:rsidRDefault="001547A5" w:rsidP="001547A5">
      <w:pPr>
        <w:jc w:val="both"/>
        <w:rPr>
          <w:rFonts w:ascii="Times New Roman" w:hAnsi="Times New Roman"/>
          <w:sz w:val="28"/>
          <w:szCs w:val="28"/>
        </w:rPr>
      </w:pPr>
    </w:p>
    <w:p w:rsidR="001547A5" w:rsidRPr="00D26F91" w:rsidRDefault="001547A5" w:rsidP="001547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1547A5" w:rsidRPr="00D26F91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1547A5" w:rsidRPr="00C234FE" w:rsidRDefault="001547A5" w:rsidP="001547A5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1547A5" w:rsidRPr="0088523B" w:rsidRDefault="001547A5" w:rsidP="001547A5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1547A5" w:rsidRPr="00697521" w:rsidRDefault="001547A5" w:rsidP="00154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6D4065" w:rsidRPr="00A813BC">
        <w:rPr>
          <w:rFonts w:ascii="Times New Roman" w:hAnsi="Times New Roman"/>
          <w:b/>
          <w:sz w:val="28"/>
          <w:szCs w:val="28"/>
        </w:rPr>
        <w:t>2</w:t>
      </w:r>
      <w:r w:rsidR="006D4065">
        <w:rPr>
          <w:rFonts w:ascii="Times New Roman" w:hAnsi="Times New Roman"/>
          <w:b/>
          <w:sz w:val="28"/>
          <w:szCs w:val="28"/>
        </w:rPr>
        <w:t> 109 457,0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97521">
        <w:rPr>
          <w:rFonts w:ascii="Times New Roman" w:hAnsi="Times New Roman"/>
          <w:b/>
          <w:sz w:val="28"/>
          <w:szCs w:val="28"/>
        </w:rPr>
        <w:t>тыс. руб.</w:t>
      </w:r>
      <w:r w:rsidRPr="00697521">
        <w:rPr>
          <w:rFonts w:ascii="Times New Roman" w:hAnsi="Times New Roman"/>
          <w:sz w:val="28"/>
          <w:szCs w:val="28"/>
        </w:rPr>
        <w:t>;</w:t>
      </w:r>
    </w:p>
    <w:p w:rsidR="001547A5" w:rsidRPr="00D04840" w:rsidRDefault="001547A5" w:rsidP="00154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6D4065" w:rsidRPr="00A813BC">
        <w:rPr>
          <w:rFonts w:ascii="Times New Roman" w:hAnsi="Times New Roman"/>
          <w:b/>
          <w:sz w:val="28"/>
          <w:szCs w:val="28"/>
        </w:rPr>
        <w:t>2</w:t>
      </w:r>
      <w:r w:rsidR="006D4065">
        <w:rPr>
          <w:rFonts w:ascii="Times New Roman" w:hAnsi="Times New Roman"/>
          <w:b/>
          <w:sz w:val="28"/>
          <w:szCs w:val="28"/>
        </w:rPr>
        <w:t> 116 530,6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1547A5" w:rsidRPr="00154DF9" w:rsidRDefault="001547A5" w:rsidP="00154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4840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="006D4065">
        <w:rPr>
          <w:rFonts w:ascii="Times New Roman" w:hAnsi="Times New Roman"/>
          <w:b/>
          <w:sz w:val="28"/>
          <w:szCs w:val="28"/>
        </w:rPr>
        <w:t xml:space="preserve">7 073,6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1547A5" w:rsidRPr="003712AE" w:rsidRDefault="001547A5" w:rsidP="001547A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3712AE">
        <w:rPr>
          <w:rFonts w:ascii="Times New Roman" w:hAnsi="Times New Roman"/>
          <w:sz w:val="28"/>
          <w:szCs w:val="28"/>
        </w:rPr>
        <w:t>на 2021 год:</w:t>
      </w:r>
    </w:p>
    <w:p w:rsidR="001547A5" w:rsidRPr="00154DF9" w:rsidRDefault="001547A5" w:rsidP="00154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6D4065" w:rsidRPr="00052DFB">
        <w:rPr>
          <w:rFonts w:ascii="Times New Roman" w:hAnsi="Times New Roman"/>
          <w:b/>
          <w:sz w:val="28"/>
          <w:szCs w:val="28"/>
        </w:rPr>
        <w:t>1</w:t>
      </w:r>
      <w:r w:rsidR="006D4065">
        <w:rPr>
          <w:rFonts w:ascii="Times New Roman" w:hAnsi="Times New Roman"/>
          <w:b/>
          <w:sz w:val="28"/>
          <w:szCs w:val="28"/>
        </w:rPr>
        <w:t> </w:t>
      </w:r>
      <w:r w:rsidR="006D4065" w:rsidRPr="00052DFB">
        <w:rPr>
          <w:rFonts w:ascii="Times New Roman" w:hAnsi="Times New Roman"/>
          <w:b/>
          <w:sz w:val="28"/>
          <w:szCs w:val="28"/>
        </w:rPr>
        <w:t>156</w:t>
      </w:r>
      <w:r w:rsidR="006D4065">
        <w:rPr>
          <w:rFonts w:ascii="Times New Roman" w:hAnsi="Times New Roman"/>
          <w:b/>
          <w:sz w:val="28"/>
          <w:szCs w:val="28"/>
        </w:rPr>
        <w:t xml:space="preserve"> </w:t>
      </w:r>
      <w:r w:rsidR="006D4065" w:rsidRPr="00052DFB">
        <w:rPr>
          <w:rFonts w:ascii="Times New Roman" w:hAnsi="Times New Roman"/>
          <w:b/>
          <w:sz w:val="28"/>
          <w:szCs w:val="28"/>
        </w:rPr>
        <w:t>094,7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54DF9">
        <w:rPr>
          <w:rFonts w:ascii="Times New Roman" w:hAnsi="Times New Roman"/>
          <w:b/>
          <w:sz w:val="28"/>
          <w:szCs w:val="28"/>
        </w:rPr>
        <w:t>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1547A5" w:rsidRPr="00154DF9" w:rsidRDefault="001547A5" w:rsidP="00154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6D4065" w:rsidRPr="00A813BC">
        <w:rPr>
          <w:rFonts w:ascii="Times New Roman" w:hAnsi="Times New Roman"/>
          <w:b/>
          <w:sz w:val="28"/>
          <w:szCs w:val="28"/>
        </w:rPr>
        <w:t>1</w:t>
      </w:r>
      <w:r w:rsidR="006D4065">
        <w:rPr>
          <w:rFonts w:ascii="Times New Roman" w:hAnsi="Times New Roman"/>
          <w:b/>
          <w:sz w:val="28"/>
          <w:szCs w:val="28"/>
        </w:rPr>
        <w:t> </w:t>
      </w:r>
      <w:r w:rsidR="006D4065" w:rsidRPr="00A813BC">
        <w:rPr>
          <w:rFonts w:ascii="Times New Roman" w:hAnsi="Times New Roman"/>
          <w:b/>
          <w:sz w:val="28"/>
          <w:szCs w:val="28"/>
        </w:rPr>
        <w:t>17</w:t>
      </w:r>
      <w:r w:rsidR="006D4065">
        <w:rPr>
          <w:rFonts w:ascii="Times New Roman" w:hAnsi="Times New Roman"/>
          <w:b/>
          <w:sz w:val="28"/>
          <w:szCs w:val="28"/>
        </w:rPr>
        <w:t xml:space="preserve">3 311,2 </w:t>
      </w:r>
      <w:r w:rsidRPr="00154DF9">
        <w:rPr>
          <w:rFonts w:ascii="Times New Roman" w:hAnsi="Times New Roman"/>
          <w:b/>
          <w:sz w:val="28"/>
          <w:szCs w:val="28"/>
        </w:rPr>
        <w:t>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1547A5" w:rsidRDefault="001547A5" w:rsidP="001547A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="006D4065">
        <w:rPr>
          <w:rFonts w:ascii="Times New Roman" w:hAnsi="Times New Roman"/>
          <w:b/>
          <w:sz w:val="28"/>
          <w:szCs w:val="28"/>
        </w:rPr>
        <w:t>17 216,5</w:t>
      </w:r>
      <w:r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1547A5" w:rsidRPr="003E0176" w:rsidRDefault="001547A5" w:rsidP="001547A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1.3. на 2022 год:</w:t>
      </w:r>
    </w:p>
    <w:p w:rsidR="001547A5" w:rsidRPr="003E0176" w:rsidRDefault="001547A5" w:rsidP="00154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lastRenderedPageBreak/>
        <w:t xml:space="preserve">- прогнозируемый общий объем доходов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314 944,8</w:t>
      </w:r>
      <w:r w:rsidRPr="003E0176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1547A5" w:rsidRPr="00697521" w:rsidRDefault="001547A5" w:rsidP="001547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306 841,5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C1257C">
        <w:rPr>
          <w:rFonts w:ascii="Times New Roman" w:hAnsi="Times New Roman"/>
          <w:sz w:val="28"/>
          <w:szCs w:val="28"/>
        </w:rPr>
        <w:t>;</w:t>
      </w:r>
    </w:p>
    <w:p w:rsidR="001547A5" w:rsidRPr="00601FCE" w:rsidRDefault="001547A5" w:rsidP="001547A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профицит</w:t>
      </w:r>
      <w:r w:rsidRPr="00697521">
        <w:rPr>
          <w:rFonts w:ascii="Times New Roman" w:hAnsi="Times New Roman"/>
          <w:sz w:val="28"/>
          <w:szCs w:val="28"/>
        </w:rPr>
        <w:t xml:space="preserve">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8 103,3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1547A5" w:rsidRPr="00D829DC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2020 году и плановом периоде 2021 и 2022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>
        <w:rPr>
          <w:rFonts w:ascii="Times New Roman" w:hAnsi="Times New Roman"/>
          <w:sz w:val="28"/>
          <w:szCs w:val="28"/>
        </w:rPr>
        <w:t>9, 2020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21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1547A5" w:rsidRDefault="001547A5" w:rsidP="001547A5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 Утвердить показатели доходов бюджета городского округа Кинешма по кодам бюджетной классификации доходов на 2020 год и плановый период 2021 и 2022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 xml:space="preserve">видов расходов 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1547A5" w:rsidRPr="00D726F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1547A5" w:rsidRPr="00D726F5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 w:rsidR="006D4065" w:rsidRPr="004321A5">
        <w:rPr>
          <w:rFonts w:ascii="Times New Roman" w:hAnsi="Times New Roman"/>
          <w:b/>
          <w:sz w:val="28"/>
          <w:szCs w:val="28"/>
        </w:rPr>
        <w:t>3 304,9</w:t>
      </w:r>
      <w:r w:rsidR="006D4065">
        <w:rPr>
          <w:rFonts w:ascii="Times New Roman" w:hAnsi="Times New Roman"/>
          <w:b/>
          <w:sz w:val="28"/>
          <w:szCs w:val="28"/>
        </w:rPr>
        <w:t xml:space="preserve"> </w:t>
      </w:r>
      <w:r w:rsidRPr="00D726F5">
        <w:rPr>
          <w:rFonts w:ascii="Times New Roman" w:hAnsi="Times New Roman"/>
          <w:b/>
          <w:sz w:val="28"/>
          <w:szCs w:val="28"/>
        </w:rPr>
        <w:t>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1547A5" w:rsidRPr="006D406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D406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6D4065">
        <w:rPr>
          <w:rFonts w:ascii="Times New Roman" w:hAnsi="Times New Roman"/>
          <w:b/>
          <w:sz w:val="28"/>
          <w:szCs w:val="28"/>
        </w:rPr>
        <w:t>3 409,0 тыс. руб.</w:t>
      </w:r>
      <w:r w:rsidRPr="006D4065">
        <w:rPr>
          <w:rFonts w:ascii="Times New Roman" w:hAnsi="Times New Roman"/>
          <w:sz w:val="28"/>
          <w:szCs w:val="28"/>
        </w:rPr>
        <w:t>;</w:t>
      </w:r>
    </w:p>
    <w:p w:rsidR="001547A5" w:rsidRPr="0077069B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406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6D4065">
        <w:rPr>
          <w:rFonts w:ascii="Times New Roman" w:hAnsi="Times New Roman"/>
          <w:b/>
          <w:sz w:val="28"/>
          <w:szCs w:val="28"/>
        </w:rPr>
        <w:t>3 409,0 тыс. руб.</w:t>
      </w:r>
    </w:p>
    <w:p w:rsidR="001547A5" w:rsidRPr="0077069B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lastRenderedPageBreak/>
        <w:t>9.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1547A5" w:rsidRPr="00E34C15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2020 год в сумме </w:t>
      </w:r>
      <w:r w:rsidR="006D4065" w:rsidRPr="004321A5">
        <w:rPr>
          <w:rFonts w:ascii="Times New Roman" w:hAnsi="Times New Roman"/>
          <w:b/>
          <w:sz w:val="28"/>
          <w:szCs w:val="28"/>
        </w:rPr>
        <w:t>1</w:t>
      </w:r>
      <w:r w:rsidR="006D4065">
        <w:rPr>
          <w:rFonts w:ascii="Times New Roman" w:hAnsi="Times New Roman"/>
          <w:b/>
          <w:sz w:val="28"/>
          <w:szCs w:val="28"/>
        </w:rPr>
        <w:t> 738 905,0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4C15">
        <w:rPr>
          <w:rFonts w:ascii="Times New Roman" w:hAnsi="Times New Roman"/>
          <w:b/>
          <w:sz w:val="28"/>
          <w:szCs w:val="28"/>
        </w:rPr>
        <w:t>тыс. руб.;</w:t>
      </w:r>
    </w:p>
    <w:p w:rsidR="001547A5" w:rsidRPr="00E34C1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2021 год в сумме </w:t>
      </w:r>
      <w:r w:rsidR="006D4065" w:rsidRPr="004321A5">
        <w:rPr>
          <w:rFonts w:ascii="Times New Roman" w:hAnsi="Times New Roman"/>
          <w:b/>
          <w:sz w:val="28"/>
          <w:szCs w:val="28"/>
        </w:rPr>
        <w:t>766 838,1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4C15">
        <w:rPr>
          <w:rFonts w:ascii="Times New Roman" w:hAnsi="Times New Roman"/>
          <w:b/>
          <w:sz w:val="28"/>
          <w:szCs w:val="28"/>
        </w:rPr>
        <w:t>тыс. руб.</w:t>
      </w:r>
      <w:r w:rsidRPr="00E34C15">
        <w:rPr>
          <w:rFonts w:ascii="Times New Roman" w:hAnsi="Times New Roman"/>
          <w:sz w:val="28"/>
          <w:szCs w:val="28"/>
        </w:rPr>
        <w:t>;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79704A">
        <w:rPr>
          <w:rFonts w:ascii="Times New Roman" w:hAnsi="Times New Roman"/>
          <w:b/>
          <w:sz w:val="28"/>
          <w:szCs w:val="28"/>
        </w:rPr>
        <w:t>909 997,8</w:t>
      </w:r>
      <w:r w:rsidRPr="00E34C15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2020 год и плановый период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>
        <w:rPr>
          <w:rFonts w:ascii="Times New Roman" w:hAnsi="Times New Roman"/>
          <w:sz w:val="28"/>
          <w:szCs w:val="28"/>
        </w:rPr>
        <w:t>9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1547A5" w:rsidRPr="00C074BE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95D8B">
        <w:rPr>
          <w:rFonts w:ascii="Times New Roman" w:hAnsi="Times New Roman"/>
          <w:sz w:val="28"/>
          <w:szCs w:val="28"/>
        </w:rPr>
        <w:t>11. Утвердить</w:t>
      </w:r>
      <w:r w:rsidRPr="00C074BE">
        <w:rPr>
          <w:rFonts w:ascii="Times New Roman" w:hAnsi="Times New Roman"/>
          <w:sz w:val="28"/>
          <w:szCs w:val="28"/>
        </w:rPr>
        <w:t xml:space="preserve"> верхний предел муниципального долга городского округа Кинешма: </w:t>
      </w:r>
    </w:p>
    <w:p w:rsidR="001547A5" w:rsidRPr="00F13C32" w:rsidRDefault="001547A5" w:rsidP="001547A5">
      <w:pPr>
        <w:ind w:firstLine="720"/>
        <w:jc w:val="both"/>
        <w:rPr>
          <w:rFonts w:ascii="Times New Roman" w:hAnsi="Times New Roman"/>
        </w:rPr>
      </w:pPr>
      <w:proofErr w:type="gramStart"/>
      <w:r w:rsidRPr="00C074BE">
        <w:rPr>
          <w:rFonts w:ascii="Times New Roman" w:hAnsi="Times New Roman"/>
          <w:sz w:val="28"/>
          <w:szCs w:val="28"/>
        </w:rPr>
        <w:t>- на 1 января 202</w:t>
      </w:r>
      <w:r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 года в </w:t>
      </w:r>
      <w:r w:rsidRPr="00F13C32">
        <w:rPr>
          <w:rFonts w:ascii="Times New Roman" w:hAnsi="Times New Roman"/>
          <w:sz w:val="28"/>
          <w:szCs w:val="28"/>
        </w:rPr>
        <w:t xml:space="preserve">сумме </w:t>
      </w:r>
      <w:r w:rsidR="006D4065">
        <w:rPr>
          <w:rFonts w:ascii="Times New Roman" w:hAnsi="Times New Roman"/>
          <w:b/>
          <w:sz w:val="28"/>
          <w:szCs w:val="28"/>
        </w:rPr>
        <w:t>219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 w:rsidR="006D4065"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 тыс. руб.</w:t>
      </w:r>
      <w:r w:rsidRPr="00F13C32">
        <w:rPr>
          <w:rFonts w:ascii="Times New Roman" w:hAnsi="Times New Roman"/>
        </w:rPr>
        <w:t>;</w:t>
      </w:r>
      <w:proofErr w:type="gramEnd"/>
    </w:p>
    <w:p w:rsidR="001547A5" w:rsidRPr="00F13C32" w:rsidRDefault="001547A5" w:rsidP="001547A5">
      <w:pPr>
        <w:ind w:firstLine="720"/>
        <w:jc w:val="both"/>
        <w:rPr>
          <w:rFonts w:ascii="Times New Roman" w:hAnsi="Times New Roman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> 000,0</w:t>
      </w:r>
      <w:r w:rsidR="006D4065"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>тыс. руб.</w:t>
      </w:r>
      <w:r w:rsidRPr="00F13C32">
        <w:rPr>
          <w:rFonts w:ascii="Times New Roman" w:hAnsi="Times New Roman"/>
        </w:rPr>
        <w:t>;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25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>в том</w:t>
      </w:r>
      <w:r w:rsidRPr="00C074BE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городского округа Кинешма в сумме </w:t>
      </w:r>
      <w:r w:rsidRPr="00C074BE"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1547A5" w:rsidRPr="00EC528A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 w:rsidR="006D4065" w:rsidRPr="00A84E32">
        <w:rPr>
          <w:rFonts w:ascii="Times New Roman" w:hAnsi="Times New Roman"/>
          <w:b/>
          <w:sz w:val="28"/>
          <w:szCs w:val="28"/>
        </w:rPr>
        <w:t>500,0</w:t>
      </w:r>
      <w:r w:rsidR="006D4065"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1547A5" w:rsidRPr="00301B25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1547A5" w:rsidRPr="00C074BE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13. Утвердить общий объем бюджетных ассигнований муниципального дорожного фонда:</w:t>
      </w:r>
    </w:p>
    <w:p w:rsidR="001547A5" w:rsidRPr="006A13BC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 w:rsidR="00766AAC" w:rsidRPr="008B6DC8">
        <w:rPr>
          <w:rFonts w:ascii="Times New Roman" w:hAnsi="Times New Roman"/>
          <w:b/>
          <w:sz w:val="28"/>
          <w:szCs w:val="28"/>
        </w:rPr>
        <w:t>299 774,4</w:t>
      </w:r>
      <w:r w:rsidR="00766AAC">
        <w:rPr>
          <w:rFonts w:ascii="Times New Roman" w:hAnsi="Times New Roman"/>
          <w:b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1547A5" w:rsidRPr="006A13BC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89 614,8</w:t>
      </w:r>
      <w:r w:rsidRPr="006A13BC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1547A5" w:rsidRPr="00301B25" w:rsidRDefault="001547A5" w:rsidP="001547A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90 650,6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</w:p>
    <w:p w:rsidR="001547A5" w:rsidRPr="0077069B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14. Утвердить предельный объем муниципального долга городского округа Кинешма:</w:t>
      </w:r>
    </w:p>
    <w:p w:rsidR="001547A5" w:rsidRPr="006A13BC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 w:rsidR="00766AAC" w:rsidRPr="00E0692A">
        <w:rPr>
          <w:rFonts w:ascii="Times New Roman" w:hAnsi="Times New Roman"/>
          <w:b/>
          <w:sz w:val="28"/>
          <w:szCs w:val="28"/>
        </w:rPr>
        <w:t>369 776,8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1547A5" w:rsidRPr="006A13BC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 w:rsidR="00766AAC" w:rsidRPr="00E0692A">
        <w:rPr>
          <w:rFonts w:ascii="Times New Roman" w:hAnsi="Times New Roman"/>
          <w:b/>
          <w:sz w:val="28"/>
          <w:szCs w:val="28"/>
        </w:rPr>
        <w:t>389 256,6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404 947,0</w:t>
      </w:r>
      <w:r w:rsidRPr="006A13BC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6A13BC">
        <w:rPr>
          <w:rFonts w:ascii="Times New Roman" w:hAnsi="Times New Roman"/>
          <w:sz w:val="28"/>
          <w:szCs w:val="28"/>
        </w:rPr>
        <w:t>.</w:t>
      </w:r>
    </w:p>
    <w:p w:rsidR="001547A5" w:rsidRPr="0077069B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lastRenderedPageBreak/>
        <w:t>15.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1547A5" w:rsidRPr="00D726F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 w:rsidR="00766AAC" w:rsidRPr="00A84E32">
        <w:rPr>
          <w:rFonts w:ascii="Times New Roman" w:hAnsi="Times New Roman"/>
          <w:b/>
          <w:sz w:val="28"/>
          <w:szCs w:val="28"/>
        </w:rPr>
        <w:t>1</w:t>
      </w:r>
      <w:r w:rsidR="00766AAC">
        <w:rPr>
          <w:rFonts w:ascii="Times New Roman" w:hAnsi="Times New Roman"/>
          <w:b/>
          <w:sz w:val="28"/>
          <w:szCs w:val="28"/>
        </w:rPr>
        <w:t xml:space="preserve">3 772,1 </w:t>
      </w:r>
      <w:r w:rsidRPr="00D726F5">
        <w:rPr>
          <w:rFonts w:ascii="Times New Roman" w:hAnsi="Times New Roman"/>
          <w:b/>
          <w:sz w:val="28"/>
          <w:szCs w:val="28"/>
        </w:rPr>
        <w:t>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1547A5" w:rsidRPr="00D726F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2021 год в сумме </w:t>
      </w:r>
      <w:r w:rsidR="00766AAC">
        <w:rPr>
          <w:rFonts w:ascii="Times New Roman" w:hAnsi="Times New Roman"/>
          <w:b/>
          <w:sz w:val="28"/>
          <w:szCs w:val="28"/>
        </w:rPr>
        <w:t xml:space="preserve">20 810,0 </w:t>
      </w:r>
      <w:r w:rsidRPr="00D726F5">
        <w:rPr>
          <w:rFonts w:ascii="Times New Roman" w:hAnsi="Times New Roman"/>
          <w:b/>
          <w:sz w:val="28"/>
          <w:szCs w:val="28"/>
        </w:rPr>
        <w:t>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1547A5" w:rsidRPr="00F87712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2022 год в сумме </w:t>
      </w:r>
      <w:r w:rsidR="00766AAC">
        <w:rPr>
          <w:rFonts w:ascii="Times New Roman" w:hAnsi="Times New Roman"/>
          <w:b/>
          <w:sz w:val="28"/>
          <w:szCs w:val="28"/>
        </w:rPr>
        <w:t xml:space="preserve">20 810,0 </w:t>
      </w:r>
      <w:r w:rsidRPr="00D726F5">
        <w:rPr>
          <w:rFonts w:ascii="Times New Roman" w:hAnsi="Times New Roman"/>
          <w:b/>
          <w:sz w:val="28"/>
          <w:szCs w:val="28"/>
        </w:rPr>
        <w:t>тыс. руб</w:t>
      </w:r>
      <w:r w:rsidRPr="00D726F5">
        <w:rPr>
          <w:rFonts w:ascii="Times New Roman" w:hAnsi="Times New Roman"/>
          <w:sz w:val="28"/>
          <w:szCs w:val="28"/>
        </w:rPr>
        <w:t>.</w:t>
      </w:r>
    </w:p>
    <w:p w:rsidR="001547A5" w:rsidRPr="00E914FE" w:rsidRDefault="001547A5" w:rsidP="001547A5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1547A5" w:rsidRPr="00E914FE" w:rsidRDefault="001547A5" w:rsidP="001547A5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1547A5" w:rsidRDefault="001547A5" w:rsidP="001547A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1547A5" w:rsidRPr="00545729" w:rsidRDefault="001547A5" w:rsidP="001547A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17.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1547A5" w:rsidRPr="00545729" w:rsidRDefault="001547A5" w:rsidP="001547A5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1547A5" w:rsidRPr="00006668" w:rsidRDefault="001547A5" w:rsidP="001547A5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  <w:t xml:space="preserve">размер увеличения (индексации) денежного вознаграждения лиц, замещающих выборные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D726F5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D726F5">
        <w:rPr>
          <w:rFonts w:ascii="Times New Roman" w:hAnsi="Times New Roman"/>
          <w:sz w:val="28"/>
          <w:szCs w:val="28"/>
        </w:rPr>
        <w:t>службы городского округа Кинешма с 1 октября 2020 года равного 1,042.</w:t>
      </w:r>
      <w:proofErr w:type="gramEnd"/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</w:t>
      </w:r>
      <w:r>
        <w:rPr>
          <w:rFonts w:ascii="Times New Roman" w:hAnsi="Times New Roman"/>
          <w:sz w:val="28"/>
          <w:szCs w:val="28"/>
        </w:rPr>
        <w:t>20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1547A5" w:rsidRDefault="001547A5" w:rsidP="001547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1547A5" w:rsidRDefault="001547A5" w:rsidP="001547A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официального опубликования.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547A5" w:rsidTr="00BD1BB2">
        <w:tc>
          <w:tcPr>
            <w:tcW w:w="4785" w:type="dxa"/>
            <w:vAlign w:val="center"/>
          </w:tcPr>
          <w:p w:rsidR="001547A5" w:rsidRDefault="001547A5" w:rsidP="00BD1B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1547A5" w:rsidRDefault="001547A5" w:rsidP="00BD1BB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746887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tbl>
      <w:tblPr>
        <w:tblpPr w:leftFromText="180" w:rightFromText="180" w:vertAnchor="text" w:horzAnchor="margin" w:tblpXSpec="center" w:tblpY="-10"/>
        <w:tblW w:w="10493" w:type="dxa"/>
        <w:tblLook w:val="04A0" w:firstRow="1" w:lastRow="0" w:firstColumn="1" w:lastColumn="0" w:noHBand="0" w:noVBand="1"/>
      </w:tblPr>
      <w:tblGrid>
        <w:gridCol w:w="283"/>
        <w:gridCol w:w="1986"/>
        <w:gridCol w:w="3118"/>
        <w:gridCol w:w="1418"/>
        <w:gridCol w:w="1839"/>
        <w:gridCol w:w="1849"/>
      </w:tblGrid>
      <w:tr w:rsidR="005269D2" w:rsidRPr="00CE02FA" w:rsidTr="005269D2">
        <w:trPr>
          <w:trHeight w:val="70"/>
        </w:trPr>
        <w:tc>
          <w:tcPr>
            <w:tcW w:w="10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9D2" w:rsidRPr="00CE02FA" w:rsidRDefault="005269D2" w:rsidP="005269D2">
            <w:pPr>
              <w:ind w:right="4879"/>
              <w:rPr>
                <w:rFonts w:ascii="Times New Roman" w:hAnsi="Times New Roman"/>
              </w:rPr>
            </w:pPr>
          </w:p>
        </w:tc>
      </w:tr>
      <w:tr w:rsidR="005269D2" w:rsidRPr="0097779B" w:rsidTr="005269D2">
        <w:trPr>
          <w:gridBefore w:val="1"/>
          <w:wBefore w:w="283" w:type="dxa"/>
        </w:trPr>
        <w:tc>
          <w:tcPr>
            <w:tcW w:w="10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9D2" w:rsidRPr="0097779B" w:rsidRDefault="005269D2" w:rsidP="005269D2">
            <w:pPr>
              <w:jc w:val="right"/>
              <w:rPr>
                <w:rFonts w:ascii="Times New Roman" w:hAnsi="Times New Roman"/>
              </w:rPr>
            </w:pPr>
          </w:p>
        </w:tc>
      </w:tr>
      <w:tr w:rsidR="005269D2" w:rsidRPr="0097779B" w:rsidTr="005269D2">
        <w:trPr>
          <w:gridBefore w:val="1"/>
          <w:wBefore w:w="283" w:type="dxa"/>
        </w:trPr>
        <w:tc>
          <w:tcPr>
            <w:tcW w:w="10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9D2" w:rsidRDefault="005269D2" w:rsidP="005269D2">
            <w:pPr>
              <w:jc w:val="right"/>
              <w:rPr>
                <w:rFonts w:ascii="Times New Roman" w:hAnsi="Times New Roman"/>
              </w:rPr>
            </w:pPr>
            <w:r w:rsidRPr="0097779B">
              <w:rPr>
                <w:rFonts w:ascii="Times New Roman" w:hAnsi="Times New Roman"/>
              </w:rPr>
              <w:t>Приложение 1</w:t>
            </w:r>
            <w:r w:rsidRPr="0097779B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5269D2" w:rsidRPr="0097779B" w:rsidRDefault="005269D2" w:rsidP="005269D2">
            <w:pPr>
              <w:jc w:val="right"/>
              <w:rPr>
                <w:rFonts w:ascii="Times New Roman" w:hAnsi="Times New Roman"/>
              </w:rPr>
            </w:pPr>
          </w:p>
        </w:tc>
      </w:tr>
      <w:tr w:rsidR="005269D2" w:rsidRPr="00CE02FA" w:rsidTr="005269D2">
        <w:trPr>
          <w:trHeight w:val="70"/>
        </w:trPr>
        <w:tc>
          <w:tcPr>
            <w:tcW w:w="10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</w:p>
        </w:tc>
      </w:tr>
      <w:tr w:rsidR="005269D2" w:rsidRPr="00CE02FA" w:rsidTr="005269D2">
        <w:trPr>
          <w:trHeight w:val="1320"/>
        </w:trPr>
        <w:tc>
          <w:tcPr>
            <w:tcW w:w="10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CE02FA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2020 год</w:t>
            </w:r>
            <w:r w:rsidRPr="00CE02FA">
              <w:rPr>
                <w:rFonts w:ascii="Times New Roman" w:hAnsi="Times New Roman"/>
                <w:b/>
                <w:bCs/>
              </w:rPr>
              <w:br/>
              <w:t xml:space="preserve"> и плановый период 2021 и 2022 годов</w:t>
            </w:r>
          </w:p>
        </w:tc>
      </w:tr>
      <w:tr w:rsidR="005269D2" w:rsidRPr="00CE02FA" w:rsidTr="005269D2">
        <w:trPr>
          <w:trHeight w:val="600"/>
        </w:trPr>
        <w:tc>
          <w:tcPr>
            <w:tcW w:w="10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right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(тыс.</w:t>
            </w:r>
            <w:r>
              <w:rPr>
                <w:rFonts w:ascii="Times New Roman" w:hAnsi="Times New Roman"/>
              </w:rPr>
              <w:t xml:space="preserve"> </w:t>
            </w:r>
            <w:r w:rsidRPr="00CE02FA">
              <w:rPr>
                <w:rFonts w:ascii="Times New Roman" w:hAnsi="Times New Roman"/>
              </w:rPr>
              <w:t>руб.)</w:t>
            </w:r>
          </w:p>
        </w:tc>
      </w:tr>
      <w:tr w:rsidR="005269D2" w:rsidRPr="00CE02FA" w:rsidTr="005269D2">
        <w:trPr>
          <w:trHeight w:val="555"/>
        </w:trPr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Сумма</w:t>
            </w:r>
          </w:p>
        </w:tc>
      </w:tr>
      <w:tr w:rsidR="005269D2" w:rsidRPr="00CE02FA" w:rsidTr="005269D2">
        <w:trPr>
          <w:trHeight w:val="102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2020 год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2021 год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2022 год</w:t>
            </w:r>
          </w:p>
        </w:tc>
      </w:tr>
      <w:tr w:rsidR="005269D2" w:rsidRPr="00CE02FA" w:rsidTr="005269D2"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ind w:left="-1688" w:firstLine="1688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369 776,80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389 256,60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404 947,00</w:t>
            </w:r>
          </w:p>
        </w:tc>
      </w:tr>
      <w:tr w:rsidR="005269D2" w:rsidRPr="00CE02FA" w:rsidTr="005269D2"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156 263,50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165 788,30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180 400,00</w:t>
            </w:r>
          </w:p>
        </w:tc>
      </w:tr>
      <w:tr w:rsidR="005269D2" w:rsidRPr="00CE02FA" w:rsidTr="005269D2">
        <w:trPr>
          <w:trHeight w:val="52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156 263,50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165 788,30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180 400,00</w:t>
            </w:r>
          </w:p>
        </w:tc>
      </w:tr>
      <w:tr w:rsidR="005269D2" w:rsidRPr="00CE02FA" w:rsidTr="005269D2">
        <w:trPr>
          <w:trHeight w:val="18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152 263,50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162 278,70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176 900,00   </w:t>
            </w:r>
          </w:p>
        </w:tc>
      </w:tr>
      <w:tr w:rsidR="005269D2" w:rsidRPr="00CE02FA" w:rsidTr="005269D2">
        <w:trPr>
          <w:trHeight w:val="23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2 650,00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1 709,60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1 500,00   </w:t>
            </w:r>
          </w:p>
        </w:tc>
      </w:tr>
      <w:tr w:rsidR="005269D2" w:rsidRPr="00CE02FA" w:rsidTr="005269D2">
        <w:trPr>
          <w:trHeight w:val="11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1 300,00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1 400,00   </w:t>
            </w:r>
          </w:p>
        </w:tc>
      </w:tr>
      <w:tr w:rsidR="005269D2" w:rsidRPr="00CE02FA" w:rsidTr="005269D2">
        <w:trPr>
          <w:trHeight w:val="22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500,00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600,00   </w:t>
            </w:r>
          </w:p>
        </w:tc>
      </w:tr>
      <w:tr w:rsidR="005269D2" w:rsidRPr="00CE02FA" w:rsidTr="005269D2">
        <w:trPr>
          <w:trHeight w:val="11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8 036,50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5269D2" w:rsidRPr="00CE02FA" w:rsidTr="005269D2">
        <w:trPr>
          <w:trHeight w:val="7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8 036,50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12 666,00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12 666,00   </w:t>
            </w:r>
          </w:p>
        </w:tc>
      </w:tr>
      <w:tr w:rsidR="005269D2" w:rsidRPr="00CE02FA" w:rsidTr="005269D2">
        <w:trPr>
          <w:trHeight w:val="22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3 682,60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4 580,80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4 580,80</w:t>
            </w:r>
          </w:p>
        </w:tc>
      </w:tr>
      <w:tr w:rsidR="005269D2" w:rsidRPr="00CE02FA" w:rsidTr="005269D2">
        <w:trPr>
          <w:trHeight w:val="25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E02FA">
              <w:rPr>
                <w:rFonts w:ascii="Times New Roman" w:hAnsi="Times New Roman"/>
              </w:rPr>
              <w:t>инжекторных</w:t>
            </w:r>
            <w:proofErr w:type="spellEnd"/>
            <w:r w:rsidRPr="00CE02FA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19,00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29,30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29,30</w:t>
            </w:r>
          </w:p>
        </w:tc>
      </w:tr>
      <w:tr w:rsidR="005269D2" w:rsidRPr="00CE02FA" w:rsidTr="005269D2">
        <w:trPr>
          <w:trHeight w:val="25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4 810,20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8 885,40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8 885,40</w:t>
            </w:r>
          </w:p>
        </w:tc>
      </w:tr>
      <w:tr w:rsidR="005269D2" w:rsidRPr="00CE02FA" w:rsidTr="005269D2">
        <w:trPr>
          <w:trHeight w:val="27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-475,30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-829,50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-829,50</w:t>
            </w:r>
          </w:p>
        </w:tc>
      </w:tr>
      <w:tr w:rsidR="005269D2" w:rsidRPr="00CE02FA" w:rsidTr="005269D2">
        <w:trPr>
          <w:trHeight w:val="6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36 843,50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31 252,00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24 054,00</w:t>
            </w:r>
          </w:p>
        </w:tc>
      </w:tr>
      <w:tr w:rsidR="005269D2" w:rsidRPr="00CE02FA" w:rsidTr="005269D2">
        <w:trPr>
          <w:trHeight w:val="7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28 000,00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8 200,00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7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28 000,00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8 200,00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4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53,50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5269D2" w:rsidRPr="00CE02FA" w:rsidTr="005269D2">
        <w:trPr>
          <w:trHeight w:val="5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53,50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52,00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54,00   </w:t>
            </w:r>
          </w:p>
        </w:tc>
      </w:tr>
      <w:tr w:rsidR="005269D2" w:rsidRPr="00CE02FA" w:rsidTr="005269D2">
        <w:trPr>
          <w:trHeight w:val="8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8 790,00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23 000,00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24 000,00</w:t>
            </w:r>
          </w:p>
        </w:tc>
      </w:tr>
      <w:tr w:rsidR="005269D2" w:rsidRPr="00CE02FA" w:rsidTr="005269D2">
        <w:trPr>
          <w:trHeight w:val="9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8 790,00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23 000,00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24 000,00   </w:t>
            </w:r>
          </w:p>
        </w:tc>
      </w:tr>
      <w:tr w:rsidR="005269D2" w:rsidRPr="00CE02FA" w:rsidTr="005269D2">
        <w:trPr>
          <w:trHeight w:val="4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90 353,00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95 150,00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95 100,00</w:t>
            </w:r>
          </w:p>
        </w:tc>
      </w:tr>
      <w:tr w:rsidR="005269D2" w:rsidRPr="00CE02FA" w:rsidTr="005269D2">
        <w:trPr>
          <w:trHeight w:val="4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14 200,00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14 550,00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14 500,00</w:t>
            </w:r>
          </w:p>
        </w:tc>
      </w:tr>
      <w:tr w:rsidR="005269D2" w:rsidRPr="00CE02FA" w:rsidTr="005269D2">
        <w:trPr>
          <w:trHeight w:val="9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CE02FA">
              <w:rPr>
                <w:rFonts w:ascii="Times New Roman" w:hAnsi="Times New Roman"/>
              </w:rPr>
              <w:lastRenderedPageBreak/>
              <w:t>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14 200,00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14 550,00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14 500,00   </w:t>
            </w:r>
          </w:p>
        </w:tc>
      </w:tr>
      <w:tr w:rsidR="005269D2" w:rsidRPr="00CE02FA" w:rsidTr="005269D2">
        <w:trPr>
          <w:trHeight w:val="4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 xml:space="preserve"> 1 06 06000 00 0000 110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76 153,00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80 600,00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80 600,00</w:t>
            </w:r>
          </w:p>
        </w:tc>
      </w:tr>
      <w:tr w:rsidR="005269D2" w:rsidRPr="00CE02FA" w:rsidTr="005269D2">
        <w:trPr>
          <w:trHeight w:val="9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59 000,00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63 600,00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63 600,00   </w:t>
            </w:r>
          </w:p>
        </w:tc>
      </w:tr>
      <w:tr w:rsidR="005269D2" w:rsidRPr="00CE02FA" w:rsidTr="005269D2">
        <w:trPr>
          <w:trHeight w:val="10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17 153,00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17 000,00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17 000,00   </w:t>
            </w:r>
          </w:p>
        </w:tc>
      </w:tr>
      <w:tr w:rsidR="005269D2" w:rsidRPr="00CE02FA" w:rsidTr="005269D2">
        <w:trPr>
          <w:trHeight w:val="4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11 110,00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8 890,00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8 740,00</w:t>
            </w:r>
          </w:p>
        </w:tc>
      </w:tr>
      <w:tr w:rsidR="005269D2" w:rsidRPr="00CE02FA" w:rsidTr="005269D2">
        <w:trPr>
          <w:trHeight w:val="10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8 850,00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8 700,00</w:t>
            </w:r>
          </w:p>
        </w:tc>
      </w:tr>
      <w:tr w:rsidR="005269D2" w:rsidRPr="00CE02FA" w:rsidTr="005269D2">
        <w:trPr>
          <w:trHeight w:val="12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8 850,00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8 700,00   </w:t>
            </w:r>
          </w:p>
        </w:tc>
      </w:tr>
      <w:tr w:rsidR="005269D2" w:rsidRPr="00CE02FA" w:rsidTr="005269D2">
        <w:trPr>
          <w:trHeight w:val="9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40,00</w:t>
            </w:r>
          </w:p>
        </w:tc>
      </w:tr>
      <w:tr w:rsidR="005269D2" w:rsidRPr="00CE02FA" w:rsidTr="005269D2">
        <w:trPr>
          <w:trHeight w:val="10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40,00</w:t>
            </w:r>
          </w:p>
        </w:tc>
      </w:tr>
      <w:tr w:rsidR="005269D2" w:rsidRPr="00CE02FA" w:rsidTr="005269D2">
        <w:trPr>
          <w:trHeight w:val="10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269D2" w:rsidRPr="00CE02FA" w:rsidTr="005269D2">
        <w:trPr>
          <w:trHeight w:val="7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1 09 06000 02 0000 110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7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1 09 06010 02 0000 110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с продаж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13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37 514,10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32 658,60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31 102,60</w:t>
            </w:r>
          </w:p>
        </w:tc>
      </w:tr>
      <w:tr w:rsidR="005269D2" w:rsidRPr="00CE02FA" w:rsidTr="005269D2">
        <w:trPr>
          <w:trHeight w:val="21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 xml:space="preserve"> 1 11 05000 00 0000 120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28 300,00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23 350,00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21 800,00</w:t>
            </w:r>
          </w:p>
        </w:tc>
      </w:tr>
      <w:tr w:rsidR="005269D2" w:rsidRPr="00CE02FA" w:rsidTr="005269D2">
        <w:trPr>
          <w:trHeight w:val="19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27 000,00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22 350,00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20 800,00</w:t>
            </w:r>
          </w:p>
        </w:tc>
      </w:tr>
      <w:tr w:rsidR="005269D2" w:rsidRPr="00CE02FA" w:rsidTr="005269D2">
        <w:trPr>
          <w:trHeight w:val="18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27 000,00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22 350,00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20 800,00   </w:t>
            </w:r>
          </w:p>
        </w:tc>
      </w:tr>
      <w:tr w:rsidR="005269D2" w:rsidRPr="00CE02FA" w:rsidTr="005269D2">
        <w:trPr>
          <w:trHeight w:val="18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1 300,00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1 000,00</w:t>
            </w:r>
          </w:p>
        </w:tc>
      </w:tr>
      <w:tr w:rsidR="005269D2" w:rsidRPr="00CE02FA" w:rsidTr="005269D2">
        <w:trPr>
          <w:trHeight w:val="15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1 300,00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1 000,00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1 000,00   </w:t>
            </w:r>
          </w:p>
        </w:tc>
      </w:tr>
      <w:tr w:rsidR="005269D2" w:rsidRPr="00CE02FA" w:rsidTr="005269D2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48,50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9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1 11 05324 04 0000 120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48,50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7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3 036,00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3 179,00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3 173,00</w:t>
            </w:r>
          </w:p>
        </w:tc>
      </w:tr>
      <w:tr w:rsidR="005269D2" w:rsidRPr="00CE02FA" w:rsidTr="005269D2">
        <w:trPr>
          <w:trHeight w:val="9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3 036,00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3 179,00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3 173,00</w:t>
            </w:r>
          </w:p>
        </w:tc>
      </w:tr>
      <w:tr w:rsidR="005269D2" w:rsidRPr="00CE02FA" w:rsidTr="005269D2">
        <w:trPr>
          <w:trHeight w:val="14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3 036,00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3 179,00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3 173,00</w:t>
            </w:r>
          </w:p>
        </w:tc>
      </w:tr>
      <w:tr w:rsidR="005269D2" w:rsidRPr="00CE02FA" w:rsidTr="005269D2">
        <w:trPr>
          <w:trHeight w:val="16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</w:tr>
      <w:tr w:rsidR="005269D2" w:rsidRPr="00CE02FA" w:rsidTr="005269D2">
        <w:trPr>
          <w:trHeight w:val="17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</w:tr>
      <w:tr w:rsidR="005269D2" w:rsidRPr="00CE02FA" w:rsidTr="005269D2">
        <w:trPr>
          <w:trHeight w:val="6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348,10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5269D2" w:rsidRPr="00CE02FA" w:rsidTr="005269D2">
        <w:trPr>
          <w:trHeight w:val="7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348,10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424,50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441,50</w:t>
            </w:r>
          </w:p>
        </w:tc>
      </w:tr>
      <w:tr w:rsidR="005269D2" w:rsidRPr="00CE02FA" w:rsidTr="005269D2">
        <w:trPr>
          <w:trHeight w:val="10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146,20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152,10   </w:t>
            </w:r>
          </w:p>
        </w:tc>
      </w:tr>
      <w:tr w:rsidR="005269D2" w:rsidRPr="00CE02FA" w:rsidTr="005269D2">
        <w:trPr>
          <w:trHeight w:val="7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1 12 01030 01 0000 120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77,90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278,30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289,40   </w:t>
            </w:r>
          </w:p>
        </w:tc>
      </w:tr>
      <w:tr w:rsidR="005269D2" w:rsidRPr="00CE02FA" w:rsidTr="005269D2">
        <w:trPr>
          <w:trHeight w:val="13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147,40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9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82,20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11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2 875,90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             2 289,00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             2 380,60   </w:t>
            </w:r>
          </w:p>
        </w:tc>
      </w:tr>
      <w:tr w:rsidR="005269D2" w:rsidRPr="00CE02FA" w:rsidTr="005269D2">
        <w:trPr>
          <w:trHeight w:val="7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2 739,60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2 289,00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2 380,60</w:t>
            </w:r>
          </w:p>
        </w:tc>
      </w:tr>
      <w:tr w:rsidR="005269D2" w:rsidRPr="00CE02FA" w:rsidTr="005269D2">
        <w:trPr>
          <w:trHeight w:val="10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2 739,60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2 289,00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2 380,70</w:t>
            </w:r>
          </w:p>
        </w:tc>
      </w:tr>
      <w:tr w:rsidR="005269D2" w:rsidRPr="00CE02FA" w:rsidTr="005269D2">
        <w:trPr>
          <w:trHeight w:val="8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136,30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11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20 108,00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35 000,00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44 820,90</w:t>
            </w:r>
          </w:p>
        </w:tc>
      </w:tr>
      <w:tr w:rsidR="005269D2" w:rsidRPr="00CE02FA" w:rsidTr="005269D2">
        <w:trPr>
          <w:trHeight w:val="24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7 108,00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25 820,90</w:t>
            </w:r>
          </w:p>
        </w:tc>
      </w:tr>
      <w:tr w:rsidR="005269D2" w:rsidRPr="00CE02FA" w:rsidTr="005269D2">
        <w:trPr>
          <w:trHeight w:val="24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7 108,00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14 000,00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25 820,90 </w:t>
            </w:r>
          </w:p>
        </w:tc>
      </w:tr>
      <w:tr w:rsidR="005269D2" w:rsidRPr="00CE02FA" w:rsidTr="005269D2">
        <w:trPr>
          <w:trHeight w:val="10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 xml:space="preserve"> 1 14 06000 00 0000 430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21 000,00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19 000,00</w:t>
            </w:r>
          </w:p>
        </w:tc>
      </w:tr>
      <w:tr w:rsidR="005269D2" w:rsidRPr="00CE02FA" w:rsidTr="005269D2">
        <w:trPr>
          <w:trHeight w:val="15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21 000,00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19 000,00   </w:t>
            </w:r>
          </w:p>
        </w:tc>
      </w:tr>
      <w:tr w:rsidR="005269D2" w:rsidRPr="00CE02FA" w:rsidTr="005269D2">
        <w:trPr>
          <w:trHeight w:val="9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1 603,90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639,00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639,00</w:t>
            </w:r>
          </w:p>
        </w:tc>
      </w:tr>
      <w:tr w:rsidR="005269D2" w:rsidRPr="00CE02FA" w:rsidTr="005269D2">
        <w:trPr>
          <w:trHeight w:val="21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  2,00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  2,00   </w:t>
            </w:r>
          </w:p>
        </w:tc>
      </w:tr>
      <w:tr w:rsidR="005269D2" w:rsidRPr="00CE02FA" w:rsidTr="005269D2">
        <w:trPr>
          <w:trHeight w:val="24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50,50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18,00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18,00   </w:t>
            </w:r>
          </w:p>
        </w:tc>
      </w:tr>
      <w:tr w:rsidR="005269D2" w:rsidRPr="00CE02FA" w:rsidTr="005269D2">
        <w:trPr>
          <w:trHeight w:val="20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3,00</w:t>
            </w:r>
          </w:p>
        </w:tc>
      </w:tr>
      <w:tr w:rsidR="005269D2" w:rsidRPr="00CE02FA" w:rsidTr="005269D2">
        <w:trPr>
          <w:trHeight w:val="664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</w:t>
            </w:r>
            <w:r w:rsidRPr="00CE02FA">
              <w:rPr>
                <w:rFonts w:ascii="Times New Roman" w:hAnsi="Times New Roman"/>
              </w:rPr>
              <w:lastRenderedPageBreak/>
              <w:t>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20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1 16 01083 01 0000 140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17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15,00</w:t>
            </w:r>
          </w:p>
        </w:tc>
      </w:tr>
      <w:tr w:rsidR="005269D2" w:rsidRPr="00CE02FA" w:rsidTr="005269D2">
        <w:trPr>
          <w:trHeight w:val="17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21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20,70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25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1 16 01153 01 0000 140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202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26,00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20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21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118,90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35,00</w:t>
            </w:r>
          </w:p>
        </w:tc>
      </w:tr>
      <w:tr w:rsidR="005269D2" w:rsidRPr="00CE02FA" w:rsidTr="005269D2">
        <w:trPr>
          <w:trHeight w:val="12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230,00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230,00   </w:t>
            </w:r>
          </w:p>
        </w:tc>
      </w:tr>
      <w:tr w:rsidR="005269D2" w:rsidRPr="00CE02FA" w:rsidTr="005269D2">
        <w:trPr>
          <w:trHeight w:val="18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1 16 07010 04 0000 140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72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4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59,70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30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1 079,00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336,00 </w:t>
            </w:r>
          </w:p>
        </w:tc>
      </w:tr>
      <w:tr w:rsidR="005269D2" w:rsidRPr="00CE02FA" w:rsidTr="005269D2">
        <w:trPr>
          <w:trHeight w:val="18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77,00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5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4 719,10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4 499,20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4 602,40</w:t>
            </w:r>
          </w:p>
        </w:tc>
      </w:tr>
      <w:tr w:rsidR="005269D2" w:rsidRPr="00CE02FA" w:rsidTr="005269D2">
        <w:trPr>
          <w:trHeight w:val="4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4 719,10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4 499,20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4 602,40</w:t>
            </w:r>
          </w:p>
        </w:tc>
      </w:tr>
      <w:tr w:rsidR="005269D2" w:rsidRPr="00CE02FA" w:rsidTr="005269D2">
        <w:trPr>
          <w:trHeight w:val="11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 xml:space="preserve"> 1 17 05040 04 0002 180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936,90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936,90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936,90   </w:t>
            </w:r>
          </w:p>
        </w:tc>
      </w:tr>
      <w:tr w:rsidR="005269D2" w:rsidRPr="00CE02FA" w:rsidTr="005269D2">
        <w:trPr>
          <w:trHeight w:val="9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257,00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98,00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 80,00   </w:t>
            </w:r>
          </w:p>
        </w:tc>
      </w:tr>
      <w:tr w:rsidR="005269D2" w:rsidRPr="00CE02FA" w:rsidTr="005269D2">
        <w:trPr>
          <w:trHeight w:val="12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194,20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5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3 331,00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3 464,30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3 585,50   </w:t>
            </w:r>
          </w:p>
        </w:tc>
      </w:tr>
      <w:tr w:rsidR="005269D2" w:rsidRPr="00CE02FA" w:rsidTr="005269D2">
        <w:trPr>
          <w:trHeight w:val="7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1 739 680,20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766 838,10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909 997,80</w:t>
            </w:r>
          </w:p>
        </w:tc>
      </w:tr>
      <w:tr w:rsidR="005269D2" w:rsidRPr="00CE02FA" w:rsidTr="005269D2">
        <w:trPr>
          <w:trHeight w:val="12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1 738 905,00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766 838,10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909 997,80</w:t>
            </w:r>
          </w:p>
        </w:tc>
      </w:tr>
      <w:tr w:rsidR="005269D2" w:rsidRPr="00CE02FA" w:rsidTr="005269D2">
        <w:trPr>
          <w:trHeight w:val="8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377 989,40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215 878,90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225 508,30</w:t>
            </w:r>
          </w:p>
        </w:tc>
      </w:tr>
      <w:tr w:rsidR="005269D2" w:rsidRPr="00CE02FA" w:rsidTr="005269D2">
        <w:trPr>
          <w:trHeight w:val="8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294 332,70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215 878,90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225 508,30   </w:t>
            </w:r>
          </w:p>
        </w:tc>
      </w:tr>
      <w:tr w:rsidR="005269D2" w:rsidRPr="00CE02FA" w:rsidTr="005269D2">
        <w:trPr>
          <w:trHeight w:val="8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83 656,70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8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601 513,10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43 485,50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176 900,30   </w:t>
            </w:r>
          </w:p>
        </w:tc>
      </w:tr>
      <w:tr w:rsidR="005269D2" w:rsidRPr="00CE02FA" w:rsidTr="005269D2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E02F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E02FA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238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</w:t>
            </w:r>
            <w:r w:rsidRPr="00CE02FA">
              <w:rPr>
                <w:rFonts w:ascii="Times New Roman" w:hAnsi="Times New Roman"/>
              </w:rPr>
              <w:lastRenderedPageBreak/>
              <w:t>домов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17 665,90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16 975,40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18 011,20 </w:t>
            </w:r>
          </w:p>
        </w:tc>
      </w:tr>
      <w:tr w:rsidR="005269D2" w:rsidRPr="00CE02FA" w:rsidTr="005269D2">
        <w:trPr>
          <w:trHeight w:val="26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4 830,10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147 618,50 </w:t>
            </w:r>
          </w:p>
        </w:tc>
      </w:tr>
      <w:tr w:rsidR="005269D2" w:rsidRPr="00CE02FA" w:rsidTr="005269D2">
        <w:trPr>
          <w:trHeight w:val="22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48,80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1 491,10 </w:t>
            </w:r>
          </w:p>
        </w:tc>
      </w:tr>
      <w:tr w:rsidR="005269D2" w:rsidRPr="00CE02FA" w:rsidTr="005269D2">
        <w:trPr>
          <w:trHeight w:val="15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18 073,40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11 272,70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3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25 252,50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3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15 094,60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3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100 114,10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1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13 595,70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4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2 02 25519 04 0000 150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16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CE02FA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49 586,90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5 000,00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24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E02F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E02FA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177 333,40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5269D2" w:rsidRPr="00CE02FA" w:rsidTr="005269D2">
        <w:trPr>
          <w:trHeight w:val="8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179 917,70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10 237,40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9 779,50   </w:t>
            </w:r>
          </w:p>
        </w:tc>
      </w:tr>
      <w:tr w:rsidR="005269D2" w:rsidRPr="00CE02FA" w:rsidTr="005269D2">
        <w:trPr>
          <w:trHeight w:val="9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477 288,30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481 928,50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482 044,00</w:t>
            </w:r>
          </w:p>
        </w:tc>
      </w:tr>
      <w:tr w:rsidR="005269D2" w:rsidRPr="00CE02FA" w:rsidTr="005269D2">
        <w:trPr>
          <w:trHeight w:val="11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8 676,10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8 571,90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8 571,90</w:t>
            </w:r>
          </w:p>
        </w:tc>
      </w:tr>
      <w:tr w:rsidR="005269D2" w:rsidRPr="00CE02FA" w:rsidTr="005269D2">
        <w:trPr>
          <w:trHeight w:val="15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2 456,40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2 146,90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2 146,90 </w:t>
            </w:r>
          </w:p>
        </w:tc>
      </w:tr>
      <w:tr w:rsidR="005269D2" w:rsidRPr="00CE02FA" w:rsidTr="005269D2">
        <w:trPr>
          <w:trHeight w:val="15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19,50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135,00 </w:t>
            </w:r>
          </w:p>
        </w:tc>
      </w:tr>
      <w:tr w:rsidR="005269D2" w:rsidRPr="00CE02FA" w:rsidTr="005269D2">
        <w:trPr>
          <w:trHeight w:val="7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466 137,60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471 190,20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471 190,20</w:t>
            </w:r>
          </w:p>
        </w:tc>
      </w:tr>
      <w:tr w:rsidR="005269D2" w:rsidRPr="00CE02FA" w:rsidTr="005269D2">
        <w:trPr>
          <w:trHeight w:val="5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2 02 40000 00 0000 150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282 114,20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25 545,20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25 545,20</w:t>
            </w:r>
          </w:p>
        </w:tc>
      </w:tr>
      <w:tr w:rsidR="005269D2" w:rsidRPr="00CE02FA" w:rsidTr="005269D2">
        <w:trPr>
          <w:trHeight w:val="16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8 515,10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25 545,20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25 545,20</w:t>
            </w:r>
          </w:p>
        </w:tc>
      </w:tr>
      <w:tr w:rsidR="005269D2" w:rsidRPr="00CE02FA" w:rsidTr="005269D2">
        <w:trPr>
          <w:trHeight w:val="17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81 200,00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8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7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191 399,10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10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CE02FA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599,90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269D2" w:rsidRPr="00CE02FA" w:rsidTr="005269D2">
        <w:trPr>
          <w:trHeight w:val="12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E02FA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E02FA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599,90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12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1 003,00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269D2" w:rsidRPr="00CE02FA" w:rsidTr="005269D2">
        <w:trPr>
          <w:trHeight w:val="7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1 003,00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23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269D2" w:rsidRPr="00CE02FA" w:rsidTr="005269D2">
        <w:trPr>
          <w:trHeight w:val="19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9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-827,70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269D2" w:rsidRPr="00CE02FA" w:rsidTr="005269D2">
        <w:trPr>
          <w:trHeight w:val="12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-442,50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11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-385,20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5269D2" w:rsidRPr="00CE02FA" w:rsidTr="005269D2">
        <w:trPr>
          <w:trHeight w:val="6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2 109 457,00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      1 156 094,70 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9D2" w:rsidRPr="00CE02FA" w:rsidRDefault="005269D2" w:rsidP="005269D2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       1 314 944,80   </w:t>
            </w:r>
          </w:p>
        </w:tc>
      </w:tr>
    </w:tbl>
    <w:p w:rsidR="006D453B" w:rsidRDefault="006D453B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C5F" w:rsidRDefault="009F1C5F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C5F" w:rsidRDefault="009F1C5F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C5F" w:rsidRDefault="009F1C5F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C5F" w:rsidRDefault="009F1C5F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C5F" w:rsidRDefault="009F1C5F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C5F" w:rsidRDefault="009F1C5F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244"/>
        <w:tblW w:w="10065" w:type="dxa"/>
        <w:tblLayout w:type="fixed"/>
        <w:tblLook w:val="04A0" w:firstRow="1" w:lastRow="0" w:firstColumn="1" w:lastColumn="0" w:noHBand="0" w:noVBand="1"/>
      </w:tblPr>
      <w:tblGrid>
        <w:gridCol w:w="127"/>
        <w:gridCol w:w="1149"/>
        <w:gridCol w:w="258"/>
        <w:gridCol w:w="1641"/>
        <w:gridCol w:w="372"/>
        <w:gridCol w:w="982"/>
        <w:gridCol w:w="176"/>
        <w:gridCol w:w="1107"/>
        <w:gridCol w:w="484"/>
        <w:gridCol w:w="484"/>
        <w:gridCol w:w="450"/>
        <w:gridCol w:w="357"/>
        <w:gridCol w:w="127"/>
        <w:gridCol w:w="933"/>
        <w:gridCol w:w="850"/>
        <w:gridCol w:w="568"/>
      </w:tblGrid>
      <w:tr w:rsidR="001F1571" w:rsidRPr="00CE02FA" w:rsidTr="001F1571">
        <w:trPr>
          <w:gridAfter w:val="1"/>
          <w:wAfter w:w="568" w:type="dxa"/>
          <w:trHeight w:val="70"/>
        </w:trPr>
        <w:tc>
          <w:tcPr>
            <w:tcW w:w="94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571" w:rsidRPr="0097779B" w:rsidRDefault="001F1571" w:rsidP="001F1571">
            <w:pPr>
              <w:rPr>
                <w:rFonts w:ascii="Times New Roman" w:hAnsi="Times New Roman"/>
              </w:rPr>
            </w:pPr>
          </w:p>
        </w:tc>
      </w:tr>
      <w:tr w:rsidR="001F1571" w:rsidRPr="00CE02FA" w:rsidTr="001F1571">
        <w:trPr>
          <w:gridAfter w:val="1"/>
          <w:wAfter w:w="568" w:type="dxa"/>
          <w:trHeight w:val="1119"/>
        </w:trPr>
        <w:tc>
          <w:tcPr>
            <w:tcW w:w="94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2</w:t>
            </w:r>
            <w:r w:rsidRPr="0097779B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1F1571" w:rsidRPr="0097779B" w:rsidRDefault="001F1571" w:rsidP="001F1571">
            <w:pPr>
              <w:jc w:val="right"/>
              <w:rPr>
                <w:rFonts w:ascii="Times New Roman" w:hAnsi="Times New Roman"/>
              </w:rPr>
            </w:pPr>
          </w:p>
        </w:tc>
      </w:tr>
      <w:tr w:rsidR="001F1571" w:rsidRPr="00CE02FA" w:rsidTr="001F1571">
        <w:trPr>
          <w:gridAfter w:val="1"/>
          <w:wAfter w:w="568" w:type="dxa"/>
          <w:trHeight w:val="70"/>
        </w:trPr>
        <w:tc>
          <w:tcPr>
            <w:tcW w:w="3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F1571" w:rsidRPr="00CE02FA" w:rsidTr="001F1571">
        <w:trPr>
          <w:gridAfter w:val="1"/>
          <w:wAfter w:w="568" w:type="dxa"/>
          <w:trHeight w:val="360"/>
        </w:trPr>
        <w:tc>
          <w:tcPr>
            <w:tcW w:w="94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right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(тыс. руб.)</w:t>
            </w:r>
          </w:p>
        </w:tc>
      </w:tr>
      <w:tr w:rsidR="001F1571" w:rsidRPr="00CE02FA" w:rsidTr="001F1571">
        <w:trPr>
          <w:gridAfter w:val="1"/>
          <w:wAfter w:w="568" w:type="dxa"/>
          <w:trHeight w:val="570"/>
        </w:trPr>
        <w:tc>
          <w:tcPr>
            <w:tcW w:w="31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79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Сумма </w:t>
            </w:r>
          </w:p>
        </w:tc>
      </w:tr>
      <w:tr w:rsidR="001F1571" w:rsidRPr="00CE02FA" w:rsidTr="001F1571">
        <w:trPr>
          <w:gridAfter w:val="1"/>
          <w:wAfter w:w="568" w:type="dxa"/>
          <w:trHeight w:val="300"/>
        </w:trPr>
        <w:tc>
          <w:tcPr>
            <w:tcW w:w="31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479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</w:p>
        </w:tc>
      </w:tr>
      <w:tr w:rsidR="001F1571" w:rsidRPr="00CE02FA" w:rsidTr="001F1571">
        <w:trPr>
          <w:gridAfter w:val="1"/>
          <w:wAfter w:w="568" w:type="dxa"/>
          <w:trHeight w:val="630"/>
        </w:trPr>
        <w:tc>
          <w:tcPr>
            <w:tcW w:w="31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 2022 год</w:t>
            </w:r>
          </w:p>
        </w:tc>
      </w:tr>
      <w:tr w:rsidR="001F1571" w:rsidRPr="00CE02FA" w:rsidTr="001F1571">
        <w:trPr>
          <w:gridAfter w:val="1"/>
          <w:wAfter w:w="568" w:type="dxa"/>
          <w:trHeight w:val="91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59,00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73,00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73,00</w:t>
            </w:r>
          </w:p>
        </w:tc>
      </w:tr>
      <w:tr w:rsidR="001F1571" w:rsidRPr="00CE02FA" w:rsidTr="001F1571">
        <w:trPr>
          <w:gridAfter w:val="1"/>
          <w:wAfter w:w="568" w:type="dxa"/>
          <w:trHeight w:val="20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2,00</w:t>
            </w:r>
          </w:p>
        </w:tc>
      </w:tr>
      <w:tr w:rsidR="001F1571" w:rsidRPr="00CE02FA" w:rsidTr="001F1571">
        <w:trPr>
          <w:gridAfter w:val="1"/>
          <w:wAfter w:w="568" w:type="dxa"/>
          <w:trHeight w:val="23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10,50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18,00</w:t>
            </w:r>
          </w:p>
        </w:tc>
      </w:tr>
      <w:tr w:rsidR="001F1571" w:rsidRPr="00CE02FA" w:rsidTr="001F1571">
        <w:trPr>
          <w:gridAfter w:val="1"/>
          <w:wAfter w:w="568" w:type="dxa"/>
          <w:trHeight w:val="18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3,00</w:t>
            </w:r>
          </w:p>
        </w:tc>
      </w:tr>
      <w:tr w:rsidR="001F1571" w:rsidRPr="00CE02FA" w:rsidTr="001F1571">
        <w:trPr>
          <w:gridAfter w:val="1"/>
          <w:wAfter w:w="568" w:type="dxa"/>
          <w:trHeight w:val="18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0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15,00</w:t>
            </w:r>
          </w:p>
        </w:tc>
      </w:tr>
      <w:tr w:rsidR="001F1571" w:rsidRPr="00CE02FA" w:rsidTr="001F1571">
        <w:trPr>
          <w:gridAfter w:val="1"/>
          <w:wAfter w:w="568" w:type="dxa"/>
          <w:trHeight w:val="22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35,00</w:t>
            </w:r>
          </w:p>
        </w:tc>
      </w:tr>
      <w:tr w:rsidR="001F1571" w:rsidRPr="00CE02FA" w:rsidTr="001F1571">
        <w:trPr>
          <w:gridAfter w:val="1"/>
          <w:wAfter w:w="568" w:type="dxa"/>
          <w:trHeight w:val="10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Департамент природных ресурсов и экологии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041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14,00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86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23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lastRenderedPageBreak/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238,60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77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370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965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965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16,00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770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lastRenderedPageBreak/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1 16 01133 01 0000 140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130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20,70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745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770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26,00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664"/>
        </w:trPr>
        <w:tc>
          <w:tcPr>
            <w:tcW w:w="31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</w:t>
            </w:r>
            <w:r w:rsidRPr="00CE02FA">
              <w:rPr>
                <w:rFonts w:ascii="Times New Roman" w:hAnsi="Times New Roman"/>
                <w:color w:val="000000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2FA">
              <w:rPr>
                <w:rFonts w:ascii="Times New Roman" w:hAnsi="Times New Roman"/>
                <w:color w:val="000000"/>
              </w:rPr>
              <w:lastRenderedPageBreak/>
              <w:t>1 16 01203 01 0000 140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78,90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1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lastRenderedPageBreak/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CE02FA">
              <w:rPr>
                <w:rFonts w:ascii="Times New Roman" w:hAnsi="Times New Roman"/>
                <w:b/>
                <w:bCs/>
              </w:rPr>
              <w:t>Росприроднадзора</w:t>
            </w:r>
            <w:proofErr w:type="spellEnd"/>
            <w:r w:rsidRPr="00CE02FA">
              <w:rPr>
                <w:rFonts w:ascii="Times New Roman" w:hAnsi="Times New Roman"/>
                <w:b/>
                <w:bCs/>
              </w:rPr>
              <w:t>) по Владимирской и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348,10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424,50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441,50</w:t>
            </w:r>
          </w:p>
        </w:tc>
      </w:tr>
      <w:tr w:rsidR="001F1571" w:rsidRPr="00CE02FA" w:rsidTr="001F1571">
        <w:trPr>
          <w:gridAfter w:val="1"/>
          <w:wAfter w:w="568" w:type="dxa"/>
          <w:trHeight w:val="10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146,20  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152,10   </w:t>
            </w:r>
          </w:p>
        </w:tc>
      </w:tr>
      <w:tr w:rsidR="001F1571" w:rsidRPr="00CE02FA" w:rsidTr="001F1571">
        <w:trPr>
          <w:gridAfter w:val="1"/>
          <w:wAfter w:w="568" w:type="dxa"/>
          <w:trHeight w:val="6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77,90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278,30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289,40</w:t>
            </w:r>
          </w:p>
        </w:tc>
      </w:tr>
      <w:tr w:rsidR="001F1571" w:rsidRPr="00CE02FA" w:rsidTr="001F1571">
        <w:trPr>
          <w:gridAfter w:val="1"/>
          <w:wAfter w:w="568" w:type="dxa"/>
          <w:trHeight w:val="13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147,40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82,20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147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49,00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77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49,00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8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8 036,50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12 666,00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12 666,00</w:t>
            </w:r>
          </w:p>
        </w:tc>
      </w:tr>
      <w:tr w:rsidR="001F1571" w:rsidRPr="00CE02FA" w:rsidTr="001F1571">
        <w:trPr>
          <w:gridAfter w:val="1"/>
          <w:wAfter w:w="568" w:type="dxa"/>
          <w:trHeight w:val="25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3 682,60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4 580,80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4 580,80</w:t>
            </w:r>
          </w:p>
        </w:tc>
      </w:tr>
      <w:tr w:rsidR="001F1571" w:rsidRPr="00CE02FA" w:rsidTr="001F1571">
        <w:trPr>
          <w:gridAfter w:val="1"/>
          <w:wAfter w:w="568" w:type="dxa"/>
          <w:trHeight w:val="286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E02FA">
              <w:rPr>
                <w:rFonts w:ascii="Times New Roman" w:hAnsi="Times New Roman"/>
              </w:rPr>
              <w:t>инжекторных</w:t>
            </w:r>
            <w:proofErr w:type="spellEnd"/>
            <w:r w:rsidRPr="00CE02FA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19,00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29,30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29,30</w:t>
            </w:r>
          </w:p>
        </w:tc>
      </w:tr>
      <w:tr w:rsidR="001F1571" w:rsidRPr="00CE02FA" w:rsidTr="001F1571">
        <w:trPr>
          <w:gridAfter w:val="1"/>
          <w:wAfter w:w="568" w:type="dxa"/>
          <w:trHeight w:val="273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4 810,20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8 885,40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8 885,40</w:t>
            </w:r>
          </w:p>
        </w:tc>
      </w:tr>
      <w:tr w:rsidR="001F1571" w:rsidRPr="00CE02FA" w:rsidTr="001F1571">
        <w:trPr>
          <w:gridAfter w:val="1"/>
          <w:wAfter w:w="568" w:type="dxa"/>
          <w:trHeight w:val="947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-475,30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-829,50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-829,50</w:t>
            </w:r>
          </w:p>
        </w:tc>
      </w:tr>
      <w:tr w:rsidR="001F1571" w:rsidRPr="00CE02FA" w:rsidTr="001F1571">
        <w:trPr>
          <w:gridAfter w:val="1"/>
          <w:wAfter w:w="568" w:type="dxa"/>
          <w:trHeight w:val="85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антимонопольной службы по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161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6,00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71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5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294 518,20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301 040,30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308 254,00</w:t>
            </w:r>
          </w:p>
        </w:tc>
      </w:tr>
      <w:tr w:rsidR="001F1571" w:rsidRPr="00CE02FA" w:rsidTr="001F1571">
        <w:trPr>
          <w:gridAfter w:val="1"/>
          <w:wAfter w:w="568" w:type="dxa"/>
          <w:trHeight w:val="20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152 263,50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162 278,70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176 900,00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25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2 650,00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1 709,60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1 500,00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13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1 300,00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1 400,00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19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350,00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600,00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8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28 000,00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8 200,00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02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53,50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52,00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54,00   </w:t>
            </w:r>
          </w:p>
        </w:tc>
      </w:tr>
      <w:tr w:rsidR="001F1571" w:rsidRPr="00CE02FA" w:rsidTr="001F1571">
        <w:trPr>
          <w:gridAfter w:val="1"/>
          <w:wAfter w:w="568" w:type="dxa"/>
          <w:trHeight w:val="8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8 790,00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23 000,00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24 000,00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10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14 550,00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14 500,00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87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59 000,00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63 600,00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63 600,00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93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17 153,00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17 000,00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17 000,00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13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8 850,00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8 700,00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7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Налог с продаж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1 09 06010 02 0000 110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372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</w:t>
            </w:r>
            <w:r w:rsidRPr="00CE02FA">
              <w:rPr>
                <w:rFonts w:ascii="Times New Roman" w:hAnsi="Times New Roman"/>
              </w:rPr>
              <w:lastRenderedPageBreak/>
              <w:t>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-20,00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7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77,00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93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408,20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336,00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336,00</w:t>
            </w:r>
          </w:p>
        </w:tc>
      </w:tr>
      <w:tr w:rsidR="001F1571" w:rsidRPr="00CE02FA" w:rsidTr="001F1571">
        <w:trPr>
          <w:gridAfter w:val="1"/>
          <w:wAfter w:w="568" w:type="dxa"/>
          <w:trHeight w:val="27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408,20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336,00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336,00 </w:t>
            </w:r>
          </w:p>
        </w:tc>
      </w:tr>
      <w:tr w:rsidR="001F1571" w:rsidRPr="00CE02FA" w:rsidTr="001F1571">
        <w:trPr>
          <w:gridAfter w:val="1"/>
          <w:wAfter w:w="568" w:type="dxa"/>
          <w:trHeight w:val="10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25,60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231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74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32,00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318,00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6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318,00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81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47,00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9,10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37,90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1 742 881,80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769 225,10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912 458,40</w:t>
            </w:r>
          </w:p>
        </w:tc>
      </w:tr>
      <w:tr w:rsidR="001F1571" w:rsidRPr="00CE02FA" w:rsidTr="001F1571">
        <w:trPr>
          <w:gridAfter w:val="1"/>
          <w:wAfter w:w="568" w:type="dxa"/>
          <w:trHeight w:val="85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2 739,60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2 289,00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2 380,60</w:t>
            </w:r>
          </w:p>
        </w:tc>
      </w:tr>
      <w:tr w:rsidR="001F1571" w:rsidRPr="00CE02FA" w:rsidTr="001F1571">
        <w:trPr>
          <w:gridAfter w:val="1"/>
          <w:wAfter w:w="568" w:type="dxa"/>
          <w:trHeight w:val="7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31,80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11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6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6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38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</w:t>
            </w:r>
            <w:r w:rsidRPr="00CE02FA">
              <w:rPr>
                <w:rFonts w:ascii="Times New Roman" w:hAnsi="Times New Roman"/>
              </w:rPr>
              <w:lastRenderedPageBreak/>
              <w:t xml:space="preserve">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E02FA">
              <w:rPr>
                <w:rFonts w:ascii="Times New Roman" w:hAnsi="Times New Roman"/>
              </w:rPr>
              <w:t>неперечислением</w:t>
            </w:r>
            <w:proofErr w:type="spellEnd"/>
            <w:r w:rsidRPr="00CE02FA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CE02FA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1 16 01157 01 0000 140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7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38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33,00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80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35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</w:t>
            </w:r>
            <w:r w:rsidRPr="00CE02FA">
              <w:rPr>
                <w:rFonts w:ascii="Times New Roman" w:hAnsi="Times New Roman"/>
              </w:rPr>
              <w:lastRenderedPageBreak/>
              <w:t>фонда)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1 16 10081 04 0000 140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80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4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59,70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522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93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257,00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98,00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80,00</w:t>
            </w:r>
          </w:p>
        </w:tc>
      </w:tr>
      <w:tr w:rsidR="001F1571" w:rsidRPr="00CE02FA" w:rsidTr="001F1571">
        <w:trPr>
          <w:gridAfter w:val="1"/>
          <w:wAfter w:w="568" w:type="dxa"/>
          <w:trHeight w:val="7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80,50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02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294 332,70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215 878,90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225 508,30</w:t>
            </w:r>
          </w:p>
        </w:tc>
      </w:tr>
      <w:tr w:rsidR="001F1571" w:rsidRPr="00CE02FA" w:rsidTr="001F1571">
        <w:trPr>
          <w:gridAfter w:val="1"/>
          <w:wAfter w:w="568" w:type="dxa"/>
          <w:trHeight w:val="97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83 656,70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0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0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E02F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E02FA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8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17 665,90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16 975,40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18 011,20</w:t>
            </w:r>
          </w:p>
        </w:tc>
      </w:tr>
      <w:tr w:rsidR="001F1571" w:rsidRPr="00CE02FA" w:rsidTr="001F1571">
        <w:trPr>
          <w:gridAfter w:val="1"/>
          <w:wAfter w:w="568" w:type="dxa"/>
          <w:trHeight w:val="380"/>
        </w:trPr>
        <w:tc>
          <w:tcPr>
            <w:tcW w:w="31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265"/>
        </w:trPr>
        <w:tc>
          <w:tcPr>
            <w:tcW w:w="31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4 830,10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147 618,50</w:t>
            </w:r>
          </w:p>
        </w:tc>
      </w:tr>
      <w:tr w:rsidR="001F1571" w:rsidRPr="00CE02FA" w:rsidTr="001F1571">
        <w:trPr>
          <w:gridAfter w:val="1"/>
          <w:wAfter w:w="568" w:type="dxa"/>
          <w:trHeight w:val="1185"/>
        </w:trPr>
        <w:tc>
          <w:tcPr>
            <w:tcW w:w="31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FD6E3B">
        <w:trPr>
          <w:gridAfter w:val="1"/>
          <w:wAfter w:w="568" w:type="dxa"/>
          <w:trHeight w:val="558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CE02FA">
              <w:rPr>
                <w:rFonts w:ascii="Times New Roman" w:hAnsi="Times New Roman"/>
              </w:rPr>
              <w:lastRenderedPageBreak/>
              <w:t>строительства, за счет средств бюджетов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48,80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1 491,10</w:t>
            </w:r>
          </w:p>
        </w:tc>
      </w:tr>
      <w:tr w:rsidR="001F1571" w:rsidRPr="00CE02FA" w:rsidTr="001F1571">
        <w:trPr>
          <w:gridAfter w:val="1"/>
          <w:wAfter w:w="568" w:type="dxa"/>
          <w:trHeight w:val="13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18 073,40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11 272,70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21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25 252,50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4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4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15 094,60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32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100 114,10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9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13 595,70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2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3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CE02FA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49 586,90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5 000,00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52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CE02F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E02FA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177 333,40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6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179 917,70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10 237,40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9 779,50</w:t>
            </w:r>
          </w:p>
        </w:tc>
      </w:tr>
      <w:tr w:rsidR="001F1571" w:rsidRPr="00CE02FA" w:rsidTr="001F1571">
        <w:trPr>
          <w:gridAfter w:val="1"/>
          <w:wAfter w:w="568" w:type="dxa"/>
          <w:trHeight w:val="76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8 676,10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8 571,90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8 571,90</w:t>
            </w:r>
          </w:p>
        </w:tc>
      </w:tr>
      <w:tr w:rsidR="001F1571" w:rsidRPr="00CE02FA" w:rsidTr="001F1571">
        <w:trPr>
          <w:gridAfter w:val="1"/>
          <w:wAfter w:w="568" w:type="dxa"/>
          <w:trHeight w:val="16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2 456,40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2 146,90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2 146,90</w:t>
            </w:r>
          </w:p>
        </w:tc>
      </w:tr>
      <w:tr w:rsidR="001F1571" w:rsidRPr="00CE02FA" w:rsidTr="001F1571">
        <w:trPr>
          <w:gridAfter w:val="1"/>
          <w:wAfter w:w="568" w:type="dxa"/>
          <w:trHeight w:val="16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18,20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19,50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135,00</w:t>
            </w:r>
          </w:p>
        </w:tc>
      </w:tr>
      <w:tr w:rsidR="001F1571" w:rsidRPr="00CE02FA" w:rsidTr="001F1571">
        <w:trPr>
          <w:gridAfter w:val="1"/>
          <w:wAfter w:w="568" w:type="dxa"/>
          <w:trHeight w:val="8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466 137,60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471 190,20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471 190,20</w:t>
            </w:r>
          </w:p>
        </w:tc>
      </w:tr>
      <w:tr w:rsidR="001F1571" w:rsidRPr="00CE02FA" w:rsidTr="001F1571">
        <w:trPr>
          <w:gridAfter w:val="1"/>
          <w:wAfter w:w="568" w:type="dxa"/>
          <w:trHeight w:val="13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8 515,10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25 545,20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25 545,20</w:t>
            </w:r>
          </w:p>
        </w:tc>
      </w:tr>
      <w:tr w:rsidR="001F1571" w:rsidRPr="00CE02FA" w:rsidTr="001F1571">
        <w:trPr>
          <w:gridAfter w:val="1"/>
          <w:wAfter w:w="568" w:type="dxa"/>
          <w:trHeight w:val="16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81 200,00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7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3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CE02FA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0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6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191 399,10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6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0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E02FA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E02FA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599,90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1 003,00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2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5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3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-442,50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94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-385,20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2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7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13 916,90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13 979,80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14 095,00</w:t>
            </w:r>
          </w:p>
        </w:tc>
      </w:tr>
      <w:tr w:rsidR="001F1571" w:rsidRPr="00CE02FA" w:rsidTr="001F1571">
        <w:trPr>
          <w:gridAfter w:val="1"/>
          <w:wAfter w:w="568" w:type="dxa"/>
          <w:trHeight w:val="10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110,00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  40,00   </w:t>
            </w:r>
          </w:p>
        </w:tc>
      </w:tr>
      <w:tr w:rsidR="001F1571" w:rsidRPr="00CE02FA" w:rsidTr="001F1571">
        <w:trPr>
          <w:gridAfter w:val="1"/>
          <w:wAfter w:w="568" w:type="dxa"/>
          <w:trHeight w:val="154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3 036,00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3 179,00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3 173,00   </w:t>
            </w:r>
          </w:p>
        </w:tc>
      </w:tr>
      <w:tr w:rsidR="001F1571" w:rsidRPr="00CE02FA" w:rsidTr="001F1571">
        <w:trPr>
          <w:gridAfter w:val="1"/>
          <w:wAfter w:w="568" w:type="dxa"/>
          <w:trHeight w:val="175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6 129,60</w:t>
            </w:r>
          </w:p>
        </w:tc>
      </w:tr>
      <w:tr w:rsidR="001F1571" w:rsidRPr="00CE02FA" w:rsidTr="001F1571">
        <w:trPr>
          <w:gridAfter w:val="1"/>
          <w:wAfter w:w="568" w:type="dxa"/>
          <w:trHeight w:val="81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81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132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50,00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230,00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230,00   </w:t>
            </w:r>
          </w:p>
        </w:tc>
      </w:tr>
      <w:tr w:rsidR="001F1571" w:rsidRPr="00CE02FA" w:rsidTr="001F1571">
        <w:trPr>
          <w:gridAfter w:val="1"/>
          <w:wAfter w:w="568" w:type="dxa"/>
          <w:trHeight w:val="17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0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7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71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245,00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78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5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26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936,90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936,90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   936,90   </w:t>
            </w:r>
          </w:p>
        </w:tc>
      </w:tr>
      <w:tr w:rsidR="001F1571" w:rsidRPr="00CE02FA" w:rsidTr="001F1571">
        <w:trPr>
          <w:gridAfter w:val="1"/>
          <w:wAfter w:w="568" w:type="dxa"/>
          <w:trHeight w:val="7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75,80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0,00 </w:t>
            </w:r>
          </w:p>
        </w:tc>
      </w:tr>
      <w:tr w:rsidR="001F1571" w:rsidRPr="00CE02FA" w:rsidTr="001F1571">
        <w:trPr>
          <w:gridAfter w:val="1"/>
          <w:wAfter w:w="568" w:type="dxa"/>
          <w:trHeight w:val="150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3 331,00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CE02FA">
              <w:rPr>
                <w:rFonts w:ascii="Times New Roman" w:hAnsi="Times New Roman"/>
              </w:rPr>
              <w:t xml:space="preserve"> 3 464,30  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  3 585,50   </w:t>
            </w:r>
          </w:p>
        </w:tc>
      </w:tr>
      <w:tr w:rsidR="001F1571" w:rsidRPr="00CE02FA" w:rsidTr="001F1571">
        <w:trPr>
          <w:gridAfter w:val="1"/>
          <w:wAfter w:w="568" w:type="dxa"/>
          <w:trHeight w:val="90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48 558,10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58 350,00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66 620,90</w:t>
            </w:r>
          </w:p>
        </w:tc>
      </w:tr>
      <w:tr w:rsidR="001F1571" w:rsidRPr="00CE02FA" w:rsidTr="001F1571">
        <w:trPr>
          <w:gridAfter w:val="1"/>
          <w:wAfter w:w="568" w:type="dxa"/>
          <w:trHeight w:val="180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27 000,00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22 350,00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20 800,00</w:t>
            </w:r>
          </w:p>
        </w:tc>
      </w:tr>
      <w:tr w:rsidR="001F1571" w:rsidRPr="00CE02FA" w:rsidTr="001F1571">
        <w:trPr>
          <w:gridAfter w:val="1"/>
          <w:wAfter w:w="568" w:type="dxa"/>
          <w:trHeight w:val="189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90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1 300,00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1 000,00  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E02FA">
              <w:rPr>
                <w:rFonts w:ascii="Times New Roman" w:hAnsi="Times New Roman"/>
              </w:rPr>
              <w:t xml:space="preserve">  1 000,00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20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48,50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8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92,90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222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7 108,00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14 000,00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25 820,90 </w:t>
            </w:r>
          </w:p>
        </w:tc>
      </w:tr>
      <w:tr w:rsidR="001F1571" w:rsidRPr="00CE02FA" w:rsidTr="001F1571">
        <w:trPr>
          <w:gridAfter w:val="1"/>
          <w:wAfter w:w="568" w:type="dxa"/>
          <w:trHeight w:val="126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13 000,00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21 000,00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          19 000,00   </w:t>
            </w:r>
          </w:p>
        </w:tc>
      </w:tr>
      <w:tr w:rsidR="001F1571" w:rsidRPr="00CE02FA" w:rsidTr="001F1571">
        <w:trPr>
          <w:gridAfter w:val="1"/>
          <w:wAfter w:w="568" w:type="dxa"/>
          <w:trHeight w:val="142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74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98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84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7,50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99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184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303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proofErr w:type="gramStart"/>
            <w:r w:rsidRPr="00CE02FA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1,20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870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735"/>
        </w:trPr>
        <w:tc>
          <w:tcPr>
            <w:tcW w:w="3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CE02FA">
              <w:rPr>
                <w:rFonts w:ascii="Times New Roman" w:hAnsi="Times New Roman"/>
              </w:rPr>
              <w:t>0,00</w:t>
            </w:r>
          </w:p>
        </w:tc>
      </w:tr>
      <w:tr w:rsidR="001F1571" w:rsidRPr="00CE02FA" w:rsidTr="001F1571">
        <w:trPr>
          <w:gridAfter w:val="1"/>
          <w:wAfter w:w="568" w:type="dxa"/>
          <w:trHeight w:val="510"/>
        </w:trPr>
        <w:tc>
          <w:tcPr>
            <w:tcW w:w="4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2 109 457,00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1 156 094,70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F1571" w:rsidRPr="00CE02FA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02FA">
              <w:rPr>
                <w:rFonts w:ascii="Times New Roman" w:hAnsi="Times New Roman"/>
                <w:b/>
                <w:bCs/>
              </w:rPr>
              <w:t>1 314 944,80</w:t>
            </w:r>
          </w:p>
        </w:tc>
      </w:tr>
      <w:tr w:rsidR="001F1571" w:rsidRPr="0045105F" w:rsidTr="001F1571">
        <w:trPr>
          <w:gridBefore w:val="1"/>
          <w:wBefore w:w="127" w:type="dxa"/>
          <w:trHeight w:val="1514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Pr="0097779B" w:rsidRDefault="001F1571" w:rsidP="001F1571">
            <w:pPr>
              <w:rPr>
                <w:rFonts w:ascii="Times New Roman" w:hAnsi="Times New Roman"/>
              </w:rPr>
            </w:pPr>
          </w:p>
        </w:tc>
      </w:tr>
      <w:tr w:rsidR="001F1571" w:rsidRPr="0045105F" w:rsidTr="001F1571">
        <w:trPr>
          <w:gridBefore w:val="1"/>
          <w:wBefore w:w="127" w:type="dxa"/>
          <w:trHeight w:val="70"/>
        </w:trPr>
        <w:tc>
          <w:tcPr>
            <w:tcW w:w="99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</w:p>
          <w:p w:rsidR="001F1571" w:rsidRDefault="001F1571" w:rsidP="001F157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Приложение 3</w:t>
            </w:r>
            <w:r w:rsidRPr="0097779B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1F1571" w:rsidRPr="0097779B" w:rsidRDefault="001F1571" w:rsidP="001F1571">
            <w:pPr>
              <w:jc w:val="right"/>
              <w:rPr>
                <w:rFonts w:ascii="Times New Roman" w:hAnsi="Times New Roman"/>
              </w:rPr>
            </w:pPr>
          </w:p>
        </w:tc>
      </w:tr>
      <w:tr w:rsidR="001F1571" w:rsidRPr="0045105F" w:rsidTr="001F1571">
        <w:trPr>
          <w:gridBefore w:val="1"/>
          <w:wBefore w:w="127" w:type="dxa"/>
          <w:trHeight w:val="276"/>
        </w:trPr>
        <w:tc>
          <w:tcPr>
            <w:tcW w:w="993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lastRenderedPageBreak/>
              <w:t xml:space="preserve">Перечень  главных </w:t>
            </w:r>
            <w:proofErr w:type="gramStart"/>
            <w:r w:rsidRPr="0045105F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45105F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2020 год и плановый период 2021 и 2022 годов</w:t>
            </w:r>
          </w:p>
        </w:tc>
      </w:tr>
      <w:tr w:rsidR="001F1571" w:rsidRPr="0045105F" w:rsidTr="001F1571">
        <w:trPr>
          <w:gridBefore w:val="1"/>
          <w:wBefore w:w="127" w:type="dxa"/>
          <w:trHeight w:val="276"/>
        </w:trPr>
        <w:tc>
          <w:tcPr>
            <w:tcW w:w="993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F1571" w:rsidRPr="0045105F" w:rsidTr="001F1571">
        <w:trPr>
          <w:gridBefore w:val="1"/>
          <w:wBefore w:w="127" w:type="dxa"/>
          <w:trHeight w:val="915"/>
        </w:trPr>
        <w:tc>
          <w:tcPr>
            <w:tcW w:w="993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F1571" w:rsidRPr="0045105F" w:rsidTr="001F1571">
        <w:trPr>
          <w:gridBefore w:val="1"/>
          <w:wBefore w:w="127" w:type="dxa"/>
          <w:trHeight w:val="240"/>
        </w:trPr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85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571" w:rsidRPr="0045105F" w:rsidRDefault="001F1571" w:rsidP="001F1571">
            <w:pPr>
              <w:jc w:val="right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(тыс. руб.)</w:t>
            </w:r>
          </w:p>
        </w:tc>
      </w:tr>
      <w:tr w:rsidR="001F1571" w:rsidRPr="0045105F" w:rsidTr="001F1571">
        <w:trPr>
          <w:gridBefore w:val="1"/>
          <w:wBefore w:w="127" w:type="dxa"/>
          <w:trHeight w:val="255"/>
        </w:trPr>
        <w:tc>
          <w:tcPr>
            <w:tcW w:w="3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Код бюджетной классификации</w:t>
            </w:r>
            <w:r w:rsidRPr="0045105F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6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25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 xml:space="preserve">Сумма </w:t>
            </w:r>
          </w:p>
        </w:tc>
      </w:tr>
      <w:tr w:rsidR="001F1571" w:rsidRPr="0045105F" w:rsidTr="001F1571">
        <w:trPr>
          <w:gridBefore w:val="1"/>
          <w:wBefore w:w="127" w:type="dxa"/>
          <w:trHeight w:val="24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главного</w:t>
            </w:r>
            <w:r w:rsidRPr="0045105F">
              <w:rPr>
                <w:rFonts w:ascii="Times New Roman" w:hAnsi="Times New Roman"/>
              </w:rPr>
              <w:br/>
              <w:t xml:space="preserve"> администратора </w:t>
            </w:r>
            <w:r w:rsidRPr="0045105F">
              <w:rPr>
                <w:rFonts w:ascii="Times New Roman" w:hAnsi="Times New Roman"/>
              </w:rPr>
              <w:br/>
              <w:t>источников</w:t>
            </w:r>
            <w:r w:rsidRPr="0045105F">
              <w:rPr>
                <w:rFonts w:ascii="Times New Roman" w:hAnsi="Times New Roman"/>
              </w:rPr>
              <w:br/>
              <w:t>финансирования</w:t>
            </w:r>
            <w:r w:rsidRPr="0045105F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8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6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</w:p>
        </w:tc>
      </w:tr>
      <w:tr w:rsidR="001F1571" w:rsidRPr="0045105F" w:rsidTr="001F1571">
        <w:trPr>
          <w:gridBefore w:val="1"/>
          <w:wBefore w:w="127" w:type="dxa"/>
          <w:trHeight w:val="174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18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26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на 2022 год</w:t>
            </w:r>
          </w:p>
        </w:tc>
      </w:tr>
      <w:tr w:rsidR="001F1571" w:rsidRPr="0045105F" w:rsidTr="001F1571">
        <w:trPr>
          <w:gridBefore w:val="1"/>
          <w:wBefore w:w="127" w:type="dxa"/>
          <w:trHeight w:val="78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45105F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1 216,50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1F1571" w:rsidRPr="0045105F" w:rsidTr="001F1571">
        <w:trPr>
          <w:gridBefore w:val="1"/>
          <w:wBefore w:w="127" w:type="dxa"/>
          <w:trHeight w:val="5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1 216,50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1F1571" w:rsidRPr="0045105F" w:rsidTr="001F1571">
        <w:trPr>
          <w:gridBefore w:val="1"/>
          <w:wBefore w:w="127" w:type="dxa"/>
          <w:trHeight w:val="7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-2 641 630,00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-1 172 094,70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-1 539 944,80</w:t>
            </w:r>
          </w:p>
        </w:tc>
      </w:tr>
      <w:tr w:rsidR="001F1571" w:rsidRPr="0045105F" w:rsidTr="001F1571">
        <w:trPr>
          <w:gridBefore w:val="1"/>
          <w:wBefore w:w="127" w:type="dxa"/>
          <w:trHeight w:val="82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2 664 703,60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1 173 311,20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1 541 841,50</w:t>
            </w:r>
          </w:p>
        </w:tc>
      </w:tr>
      <w:tr w:rsidR="001F1571" w:rsidRPr="0045105F" w:rsidTr="001F1571">
        <w:trPr>
          <w:gridBefore w:val="1"/>
          <w:wBefore w:w="127" w:type="dxa"/>
          <w:trHeight w:val="43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 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-16 000,00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16 000,00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1F1571" w:rsidRPr="0045105F" w:rsidTr="001F1571">
        <w:trPr>
          <w:gridBefore w:val="1"/>
          <w:wBefore w:w="127" w:type="dxa"/>
          <w:trHeight w:val="87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470 000,00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16 000,00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225 000,00</w:t>
            </w:r>
          </w:p>
        </w:tc>
      </w:tr>
      <w:tr w:rsidR="001F1571" w:rsidRPr="0045105F" w:rsidTr="001F1571">
        <w:trPr>
          <w:gridBefore w:val="1"/>
          <w:wBefore w:w="127" w:type="dxa"/>
          <w:trHeight w:val="88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-486 000,00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-235 000,00</w:t>
            </w:r>
          </w:p>
        </w:tc>
      </w:tr>
      <w:tr w:rsidR="001F1571" w:rsidRPr="0045105F" w:rsidTr="001F1571">
        <w:trPr>
          <w:gridBefore w:val="1"/>
          <w:wBefore w:w="127" w:type="dxa"/>
          <w:trHeight w:val="124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62 173,00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0,00</w:t>
            </w:r>
          </w:p>
        </w:tc>
      </w:tr>
      <w:tr w:rsidR="001F1571" w:rsidRPr="0045105F" w:rsidTr="001F1571">
        <w:trPr>
          <w:gridBefore w:val="1"/>
          <w:wBefore w:w="127" w:type="dxa"/>
          <w:trHeight w:val="6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 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t xml:space="preserve">бюджетные кредиты на пополнение остатков средств на счете бюджета </w:t>
            </w:r>
            <w:r w:rsidRPr="0045105F">
              <w:rPr>
                <w:rFonts w:ascii="Times New Roman" w:hAnsi="Times New Roman"/>
                <w:i/>
                <w:iCs/>
              </w:rPr>
              <w:lastRenderedPageBreak/>
              <w:t>городского округа Кинешма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lastRenderedPageBreak/>
              <w:t>62 173,00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F1571" w:rsidRPr="0045105F" w:rsidTr="001F1571">
        <w:trPr>
          <w:gridBefore w:val="1"/>
          <w:wBefore w:w="127" w:type="dxa"/>
          <w:trHeight w:val="12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-62 173,00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0,00</w:t>
            </w:r>
          </w:p>
        </w:tc>
      </w:tr>
      <w:tr w:rsidR="001F1571" w:rsidRPr="0045105F" w:rsidTr="001F1571">
        <w:trPr>
          <w:gridBefore w:val="1"/>
          <w:wBefore w:w="127" w:type="dxa"/>
          <w:trHeight w:val="69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 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t>-62 173,00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5105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F1571" w:rsidRPr="0045105F" w:rsidTr="001F1571">
        <w:trPr>
          <w:gridBefore w:val="1"/>
          <w:wBefore w:w="127" w:type="dxa"/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</w:rPr>
            </w:pPr>
            <w:r w:rsidRPr="0045105F">
              <w:rPr>
                <w:rFonts w:ascii="Times New Roman" w:hAnsi="Times New Roman"/>
              </w:rPr>
              <w:t> 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45105F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-7 073,60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-17 216,50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45105F" w:rsidRDefault="001F1571" w:rsidP="001F157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5105F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02FA" w:rsidRDefault="00CE02FA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tbl>
      <w:tblPr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59"/>
        <w:gridCol w:w="553"/>
        <w:gridCol w:w="567"/>
        <w:gridCol w:w="1294"/>
        <w:gridCol w:w="548"/>
        <w:gridCol w:w="1187"/>
        <w:gridCol w:w="1186"/>
        <w:gridCol w:w="1186"/>
      </w:tblGrid>
      <w:tr w:rsidR="00FD6E3B" w:rsidRPr="00947AA5" w:rsidTr="00FD6E3B">
        <w:trPr>
          <w:trHeight w:val="157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</w:rPr>
            </w:pPr>
            <w:r w:rsidRPr="00947AA5">
              <w:rPr>
                <w:rFonts w:ascii="Times New Roman" w:hAnsi="Times New Roman"/>
              </w:rPr>
              <w:lastRenderedPageBreak/>
              <w:t>Приложение 4</w:t>
            </w:r>
            <w:r w:rsidRPr="00947AA5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47AA5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47AA5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</w:tc>
      </w:tr>
      <w:tr w:rsidR="00FD6E3B" w:rsidRPr="00947AA5" w:rsidTr="00FD6E3B">
        <w:trPr>
          <w:trHeight w:val="114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947AA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947AA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2020 год и плановый период 2021 и 2022 годов</w:t>
            </w:r>
          </w:p>
        </w:tc>
      </w:tr>
      <w:tr w:rsidR="00FD6E3B" w:rsidRPr="00947AA5" w:rsidTr="00FD6E3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D6E3B" w:rsidRPr="00947AA5" w:rsidTr="00FD6E3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Под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947AA5">
              <w:rPr>
                <w:rFonts w:ascii="Times New Roman" w:hAnsi="Times New Roman"/>
                <w:color w:val="000000"/>
              </w:rPr>
              <w:t>раз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947AA5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Вид рас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947AA5">
              <w:rPr>
                <w:rFonts w:ascii="Times New Roman" w:hAnsi="Times New Roman"/>
                <w:color w:val="000000"/>
              </w:rPr>
              <w:t>хо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дов</w:t>
            </w:r>
            <w:proofErr w:type="spell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47AA5"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ные</w:t>
            </w:r>
            <w:proofErr w:type="spellEnd"/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ассигнвания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2020 год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47AA5"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ные</w:t>
            </w:r>
            <w:proofErr w:type="spellEnd"/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ассигнвания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2021 год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47AA5"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ные</w:t>
            </w:r>
            <w:proofErr w:type="spellEnd"/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ассигнвания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2022 год</w:t>
            </w:r>
          </w:p>
        </w:tc>
      </w:tr>
      <w:tr w:rsidR="00FD6E3B" w:rsidRPr="00947AA5" w:rsidTr="00FD6E3B">
        <w:trPr>
          <w:trHeight w:val="1290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6E3B" w:rsidRPr="00947AA5" w:rsidRDefault="00FD6E3B" w:rsidP="00FD6E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901 559,55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815 322,63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804 049,89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FD6E3B" w:rsidRPr="00947AA5" w:rsidTr="00FD6E3B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FD6E3B" w:rsidRPr="00947AA5" w:rsidTr="00FD6E3B">
        <w:trPr>
          <w:trHeight w:val="7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FD6E3B" w:rsidRPr="00947AA5" w:rsidTr="00FD6E3B">
        <w:trPr>
          <w:trHeight w:val="32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FD6E3B" w:rsidRPr="00947AA5" w:rsidTr="00FD6E3B">
        <w:trPr>
          <w:trHeight w:val="27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FD6E3B" w:rsidRPr="00947AA5" w:rsidTr="00FD6E3B">
        <w:trPr>
          <w:trHeight w:val="378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FD6E3B" w:rsidRPr="00947AA5" w:rsidTr="00FD6E3B">
        <w:trPr>
          <w:trHeight w:val="378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104 913,49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FD6E3B" w:rsidRPr="00947AA5" w:rsidTr="00FD6E3B">
        <w:trPr>
          <w:trHeight w:val="108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84 162,55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84 162,55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9 651,70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9 651,70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FD6E3B" w:rsidRPr="00947AA5" w:rsidTr="00FD6E3B">
        <w:trPr>
          <w:trHeight w:val="97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FD6E3B" w:rsidRPr="00947AA5" w:rsidTr="00FD6E3B">
        <w:trPr>
          <w:trHeight w:val="117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20 750,94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20 750,94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6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8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5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45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24 206,79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17 917,11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17 917,11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FD6E3B" w:rsidRPr="00947AA5" w:rsidTr="00FD6E3B">
        <w:trPr>
          <w:trHeight w:val="94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FD6E3B" w:rsidRPr="00947AA5" w:rsidTr="00FD6E3B">
        <w:trPr>
          <w:trHeight w:val="165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2 891,99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148,44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FD6E3B" w:rsidRPr="00947AA5" w:rsidTr="00FD6E3B">
        <w:trPr>
          <w:trHeight w:val="129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FD6E3B" w:rsidRPr="00947AA5" w:rsidTr="00FD6E3B">
        <w:trPr>
          <w:trHeight w:val="91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FD6E3B" w:rsidRPr="00947AA5" w:rsidTr="00FD6E3B">
        <w:trPr>
          <w:trHeight w:val="162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5 780,69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FD6E3B" w:rsidRPr="00947AA5" w:rsidTr="00FD6E3B">
        <w:trPr>
          <w:trHeight w:val="75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508,03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86 983,13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20 784,68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9 510,81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41 554,91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3 054,97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6 100,90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23 342,88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12 111,13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3 624,54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3 624,54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FD6E3B" w:rsidRPr="00947AA5" w:rsidTr="00FD6E3B">
        <w:trPr>
          <w:trHeight w:val="87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526,00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25 929,90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5 929,84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5 929,84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21 297,62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8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63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FD6E3B" w:rsidRPr="00947AA5" w:rsidTr="00FD6E3B">
        <w:trPr>
          <w:trHeight w:val="215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"Цифровая культура"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виртуальных концертных залов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08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239 858,92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41 768,03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41 768,03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27 284,85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19 811,88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19 811,88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FD6E3B" w:rsidRPr="00947AA5" w:rsidTr="00FD6E3B">
        <w:trPr>
          <w:trHeight w:val="90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3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FD6E3B" w:rsidRPr="00947AA5" w:rsidTr="00FD6E3B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118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178 480,45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139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48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8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FD6E3B" w:rsidRPr="00947AA5" w:rsidTr="00FD6E3B">
        <w:trPr>
          <w:trHeight w:val="126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FD6E3B" w:rsidRPr="00947AA5" w:rsidTr="00FD6E3B">
        <w:trPr>
          <w:trHeight w:val="104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FD6E3B" w:rsidRPr="00947AA5" w:rsidTr="00FD6E3B">
        <w:trPr>
          <w:trHeight w:val="170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634,21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FD6E3B" w:rsidRPr="00947AA5" w:rsidTr="00FD6E3B">
        <w:trPr>
          <w:trHeight w:val="97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160 453,27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14 984,87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14 984,87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145 117,14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FD6E3B" w:rsidRPr="00947AA5" w:rsidTr="00FD6E3B">
        <w:trPr>
          <w:trHeight w:val="90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FD6E3B" w:rsidRPr="00947AA5" w:rsidTr="00FD6E3B">
        <w:trPr>
          <w:trHeight w:val="151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FD6E3B" w:rsidRPr="00947AA5" w:rsidTr="00FD6E3B">
        <w:trPr>
          <w:trHeight w:val="146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FD6E3B" w:rsidRPr="00947AA5" w:rsidTr="00FD6E3B">
        <w:trPr>
          <w:trHeight w:val="8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FD6E3B" w:rsidRPr="00947AA5" w:rsidTr="00FD6E3B">
        <w:trPr>
          <w:trHeight w:val="127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311,28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FD6E3B" w:rsidRPr="00947AA5" w:rsidTr="00FD6E3B">
        <w:trPr>
          <w:trHeight w:val="6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246,28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94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70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72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7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75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1 856,41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5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"Создание объектов спортивной инфраструктуры в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Устройство спортивной площадки физкультурно-оздоровительный комплекс открытого типа по ул. Гагарина в г.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5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127 389,87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127 389,87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99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Оснащение объектов спортивной инфраструктуры спортивно-технологическим оборудованием (Создание или модернизация физкультурно-оздоровительных комплексов открытого типа и (или) физкультурно-оздоровительных комплексов для центров развития внешкольного спорта)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6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213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9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2 465,72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74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99 658,33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FD6E3B" w:rsidRPr="00947AA5" w:rsidTr="00FD6E3B">
        <w:trPr>
          <w:trHeight w:val="127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FD6E3B" w:rsidRPr="00947AA5" w:rsidTr="00FD6E3B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6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FD6E3B" w:rsidRPr="00947AA5" w:rsidTr="00FD6E3B">
        <w:trPr>
          <w:trHeight w:val="123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FD6E3B" w:rsidRPr="00947AA5" w:rsidTr="00FD6E3B">
        <w:trPr>
          <w:trHeight w:val="122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FD6E3B" w:rsidRPr="00947AA5" w:rsidTr="00FD6E3B">
        <w:trPr>
          <w:trHeight w:val="96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526,46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12 072,21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10 448,85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10 448,85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1 915,41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922,27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922,27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182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государственной экспертизы сметной документации по ремонту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70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7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392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ветеранах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8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4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9 685,38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9 046,85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9 046,85</w:t>
            </w:r>
          </w:p>
        </w:tc>
      </w:tr>
      <w:tr w:rsidR="00FD6E3B" w:rsidRPr="00947AA5" w:rsidTr="00FD6E3B">
        <w:trPr>
          <w:trHeight w:val="82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9 585,38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9 585,38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FD6E3B" w:rsidRPr="00947AA5" w:rsidTr="00FD6E3B">
        <w:trPr>
          <w:trHeight w:val="115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FD6E3B" w:rsidRPr="00947AA5" w:rsidTr="00FD6E3B">
        <w:trPr>
          <w:trHeight w:val="138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FD6E3B" w:rsidRPr="00947AA5" w:rsidTr="00FD6E3B">
        <w:trPr>
          <w:trHeight w:val="75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FD6E3B" w:rsidRPr="00947AA5" w:rsidTr="00FD6E3B">
        <w:trPr>
          <w:trHeight w:val="135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75 313,76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36 268,95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185 378,57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15 705,26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FD6E3B" w:rsidRPr="00947AA5" w:rsidTr="00FD6E3B">
        <w:trPr>
          <w:trHeight w:val="284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15 705,26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6 838,82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6 645,00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учета,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FD6E3B" w:rsidRPr="00947AA5" w:rsidTr="00FD6E3B">
        <w:trPr>
          <w:trHeight w:val="213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экспертизы среднего размера платы за содержание жилых помещений многоквартирного фонда города Кинешма, которые не приняли решение о выборе способа управления многоквартирным домом, решения об установлении размера платы за содержание жилого помещения, по типам многоквартирных домов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6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70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FD6E3B" w:rsidRPr="00947AA5" w:rsidTr="00FD6E3B">
        <w:trPr>
          <w:trHeight w:val="123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FD6E3B" w:rsidRPr="00947AA5" w:rsidTr="00FD6E3B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38 719,62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38 719,62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FD6E3B" w:rsidRPr="00947AA5" w:rsidTr="00FD6E3B">
        <w:trPr>
          <w:trHeight w:val="259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1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94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258,42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299 511,25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FD6E3B" w:rsidRPr="00947AA5" w:rsidTr="00A211FB"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FD6E3B" w:rsidRPr="00947AA5" w:rsidTr="00A211FB">
        <w:trPr>
          <w:trHeight w:val="191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179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spellStart"/>
            <w:proofErr w:type="gramStart"/>
            <w:r w:rsidRPr="00947AA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213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FD6E3B" w:rsidRPr="00947AA5" w:rsidTr="00A211FB">
        <w:trPr>
          <w:trHeight w:val="94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FD6E3B" w:rsidRPr="00947AA5" w:rsidTr="00A211FB">
        <w:trPr>
          <w:trHeight w:val="309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FD6E3B" w:rsidRPr="00947AA5" w:rsidTr="00A211FB">
        <w:trPr>
          <w:trHeight w:val="99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FD6E3B" w:rsidRPr="00947AA5" w:rsidTr="00A211FB">
        <w:trPr>
          <w:trHeight w:val="225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FD6E3B" w:rsidRPr="00947AA5" w:rsidTr="00A211FB">
        <w:trPr>
          <w:trHeight w:val="165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15 586,63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1 762,04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FD6E3B" w:rsidRPr="00947AA5" w:rsidTr="00A211FB">
        <w:trPr>
          <w:trHeight w:val="181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FD6E3B" w:rsidRPr="00947AA5" w:rsidTr="00A211FB">
        <w:trPr>
          <w:trHeight w:val="96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FD6E3B" w:rsidRPr="00947AA5" w:rsidTr="00A211FB">
        <w:trPr>
          <w:trHeight w:val="7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FD6E3B" w:rsidRPr="00947AA5" w:rsidTr="00A211FB">
        <w:trPr>
          <w:trHeight w:val="281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97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4 691,82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4 691,82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3 703,59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2 713,55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Установка средств инженерно-технической защиты на объектах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9 493,22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FD6E3B" w:rsidRPr="00947AA5" w:rsidTr="00A211FB">
        <w:trPr>
          <w:trHeight w:val="10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FD6E3B" w:rsidRPr="00947AA5" w:rsidTr="00A211FB">
        <w:trPr>
          <w:trHeight w:val="66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35 176,09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29 043,82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28 585,92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26 788,49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20 438,71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20 438,71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19 277,20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19 277,20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7 511,30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7 485,81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FD6E3B" w:rsidRPr="00947AA5" w:rsidTr="00A211FB">
        <w:trPr>
          <w:trHeight w:val="222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FD6E3B" w:rsidRPr="00947AA5" w:rsidTr="00A211FB">
        <w:trPr>
          <w:trHeight w:val="110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FD6E3B" w:rsidRPr="00947AA5" w:rsidTr="00A211FB">
        <w:trPr>
          <w:trHeight w:val="15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FD6E3B" w:rsidRPr="00947AA5" w:rsidTr="00A211FB">
        <w:trPr>
          <w:trHeight w:val="108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FD6E3B" w:rsidRPr="00947AA5" w:rsidTr="00FD6E3B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FD6E3B" w:rsidRPr="00947AA5" w:rsidTr="00FD6E3B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31 894,70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29 000,50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29 000,50</w:t>
            </w:r>
          </w:p>
        </w:tc>
      </w:tr>
      <w:tr w:rsidR="00FD6E3B" w:rsidRPr="00947AA5" w:rsidTr="00A211FB"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18 122,56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18 122,56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7 501,73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661,77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51 740,37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52 203,31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52 405,94</w:t>
            </w:r>
          </w:p>
        </w:tc>
      </w:tr>
      <w:tr w:rsidR="00FD6E3B" w:rsidRPr="00947AA5" w:rsidTr="00A211FB">
        <w:trPr>
          <w:trHeight w:val="93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51 190,37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51 803,31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52 005,94</w:t>
            </w:r>
          </w:p>
        </w:tc>
      </w:tr>
      <w:tr w:rsidR="00FD6E3B" w:rsidRPr="00947AA5" w:rsidTr="00A211F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38 948,73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39 239,71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39 239,71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33 623,09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3 434,04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120,94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208,26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FD6E3B" w:rsidRPr="00947AA5" w:rsidTr="00A211FB">
        <w:trPr>
          <w:trHeight w:val="97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1 556,75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1 453,22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1 453,22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FD6E3B" w:rsidRPr="00947AA5" w:rsidTr="00A211FB">
        <w:trPr>
          <w:trHeight w:val="109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1 163,00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5 184,64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5 224,18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1 236,11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1 274,12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FD6E3B" w:rsidRPr="00947AA5" w:rsidTr="00A211FB">
        <w:trPr>
          <w:trHeight w:val="162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1 645,09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1 645,09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FD6E3B" w:rsidRPr="00947AA5" w:rsidTr="00A211FB">
        <w:trPr>
          <w:trHeight w:val="149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72 236,84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"Оздоровление Волги"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153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70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12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146 614,57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144 354,46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140 849,62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140 849,62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проектов благоустройства территорий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Проверка достоверности сметной стоимости работ по восстановлению воинских захоронений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96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FD6E3B" w:rsidRPr="00947AA5" w:rsidTr="00A211FB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FD6E3B" w:rsidRPr="00947AA5" w:rsidTr="00A211FB">
        <w:trPr>
          <w:trHeight w:val="7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5 783,24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FD6E3B" w:rsidRPr="00947AA5" w:rsidTr="00A211FB">
        <w:trPr>
          <w:trHeight w:val="16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3 953,36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1 822,87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FD6E3B" w:rsidRPr="00947AA5" w:rsidTr="00A211FB">
        <w:trPr>
          <w:trHeight w:val="69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FD6E3B" w:rsidRPr="00947AA5" w:rsidTr="00A211FB">
        <w:trPr>
          <w:trHeight w:val="154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FD6E3B" w:rsidRPr="00947AA5" w:rsidTr="00A211FB">
        <w:trPr>
          <w:trHeight w:val="76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FD6E3B" w:rsidRPr="00947AA5" w:rsidTr="00A211FB">
        <w:trPr>
          <w:trHeight w:val="118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FD6E3B" w:rsidRPr="00947AA5" w:rsidTr="00A211FB">
        <w:trPr>
          <w:trHeight w:val="94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2 210,39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FD6E3B" w:rsidRPr="00947AA5" w:rsidTr="00A211FB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2 210,39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2 210,39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FD6E3B" w:rsidRPr="00947AA5" w:rsidTr="00A211FB">
        <w:trPr>
          <w:trHeight w:val="103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FD6E3B" w:rsidRPr="00947AA5" w:rsidTr="00A211FB">
        <w:trPr>
          <w:trHeight w:val="174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1 316,52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FD6E3B" w:rsidRPr="00947AA5" w:rsidTr="00A211FB">
        <w:trPr>
          <w:trHeight w:val="173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1 153,72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FD6E3B" w:rsidRPr="00947AA5" w:rsidTr="00A211FB">
        <w:trPr>
          <w:trHeight w:val="816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FD6E3B" w:rsidRPr="00947AA5" w:rsidTr="00A211FB">
        <w:trPr>
          <w:trHeight w:val="80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FD6E3B" w:rsidRPr="00947AA5" w:rsidTr="00A211FB">
        <w:trPr>
          <w:trHeight w:val="125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FD6E3B" w:rsidRPr="00947AA5" w:rsidTr="00A211FB">
        <w:trPr>
          <w:trHeight w:val="129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7 613,54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7 613,54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7 613,54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6 817,94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259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895,31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844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2507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245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3 304,90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3 304,90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3 304,90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8 181,03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8 181,03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8 181,03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67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спортивных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20 762,05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20 762,05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20 762,05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A211FB">
        <w:trPr>
          <w:trHeight w:val="123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9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5 836,03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732,19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0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732,19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732,19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241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D6E3B" w:rsidRPr="00947AA5" w:rsidTr="00FD6E3B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FD6E3B" w:rsidRPr="00947AA5" w:rsidTr="00FD6E3B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FD6E3B" w:rsidRPr="00947AA5" w:rsidTr="00FD6E3B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FD6E3B" w:rsidRPr="00947AA5" w:rsidRDefault="00FD6E3B" w:rsidP="00FD6E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2 116 530,61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1 173 311,15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6E3B" w:rsidRPr="00947AA5" w:rsidRDefault="00FD6E3B" w:rsidP="00FD6E3B">
            <w:pPr>
              <w:ind w:left="-56" w:right="-94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306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841,46</w:t>
            </w:r>
          </w:p>
        </w:tc>
      </w:tr>
    </w:tbl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45105F" w:rsidRDefault="0045105F" w:rsidP="00B31BDD">
      <w:pPr>
        <w:ind w:firstLine="709"/>
        <w:jc w:val="both"/>
        <w:rPr>
          <w:rFonts w:ascii="Times New Roman" w:hAnsi="Times New Roman"/>
        </w:rPr>
      </w:pPr>
    </w:p>
    <w:p w:rsidR="00172D9D" w:rsidRDefault="00172D9D" w:rsidP="00B31BDD">
      <w:pPr>
        <w:ind w:firstLine="709"/>
        <w:jc w:val="both"/>
        <w:rPr>
          <w:rFonts w:ascii="Times New Roman" w:hAnsi="Times New Roman"/>
        </w:rPr>
      </w:pPr>
    </w:p>
    <w:p w:rsidR="00172D9D" w:rsidRDefault="00172D9D" w:rsidP="00B31BDD">
      <w:pPr>
        <w:ind w:firstLine="709"/>
        <w:jc w:val="both"/>
        <w:rPr>
          <w:rFonts w:ascii="Times New Roman" w:hAnsi="Times New Roman"/>
        </w:rPr>
      </w:pPr>
    </w:p>
    <w:p w:rsidR="00172D9D" w:rsidRDefault="00172D9D" w:rsidP="00B31BDD">
      <w:pPr>
        <w:ind w:firstLine="709"/>
        <w:jc w:val="both"/>
        <w:rPr>
          <w:rFonts w:ascii="Times New Roman" w:hAnsi="Times New Roman"/>
        </w:rPr>
      </w:pPr>
    </w:p>
    <w:p w:rsidR="00172D9D" w:rsidRDefault="00172D9D" w:rsidP="00B31BDD">
      <w:pPr>
        <w:ind w:firstLine="709"/>
        <w:jc w:val="both"/>
        <w:rPr>
          <w:rFonts w:ascii="Times New Roman" w:hAnsi="Times New Roman"/>
        </w:rPr>
      </w:pPr>
    </w:p>
    <w:p w:rsidR="00172D9D" w:rsidRDefault="00172D9D" w:rsidP="00B31BDD">
      <w:pPr>
        <w:ind w:firstLine="709"/>
        <w:jc w:val="both"/>
        <w:rPr>
          <w:rFonts w:ascii="Times New Roman" w:hAnsi="Times New Roman"/>
        </w:rPr>
      </w:pPr>
    </w:p>
    <w:p w:rsidR="00172D9D" w:rsidRDefault="00172D9D" w:rsidP="00B31BDD">
      <w:pPr>
        <w:ind w:firstLine="709"/>
        <w:jc w:val="both"/>
        <w:rPr>
          <w:rFonts w:ascii="Times New Roman" w:hAnsi="Times New Roman"/>
        </w:rPr>
      </w:pPr>
    </w:p>
    <w:p w:rsidR="00172D9D" w:rsidRDefault="00172D9D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B530D">
      <w:pPr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5"/>
        <w:gridCol w:w="568"/>
        <w:gridCol w:w="502"/>
        <w:gridCol w:w="544"/>
        <w:gridCol w:w="1272"/>
        <w:gridCol w:w="517"/>
        <w:gridCol w:w="1412"/>
        <w:gridCol w:w="1267"/>
        <w:gridCol w:w="1290"/>
      </w:tblGrid>
      <w:tr w:rsidR="00BB530D" w:rsidRPr="00BB530D" w:rsidTr="00BB530D">
        <w:trPr>
          <w:trHeight w:val="1300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</w:rPr>
            </w:pPr>
            <w:r w:rsidRPr="00BB530D">
              <w:rPr>
                <w:rFonts w:ascii="Times New Roman" w:hAnsi="Times New Roman"/>
              </w:rPr>
              <w:t>Приложение 5</w:t>
            </w:r>
            <w:r w:rsidRPr="00BB530D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BB530D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BB530D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</w:tc>
      </w:tr>
      <w:tr w:rsidR="00BB530D" w:rsidRPr="00BB530D" w:rsidTr="0029208A">
        <w:trPr>
          <w:trHeight w:val="1125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      </w:r>
          </w:p>
        </w:tc>
      </w:tr>
      <w:tr w:rsidR="00BB530D" w:rsidRPr="00BB530D" w:rsidTr="0029208A">
        <w:trPr>
          <w:trHeight w:val="555"/>
        </w:trPr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B530D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BB530D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B530D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BB530D" w:rsidRPr="00BB530D" w:rsidTr="0029208A">
        <w:trPr>
          <w:trHeight w:val="1185"/>
        </w:trPr>
        <w:tc>
          <w:tcPr>
            <w:tcW w:w="28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530D" w:rsidRPr="00BB530D" w:rsidRDefault="00BB530D" w:rsidP="00BB53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115 439,24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69 004,71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69 004,71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B530D" w:rsidRPr="00BB530D" w:rsidTr="0029208A">
        <w:trPr>
          <w:trHeight w:val="681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52 287,70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52 287,70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52 195,20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40 222,58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27 518,83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1 550,93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1 550,93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11 972,62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10 912,62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2 511,23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2 511,23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Региональный проект "Цифровая культура"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Создание виртуальных концертных залов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59 940,62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38 414,10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38 414,10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55 884,78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54 225,45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Установка средств инженерно-технической защиты на объектах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4 055,83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3 870,88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634,21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814 842,44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756 784,45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745 511,71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810 210,16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752 152,17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740 879,43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395 752,16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372 838,45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372 838,45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392 902,68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370 838,45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370 838,45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BB530D" w:rsidRPr="00BB530D" w:rsidTr="0029208A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BB530D" w:rsidRPr="00BB530D" w:rsidTr="0029208A">
        <w:trPr>
          <w:trHeight w:val="28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6 100,90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6 100,90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348 175,30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326 245,38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326 246,52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343 570,85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326 245,38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326 246,52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BB530D" w:rsidRPr="00BB530D" w:rsidTr="0029208A">
        <w:trPr>
          <w:trHeight w:val="3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BB530D" w:rsidRPr="00BB530D" w:rsidTr="0029208A">
        <w:trPr>
          <w:trHeight w:val="3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44 916,50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3 837,09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3 837,09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23 342,88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21 297,62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семей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783,40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783,40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783,40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21 589,83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21 305,51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21 133,19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реализации"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18 696,45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172,32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264,80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42 500,64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34 179,58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22 905,71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42 282,00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34 016,18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24 206,79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17 917,11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2 891,99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148,44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BB530D" w:rsidRPr="00BB530D" w:rsidTr="0029208A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5 780,69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508,03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987 876,34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185 848,54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181 426,43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36 774,66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17 290,79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17 493,42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7 501,73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661,77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22 911,17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6 555,29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6 757,93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6 888,37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6 888,37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5 184,64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5 224,18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1 236,11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1 274,12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BB530D" w:rsidRPr="00BB530D" w:rsidTr="0029208A">
        <w:trPr>
          <w:trHeight w:val="22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6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139,70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139,70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530D" w:rsidRPr="00BB530D" w:rsidTr="0029208A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15 586,63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1 762,04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B530D" w:rsidRPr="00BB530D" w:rsidTr="0029208A">
        <w:trPr>
          <w:trHeight w:val="13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BB530D" w:rsidRPr="00BB530D" w:rsidTr="0029208A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7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486 788,50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98 307,49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98 885,38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BB530D" w:rsidRPr="00BB530D" w:rsidTr="0029208A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530D" w:rsidRPr="00BB530D" w:rsidTr="0029208A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299 774,41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299 511,25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BB530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BB530D">
        <w:trPr>
          <w:trHeight w:val="52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муниципальных дорожных фондов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224 008,19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52 872,45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47 769,82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10 405,47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1 188,82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1 188,82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1 188,82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211 305,75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52 572,45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47 569,82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530D" w:rsidRPr="00BB530D" w:rsidTr="0029208A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B530D" w:rsidRPr="00BB530D" w:rsidTr="0029208A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Монтаж и демонтаж праздничной иллюминации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26 742,60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26 742,60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19 277,20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BB530D" w:rsidRPr="00BB530D" w:rsidTr="0029208A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B530D" w:rsidRPr="00BB530D" w:rsidTr="0029208A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BB530D" w:rsidRPr="00BB530D" w:rsidTr="0029208A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146 614,57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144 354,46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140 849,62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Реализация проектов благоустройства территорий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Проверка достоверности сметной стоимости работ по восстановлению воинских захоронений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72 236,84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государственной экспертизы сметной документации по ремонту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40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ветеранах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1 856,41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объектов спортивной инфраструктуры в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Устройство спортивной площадки физкультурно-оздоровительный комплекс открытого типа по ул. Гагарина в г.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127 389,87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Оснащение объектов спортивной инфраструктуры спортивно-технологическим оборудованием (Создание или модернизация физкультурно-оздоровительных комплексов открытого типа и (или) физкультурно-оздоровительных комплексов для центров развития внешкольного спорта)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2 465,72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99 658,33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63 890,58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50 859,49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50 859,49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46 226,40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46 226,40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44 671,03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43 557,73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37 947,26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17 664,17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14 998,76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14 998,76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14 529,40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13 041,76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835,35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530D" w:rsidRPr="00BB530D" w:rsidTr="0029208A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360,65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311,28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246,28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спортивных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3 134,77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3 082,86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526,46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113 200,63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89 531,81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238 756,96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45 811,38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45 233,32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45 348,86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38 910,29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38 910,29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38 910,29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33 623,09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3 434,04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120,94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208,26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1 163,00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360,96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4 553,71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4 553,71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530D" w:rsidRPr="00BB530D" w:rsidTr="0029208A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2 566,79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3 188,25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3 188,25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2 266,79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3 038,25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3 038,25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2 233,99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1 210,79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1 210,79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1 038,13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1 038,13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1 038,13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20 091,53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6 625,93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155 735,55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13 645,64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BB530D" w:rsidRPr="00BB530D" w:rsidTr="00BB530D">
        <w:trPr>
          <w:trHeight w:val="52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10 795,64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5 650,00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BB530D" w:rsidRPr="00BB530D" w:rsidTr="0029208A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5 650,00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учета,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BB530D" w:rsidRPr="00BB530D" w:rsidTr="00BB530D">
        <w:trPr>
          <w:trHeight w:val="52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экспертизы среднего размера платы за содержание жилых помещений многоквартирного фонда города Кинешма, которые не приняли решение о выборе способа управления многоквартирным домом, решения об установлении размера платы за содержание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жилого помещения, по типам многоквартирных домов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BB530D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BB530D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BB530D" w:rsidRPr="00BB530D" w:rsidTr="0029208A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266,78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258,42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BB530D">
        <w:trPr>
          <w:trHeight w:val="3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530D" w:rsidRPr="00BB530D" w:rsidTr="0029208A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8 464,47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7 571,01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8 464,47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7 571,01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8 464,47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7 571,01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7 393,16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6 571,01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7 393,16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6 571,01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23 298,58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7 484,91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7 484,91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16 862,24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1 274,00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15 743,24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155,00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530D" w:rsidRPr="00BB530D" w:rsidTr="00BB530D">
        <w:trPr>
          <w:trHeight w:val="66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530D" w:rsidRPr="00BB530D" w:rsidTr="0029208A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1 444,00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1 424,00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292,00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192,00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530D" w:rsidRPr="00BB530D" w:rsidTr="0029208A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BB530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BB530D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5 783,24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3 953,36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1 822,87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BB530D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2 213,39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2 213,39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1 316,52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1 153,72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151,80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9 493,22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530D" w:rsidRPr="00BB530D" w:rsidTr="0029208A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BB530D" w:rsidRPr="00BB530D" w:rsidTr="0029208A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462,92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BB530D" w:rsidRPr="00BB530D" w:rsidTr="0029208A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175,84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B530D" w:rsidRPr="00BB530D" w:rsidTr="0029208A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color w:val="000000"/>
              </w:rPr>
            </w:pPr>
            <w:r w:rsidRPr="00BB530D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BB530D" w:rsidRPr="00BB530D" w:rsidTr="0029208A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B530D" w:rsidRPr="00BB530D" w:rsidRDefault="00BB530D" w:rsidP="00BB53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2 116 530,61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1 173 311,15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530D" w:rsidRPr="00BB530D" w:rsidRDefault="00BB530D" w:rsidP="00BB530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B530D">
              <w:rPr>
                <w:rFonts w:ascii="Times New Roman" w:hAnsi="Times New Roman"/>
                <w:b/>
                <w:bCs/>
                <w:color w:val="000000"/>
              </w:rPr>
              <w:t>1 306 841,46</w:t>
            </w:r>
          </w:p>
        </w:tc>
      </w:tr>
    </w:tbl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Y="-148"/>
        <w:tblW w:w="9998" w:type="dxa"/>
        <w:tblLook w:val="04A0" w:firstRow="1" w:lastRow="0" w:firstColumn="1" w:lastColumn="0" w:noHBand="0" w:noVBand="1"/>
      </w:tblPr>
      <w:tblGrid>
        <w:gridCol w:w="1716"/>
        <w:gridCol w:w="3402"/>
        <w:gridCol w:w="1559"/>
        <w:gridCol w:w="1559"/>
        <w:gridCol w:w="1762"/>
      </w:tblGrid>
      <w:tr w:rsidR="007D038E" w:rsidRPr="001D55BA" w:rsidTr="007D038E">
        <w:trPr>
          <w:trHeight w:val="1017"/>
        </w:trPr>
        <w:tc>
          <w:tcPr>
            <w:tcW w:w="9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38E" w:rsidRDefault="007D038E" w:rsidP="007D038E">
            <w:pPr>
              <w:jc w:val="right"/>
              <w:rPr>
                <w:rFonts w:ascii="Times New Roman" w:hAnsi="Times New Roman"/>
              </w:rPr>
            </w:pPr>
          </w:p>
          <w:p w:rsidR="007D038E" w:rsidRPr="0097779B" w:rsidRDefault="007D038E" w:rsidP="000A6512">
            <w:pPr>
              <w:rPr>
                <w:rFonts w:ascii="Times New Roman" w:hAnsi="Times New Roman"/>
              </w:rPr>
            </w:pPr>
          </w:p>
        </w:tc>
      </w:tr>
      <w:tr w:rsidR="007D038E" w:rsidRPr="001D55BA" w:rsidTr="007D038E">
        <w:trPr>
          <w:trHeight w:val="1103"/>
        </w:trPr>
        <w:tc>
          <w:tcPr>
            <w:tcW w:w="9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38E" w:rsidRPr="0097779B" w:rsidRDefault="007D038E" w:rsidP="007D038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Приложение 6</w:t>
            </w:r>
            <w:r w:rsidRPr="0097779B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</w:tc>
      </w:tr>
      <w:tr w:rsidR="007D038E" w:rsidRPr="001D55BA" w:rsidTr="007D038E">
        <w:trPr>
          <w:trHeight w:val="315"/>
        </w:trPr>
        <w:tc>
          <w:tcPr>
            <w:tcW w:w="9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1D55BA" w:rsidRDefault="007D038E" w:rsidP="007D038E">
            <w:pPr>
              <w:jc w:val="right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(тыс. руб.)</w:t>
            </w:r>
          </w:p>
        </w:tc>
      </w:tr>
      <w:tr w:rsidR="007D038E" w:rsidRPr="001D55BA" w:rsidTr="007D038E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 xml:space="preserve">Код </w:t>
            </w:r>
            <w:r w:rsidRPr="001D55BA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 xml:space="preserve">Сумма </w:t>
            </w:r>
          </w:p>
        </w:tc>
      </w:tr>
      <w:tr w:rsidR="007D038E" w:rsidRPr="001D55BA" w:rsidTr="007D038E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4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</w:p>
        </w:tc>
      </w:tr>
      <w:tr w:rsidR="007D038E" w:rsidRPr="001D55BA" w:rsidTr="007D038E">
        <w:trPr>
          <w:trHeight w:val="52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на 2022 год</w:t>
            </w:r>
          </w:p>
        </w:tc>
      </w:tr>
      <w:tr w:rsidR="007D038E" w:rsidRPr="001D55BA" w:rsidTr="007D038E">
        <w:trPr>
          <w:trHeight w:val="8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1 216,50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7D038E" w:rsidRPr="001D55BA" w:rsidTr="007D038E">
        <w:trPr>
          <w:trHeight w:val="66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-2 641 630,00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-1 172 094,70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-1 539 944,80</w:t>
            </w:r>
          </w:p>
        </w:tc>
      </w:tr>
      <w:tr w:rsidR="007D038E" w:rsidRPr="001D55BA" w:rsidTr="007D038E">
        <w:trPr>
          <w:trHeight w:val="99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-2 641 630,00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-1 172 094,70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-1 539 944,80</w:t>
            </w:r>
          </w:p>
        </w:tc>
      </w:tr>
      <w:tr w:rsidR="007D038E" w:rsidRPr="001D55BA" w:rsidTr="007D038E">
        <w:trPr>
          <w:trHeight w:val="9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-2 641 630,00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-1 172 094,70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-1 539 944,80</w:t>
            </w:r>
          </w:p>
        </w:tc>
      </w:tr>
      <w:tr w:rsidR="007D038E" w:rsidRPr="001D55BA" w:rsidTr="007D038E">
        <w:trPr>
          <w:trHeight w:val="10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-2 641 630,00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-1 172 094,70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-1 539 944,80</w:t>
            </w:r>
          </w:p>
        </w:tc>
      </w:tr>
      <w:tr w:rsidR="007D038E" w:rsidRPr="001D55BA" w:rsidTr="007D038E">
        <w:trPr>
          <w:trHeight w:val="7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2 664 703,60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1 173 311,20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1 541 841,50</w:t>
            </w:r>
          </w:p>
        </w:tc>
      </w:tr>
      <w:tr w:rsidR="007D038E" w:rsidRPr="001D55BA" w:rsidTr="007D038E">
        <w:trPr>
          <w:trHeight w:val="6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2 664 703,60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1 173 311,20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1 541 841,50</w:t>
            </w:r>
          </w:p>
        </w:tc>
      </w:tr>
      <w:tr w:rsidR="007D038E" w:rsidRPr="001D55BA" w:rsidTr="007D038E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2 664 703,60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1 173 311,20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1 541 841,50</w:t>
            </w:r>
          </w:p>
        </w:tc>
      </w:tr>
      <w:tr w:rsidR="007D038E" w:rsidRPr="001D55BA" w:rsidTr="007D038E">
        <w:trPr>
          <w:trHeight w:val="8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2 664 703,60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1 173 311,20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1 541 841,50</w:t>
            </w:r>
          </w:p>
        </w:tc>
      </w:tr>
      <w:tr w:rsidR="007D038E" w:rsidRPr="001D55BA" w:rsidTr="007D038E">
        <w:trPr>
          <w:trHeight w:val="8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16 000,00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7D038E" w:rsidRPr="001D55BA" w:rsidTr="007D038E">
        <w:trPr>
          <w:trHeight w:val="8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16 000,00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225 000,00</w:t>
            </w:r>
          </w:p>
        </w:tc>
      </w:tr>
      <w:tr w:rsidR="007D038E" w:rsidRPr="001D55BA" w:rsidTr="007D038E">
        <w:trPr>
          <w:trHeight w:val="11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16 000,00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225 000,00</w:t>
            </w:r>
          </w:p>
        </w:tc>
      </w:tr>
      <w:tr w:rsidR="007D038E" w:rsidRPr="001D55BA" w:rsidTr="007D038E">
        <w:trPr>
          <w:trHeight w:val="11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-486 000,00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-235 000,00</w:t>
            </w:r>
          </w:p>
        </w:tc>
      </w:tr>
      <w:tr w:rsidR="007D038E" w:rsidRPr="001D55BA" w:rsidTr="007D038E">
        <w:trPr>
          <w:trHeight w:val="10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lastRenderedPageBreak/>
              <w:t>961 01 02 00 00 04 0000 810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-486 000,00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-235 000,00</w:t>
            </w:r>
          </w:p>
        </w:tc>
      </w:tr>
      <w:tr w:rsidR="007D038E" w:rsidRPr="001D55BA" w:rsidTr="007D038E">
        <w:trPr>
          <w:trHeight w:val="11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  <w:r w:rsidRPr="001D55BA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D038E" w:rsidRPr="001D55BA" w:rsidTr="007D038E">
        <w:trPr>
          <w:trHeight w:val="12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62 173,00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D038E" w:rsidRPr="001D55BA" w:rsidTr="007D038E">
        <w:trPr>
          <w:trHeight w:val="184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62 173,00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0,00</w:t>
            </w:r>
          </w:p>
        </w:tc>
      </w:tr>
      <w:tr w:rsidR="007D038E" w:rsidRPr="001D55BA" w:rsidTr="007D038E">
        <w:trPr>
          <w:trHeight w:val="9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62 173,00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7D038E" w:rsidRPr="001D55BA" w:rsidTr="007D038E">
        <w:trPr>
          <w:trHeight w:val="159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-62 173,00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D038E" w:rsidRPr="001D55BA" w:rsidTr="007D038E">
        <w:trPr>
          <w:trHeight w:val="17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-62 173,00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1D55BA">
              <w:rPr>
                <w:rFonts w:ascii="Times New Roman" w:hAnsi="Times New Roman"/>
              </w:rPr>
              <w:t>0,00</w:t>
            </w:r>
          </w:p>
        </w:tc>
      </w:tr>
      <w:tr w:rsidR="007D038E" w:rsidRPr="001D55BA" w:rsidTr="007D038E">
        <w:trPr>
          <w:trHeight w:val="11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-62 173,00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D55B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7D038E" w:rsidRPr="001D55BA" w:rsidTr="007D038E">
        <w:trPr>
          <w:trHeight w:val="10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1D55BA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-7 073,60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-17 216,50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1D55BA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5BA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tbl>
      <w:tblPr>
        <w:tblpPr w:leftFromText="180" w:rightFromText="180" w:vertAnchor="text" w:tblpY="-72"/>
        <w:tblW w:w="10076" w:type="dxa"/>
        <w:tblLook w:val="04A0" w:firstRow="1" w:lastRow="0" w:firstColumn="1" w:lastColumn="0" w:noHBand="0" w:noVBand="1"/>
      </w:tblPr>
      <w:tblGrid>
        <w:gridCol w:w="516"/>
        <w:gridCol w:w="356"/>
        <w:gridCol w:w="356"/>
        <w:gridCol w:w="355"/>
        <w:gridCol w:w="355"/>
        <w:gridCol w:w="355"/>
        <w:gridCol w:w="355"/>
        <w:gridCol w:w="355"/>
        <w:gridCol w:w="88"/>
        <w:gridCol w:w="148"/>
        <w:gridCol w:w="1879"/>
        <w:gridCol w:w="148"/>
        <w:gridCol w:w="2203"/>
        <w:gridCol w:w="148"/>
        <w:gridCol w:w="2311"/>
        <w:gridCol w:w="148"/>
      </w:tblGrid>
      <w:tr w:rsidR="007D038E" w:rsidRPr="000A5CFE" w:rsidTr="007D038E">
        <w:trPr>
          <w:gridAfter w:val="1"/>
          <w:wAfter w:w="148" w:type="dxa"/>
          <w:trHeight w:val="957"/>
        </w:trPr>
        <w:tc>
          <w:tcPr>
            <w:tcW w:w="99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38E" w:rsidRDefault="007D038E" w:rsidP="007D038E">
            <w:pPr>
              <w:jc w:val="right"/>
              <w:rPr>
                <w:rFonts w:ascii="Times New Roman" w:hAnsi="Times New Roman"/>
              </w:rPr>
            </w:pPr>
          </w:p>
          <w:p w:rsidR="007D038E" w:rsidRPr="0097779B" w:rsidRDefault="007D038E" w:rsidP="000A6512">
            <w:pPr>
              <w:jc w:val="center"/>
              <w:rPr>
                <w:rFonts w:ascii="Times New Roman" w:hAnsi="Times New Roman"/>
              </w:rPr>
            </w:pPr>
          </w:p>
        </w:tc>
      </w:tr>
      <w:tr w:rsidR="007D038E" w:rsidRPr="000A5CFE" w:rsidTr="007D038E">
        <w:trPr>
          <w:gridAfter w:val="1"/>
          <w:wAfter w:w="148" w:type="dxa"/>
          <w:trHeight w:val="714"/>
        </w:trPr>
        <w:tc>
          <w:tcPr>
            <w:tcW w:w="99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38E" w:rsidRDefault="007D038E" w:rsidP="007D038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7</w:t>
            </w:r>
            <w:r w:rsidRPr="0097779B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7779B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  <w:p w:rsidR="007D038E" w:rsidRPr="0097779B" w:rsidRDefault="007D038E" w:rsidP="007D038E">
            <w:pPr>
              <w:jc w:val="right"/>
              <w:rPr>
                <w:rFonts w:ascii="Times New Roman" w:hAnsi="Times New Roman"/>
              </w:rPr>
            </w:pPr>
          </w:p>
        </w:tc>
      </w:tr>
      <w:tr w:rsidR="007D038E" w:rsidRPr="000A5CFE" w:rsidTr="007D038E">
        <w:trPr>
          <w:trHeight w:val="7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</w:tr>
      <w:tr w:rsidR="007D038E" w:rsidRPr="000A5CFE" w:rsidTr="007D038E">
        <w:trPr>
          <w:trHeight w:val="31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jc w:val="right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(тыс. руб.)</w:t>
            </w:r>
          </w:p>
        </w:tc>
      </w:tr>
      <w:tr w:rsidR="007D038E" w:rsidRPr="000A5CFE" w:rsidTr="007D038E">
        <w:trPr>
          <w:gridAfter w:val="1"/>
          <w:wAfter w:w="148" w:type="dxa"/>
          <w:trHeight w:val="67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№</w:t>
            </w:r>
          </w:p>
        </w:tc>
        <w:tc>
          <w:tcPr>
            <w:tcW w:w="257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6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 xml:space="preserve">Сумма </w:t>
            </w:r>
          </w:p>
        </w:tc>
      </w:tr>
      <w:tr w:rsidR="007D038E" w:rsidRPr="000A5CFE" w:rsidTr="007D038E">
        <w:trPr>
          <w:gridAfter w:val="1"/>
          <w:wAfter w:w="148" w:type="dxa"/>
          <w:trHeight w:val="49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57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на 2022 год</w:t>
            </w:r>
          </w:p>
        </w:tc>
      </w:tr>
      <w:tr w:rsidR="007D038E" w:rsidRPr="000A5CFE" w:rsidTr="007D038E">
        <w:trPr>
          <w:gridAfter w:val="1"/>
          <w:wAfter w:w="148" w:type="dxa"/>
          <w:trHeight w:val="8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-16 000,00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16 000,00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7D038E" w:rsidRPr="000A5CFE" w:rsidTr="007D038E">
        <w:trPr>
          <w:gridAfter w:val="1"/>
          <w:wAfter w:w="148" w:type="dxa"/>
          <w:trHeight w:val="8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-16 000,00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16 000,00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7D038E" w:rsidRPr="000A5CFE" w:rsidTr="007D038E">
        <w:trPr>
          <w:gridAfter w:val="1"/>
          <w:wAfter w:w="148" w:type="dxa"/>
          <w:trHeight w:val="8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 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470 000,00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16 000,00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225 000,00</w:t>
            </w:r>
          </w:p>
        </w:tc>
      </w:tr>
      <w:tr w:rsidR="007D038E" w:rsidRPr="000A5CFE" w:rsidTr="007D038E">
        <w:trPr>
          <w:gridAfter w:val="1"/>
          <w:wAfter w:w="148" w:type="dxa"/>
          <w:trHeight w:val="8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 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486 000,00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235 000,00</w:t>
            </w:r>
          </w:p>
        </w:tc>
      </w:tr>
      <w:tr w:rsidR="007D038E" w:rsidRPr="000A5CFE" w:rsidTr="007D038E">
        <w:trPr>
          <w:gridAfter w:val="1"/>
          <w:wAfter w:w="148" w:type="dxa"/>
          <w:trHeight w:val="20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D038E" w:rsidRPr="000A5CFE" w:rsidTr="007D038E">
        <w:trPr>
          <w:gridAfter w:val="1"/>
          <w:wAfter w:w="148" w:type="dxa"/>
          <w:trHeight w:val="8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 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62 173,00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0,00</w:t>
            </w:r>
          </w:p>
        </w:tc>
      </w:tr>
      <w:tr w:rsidR="007D038E" w:rsidRPr="000A5CFE" w:rsidTr="007D038E">
        <w:trPr>
          <w:gridAfter w:val="1"/>
          <w:wAfter w:w="148" w:type="dxa"/>
          <w:trHeight w:val="8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 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62 173,00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0,00</w:t>
            </w:r>
          </w:p>
        </w:tc>
      </w:tr>
      <w:tr w:rsidR="007D038E" w:rsidRPr="000A5CFE" w:rsidTr="007D038E">
        <w:trPr>
          <w:gridAfter w:val="1"/>
          <w:wAfter w:w="148" w:type="dxa"/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5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8E" w:rsidRPr="000A5CFE" w:rsidRDefault="007D038E" w:rsidP="007D038E">
            <w:pPr>
              <w:rPr>
                <w:rFonts w:ascii="Times New Roman" w:hAnsi="Times New Roman"/>
                <w:b/>
                <w:bCs/>
              </w:rPr>
            </w:pPr>
            <w:r w:rsidRPr="000A5CFE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0A5CFE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62 173,00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0,00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38E" w:rsidRPr="000A5CFE" w:rsidRDefault="007D038E" w:rsidP="007D038E">
            <w:pPr>
              <w:jc w:val="center"/>
              <w:rPr>
                <w:rFonts w:ascii="Times New Roman" w:hAnsi="Times New Roman"/>
              </w:rPr>
            </w:pPr>
            <w:r w:rsidRPr="000A5CFE">
              <w:rPr>
                <w:rFonts w:ascii="Times New Roman" w:hAnsi="Times New Roman"/>
              </w:rPr>
              <w:t>0,00</w:t>
            </w:r>
          </w:p>
        </w:tc>
      </w:tr>
    </w:tbl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p w:rsidR="001D55BA" w:rsidRDefault="001D55BA" w:rsidP="00B31BDD">
      <w:pPr>
        <w:ind w:firstLine="709"/>
        <w:jc w:val="both"/>
        <w:rPr>
          <w:rFonts w:ascii="Times New Roman" w:hAnsi="Times New Roman"/>
        </w:rPr>
      </w:pPr>
    </w:p>
    <w:sectPr w:rsidR="001D55BA" w:rsidSect="00CE02FA">
      <w:headerReference w:type="default" r:id="rId10"/>
      <w:footerReference w:type="default" r:id="rId11"/>
      <w:pgSz w:w="11906" w:h="16838"/>
      <w:pgMar w:top="851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E3B" w:rsidRDefault="00FD6E3B" w:rsidP="00167D1C">
      <w:r>
        <w:separator/>
      </w:r>
    </w:p>
  </w:endnote>
  <w:endnote w:type="continuationSeparator" w:id="0">
    <w:p w:rsidR="00FD6E3B" w:rsidRDefault="00FD6E3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3B" w:rsidRDefault="00FD6E3B">
    <w:pPr>
      <w:pStyle w:val="a7"/>
    </w:pPr>
  </w:p>
  <w:p w:rsidR="00FD6E3B" w:rsidRDefault="00FD6E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E3B" w:rsidRDefault="00FD6E3B" w:rsidP="00167D1C">
      <w:r>
        <w:separator/>
      </w:r>
    </w:p>
  </w:footnote>
  <w:footnote w:type="continuationSeparator" w:id="0">
    <w:p w:rsidR="00FD6E3B" w:rsidRDefault="00FD6E3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Content>
      <w:p w:rsidR="00FD6E3B" w:rsidRDefault="00FD6E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30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D6E3B" w:rsidRDefault="00FD6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B18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A5CFE"/>
    <w:rsid w:val="000A6512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5888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5432"/>
    <w:rsid w:val="00126C43"/>
    <w:rsid w:val="001421C1"/>
    <w:rsid w:val="00143D6A"/>
    <w:rsid w:val="0015098D"/>
    <w:rsid w:val="0015180F"/>
    <w:rsid w:val="00151CE1"/>
    <w:rsid w:val="001547A5"/>
    <w:rsid w:val="00156599"/>
    <w:rsid w:val="0016083F"/>
    <w:rsid w:val="00162ECA"/>
    <w:rsid w:val="00164A5E"/>
    <w:rsid w:val="00167D1C"/>
    <w:rsid w:val="00171CC6"/>
    <w:rsid w:val="001727EA"/>
    <w:rsid w:val="00172D9D"/>
    <w:rsid w:val="0018152C"/>
    <w:rsid w:val="00181F22"/>
    <w:rsid w:val="001877A9"/>
    <w:rsid w:val="00187DCA"/>
    <w:rsid w:val="00193A2B"/>
    <w:rsid w:val="00193C2D"/>
    <w:rsid w:val="00197CAB"/>
    <w:rsid w:val="001A1035"/>
    <w:rsid w:val="001A6772"/>
    <w:rsid w:val="001B36BA"/>
    <w:rsid w:val="001B3931"/>
    <w:rsid w:val="001B3AE5"/>
    <w:rsid w:val="001B74B2"/>
    <w:rsid w:val="001C114D"/>
    <w:rsid w:val="001C1887"/>
    <w:rsid w:val="001D25C3"/>
    <w:rsid w:val="001D55BA"/>
    <w:rsid w:val="001D5D14"/>
    <w:rsid w:val="001D607E"/>
    <w:rsid w:val="001D6EA6"/>
    <w:rsid w:val="001E49E3"/>
    <w:rsid w:val="001E4EB4"/>
    <w:rsid w:val="001F1571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070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63C98"/>
    <w:rsid w:val="00270F2D"/>
    <w:rsid w:val="00275324"/>
    <w:rsid w:val="0028239B"/>
    <w:rsid w:val="00282A12"/>
    <w:rsid w:val="00284AFD"/>
    <w:rsid w:val="002858A8"/>
    <w:rsid w:val="00290EE5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4F13"/>
    <w:rsid w:val="0030595F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0AB9"/>
    <w:rsid w:val="003458F3"/>
    <w:rsid w:val="00346F3A"/>
    <w:rsid w:val="003514B8"/>
    <w:rsid w:val="00353947"/>
    <w:rsid w:val="00356182"/>
    <w:rsid w:val="003647F0"/>
    <w:rsid w:val="003712AE"/>
    <w:rsid w:val="003737B5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44D5"/>
    <w:rsid w:val="004371F0"/>
    <w:rsid w:val="00440EEF"/>
    <w:rsid w:val="0044245C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105F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B73D2"/>
    <w:rsid w:val="004C15A2"/>
    <w:rsid w:val="004C3136"/>
    <w:rsid w:val="004C6439"/>
    <w:rsid w:val="004C688B"/>
    <w:rsid w:val="004C6D4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69D2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0449"/>
    <w:rsid w:val="005622E6"/>
    <w:rsid w:val="00571A2B"/>
    <w:rsid w:val="00573346"/>
    <w:rsid w:val="00575D65"/>
    <w:rsid w:val="00577085"/>
    <w:rsid w:val="00580627"/>
    <w:rsid w:val="0058278B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266A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16C68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745B"/>
    <w:rsid w:val="006D2F4B"/>
    <w:rsid w:val="006D374C"/>
    <w:rsid w:val="006D4065"/>
    <w:rsid w:val="006D453B"/>
    <w:rsid w:val="006E302D"/>
    <w:rsid w:val="006E3A7A"/>
    <w:rsid w:val="006F0449"/>
    <w:rsid w:val="006F478E"/>
    <w:rsid w:val="006F4E4D"/>
    <w:rsid w:val="006F6EF5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46887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66AAC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C2307"/>
    <w:rsid w:val="007D038E"/>
    <w:rsid w:val="007D0927"/>
    <w:rsid w:val="007D32D6"/>
    <w:rsid w:val="007D6DF9"/>
    <w:rsid w:val="007D75FD"/>
    <w:rsid w:val="007D7E86"/>
    <w:rsid w:val="007E2A7A"/>
    <w:rsid w:val="007F08CB"/>
    <w:rsid w:val="007F1935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4DB4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79B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5324"/>
    <w:rsid w:val="009E5733"/>
    <w:rsid w:val="009E7CFF"/>
    <w:rsid w:val="009F1C5F"/>
    <w:rsid w:val="009F2675"/>
    <w:rsid w:val="009F312D"/>
    <w:rsid w:val="00A02E96"/>
    <w:rsid w:val="00A04582"/>
    <w:rsid w:val="00A057CD"/>
    <w:rsid w:val="00A06789"/>
    <w:rsid w:val="00A10260"/>
    <w:rsid w:val="00A10702"/>
    <w:rsid w:val="00A111E9"/>
    <w:rsid w:val="00A13C69"/>
    <w:rsid w:val="00A17051"/>
    <w:rsid w:val="00A211FB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30A"/>
    <w:rsid w:val="00A57C42"/>
    <w:rsid w:val="00A6181F"/>
    <w:rsid w:val="00A61DC0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E33D3"/>
    <w:rsid w:val="00AF7233"/>
    <w:rsid w:val="00B02930"/>
    <w:rsid w:val="00B03544"/>
    <w:rsid w:val="00B06085"/>
    <w:rsid w:val="00B06DC9"/>
    <w:rsid w:val="00B071EB"/>
    <w:rsid w:val="00B1108A"/>
    <w:rsid w:val="00B20A91"/>
    <w:rsid w:val="00B24F23"/>
    <w:rsid w:val="00B25B4F"/>
    <w:rsid w:val="00B2751F"/>
    <w:rsid w:val="00B27F52"/>
    <w:rsid w:val="00B31BDD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530D"/>
    <w:rsid w:val="00BB7858"/>
    <w:rsid w:val="00BC03AD"/>
    <w:rsid w:val="00BC0A84"/>
    <w:rsid w:val="00BC3C6D"/>
    <w:rsid w:val="00BC52BF"/>
    <w:rsid w:val="00BD1BB2"/>
    <w:rsid w:val="00BD1D02"/>
    <w:rsid w:val="00BD240C"/>
    <w:rsid w:val="00BD2532"/>
    <w:rsid w:val="00BD6084"/>
    <w:rsid w:val="00BE07CA"/>
    <w:rsid w:val="00BE0CBC"/>
    <w:rsid w:val="00BE3AF3"/>
    <w:rsid w:val="00BE5D95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546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02FA"/>
    <w:rsid w:val="00CE1589"/>
    <w:rsid w:val="00CE38C9"/>
    <w:rsid w:val="00CF42F8"/>
    <w:rsid w:val="00CF60DF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148C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130B8"/>
    <w:rsid w:val="00E1448B"/>
    <w:rsid w:val="00E1637D"/>
    <w:rsid w:val="00E21580"/>
    <w:rsid w:val="00E224D8"/>
    <w:rsid w:val="00E27ADE"/>
    <w:rsid w:val="00E351FD"/>
    <w:rsid w:val="00E3520A"/>
    <w:rsid w:val="00E36435"/>
    <w:rsid w:val="00E36CBD"/>
    <w:rsid w:val="00E46C23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2D4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4D30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72F0"/>
    <w:rsid w:val="00F721AE"/>
    <w:rsid w:val="00F72AD7"/>
    <w:rsid w:val="00F744AB"/>
    <w:rsid w:val="00F746B8"/>
    <w:rsid w:val="00F7776A"/>
    <w:rsid w:val="00F77A1A"/>
    <w:rsid w:val="00F810F0"/>
    <w:rsid w:val="00F830F8"/>
    <w:rsid w:val="00F83971"/>
    <w:rsid w:val="00F8539B"/>
    <w:rsid w:val="00F87353"/>
    <w:rsid w:val="00F922D5"/>
    <w:rsid w:val="00FA7FC5"/>
    <w:rsid w:val="00FB34AD"/>
    <w:rsid w:val="00FB6564"/>
    <w:rsid w:val="00FC1588"/>
    <w:rsid w:val="00FC562F"/>
    <w:rsid w:val="00FC728A"/>
    <w:rsid w:val="00FD00CD"/>
    <w:rsid w:val="00FD4520"/>
    <w:rsid w:val="00FD5F4F"/>
    <w:rsid w:val="00FD6E3B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BD1BB2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D1BB2"/>
    <w:rPr>
      <w:color w:val="800080"/>
      <w:u w:val="single"/>
    </w:rPr>
  </w:style>
  <w:style w:type="paragraph" w:customStyle="1" w:styleId="xl157">
    <w:name w:val="xl157"/>
    <w:basedOn w:val="a"/>
    <w:rsid w:val="00BD1BB2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BD1B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BD1BB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1">
    <w:name w:val="xl161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BD1BB2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BD1BB2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BD1B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BD1BB2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BD1BB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BD1BB2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BD1BB2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BD1B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BD1BB2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D1BB2"/>
    <w:rPr>
      <w:color w:val="800080"/>
      <w:u w:val="single"/>
    </w:rPr>
  </w:style>
  <w:style w:type="paragraph" w:customStyle="1" w:styleId="xl157">
    <w:name w:val="xl157"/>
    <w:basedOn w:val="a"/>
    <w:rsid w:val="00BD1BB2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BD1B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BD1BB2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1">
    <w:name w:val="xl161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BD1BB2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BD1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BD1BB2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BD1B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BD1BB2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BD1BB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BD1BB2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BD1BB2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BD1B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21E64-D5D2-4214-8195-F87094A9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173</Pages>
  <Words>48471</Words>
  <Characters>276288</Characters>
  <Application>Microsoft Office Word</Application>
  <DocSecurity>0</DocSecurity>
  <Lines>2302</Lines>
  <Paragraphs>648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Елена Гусева</cp:lastModifiedBy>
  <cp:revision>22</cp:revision>
  <cp:lastPrinted>2020-03-18T13:28:00Z</cp:lastPrinted>
  <dcterms:created xsi:type="dcterms:W3CDTF">2020-12-23T14:27:00Z</dcterms:created>
  <dcterms:modified xsi:type="dcterms:W3CDTF">2020-12-28T13:25:00Z</dcterms:modified>
</cp:coreProperties>
</file>