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8C" w:rsidRPr="00411E8C" w:rsidRDefault="00411E8C" w:rsidP="00411E8C">
      <w:pPr>
        <w:pStyle w:val="1"/>
        <w:jc w:val="right"/>
        <w:rPr>
          <w:rFonts w:ascii="Times New Roman" w:hAnsi="Times New Roman" w:cs="Times New Roman"/>
        </w:rPr>
      </w:pPr>
      <w:r w:rsidRPr="00411E8C">
        <w:rPr>
          <w:rFonts w:ascii="Times New Roman" w:hAnsi="Times New Roman" w:cs="Times New Roman"/>
        </w:rPr>
        <w:t>Проект изменений</w:t>
      </w:r>
    </w:p>
    <w:p w:rsidR="004D712B" w:rsidRPr="00411E8C" w:rsidRDefault="004D712B" w:rsidP="004D712B">
      <w:pPr>
        <w:pStyle w:val="1"/>
        <w:rPr>
          <w:rFonts w:ascii="Times New Roman" w:hAnsi="Times New Roman" w:cs="Times New Roman"/>
        </w:rPr>
      </w:pPr>
      <w:r w:rsidRPr="00411E8C">
        <w:rPr>
          <w:rFonts w:ascii="Times New Roman" w:hAnsi="Times New Roman" w:cs="Times New Roman"/>
        </w:rPr>
        <w:t xml:space="preserve">Паспорт муниципальной программы городского округа Кинешма </w:t>
      </w:r>
      <w:r w:rsidR="00BD6A0A">
        <w:rPr>
          <w:rFonts w:ascii="Times New Roman" w:hAnsi="Times New Roman" w:cs="Times New Roman"/>
        </w:rPr>
        <w:t>«</w:t>
      </w:r>
      <w:r w:rsidRPr="00411E8C">
        <w:rPr>
          <w:rFonts w:ascii="Times New Roman" w:hAnsi="Times New Roman" w:cs="Times New Roman"/>
        </w:rPr>
        <w:t xml:space="preserve">Профилактика терроризма, минимизация и (или) ликвидация последствий его проявлений в городском округе Кинешма» </w:t>
      </w:r>
    </w:p>
    <w:p w:rsidR="004D712B" w:rsidRPr="00411E8C" w:rsidRDefault="004D712B" w:rsidP="004D71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6790"/>
      </w:tblGrid>
      <w:tr w:rsidR="004D712B" w:rsidRPr="00411E8C" w:rsidTr="00411E8C"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минимизация и (или) ликвидация последствий его проявлений в городском округе Кинешма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на 2020 - 2022 годы</w:t>
            </w:r>
          </w:p>
        </w:tc>
      </w:tr>
      <w:tr w:rsidR="004D712B" w:rsidRPr="00411E8C" w:rsidTr="00411E8C"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2020 - 2022 гг.</w:t>
            </w:r>
          </w:p>
        </w:tc>
      </w:tr>
      <w:tr w:rsidR="004D712B" w:rsidRPr="00411E8C" w:rsidTr="00411E8C"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отдел документооборота и кадровой работы администрации городского округа Кинешма</w:t>
            </w:r>
          </w:p>
        </w:tc>
      </w:tr>
      <w:tr w:rsidR="004D712B" w:rsidRPr="00411E8C" w:rsidTr="00411E8C"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Кинешма;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Кинешма;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Кинешма;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</w:tr>
      <w:tr w:rsidR="004D712B" w:rsidRPr="00411E8C" w:rsidTr="00411E8C"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основных мероприятий (мероприятий)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Кинешма;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Кинешма;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Кинешма;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</w:tr>
      <w:tr w:rsidR="004D712B" w:rsidRPr="00411E8C" w:rsidTr="00411E8C"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1. Повышение антитеррористической защищенности потенциальных объектов террористических посягательств (объекты спорта, образования, культуры).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 xml:space="preserve">2. Предупреждение террористических актов на территории </w:t>
            </w:r>
            <w:proofErr w:type="spellStart"/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инешмы</w:t>
            </w:r>
            <w:proofErr w:type="spellEnd"/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712B" w:rsidRPr="00411E8C" w:rsidTr="00411E8C"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7"/>
            <w:r w:rsidRPr="00411E8C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  <w:bookmarkEnd w:id="0"/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1. Количество находящихся в муниципальной собственности потенциальных объектов террористических посягательств (объекты спорта, образования, культуры), оборудованных (дооборудованных) камерами видеонаблюдения.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 xml:space="preserve">2. Количество находящихся в муниципальной собственности объектов спорта, оборудованных </w:t>
            </w:r>
            <w:proofErr w:type="spellStart"/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локализаторами</w:t>
            </w:r>
            <w:proofErr w:type="spellEnd"/>
            <w:r w:rsidRPr="00411E8C">
              <w:rPr>
                <w:rFonts w:ascii="Times New Roman" w:hAnsi="Times New Roman" w:cs="Times New Roman"/>
                <w:sz w:val="24"/>
                <w:szCs w:val="24"/>
              </w:rPr>
              <w:t xml:space="preserve"> взрыва и ручными металлоискателями (или стационарными </w:t>
            </w:r>
            <w:proofErr w:type="spellStart"/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металлообнаружителями</w:t>
            </w:r>
            <w:proofErr w:type="spellEnd"/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3. Количество охраняемых потенциальных объектов террористических посягательств - муниципальных объектов недвижимости, готовящихся к последующей реализации.</w:t>
            </w:r>
          </w:p>
        </w:tc>
      </w:tr>
      <w:tr w:rsidR="004D712B" w:rsidRPr="00411E8C" w:rsidTr="00411E8C"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411E8C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программы</w:t>
            </w:r>
            <w:bookmarkEnd w:id="1"/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12B" w:rsidRPr="00BD6A0A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4D712B" w:rsidRPr="00BD6A0A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BD6A0A" w:rsidRPr="00BD6A0A">
              <w:rPr>
                <w:rFonts w:ascii="Times New Roman" w:hAnsi="Times New Roman" w:cs="Times New Roman"/>
                <w:sz w:val="24"/>
                <w:szCs w:val="24"/>
              </w:rPr>
              <w:t>11 032,3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712B" w:rsidRPr="00BD6A0A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9B4857" w:rsidRPr="00BD6A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A0A" w:rsidRPr="00BD6A0A">
              <w:rPr>
                <w:rFonts w:ascii="Times New Roman" w:hAnsi="Times New Roman" w:cs="Times New Roman"/>
                <w:sz w:val="24"/>
                <w:szCs w:val="24"/>
              </w:rPr>
              <w:t>10 332,3</w:t>
            </w:r>
            <w:r w:rsidR="009B4857"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D712B" w:rsidRPr="00BD6A0A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B4857" w:rsidRPr="00BD6A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BD6A0A" w:rsidRPr="00BD6A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A0A"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10 332,3 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D712B" w:rsidRPr="00BD6A0A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9B4857" w:rsidRPr="00BD6A0A" w:rsidRDefault="009B4857" w:rsidP="009B4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BD6A0A"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11 032,3 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B4857" w:rsidRPr="00BD6A0A" w:rsidRDefault="009B4857" w:rsidP="009B4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 w:rsidR="00BD6A0A"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10 332,3 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B4857" w:rsidRPr="00BD6A0A" w:rsidRDefault="009B4857" w:rsidP="009B4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2022 год - </w:t>
            </w:r>
            <w:r w:rsidR="00BD6A0A"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10 332,3 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D712B" w:rsidRPr="00BD6A0A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4D712B" w:rsidRPr="00BD6A0A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4857" w:rsidRPr="00BD6A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 год - 0,0 тыс. руб.</w:t>
            </w:r>
          </w:p>
          <w:p w:rsidR="004D712B" w:rsidRPr="00BD6A0A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B4857" w:rsidRPr="00BD6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 год - 0,0 тыс. руб.</w:t>
            </w:r>
          </w:p>
          <w:p w:rsidR="004D712B" w:rsidRPr="00DC144E" w:rsidRDefault="004D712B" w:rsidP="009B4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B4857" w:rsidRPr="00BD6A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6A0A">
              <w:rPr>
                <w:rFonts w:ascii="Times New Roman" w:hAnsi="Times New Roman" w:cs="Times New Roman"/>
                <w:sz w:val="24"/>
                <w:szCs w:val="24"/>
              </w:rPr>
              <w:t xml:space="preserve"> год - 0,0 тыс. руб.</w:t>
            </w:r>
          </w:p>
        </w:tc>
      </w:tr>
      <w:tr w:rsidR="004D712B" w:rsidRPr="00411E8C" w:rsidTr="00411E8C"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9"/>
            <w:r w:rsidRPr="00411E8C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  <w:bookmarkEnd w:id="2"/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В ходе реализации Программы к 202</w:t>
            </w:r>
            <w:r w:rsidR="00BD6A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3" w:name="_GoBack"/>
            <w:bookmarkEnd w:id="3"/>
            <w:r w:rsidRPr="00411E8C">
              <w:rPr>
                <w:rFonts w:ascii="Times New Roman" w:hAnsi="Times New Roman" w:cs="Times New Roman"/>
                <w:sz w:val="24"/>
                <w:szCs w:val="24"/>
              </w:rPr>
              <w:t xml:space="preserve"> году предполагается достичь следующих результатов: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- увеличить количество находящихся в муниципальной собственности потенциальных объектов террористических посягательств, оборудованных камерами видеонаблюдения, до 40 объектов;</w:t>
            </w:r>
          </w:p>
          <w:p w:rsidR="004D712B" w:rsidRPr="00411E8C" w:rsidRDefault="004D712B" w:rsidP="004D7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8C">
              <w:rPr>
                <w:rFonts w:ascii="Times New Roman" w:hAnsi="Times New Roman" w:cs="Times New Roman"/>
                <w:sz w:val="24"/>
                <w:szCs w:val="24"/>
              </w:rPr>
              <w:t>- обеспечить охрану 7 муниципальных объектов недвижимости, являющихся потенциальными объектами террористических посягательств.</w:t>
            </w:r>
          </w:p>
        </w:tc>
      </w:tr>
    </w:tbl>
    <w:p w:rsidR="00DB534C" w:rsidRPr="00411E8C" w:rsidRDefault="00DB534C">
      <w:pPr>
        <w:rPr>
          <w:rFonts w:ascii="Times New Roman" w:hAnsi="Times New Roman" w:cs="Times New Roman"/>
          <w:sz w:val="24"/>
          <w:szCs w:val="24"/>
        </w:rPr>
      </w:pPr>
    </w:p>
    <w:sectPr w:rsidR="00DB534C" w:rsidRPr="00411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08"/>
    <w:rsid w:val="00100C9F"/>
    <w:rsid w:val="00411E8C"/>
    <w:rsid w:val="004D712B"/>
    <w:rsid w:val="009B4857"/>
    <w:rsid w:val="00BD6A0A"/>
    <w:rsid w:val="00CE0708"/>
    <w:rsid w:val="00DB534C"/>
    <w:rsid w:val="00DC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D712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712B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D712B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D712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4D71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D712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712B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D712B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D712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4D71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Алена Баруздина</cp:lastModifiedBy>
  <cp:revision>6</cp:revision>
  <cp:lastPrinted>2019-11-08T12:20:00Z</cp:lastPrinted>
  <dcterms:created xsi:type="dcterms:W3CDTF">2019-11-06T07:35:00Z</dcterms:created>
  <dcterms:modified xsi:type="dcterms:W3CDTF">2019-11-08T12:20:00Z</dcterms:modified>
</cp:coreProperties>
</file>