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4B" w:rsidRDefault="008862C3" w:rsidP="0090404B">
      <w:pPr>
        <w:jc w:val="center"/>
        <w:rPr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pt">
            <v:imagedata r:id="rId9" o:title="" grayscale="t"/>
          </v:shape>
        </w:pict>
      </w:r>
    </w:p>
    <w:p w:rsidR="0090404B" w:rsidRPr="0090404B" w:rsidRDefault="0090404B" w:rsidP="0090404B">
      <w:pPr>
        <w:pStyle w:val="1"/>
        <w:jc w:val="center"/>
        <w:rPr>
          <w:b/>
          <w:i w:val="0"/>
          <w:sz w:val="48"/>
          <w:szCs w:val="48"/>
        </w:rPr>
      </w:pPr>
      <w:r w:rsidRPr="0090404B">
        <w:rPr>
          <w:b/>
          <w:i w:val="0"/>
          <w:sz w:val="48"/>
          <w:szCs w:val="48"/>
        </w:rPr>
        <w:t>ФИНАНСОВОЕ УПРАВЛЕНИЕ</w:t>
      </w:r>
    </w:p>
    <w:p w:rsidR="0090404B" w:rsidRDefault="0090404B" w:rsidP="00904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0404B">
        <w:rPr>
          <w:b/>
          <w:sz w:val="28"/>
          <w:szCs w:val="28"/>
        </w:rPr>
        <w:t>АДМИНИСТРАЦИИ ГОРОДСКОГО ОКРУГА КИНЕШМА</w:t>
      </w:r>
    </w:p>
    <w:tbl>
      <w:tblPr>
        <w:tblW w:w="1002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1"/>
        <w:gridCol w:w="5013"/>
      </w:tblGrid>
      <w:tr w:rsidR="0090404B" w:rsidRPr="008862C3" w:rsidTr="0090404B"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04B" w:rsidRDefault="0090404B" w:rsidP="00695ECF">
            <w:r>
              <w:rPr>
                <w:sz w:val="22"/>
              </w:rPr>
              <w:t xml:space="preserve">155800, г. Кинешма, ул. им. Фрунзе, 4 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04B" w:rsidRDefault="0090404B" w:rsidP="00695ECF">
            <w:pPr>
              <w:jc w:val="right"/>
            </w:pPr>
            <w:r>
              <w:rPr>
                <w:sz w:val="22"/>
              </w:rPr>
              <w:t xml:space="preserve">телефон (49331) 5-50-80, </w:t>
            </w:r>
          </w:p>
          <w:p w:rsidR="0090404B" w:rsidRDefault="0090404B" w:rsidP="00695ECF">
            <w:pPr>
              <w:jc w:val="right"/>
            </w:pPr>
            <w:r>
              <w:rPr>
                <w:sz w:val="22"/>
              </w:rPr>
              <w:t xml:space="preserve">                                   факс (49331)5-54-65,</w:t>
            </w:r>
          </w:p>
          <w:p w:rsidR="0090404B" w:rsidRPr="0090404B" w:rsidRDefault="0090404B" w:rsidP="00695ECF">
            <w:pPr>
              <w:jc w:val="both"/>
            </w:pPr>
            <w:r w:rsidRPr="00447EC2">
              <w:rPr>
                <w:sz w:val="22"/>
              </w:rPr>
              <w:t xml:space="preserve">                                        </w:t>
            </w:r>
            <w:hyperlink r:id="rId10" w:history="1">
              <w:r w:rsidRPr="007E470B">
                <w:rPr>
                  <w:rStyle w:val="a3"/>
                  <w:sz w:val="22"/>
                  <w:lang w:val="en-US"/>
                </w:rPr>
                <w:t>http</w:t>
              </w:r>
              <w:r w:rsidRPr="0090404B">
                <w:rPr>
                  <w:rStyle w:val="a3"/>
                  <w:sz w:val="22"/>
                </w:rPr>
                <w:t>://</w:t>
              </w:r>
              <w:r w:rsidRPr="007E470B">
                <w:rPr>
                  <w:rStyle w:val="a3"/>
                  <w:sz w:val="22"/>
                  <w:lang w:val="en-US"/>
                </w:rPr>
                <w:t>www</w:t>
              </w:r>
              <w:r w:rsidRPr="0090404B">
                <w:rPr>
                  <w:rStyle w:val="a3"/>
                  <w:sz w:val="22"/>
                </w:rPr>
                <w:t>.</w:t>
              </w:r>
              <w:r w:rsidRPr="007E470B">
                <w:rPr>
                  <w:rStyle w:val="a3"/>
                  <w:sz w:val="22"/>
                  <w:lang w:val="en-US"/>
                </w:rPr>
                <w:t>fin</w:t>
              </w:r>
              <w:r w:rsidRPr="007E470B">
                <w:rPr>
                  <w:rStyle w:val="a3"/>
                  <w:sz w:val="22"/>
                </w:rPr>
                <w:t>-</w:t>
              </w:r>
              <w:proofErr w:type="spellStart"/>
              <w:r w:rsidRPr="007E470B">
                <w:rPr>
                  <w:rStyle w:val="a3"/>
                  <w:sz w:val="22"/>
                  <w:lang w:val="en-US"/>
                </w:rPr>
                <w:t>kineshma</w:t>
              </w:r>
              <w:proofErr w:type="spellEnd"/>
              <w:r w:rsidRPr="0090404B">
                <w:rPr>
                  <w:rStyle w:val="a3"/>
                  <w:sz w:val="22"/>
                </w:rPr>
                <w:t>.</w:t>
              </w:r>
              <w:proofErr w:type="spellStart"/>
              <w:r w:rsidRPr="007E470B">
                <w:rPr>
                  <w:rStyle w:val="a3"/>
                  <w:sz w:val="22"/>
                  <w:lang w:val="en-US"/>
                </w:rPr>
                <w:t>ru</w:t>
              </w:r>
              <w:proofErr w:type="spellEnd"/>
            </w:hyperlink>
          </w:p>
          <w:p w:rsidR="0090404B" w:rsidRPr="00F03086" w:rsidRDefault="0090404B" w:rsidP="00695ECF">
            <w:pPr>
              <w:jc w:val="both"/>
              <w:rPr>
                <w:lang w:val="en-US"/>
              </w:rPr>
            </w:pPr>
            <w:r w:rsidRPr="0090404B">
              <w:rPr>
                <w:sz w:val="22"/>
              </w:rPr>
              <w:t xml:space="preserve">                                      </w:t>
            </w:r>
            <w:r>
              <w:rPr>
                <w:sz w:val="22"/>
                <w:lang w:val="en-US"/>
              </w:rPr>
              <w:t>e</w:t>
            </w:r>
            <w:r w:rsidRPr="00F03086">
              <w:rPr>
                <w:sz w:val="22"/>
                <w:lang w:val="en-US"/>
              </w:rPr>
              <w:t>-</w:t>
            </w:r>
            <w:r>
              <w:rPr>
                <w:sz w:val="22"/>
                <w:lang w:val="en-US"/>
              </w:rPr>
              <w:t>mail</w:t>
            </w:r>
            <w:r w:rsidRPr="00F03086">
              <w:rPr>
                <w:sz w:val="22"/>
                <w:lang w:val="en-US"/>
              </w:rPr>
              <w:t xml:space="preserve">: </w:t>
            </w:r>
            <w:r>
              <w:rPr>
                <w:sz w:val="22"/>
                <w:lang w:val="en-US"/>
              </w:rPr>
              <w:t>info</w:t>
            </w:r>
            <w:r w:rsidRPr="00F03086">
              <w:rPr>
                <w:sz w:val="22"/>
                <w:lang w:val="en-US"/>
              </w:rPr>
              <w:t>@</w:t>
            </w:r>
            <w:r>
              <w:rPr>
                <w:sz w:val="22"/>
                <w:lang w:val="en-US"/>
              </w:rPr>
              <w:t>finkineshma</w:t>
            </w:r>
            <w:r w:rsidRPr="00F03086">
              <w:rPr>
                <w:sz w:val="22"/>
                <w:lang w:val="en-US"/>
              </w:rPr>
              <w:t>.</w:t>
            </w:r>
            <w:r>
              <w:rPr>
                <w:sz w:val="22"/>
                <w:lang w:val="en-US"/>
              </w:rPr>
              <w:t>ru</w:t>
            </w:r>
          </w:p>
        </w:tc>
      </w:tr>
    </w:tbl>
    <w:p w:rsidR="0090404B" w:rsidRPr="00310A0C" w:rsidRDefault="0090404B" w:rsidP="00FD7296">
      <w:pPr>
        <w:jc w:val="center"/>
        <w:rPr>
          <w:b/>
          <w:sz w:val="28"/>
          <w:szCs w:val="28"/>
          <w:lang w:val="en-US"/>
        </w:rPr>
      </w:pPr>
    </w:p>
    <w:p w:rsidR="00146C65" w:rsidRPr="00310A0C" w:rsidRDefault="00AD01AD" w:rsidP="00FD7296">
      <w:pPr>
        <w:jc w:val="center"/>
        <w:rPr>
          <w:b/>
          <w:sz w:val="28"/>
          <w:szCs w:val="28"/>
        </w:rPr>
      </w:pPr>
      <w:r w:rsidRPr="00310A0C">
        <w:rPr>
          <w:b/>
          <w:sz w:val="28"/>
          <w:szCs w:val="28"/>
        </w:rPr>
        <w:t xml:space="preserve">ПРИКАЗ  № </w:t>
      </w:r>
      <w:r w:rsidR="00280E16">
        <w:rPr>
          <w:b/>
          <w:sz w:val="28"/>
          <w:szCs w:val="28"/>
        </w:rPr>
        <w:t>01-01/40</w:t>
      </w:r>
    </w:p>
    <w:p w:rsidR="00146C65" w:rsidRDefault="00280E16" w:rsidP="00FD7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 марта </w:t>
      </w:r>
      <w:r w:rsidR="008C1672" w:rsidRPr="00310A0C">
        <w:rPr>
          <w:b/>
          <w:sz w:val="28"/>
          <w:szCs w:val="28"/>
        </w:rPr>
        <w:t>201</w:t>
      </w:r>
      <w:r w:rsidR="00146C65" w:rsidRPr="00310A0C">
        <w:rPr>
          <w:b/>
          <w:sz w:val="28"/>
          <w:szCs w:val="28"/>
        </w:rPr>
        <w:t>6</w:t>
      </w:r>
      <w:r w:rsidR="008C1672" w:rsidRPr="00310A0C">
        <w:rPr>
          <w:b/>
          <w:sz w:val="28"/>
          <w:szCs w:val="28"/>
        </w:rPr>
        <w:t xml:space="preserve"> года</w:t>
      </w:r>
      <w:r w:rsidR="0091237C" w:rsidRPr="00310A0C">
        <w:rPr>
          <w:b/>
          <w:sz w:val="28"/>
          <w:szCs w:val="28"/>
        </w:rPr>
        <w:t xml:space="preserve"> </w:t>
      </w:r>
    </w:p>
    <w:p w:rsidR="00280E16" w:rsidRPr="00310A0C" w:rsidRDefault="00280E16" w:rsidP="00FD7296">
      <w:pPr>
        <w:jc w:val="center"/>
        <w:rPr>
          <w:b/>
          <w:color w:val="FF0000"/>
          <w:sz w:val="28"/>
          <w:szCs w:val="28"/>
        </w:rPr>
      </w:pPr>
    </w:p>
    <w:p w:rsidR="008C1672" w:rsidRPr="00310A0C" w:rsidRDefault="008C1672" w:rsidP="007E7251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О Порядке составлени</w:t>
      </w:r>
      <w:r w:rsidR="0043784B">
        <w:rPr>
          <w:rStyle w:val="FontStyle94"/>
          <w:b/>
          <w:sz w:val="28"/>
          <w:szCs w:val="28"/>
        </w:rPr>
        <w:t>я</w:t>
      </w:r>
      <w:r w:rsidRPr="00310A0C">
        <w:rPr>
          <w:rStyle w:val="FontStyle94"/>
          <w:b/>
          <w:sz w:val="28"/>
          <w:szCs w:val="28"/>
        </w:rPr>
        <w:t xml:space="preserve"> и ведения кассового плана</w:t>
      </w:r>
    </w:p>
    <w:p w:rsidR="008C1672" w:rsidRPr="00310A0C" w:rsidRDefault="008C1672" w:rsidP="007E7251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исполнения бюджета городского округа Кинешма</w:t>
      </w:r>
    </w:p>
    <w:p w:rsidR="008C1672" w:rsidRPr="00310A0C" w:rsidRDefault="008C1672" w:rsidP="00DC5182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в текущем финансовом году</w:t>
      </w:r>
    </w:p>
    <w:p w:rsidR="00146C65" w:rsidRPr="00310A0C" w:rsidRDefault="00146C65" w:rsidP="00DC5182">
      <w:pPr>
        <w:pStyle w:val="Style1"/>
        <w:widowControl/>
        <w:spacing w:line="240" w:lineRule="auto"/>
        <w:ind w:right="244" w:firstLine="567"/>
        <w:rPr>
          <w:sz w:val="28"/>
          <w:szCs w:val="28"/>
        </w:rPr>
      </w:pPr>
    </w:p>
    <w:p w:rsidR="008C1672" w:rsidRPr="00310A0C" w:rsidRDefault="008C1672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В соответствии со статьей 217.1 Бюджетного кодекса Российской Федерации</w:t>
      </w:r>
      <w:r w:rsidR="00146C65" w:rsidRPr="00310A0C">
        <w:rPr>
          <w:rStyle w:val="FontStyle96"/>
          <w:sz w:val="28"/>
          <w:szCs w:val="28"/>
        </w:rPr>
        <w:t xml:space="preserve"> и в целях приведения в соответствие с действующей структурой финансового управления администрации городского округа Кинешма</w:t>
      </w:r>
    </w:p>
    <w:p w:rsidR="008C1672" w:rsidRPr="00310A0C" w:rsidRDefault="008C1672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b/>
          <w:sz w:val="28"/>
          <w:szCs w:val="28"/>
        </w:rPr>
        <w:t>приказываю</w:t>
      </w:r>
      <w:r w:rsidRPr="00310A0C">
        <w:rPr>
          <w:rStyle w:val="FontStyle96"/>
          <w:sz w:val="28"/>
          <w:szCs w:val="28"/>
        </w:rPr>
        <w:t>:</w:t>
      </w:r>
    </w:p>
    <w:p w:rsidR="008C1672" w:rsidRPr="00310A0C" w:rsidRDefault="008C1672" w:rsidP="007E7251">
      <w:pPr>
        <w:pStyle w:val="Style5"/>
        <w:widowControl/>
        <w:spacing w:before="58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 xml:space="preserve">1.Утвердить Порядок составления и ведения кассового плана исполнения бюджета городского округа Кинешма </w:t>
      </w:r>
      <w:r w:rsidRPr="00310A0C">
        <w:rPr>
          <w:rStyle w:val="FontStyle94"/>
          <w:sz w:val="28"/>
          <w:szCs w:val="28"/>
        </w:rPr>
        <w:t>в текущем финансовом году</w:t>
      </w:r>
      <w:r w:rsidRPr="00310A0C">
        <w:rPr>
          <w:rStyle w:val="FontStyle96"/>
          <w:sz w:val="28"/>
          <w:szCs w:val="28"/>
        </w:rPr>
        <w:t>.</w:t>
      </w:r>
    </w:p>
    <w:p w:rsidR="008C1672" w:rsidRPr="00310A0C" w:rsidRDefault="008C1672" w:rsidP="007E7251">
      <w:pPr>
        <w:pStyle w:val="Style5"/>
        <w:widowControl/>
        <w:tabs>
          <w:tab w:val="left" w:pos="-426"/>
        </w:tabs>
        <w:spacing w:before="26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 xml:space="preserve">2.Главным администраторам доходов бюджета городского округа Кинешма, главным администраторам </w:t>
      </w:r>
      <w:proofErr w:type="gramStart"/>
      <w:r w:rsidRPr="00310A0C">
        <w:rPr>
          <w:rStyle w:val="FontStyle96"/>
          <w:sz w:val="28"/>
          <w:szCs w:val="28"/>
        </w:rPr>
        <w:t>источников финансирования дефицита бюджета городского округа</w:t>
      </w:r>
      <w:proofErr w:type="gramEnd"/>
      <w:r w:rsidRPr="00310A0C">
        <w:rPr>
          <w:rStyle w:val="FontStyle96"/>
          <w:sz w:val="28"/>
          <w:szCs w:val="28"/>
        </w:rPr>
        <w:t xml:space="preserve"> Кинешма, главным распорядителям средств бюджета городского округа Кинешма обеспечить своевременное представление в финансовое управление администрации городского округа Кинешма сведений, необходимых для составления и ведения кассового плана.</w:t>
      </w:r>
    </w:p>
    <w:p w:rsidR="008C1672" w:rsidRPr="00310A0C" w:rsidRDefault="008C1672" w:rsidP="007E7251">
      <w:pPr>
        <w:pStyle w:val="Style5"/>
        <w:widowControl/>
        <w:tabs>
          <w:tab w:val="left" w:pos="-426"/>
        </w:tabs>
        <w:spacing w:before="26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3.</w:t>
      </w:r>
      <w:r w:rsidRPr="00310A0C">
        <w:rPr>
          <w:rStyle w:val="FontStyle119"/>
          <w:sz w:val="28"/>
          <w:szCs w:val="28"/>
        </w:rPr>
        <w:t>Сектору информационно-технического обеспечения (</w:t>
      </w:r>
      <w:r w:rsidR="001C00C2" w:rsidRPr="00310A0C">
        <w:rPr>
          <w:rStyle w:val="FontStyle119"/>
          <w:sz w:val="28"/>
          <w:szCs w:val="28"/>
        </w:rPr>
        <w:t>Зайцева О.В.</w:t>
      </w:r>
      <w:r w:rsidRPr="00310A0C">
        <w:rPr>
          <w:rStyle w:val="FontStyle119"/>
          <w:sz w:val="28"/>
          <w:szCs w:val="28"/>
        </w:rPr>
        <w:t xml:space="preserve">) </w:t>
      </w:r>
      <w:proofErr w:type="gramStart"/>
      <w:r w:rsidRPr="00310A0C">
        <w:rPr>
          <w:rStyle w:val="FontStyle119"/>
          <w:sz w:val="28"/>
          <w:szCs w:val="28"/>
        </w:rPr>
        <w:t>разместить</w:t>
      </w:r>
      <w:proofErr w:type="gramEnd"/>
      <w:r w:rsidRPr="00310A0C">
        <w:rPr>
          <w:rStyle w:val="FontStyle119"/>
          <w:sz w:val="28"/>
          <w:szCs w:val="28"/>
        </w:rPr>
        <w:t xml:space="preserve">  настоящий приказ на официальном сайте Финансового управления.</w:t>
      </w:r>
    </w:p>
    <w:p w:rsidR="002B4315" w:rsidRPr="00310A0C" w:rsidRDefault="008C1672" w:rsidP="007E7251">
      <w:pPr>
        <w:pStyle w:val="Style5"/>
        <w:widowControl/>
        <w:spacing w:before="10" w:line="240" w:lineRule="auto"/>
        <w:ind w:right="244" w:firstLine="567"/>
        <w:rPr>
          <w:rStyle w:val="FontStyle96"/>
          <w:strike/>
          <w:sz w:val="28"/>
          <w:szCs w:val="28"/>
        </w:rPr>
      </w:pPr>
      <w:r w:rsidRPr="00310A0C">
        <w:rPr>
          <w:rStyle w:val="FontStyle96"/>
          <w:sz w:val="28"/>
          <w:szCs w:val="28"/>
        </w:rPr>
        <w:t>4.</w:t>
      </w:r>
      <w:r w:rsidR="00B27DEB">
        <w:rPr>
          <w:rStyle w:val="FontStyle96"/>
          <w:sz w:val="28"/>
          <w:szCs w:val="28"/>
        </w:rPr>
        <w:t>Отменить:</w:t>
      </w:r>
    </w:p>
    <w:p w:rsidR="002B4315" w:rsidRPr="00B27DEB" w:rsidRDefault="002B4315" w:rsidP="007E7251">
      <w:pPr>
        <w:pStyle w:val="Style5"/>
        <w:widowControl/>
        <w:spacing w:before="10" w:line="240" w:lineRule="auto"/>
        <w:ind w:right="244" w:firstLine="567"/>
        <w:rPr>
          <w:rStyle w:val="FontStyle96"/>
          <w:sz w:val="28"/>
          <w:szCs w:val="28"/>
        </w:rPr>
      </w:pPr>
      <w:r w:rsidRPr="00B27DEB">
        <w:rPr>
          <w:rStyle w:val="FontStyle96"/>
          <w:sz w:val="28"/>
          <w:szCs w:val="28"/>
        </w:rPr>
        <w:t>приказ финансового управления</w:t>
      </w:r>
      <w:r w:rsidR="00546758">
        <w:rPr>
          <w:rStyle w:val="FontStyle96"/>
          <w:sz w:val="28"/>
          <w:szCs w:val="28"/>
        </w:rPr>
        <w:t xml:space="preserve"> администрации городского округа Кинешма</w:t>
      </w:r>
      <w:r w:rsidRPr="00B27DEB">
        <w:rPr>
          <w:rStyle w:val="FontStyle96"/>
          <w:sz w:val="28"/>
          <w:szCs w:val="28"/>
        </w:rPr>
        <w:t xml:space="preserve"> </w:t>
      </w:r>
      <w:r w:rsidR="00DF0497" w:rsidRPr="00B27DEB">
        <w:rPr>
          <w:rStyle w:val="FontStyle96"/>
          <w:sz w:val="28"/>
          <w:szCs w:val="28"/>
        </w:rPr>
        <w:t>от 31.12.2013 № 01-01/226 «О Порядке составления и ведения кассового плана исполнения бюджета городского округа Кинешма в текущем финансовом году»</w:t>
      </w:r>
      <w:r w:rsidRPr="00B27DEB">
        <w:rPr>
          <w:rStyle w:val="FontStyle96"/>
          <w:sz w:val="28"/>
          <w:szCs w:val="28"/>
        </w:rPr>
        <w:t>;</w:t>
      </w:r>
    </w:p>
    <w:p w:rsidR="008C1672" w:rsidRPr="00B27DEB" w:rsidRDefault="002B4315" w:rsidP="007E7251">
      <w:pPr>
        <w:pStyle w:val="Style5"/>
        <w:widowControl/>
        <w:spacing w:before="10" w:line="240" w:lineRule="auto"/>
        <w:ind w:right="244" w:firstLine="567"/>
        <w:rPr>
          <w:rStyle w:val="FontStyle96"/>
          <w:sz w:val="28"/>
          <w:szCs w:val="28"/>
        </w:rPr>
      </w:pPr>
      <w:r w:rsidRPr="00B27DEB">
        <w:rPr>
          <w:rStyle w:val="FontStyle96"/>
          <w:sz w:val="28"/>
          <w:szCs w:val="28"/>
        </w:rPr>
        <w:t xml:space="preserve">приказ финансового управления </w:t>
      </w:r>
      <w:r w:rsidR="00546758">
        <w:rPr>
          <w:rStyle w:val="FontStyle96"/>
          <w:sz w:val="28"/>
          <w:szCs w:val="28"/>
        </w:rPr>
        <w:t xml:space="preserve">администрации городского округа Кинешма </w:t>
      </w:r>
      <w:r w:rsidR="00DF0497" w:rsidRPr="00B27DEB">
        <w:rPr>
          <w:rStyle w:val="FontStyle96"/>
          <w:sz w:val="28"/>
          <w:szCs w:val="28"/>
        </w:rPr>
        <w:t xml:space="preserve">от 31.12.2014 № 01-01/298 «О внесении изменений в приказ финансового управления администрации городского </w:t>
      </w:r>
      <w:r w:rsidR="00DF0497" w:rsidRPr="00B27DEB">
        <w:rPr>
          <w:rStyle w:val="FontStyle96"/>
          <w:sz w:val="28"/>
          <w:szCs w:val="28"/>
        </w:rPr>
        <w:lastRenderedPageBreak/>
        <w:t>округа Кинешма от 31.12.2013 №01-01/226 «О Порядке составления и ведения кассового плана исполнения бюджета городского округа Кинешма в текущем финансовом году».</w:t>
      </w:r>
    </w:p>
    <w:p w:rsidR="008C1672" w:rsidRPr="00B27DEB" w:rsidRDefault="008C1672" w:rsidP="007E7251">
      <w:pPr>
        <w:pStyle w:val="Style5"/>
        <w:widowControl/>
        <w:spacing w:before="50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 xml:space="preserve">5.Настоящий Приказ вступает в силу </w:t>
      </w:r>
      <w:r w:rsidRPr="00B27DEB">
        <w:rPr>
          <w:rStyle w:val="FontStyle96"/>
          <w:sz w:val="28"/>
          <w:szCs w:val="28"/>
        </w:rPr>
        <w:t xml:space="preserve">с </w:t>
      </w:r>
      <w:r w:rsidR="00A34352" w:rsidRPr="00B27DEB">
        <w:rPr>
          <w:rStyle w:val="FontStyle96"/>
          <w:sz w:val="28"/>
          <w:szCs w:val="28"/>
        </w:rPr>
        <w:t>момента подписания и распространяет своё действие на правоотношения, возникшие при формировании кассового плана исполнения бюджета городского окр</w:t>
      </w:r>
      <w:r w:rsidR="0039268B" w:rsidRPr="00B27DEB">
        <w:rPr>
          <w:rStyle w:val="FontStyle96"/>
          <w:sz w:val="28"/>
          <w:szCs w:val="28"/>
        </w:rPr>
        <w:t>у</w:t>
      </w:r>
      <w:r w:rsidR="00A34352" w:rsidRPr="00B27DEB">
        <w:rPr>
          <w:rStyle w:val="FontStyle96"/>
          <w:sz w:val="28"/>
          <w:szCs w:val="28"/>
        </w:rPr>
        <w:t>га Кинешма на 2016 год</w:t>
      </w:r>
      <w:r w:rsidRPr="00B27DEB">
        <w:rPr>
          <w:rStyle w:val="FontStyle96"/>
          <w:sz w:val="28"/>
          <w:szCs w:val="28"/>
        </w:rPr>
        <w:t>.</w:t>
      </w:r>
    </w:p>
    <w:p w:rsidR="008C1672" w:rsidRPr="00C6044D" w:rsidRDefault="008C1672" w:rsidP="007E7251">
      <w:pPr>
        <w:pStyle w:val="Style5"/>
        <w:widowControl/>
        <w:tabs>
          <w:tab w:val="left" w:pos="-567"/>
        </w:tabs>
        <w:spacing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6.</w:t>
      </w:r>
      <w:proofErr w:type="gramStart"/>
      <w:r w:rsidRPr="00310A0C">
        <w:rPr>
          <w:rStyle w:val="FontStyle96"/>
          <w:sz w:val="28"/>
          <w:szCs w:val="28"/>
        </w:rPr>
        <w:t xml:space="preserve">Контроль </w:t>
      </w:r>
      <w:r w:rsidR="00AF7277" w:rsidRPr="00310A0C">
        <w:rPr>
          <w:rStyle w:val="FontStyle96"/>
          <w:sz w:val="28"/>
          <w:szCs w:val="28"/>
        </w:rPr>
        <w:t>за</w:t>
      </w:r>
      <w:proofErr w:type="gramEnd"/>
      <w:r w:rsidRPr="00310A0C">
        <w:rPr>
          <w:rStyle w:val="FontStyle96"/>
          <w:sz w:val="28"/>
          <w:szCs w:val="28"/>
        </w:rPr>
        <w:t xml:space="preserve"> исполнени</w:t>
      </w:r>
      <w:r w:rsidR="00AF7277" w:rsidRPr="00310A0C">
        <w:rPr>
          <w:rStyle w:val="FontStyle96"/>
          <w:sz w:val="28"/>
          <w:szCs w:val="28"/>
        </w:rPr>
        <w:t>ем</w:t>
      </w:r>
      <w:r w:rsidRPr="00310A0C">
        <w:rPr>
          <w:rStyle w:val="FontStyle96"/>
          <w:sz w:val="28"/>
          <w:szCs w:val="28"/>
        </w:rPr>
        <w:t xml:space="preserve"> настоящего </w:t>
      </w:r>
      <w:r w:rsidR="00C6044D">
        <w:rPr>
          <w:rStyle w:val="FontStyle96"/>
          <w:sz w:val="28"/>
          <w:szCs w:val="28"/>
        </w:rPr>
        <w:t>п</w:t>
      </w:r>
      <w:r w:rsidRPr="00C6044D">
        <w:rPr>
          <w:rStyle w:val="FontStyle96"/>
          <w:sz w:val="28"/>
          <w:szCs w:val="28"/>
        </w:rPr>
        <w:t xml:space="preserve">риказа </w:t>
      </w:r>
      <w:r w:rsidR="00642DC3" w:rsidRPr="00C6044D">
        <w:rPr>
          <w:rStyle w:val="FontStyle96"/>
          <w:sz w:val="28"/>
          <w:szCs w:val="28"/>
        </w:rPr>
        <w:t xml:space="preserve"> </w:t>
      </w:r>
      <w:r w:rsidR="00C15E98" w:rsidRPr="00C6044D">
        <w:rPr>
          <w:rStyle w:val="FontStyle96"/>
          <w:sz w:val="28"/>
          <w:szCs w:val="28"/>
        </w:rPr>
        <w:t xml:space="preserve">возложить на заместителя начальника финансового управления, начальника бюджетного отдела </w:t>
      </w:r>
      <w:r w:rsidR="00C6044D" w:rsidRPr="00C6044D">
        <w:rPr>
          <w:rStyle w:val="FontStyle96"/>
          <w:sz w:val="28"/>
          <w:szCs w:val="28"/>
        </w:rPr>
        <w:t>С.Б.</w:t>
      </w:r>
      <w:r w:rsidR="00920FA6">
        <w:rPr>
          <w:rStyle w:val="FontStyle96"/>
          <w:sz w:val="28"/>
          <w:szCs w:val="28"/>
        </w:rPr>
        <w:t xml:space="preserve"> </w:t>
      </w:r>
      <w:r w:rsidR="00C6044D" w:rsidRPr="00C6044D">
        <w:rPr>
          <w:rStyle w:val="FontStyle96"/>
          <w:sz w:val="28"/>
          <w:szCs w:val="28"/>
        </w:rPr>
        <w:t>Приказчикова</w:t>
      </w:r>
      <w:r w:rsidR="00642DC3" w:rsidRPr="00C6044D">
        <w:rPr>
          <w:rStyle w:val="FontStyle96"/>
          <w:sz w:val="28"/>
          <w:szCs w:val="28"/>
        </w:rPr>
        <w:t>.</w:t>
      </w:r>
    </w:p>
    <w:p w:rsidR="008C1672" w:rsidRDefault="008C1672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Pr="00C6044D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90404B" w:rsidRPr="00310A0C" w:rsidRDefault="007B48E7" w:rsidP="0041797D">
      <w:pPr>
        <w:pStyle w:val="Style6"/>
        <w:widowControl/>
        <w:spacing w:before="22" w:line="240" w:lineRule="auto"/>
        <w:ind w:right="244"/>
        <w:jc w:val="both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Н</w:t>
      </w:r>
      <w:r w:rsidR="008C1672" w:rsidRPr="00310A0C">
        <w:rPr>
          <w:rStyle w:val="FontStyle94"/>
          <w:b/>
          <w:sz w:val="28"/>
          <w:szCs w:val="28"/>
        </w:rPr>
        <w:t xml:space="preserve">ачальник </w:t>
      </w:r>
      <w:r w:rsidR="0090404B" w:rsidRPr="00310A0C">
        <w:rPr>
          <w:rStyle w:val="FontStyle94"/>
          <w:b/>
          <w:sz w:val="28"/>
          <w:szCs w:val="28"/>
        </w:rPr>
        <w:t>финансового управления</w:t>
      </w:r>
    </w:p>
    <w:p w:rsidR="009C4509" w:rsidRPr="00310A0C" w:rsidRDefault="0090404B" w:rsidP="0041797D">
      <w:pPr>
        <w:pStyle w:val="Style6"/>
        <w:widowControl/>
        <w:spacing w:before="22" w:line="240" w:lineRule="auto"/>
        <w:ind w:right="244"/>
        <w:jc w:val="both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 xml:space="preserve">администрации городского округа Кинешма </w:t>
      </w:r>
      <w:r w:rsidR="008C1672" w:rsidRPr="00310A0C">
        <w:rPr>
          <w:rStyle w:val="FontStyle94"/>
          <w:b/>
          <w:sz w:val="28"/>
          <w:szCs w:val="28"/>
        </w:rPr>
        <w:t xml:space="preserve"> </w:t>
      </w:r>
      <w:r w:rsidR="0041797D">
        <w:rPr>
          <w:rStyle w:val="FontStyle94"/>
          <w:b/>
          <w:sz w:val="28"/>
          <w:szCs w:val="28"/>
        </w:rPr>
        <w:t xml:space="preserve">     </w:t>
      </w:r>
      <w:r w:rsidRPr="00310A0C">
        <w:rPr>
          <w:rStyle w:val="FontStyle94"/>
          <w:b/>
          <w:sz w:val="28"/>
          <w:szCs w:val="28"/>
        </w:rPr>
        <w:t xml:space="preserve">  </w:t>
      </w:r>
      <w:r w:rsidR="0041797D">
        <w:rPr>
          <w:rStyle w:val="FontStyle94"/>
          <w:b/>
          <w:sz w:val="28"/>
          <w:szCs w:val="28"/>
        </w:rPr>
        <w:t xml:space="preserve">   </w:t>
      </w:r>
      <w:r w:rsidR="007B48E7" w:rsidRPr="00310A0C">
        <w:rPr>
          <w:rStyle w:val="FontStyle94"/>
          <w:b/>
          <w:sz w:val="28"/>
          <w:szCs w:val="28"/>
        </w:rPr>
        <w:t>Е.В. Сергеева</w:t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6C5CDB" w:rsidRDefault="006C5CDB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8464AF" w:rsidRPr="00310A0C" w:rsidRDefault="008464AF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8B31A1" w:rsidRDefault="008B31A1" w:rsidP="009C4509">
      <w:pPr>
        <w:pStyle w:val="Style6"/>
        <w:widowControl/>
        <w:spacing w:before="22" w:line="240" w:lineRule="auto"/>
        <w:ind w:right="244"/>
        <w:jc w:val="right"/>
        <w:rPr>
          <w:rStyle w:val="FontStyle94"/>
          <w:b/>
          <w:sz w:val="28"/>
          <w:szCs w:val="28"/>
        </w:rPr>
      </w:pPr>
    </w:p>
    <w:p w:rsidR="008C1672" w:rsidRPr="00310A0C" w:rsidRDefault="0090404B" w:rsidP="009C4509">
      <w:pPr>
        <w:pStyle w:val="Style6"/>
        <w:widowControl/>
        <w:spacing w:before="22" w:line="240" w:lineRule="auto"/>
        <w:ind w:right="244"/>
        <w:jc w:val="right"/>
        <w:rPr>
          <w:rStyle w:val="FontStyle122"/>
          <w:b w:val="0"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lastRenderedPageBreak/>
        <w:tab/>
      </w:r>
      <w:r w:rsidR="008C1672" w:rsidRPr="00310A0C">
        <w:rPr>
          <w:rStyle w:val="FontStyle122"/>
          <w:b w:val="0"/>
          <w:sz w:val="28"/>
          <w:szCs w:val="28"/>
        </w:rPr>
        <w:t>Утвержден</w:t>
      </w:r>
    </w:p>
    <w:p w:rsidR="008C1672" w:rsidRPr="00310A0C" w:rsidRDefault="008C1672" w:rsidP="007E7251">
      <w:pPr>
        <w:pStyle w:val="Style7"/>
        <w:widowControl/>
        <w:spacing w:line="240" w:lineRule="auto"/>
        <w:ind w:right="244"/>
        <w:rPr>
          <w:rStyle w:val="FontStyle122"/>
          <w:b w:val="0"/>
          <w:sz w:val="28"/>
          <w:szCs w:val="28"/>
        </w:rPr>
      </w:pPr>
      <w:r w:rsidRPr="00310A0C">
        <w:rPr>
          <w:rStyle w:val="FontStyle122"/>
          <w:b w:val="0"/>
          <w:sz w:val="28"/>
          <w:szCs w:val="28"/>
        </w:rPr>
        <w:t>приказом финансового управления</w:t>
      </w:r>
    </w:p>
    <w:p w:rsidR="008C1672" w:rsidRPr="00310A0C" w:rsidRDefault="008C1672" w:rsidP="007E7251">
      <w:pPr>
        <w:pStyle w:val="Style8"/>
        <w:widowControl/>
        <w:tabs>
          <w:tab w:val="left" w:leader="underscore" w:pos="8554"/>
        </w:tabs>
        <w:ind w:right="244"/>
        <w:jc w:val="right"/>
        <w:rPr>
          <w:rStyle w:val="FontStyle122"/>
          <w:b w:val="0"/>
          <w:sz w:val="28"/>
          <w:szCs w:val="28"/>
        </w:rPr>
      </w:pPr>
      <w:r w:rsidRPr="00310A0C">
        <w:rPr>
          <w:rStyle w:val="FontStyle122"/>
          <w:b w:val="0"/>
          <w:sz w:val="28"/>
          <w:szCs w:val="28"/>
        </w:rPr>
        <w:t>администрации городского округа Кинешма</w:t>
      </w:r>
    </w:p>
    <w:p w:rsidR="008C1672" w:rsidRPr="006C5CDB" w:rsidRDefault="008C1672" w:rsidP="007E7251">
      <w:pPr>
        <w:pStyle w:val="Style8"/>
        <w:widowControl/>
        <w:tabs>
          <w:tab w:val="left" w:leader="underscore" w:pos="8554"/>
        </w:tabs>
        <w:ind w:right="244"/>
        <w:jc w:val="right"/>
        <w:rPr>
          <w:rStyle w:val="FontStyle122"/>
          <w:b w:val="0"/>
          <w:sz w:val="28"/>
          <w:szCs w:val="28"/>
        </w:rPr>
      </w:pPr>
      <w:r w:rsidRPr="006C5CDB">
        <w:rPr>
          <w:rStyle w:val="FontStyle122"/>
          <w:b w:val="0"/>
          <w:sz w:val="28"/>
          <w:szCs w:val="28"/>
        </w:rPr>
        <w:t>от</w:t>
      </w:r>
      <w:r w:rsidR="0030198C" w:rsidRPr="006C5CDB">
        <w:rPr>
          <w:rStyle w:val="FontStyle122"/>
          <w:b w:val="0"/>
          <w:sz w:val="28"/>
          <w:szCs w:val="28"/>
        </w:rPr>
        <w:t xml:space="preserve"> </w:t>
      </w:r>
      <w:r w:rsidR="006C5CDB" w:rsidRPr="006C5CDB">
        <w:rPr>
          <w:rStyle w:val="FontStyle122"/>
          <w:b w:val="0"/>
          <w:sz w:val="28"/>
          <w:szCs w:val="28"/>
        </w:rPr>
        <w:t>01.03</w:t>
      </w:r>
      <w:r w:rsidR="00D541D4" w:rsidRPr="006C5CDB">
        <w:rPr>
          <w:rStyle w:val="FontStyle122"/>
          <w:b w:val="0"/>
          <w:sz w:val="28"/>
          <w:szCs w:val="28"/>
        </w:rPr>
        <w:t>.2016</w:t>
      </w:r>
      <w:r w:rsidR="0030198C" w:rsidRPr="006C5CDB">
        <w:rPr>
          <w:rStyle w:val="FontStyle122"/>
          <w:b w:val="0"/>
          <w:sz w:val="28"/>
          <w:szCs w:val="28"/>
        </w:rPr>
        <w:t xml:space="preserve"> </w:t>
      </w:r>
      <w:r w:rsidRPr="006C5CDB">
        <w:rPr>
          <w:rStyle w:val="FontStyle122"/>
          <w:b w:val="0"/>
          <w:sz w:val="28"/>
          <w:szCs w:val="28"/>
        </w:rPr>
        <w:t xml:space="preserve">№ </w:t>
      </w:r>
      <w:r w:rsidR="006C5CDB" w:rsidRPr="006C5CDB">
        <w:rPr>
          <w:rStyle w:val="FontStyle122"/>
          <w:b w:val="0"/>
          <w:sz w:val="28"/>
          <w:szCs w:val="28"/>
        </w:rPr>
        <w:t>01-01/40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rPr>
          <w:sz w:val="28"/>
          <w:szCs w:val="28"/>
        </w:rPr>
      </w:pPr>
    </w:p>
    <w:p w:rsidR="008C1672" w:rsidRPr="00310A0C" w:rsidRDefault="008C1672" w:rsidP="007E7251">
      <w:pPr>
        <w:pStyle w:val="Style9"/>
        <w:widowControl/>
        <w:spacing w:before="190"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Порядок составления и ведения кассового плана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 w:hanging="425"/>
        <w:rPr>
          <w:rStyle w:val="FontStyle94"/>
          <w:b/>
          <w:sz w:val="28"/>
          <w:szCs w:val="28"/>
        </w:rPr>
      </w:pPr>
      <w:r w:rsidRPr="00310A0C">
        <w:rPr>
          <w:rStyle w:val="FontStyle122"/>
          <w:sz w:val="28"/>
          <w:szCs w:val="28"/>
        </w:rPr>
        <w:t>исполнения бюджета городского округа Кинешма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 w:hanging="709"/>
        <w:rPr>
          <w:rStyle w:val="FontStyle122"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в текущем финансовом году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jc w:val="left"/>
        <w:rPr>
          <w:sz w:val="28"/>
          <w:szCs w:val="28"/>
        </w:rPr>
      </w:pPr>
    </w:p>
    <w:p w:rsidR="008C1672" w:rsidRPr="00310A0C" w:rsidRDefault="008C1672" w:rsidP="007E7251">
      <w:pPr>
        <w:pStyle w:val="Style9"/>
        <w:widowControl/>
        <w:spacing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Общие положения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rPr>
          <w:rStyle w:val="FontStyle122"/>
          <w:b w:val="0"/>
          <w:sz w:val="28"/>
          <w:szCs w:val="28"/>
        </w:rPr>
      </w:pPr>
    </w:p>
    <w:p w:rsidR="008C1672" w:rsidRPr="00310A0C" w:rsidRDefault="008C1672" w:rsidP="004D427C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 w:rsidRPr="00310A0C">
        <w:rPr>
          <w:rStyle w:val="FontStyle119"/>
          <w:sz w:val="28"/>
          <w:szCs w:val="28"/>
        </w:rPr>
        <w:t>1.Настоящий Порядок</w:t>
      </w:r>
      <w:r w:rsidRPr="00310A0C">
        <w:rPr>
          <w:rStyle w:val="FontStyle122"/>
          <w:sz w:val="28"/>
          <w:szCs w:val="28"/>
        </w:rPr>
        <w:t xml:space="preserve"> </w:t>
      </w:r>
      <w:r w:rsidRPr="00310A0C">
        <w:rPr>
          <w:rStyle w:val="FontStyle122"/>
          <w:b w:val="0"/>
          <w:sz w:val="28"/>
          <w:szCs w:val="28"/>
        </w:rPr>
        <w:t xml:space="preserve">составления и ведения кассового плана исполнения бюджета городского округа Кинешма </w:t>
      </w:r>
      <w:r w:rsidRPr="00310A0C">
        <w:rPr>
          <w:rStyle w:val="FontStyle94"/>
          <w:sz w:val="28"/>
          <w:szCs w:val="28"/>
        </w:rPr>
        <w:t>в текущем финансовом году</w:t>
      </w:r>
      <w:r w:rsidRPr="00310A0C">
        <w:rPr>
          <w:rStyle w:val="FontStyle119"/>
          <w:sz w:val="28"/>
          <w:szCs w:val="28"/>
        </w:rPr>
        <w:t xml:space="preserve"> (далее - Порядок) разработан в соответствии со статьей 217.1 Бюджетного кодекса Российской Федерации и определяет порядок составления, ведения кассового плана, а также устанавливает состав и сроки представления главными администраторами доходов бюджета (далее - главные администраторы доходов), главными администраторами источников финансирования дефицита бюджета (далее - главные администраторы</w:t>
      </w:r>
      <w:proofErr w:type="gramEnd"/>
      <w:r w:rsidRPr="00310A0C">
        <w:rPr>
          <w:rStyle w:val="FontStyle119"/>
          <w:sz w:val="28"/>
          <w:szCs w:val="28"/>
        </w:rPr>
        <w:t xml:space="preserve"> источников финансирования дефицита), главными распорядителями средств бюджета (далее - главные распорядители) сведений, необходимых для составления и ведения кассового плана</w:t>
      </w:r>
      <w:r w:rsidRPr="00310A0C">
        <w:rPr>
          <w:rStyle w:val="FontStyle122"/>
          <w:b w:val="0"/>
          <w:sz w:val="28"/>
          <w:szCs w:val="28"/>
        </w:rPr>
        <w:t xml:space="preserve"> исполнения</w:t>
      </w:r>
      <w:r w:rsidR="00DC5182" w:rsidRPr="00310A0C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бюджета городского округа Кинешма (далее</w:t>
      </w:r>
      <w:r w:rsidR="00920FA6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-</w:t>
      </w:r>
      <w:r w:rsidR="00920FA6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кассовый план)</w:t>
      </w:r>
      <w:r w:rsidRPr="00310A0C">
        <w:rPr>
          <w:rStyle w:val="FontStyle122"/>
          <w:b w:val="0"/>
          <w:sz w:val="28"/>
          <w:szCs w:val="28"/>
        </w:rPr>
        <w:t xml:space="preserve"> </w:t>
      </w:r>
      <w:r w:rsidRPr="00310A0C">
        <w:rPr>
          <w:rStyle w:val="FontStyle94"/>
          <w:sz w:val="28"/>
          <w:szCs w:val="28"/>
        </w:rPr>
        <w:t>в текущем финансовом году</w:t>
      </w:r>
      <w:r w:rsidR="00DC5182" w:rsidRPr="00310A0C">
        <w:rPr>
          <w:rStyle w:val="FontStyle94"/>
          <w:sz w:val="28"/>
          <w:szCs w:val="28"/>
        </w:rPr>
        <w:t>.</w:t>
      </w:r>
    </w:p>
    <w:p w:rsidR="008C1672" w:rsidRPr="00310A0C" w:rsidRDefault="008C167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2.Кассовый план составляет и ведет </w:t>
      </w:r>
      <w:r w:rsidRPr="00310A0C">
        <w:rPr>
          <w:rStyle w:val="FontStyle96"/>
          <w:sz w:val="28"/>
          <w:szCs w:val="28"/>
        </w:rPr>
        <w:t xml:space="preserve">финансовое управление администрации городского округа Кинешма </w:t>
      </w:r>
      <w:r w:rsidRPr="00310A0C">
        <w:rPr>
          <w:rStyle w:val="FontStyle119"/>
          <w:sz w:val="28"/>
          <w:szCs w:val="28"/>
        </w:rPr>
        <w:t>(далее - Управление).</w:t>
      </w:r>
    </w:p>
    <w:p w:rsidR="008C1672" w:rsidRPr="00310A0C" w:rsidRDefault="008C167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3.Кассовый план формируется Управлением посредством программного комплекса «Бюджет-С</w:t>
      </w:r>
      <w:r w:rsidR="003E053B" w:rsidRPr="00310A0C">
        <w:rPr>
          <w:rStyle w:val="FontStyle119"/>
          <w:sz w:val="28"/>
          <w:szCs w:val="28"/>
        </w:rPr>
        <w:t>МАРТ</w:t>
      </w:r>
      <w:r w:rsidRPr="00310A0C">
        <w:rPr>
          <w:rStyle w:val="FontStyle119"/>
          <w:sz w:val="28"/>
          <w:szCs w:val="28"/>
        </w:rPr>
        <w:t>» в электронном виде и на бумажном носителе и публикуется на официальном сайте Управления.</w:t>
      </w:r>
    </w:p>
    <w:p w:rsidR="008C1672" w:rsidRPr="00310A0C" w:rsidRDefault="008C167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4.Кассовый план составляется в течение 30 дней со дня подписания </w:t>
      </w:r>
      <w:r w:rsidR="00023B76" w:rsidRPr="00310A0C">
        <w:rPr>
          <w:rStyle w:val="FontStyle119"/>
          <w:sz w:val="28"/>
          <w:szCs w:val="28"/>
        </w:rPr>
        <w:t>р</w:t>
      </w:r>
      <w:r w:rsidRPr="00310A0C">
        <w:rPr>
          <w:rStyle w:val="FontStyle119"/>
          <w:sz w:val="28"/>
          <w:szCs w:val="28"/>
        </w:rPr>
        <w:t xml:space="preserve">ешения городской Думы </w:t>
      </w:r>
      <w:r w:rsidR="003E053B" w:rsidRPr="00310A0C">
        <w:rPr>
          <w:rStyle w:val="FontStyle119"/>
          <w:sz w:val="28"/>
          <w:szCs w:val="28"/>
        </w:rPr>
        <w:t xml:space="preserve">городского округа Кинешма </w:t>
      </w:r>
      <w:r w:rsidRPr="00310A0C">
        <w:rPr>
          <w:rStyle w:val="FontStyle119"/>
          <w:sz w:val="28"/>
          <w:szCs w:val="28"/>
        </w:rPr>
        <w:t xml:space="preserve">о бюджете городского округа Кинешма на очередной финансовый год и плановый период (далее – решение о бюджете) с разбивкой по </w:t>
      </w:r>
      <w:r w:rsidR="003E053B" w:rsidRPr="00310A0C">
        <w:rPr>
          <w:rStyle w:val="FontStyle119"/>
          <w:sz w:val="28"/>
          <w:szCs w:val="28"/>
        </w:rPr>
        <w:t>кварталам</w:t>
      </w:r>
      <w:r w:rsidRPr="00310A0C">
        <w:rPr>
          <w:rStyle w:val="FontStyle119"/>
          <w:sz w:val="28"/>
          <w:szCs w:val="28"/>
        </w:rPr>
        <w:t>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Кассовый план на предстоящий квартал детализируется помесячно с учетом фактического исполнения кассового плана за истекший квартал и утверждается на позднее 2 рабочих дней после начала квартала.</w:t>
      </w:r>
    </w:p>
    <w:p w:rsidR="00023B76" w:rsidRPr="00310A0C" w:rsidRDefault="00023B76" w:rsidP="00023B76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5. Кассовый план утверждается руководителем Управления.</w:t>
      </w:r>
    </w:p>
    <w:p w:rsidR="00023B76" w:rsidRPr="00310A0C" w:rsidRDefault="00023B76" w:rsidP="00023B76">
      <w:pPr>
        <w:pStyle w:val="Style9"/>
        <w:widowControl/>
        <w:tabs>
          <w:tab w:val="left" w:pos="9923"/>
        </w:tabs>
        <w:spacing w:line="240" w:lineRule="auto"/>
        <w:ind w:right="244" w:firstLine="709"/>
        <w:jc w:val="left"/>
        <w:rPr>
          <w:sz w:val="28"/>
          <w:szCs w:val="28"/>
        </w:rPr>
      </w:pPr>
    </w:p>
    <w:p w:rsidR="00023B76" w:rsidRPr="00310A0C" w:rsidRDefault="00023B76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Состав кассового плана</w:t>
      </w:r>
    </w:p>
    <w:p w:rsidR="00023B76" w:rsidRPr="00310A0C" w:rsidRDefault="00023B76" w:rsidP="00023B76">
      <w:pPr>
        <w:pStyle w:val="Style9"/>
        <w:widowControl/>
        <w:tabs>
          <w:tab w:val="left" w:pos="9923"/>
        </w:tabs>
        <w:spacing w:line="240" w:lineRule="auto"/>
        <w:ind w:right="244" w:firstLine="709"/>
        <w:rPr>
          <w:rStyle w:val="FontStyle122"/>
          <w:b w:val="0"/>
          <w:sz w:val="28"/>
          <w:szCs w:val="28"/>
        </w:rPr>
      </w:pPr>
    </w:p>
    <w:p w:rsidR="00023B76" w:rsidRPr="00310A0C" w:rsidRDefault="00023B76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lastRenderedPageBreak/>
        <w:t>6. Кассовый план составляется бюджетным отделом Управления по форме согласно приложению 1 к данному Порядку.</w:t>
      </w:r>
    </w:p>
    <w:p w:rsidR="00023B76" w:rsidRPr="00310A0C" w:rsidRDefault="000968DB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pacing w:val="170"/>
          <w:sz w:val="28"/>
          <w:szCs w:val="28"/>
        </w:rPr>
        <w:t>7</w:t>
      </w:r>
      <w:r w:rsidR="00920FA6">
        <w:rPr>
          <w:rStyle w:val="FontStyle119"/>
          <w:spacing w:val="170"/>
          <w:sz w:val="28"/>
          <w:szCs w:val="28"/>
        </w:rPr>
        <w:t>.</w:t>
      </w:r>
      <w:r w:rsidR="00023B76" w:rsidRPr="00310A0C">
        <w:rPr>
          <w:rStyle w:val="FontStyle119"/>
          <w:spacing w:val="170"/>
          <w:sz w:val="28"/>
          <w:szCs w:val="28"/>
        </w:rPr>
        <w:t>В</w:t>
      </w:r>
      <w:r w:rsidR="00023B76" w:rsidRPr="00310A0C">
        <w:rPr>
          <w:rStyle w:val="FontStyle119"/>
          <w:sz w:val="28"/>
          <w:szCs w:val="28"/>
        </w:rPr>
        <w:t xml:space="preserve"> кассовый план включаются:</w:t>
      </w:r>
    </w:p>
    <w:p w:rsidR="00023B76" w:rsidRPr="00310A0C" w:rsidRDefault="00023B76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-остатки средств бюджета городского округа Кинешма (далее – бюджет) на начало периода;</w:t>
      </w:r>
    </w:p>
    <w:p w:rsidR="00023B76" w:rsidRPr="00310A0C" w:rsidRDefault="00023B76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jc w:val="left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-показатели кассового плана по доходам бюджета;</w:t>
      </w:r>
    </w:p>
    <w:p w:rsidR="00023B76" w:rsidRPr="00310A0C" w:rsidRDefault="00023B76" w:rsidP="00023B76">
      <w:pPr>
        <w:pStyle w:val="Style15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-показатели кассового плана по расходам бюджета;</w:t>
      </w:r>
    </w:p>
    <w:p w:rsidR="00023B76" w:rsidRPr="00310A0C" w:rsidRDefault="00023B76" w:rsidP="00023B76">
      <w:pPr>
        <w:pStyle w:val="Style15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-остатки средств бюджета  на конец периода;</w:t>
      </w:r>
    </w:p>
    <w:p w:rsidR="00023B76" w:rsidRPr="00310A0C" w:rsidRDefault="00023B76" w:rsidP="00023B76">
      <w:pPr>
        <w:pStyle w:val="Style15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-показатели кассового плана по источникам финансирования дефицита бюджета.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before="60"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8.Показатели кассового плана по доходам бюджета отражают прогноз кассовых поступлений в бюджет  </w:t>
      </w:r>
      <w:r w:rsidRPr="00310A0C">
        <w:rPr>
          <w:rStyle w:val="FontStyle99"/>
          <w:sz w:val="28"/>
          <w:szCs w:val="28"/>
        </w:rPr>
        <w:t xml:space="preserve">в </w:t>
      </w:r>
      <w:r w:rsidRPr="00310A0C">
        <w:rPr>
          <w:rStyle w:val="FontStyle119"/>
          <w:sz w:val="28"/>
          <w:szCs w:val="28"/>
        </w:rPr>
        <w:t>текущем финансовом году и включают в себя следующие группы: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-налоговые</w:t>
      </w:r>
      <w:r w:rsidR="00F808AB" w:rsidRPr="00310A0C">
        <w:rPr>
          <w:rStyle w:val="FontStyle119"/>
          <w:sz w:val="28"/>
          <w:szCs w:val="28"/>
        </w:rPr>
        <w:t xml:space="preserve"> и неналоговые</w:t>
      </w:r>
      <w:r w:rsidRPr="00310A0C">
        <w:rPr>
          <w:rStyle w:val="FontStyle119"/>
          <w:sz w:val="28"/>
          <w:szCs w:val="28"/>
        </w:rPr>
        <w:t xml:space="preserve"> доходы;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-безвозмездные поступления</w:t>
      </w:r>
      <w:r w:rsidR="00F808AB" w:rsidRPr="00310A0C">
        <w:rPr>
          <w:rStyle w:val="FontStyle119"/>
          <w:sz w:val="28"/>
          <w:szCs w:val="28"/>
        </w:rPr>
        <w:t>,  в том числе безвозмездные поступления от других бюджетов бюджетной системы Российской Федерации и возврат остатков субсидий, субвенций и иных межбюджетных трансфертов, имеющих целевое назначение прошлых лет</w:t>
      </w:r>
      <w:r w:rsidRPr="00310A0C">
        <w:rPr>
          <w:rStyle w:val="FontStyle119"/>
          <w:sz w:val="28"/>
          <w:szCs w:val="28"/>
        </w:rPr>
        <w:t>.</w:t>
      </w:r>
    </w:p>
    <w:p w:rsidR="00023B76" w:rsidRPr="00310A0C" w:rsidRDefault="00023B76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9.Показатели кассового плана по расходам бюджета </w:t>
      </w:r>
      <w:r w:rsidRPr="00310A0C">
        <w:rPr>
          <w:rStyle w:val="FontStyle119"/>
          <w:sz w:val="28"/>
          <w:szCs w:val="28"/>
        </w:rPr>
        <w:br/>
        <w:t>отражают прогноз кассовых выплат из бюджета по перечню главных распорядителей, установленному решением о бюджете в составе ведомственной структуры расходов.</w:t>
      </w:r>
    </w:p>
    <w:p w:rsidR="00023B76" w:rsidRPr="00920FA6" w:rsidRDefault="00D63A0D" w:rsidP="00023B76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>10.Показатели кассового плана по источникам финансирования дефицита бюджета  отражают прогноз  кассовых поступлений в бюджет и кассовых выплат из бюджета и включают в себя:</w:t>
      </w:r>
    </w:p>
    <w:p w:rsidR="007D116E" w:rsidRPr="00920FA6" w:rsidRDefault="00023B76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>-получение бюджетных кредитов</w:t>
      </w:r>
      <w:r w:rsidR="007D116E" w:rsidRPr="00920FA6">
        <w:rPr>
          <w:rStyle w:val="FontStyle119"/>
          <w:sz w:val="28"/>
          <w:szCs w:val="28"/>
        </w:rPr>
        <w:t xml:space="preserve"> в</w:t>
      </w:r>
      <w:r w:rsidRPr="00920FA6">
        <w:rPr>
          <w:rStyle w:val="FontStyle119"/>
          <w:sz w:val="28"/>
          <w:szCs w:val="28"/>
        </w:rPr>
        <w:t xml:space="preserve"> валюте РФ от кредитных организаций;</w:t>
      </w:r>
      <w:r w:rsidR="007D116E" w:rsidRPr="00920FA6">
        <w:rPr>
          <w:rStyle w:val="FontStyle119"/>
          <w:sz w:val="28"/>
          <w:szCs w:val="28"/>
        </w:rPr>
        <w:t xml:space="preserve"> </w:t>
      </w:r>
    </w:p>
    <w:p w:rsidR="00023B76" w:rsidRPr="00920FA6" w:rsidRDefault="007D116E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>-получение бюджетных кредитов от других бюджетов бюджетной системы РФ;</w:t>
      </w:r>
    </w:p>
    <w:p w:rsidR="007D116E" w:rsidRPr="00920FA6" w:rsidRDefault="007D116E" w:rsidP="007D116E">
      <w:pPr>
        <w:pStyle w:val="Style1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 xml:space="preserve">-получение бюджетных кредитов от других бюджетов бюджетной системы Российской Федерации на пополнение остатков средств на счете бюджета; </w:t>
      </w:r>
    </w:p>
    <w:p w:rsidR="007D116E" w:rsidRPr="00920FA6" w:rsidRDefault="007D116E" w:rsidP="007D116E">
      <w:pPr>
        <w:pStyle w:val="Style1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 xml:space="preserve">-погашение бюджетных кредитов </w:t>
      </w:r>
      <w:r w:rsidR="004D4DE9">
        <w:rPr>
          <w:rStyle w:val="FontStyle119"/>
          <w:sz w:val="28"/>
          <w:szCs w:val="28"/>
        </w:rPr>
        <w:t xml:space="preserve">в </w:t>
      </w:r>
      <w:r w:rsidRPr="00920FA6">
        <w:rPr>
          <w:rStyle w:val="FontStyle119"/>
          <w:sz w:val="28"/>
          <w:szCs w:val="28"/>
        </w:rPr>
        <w:t>валюте РФ, полученных от кредитных организаций;</w:t>
      </w:r>
    </w:p>
    <w:p w:rsidR="00023B76" w:rsidRPr="00920FA6" w:rsidRDefault="00023B76" w:rsidP="00023B76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>-погашение бюджетных кредитов, полученных от других бюджетов бюджетной системы РФ;</w:t>
      </w:r>
    </w:p>
    <w:p w:rsidR="007D116E" w:rsidRPr="00920FA6" w:rsidRDefault="007D116E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920FA6">
        <w:rPr>
          <w:rStyle w:val="FontStyle119"/>
          <w:sz w:val="28"/>
          <w:szCs w:val="28"/>
        </w:rPr>
        <w:t>-погашение бюджетных кредитов, полученных от других бюджетов бюджетной системы Российской Федерации на пополнение остатков средств на счете бюджета;</w:t>
      </w:r>
    </w:p>
    <w:p w:rsidR="00023B76" w:rsidRPr="00920FA6" w:rsidRDefault="00023B76" w:rsidP="00023B76">
      <w:pPr>
        <w:ind w:firstLine="540"/>
        <w:jc w:val="both"/>
        <w:rPr>
          <w:sz w:val="28"/>
          <w:szCs w:val="28"/>
        </w:rPr>
      </w:pPr>
      <w:r w:rsidRPr="00920FA6">
        <w:rPr>
          <w:rStyle w:val="FontStyle119"/>
          <w:sz w:val="28"/>
          <w:szCs w:val="28"/>
        </w:rPr>
        <w:t>-</w:t>
      </w:r>
      <w:r w:rsidRPr="00920FA6">
        <w:rPr>
          <w:sz w:val="28"/>
          <w:szCs w:val="28"/>
        </w:rPr>
        <w:t>изменение остатков средств на счетах по учету средств бюджета;</w:t>
      </w:r>
    </w:p>
    <w:p w:rsidR="00023B76" w:rsidRPr="00310A0C" w:rsidRDefault="00023B76" w:rsidP="00023B76">
      <w:pPr>
        <w:ind w:firstLine="540"/>
        <w:jc w:val="both"/>
        <w:rPr>
          <w:sz w:val="28"/>
          <w:szCs w:val="28"/>
        </w:rPr>
      </w:pPr>
      <w:r w:rsidRPr="00310A0C">
        <w:rPr>
          <w:sz w:val="28"/>
          <w:szCs w:val="28"/>
        </w:rPr>
        <w:t xml:space="preserve">-иные источники </w:t>
      </w:r>
      <w:r w:rsidR="00920FA6">
        <w:rPr>
          <w:sz w:val="28"/>
          <w:szCs w:val="28"/>
        </w:rPr>
        <w:t>финансирования дефицита бюджета</w:t>
      </w:r>
      <w:r w:rsidRPr="00310A0C">
        <w:rPr>
          <w:sz w:val="28"/>
          <w:szCs w:val="28"/>
        </w:rPr>
        <w:t>.</w:t>
      </w:r>
    </w:p>
    <w:p w:rsidR="00023B76" w:rsidRPr="00310A0C" w:rsidRDefault="00023B76" w:rsidP="00023B76">
      <w:pPr>
        <w:widowControl/>
        <w:ind w:firstLine="540"/>
        <w:jc w:val="both"/>
        <w:rPr>
          <w:sz w:val="28"/>
          <w:szCs w:val="28"/>
        </w:rPr>
      </w:pPr>
      <w:r w:rsidRPr="00310A0C">
        <w:rPr>
          <w:sz w:val="28"/>
          <w:szCs w:val="28"/>
        </w:rPr>
        <w:t>В состав иных источников финансирования дефицита бюджета включаются:</w:t>
      </w:r>
    </w:p>
    <w:p w:rsidR="00023B76" w:rsidRPr="00310A0C" w:rsidRDefault="00023B76" w:rsidP="00023B76">
      <w:pPr>
        <w:widowControl/>
        <w:ind w:firstLine="540"/>
        <w:jc w:val="both"/>
        <w:rPr>
          <w:sz w:val="28"/>
          <w:szCs w:val="28"/>
        </w:rPr>
      </w:pPr>
      <w:r w:rsidRPr="00310A0C">
        <w:rPr>
          <w:sz w:val="28"/>
          <w:szCs w:val="28"/>
        </w:rPr>
        <w:lastRenderedPageBreak/>
        <w:t>- поступления от продажи акций и иных форм участия в капитале, находящихся в собственности муниципального образования;</w:t>
      </w:r>
    </w:p>
    <w:p w:rsidR="00023B76" w:rsidRPr="00310A0C" w:rsidRDefault="00023B76" w:rsidP="00023B76">
      <w:pPr>
        <w:widowControl/>
        <w:ind w:firstLine="540"/>
        <w:jc w:val="both"/>
        <w:rPr>
          <w:sz w:val="28"/>
          <w:szCs w:val="28"/>
        </w:rPr>
      </w:pPr>
      <w:r w:rsidRPr="00310A0C">
        <w:rPr>
          <w:sz w:val="28"/>
          <w:szCs w:val="28"/>
        </w:rPr>
        <w:t>- объем средств, направляемых на исполнение гарантий муниципального образования в валюте Российской Федерации,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принципалу;</w:t>
      </w:r>
    </w:p>
    <w:p w:rsidR="00023B76" w:rsidRPr="00310A0C" w:rsidRDefault="00023B76" w:rsidP="00023B76">
      <w:pPr>
        <w:widowControl/>
        <w:ind w:firstLine="540"/>
        <w:jc w:val="both"/>
        <w:rPr>
          <w:sz w:val="28"/>
          <w:szCs w:val="28"/>
        </w:rPr>
      </w:pPr>
      <w:r w:rsidRPr="00310A0C">
        <w:rPr>
          <w:sz w:val="28"/>
          <w:szCs w:val="28"/>
        </w:rPr>
        <w:t xml:space="preserve">- операции по управлению остатками средств на едином счете по учету средств бюджета включаются привлечение и возврат средств муниципальных </w:t>
      </w:r>
      <w:r w:rsidR="00C44EC0" w:rsidRPr="004D112E">
        <w:rPr>
          <w:sz w:val="28"/>
          <w:szCs w:val="28"/>
        </w:rPr>
        <w:t>бюджетных</w:t>
      </w:r>
      <w:r w:rsidR="00C44EC0" w:rsidRPr="00310A0C">
        <w:rPr>
          <w:sz w:val="28"/>
          <w:szCs w:val="28"/>
        </w:rPr>
        <w:t xml:space="preserve"> </w:t>
      </w:r>
      <w:r w:rsidRPr="00310A0C">
        <w:rPr>
          <w:sz w:val="28"/>
          <w:szCs w:val="28"/>
        </w:rPr>
        <w:t xml:space="preserve">и автономных учреждений, учредителем которых является муниципальное </w:t>
      </w:r>
      <w:proofErr w:type="gramStart"/>
      <w:r w:rsidRPr="00310A0C">
        <w:rPr>
          <w:sz w:val="28"/>
          <w:szCs w:val="28"/>
        </w:rPr>
        <w:t>образование</w:t>
      </w:r>
      <w:proofErr w:type="gramEnd"/>
      <w:r w:rsidRPr="00310A0C">
        <w:rPr>
          <w:sz w:val="28"/>
          <w:szCs w:val="28"/>
        </w:rPr>
        <w:t xml:space="preserve"> и лицевые счета которым открыты в территориальных органах Федерального казначейства по Ивановской области.</w:t>
      </w:r>
    </w:p>
    <w:p w:rsidR="00C44EC0" w:rsidRPr="00310A0C" w:rsidRDefault="00C44EC0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023B76" w:rsidRPr="00310A0C" w:rsidRDefault="00023B76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Порядок составления кассового плана</w:t>
      </w:r>
    </w:p>
    <w:p w:rsidR="00023B76" w:rsidRPr="00310A0C" w:rsidRDefault="00023B76" w:rsidP="00023B76">
      <w:pPr>
        <w:pStyle w:val="Style9"/>
        <w:widowControl/>
        <w:tabs>
          <w:tab w:val="left" w:pos="9923"/>
        </w:tabs>
        <w:spacing w:before="14" w:line="240" w:lineRule="auto"/>
        <w:ind w:right="244" w:firstLine="567"/>
        <w:rPr>
          <w:rStyle w:val="FontStyle122"/>
          <w:b w:val="0"/>
          <w:sz w:val="28"/>
          <w:szCs w:val="28"/>
        </w:rPr>
      </w:pP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11. </w:t>
      </w:r>
      <w:proofErr w:type="gramStart"/>
      <w:r w:rsidRPr="00310A0C">
        <w:rPr>
          <w:rStyle w:val="FontStyle119"/>
          <w:b/>
          <w:sz w:val="28"/>
          <w:szCs w:val="28"/>
        </w:rPr>
        <w:t>Главные администраторы доходов</w:t>
      </w:r>
      <w:r w:rsidRPr="00310A0C">
        <w:rPr>
          <w:rStyle w:val="FontStyle119"/>
          <w:sz w:val="28"/>
          <w:szCs w:val="28"/>
        </w:rPr>
        <w:t xml:space="preserve"> представляют </w:t>
      </w:r>
      <w:r w:rsidRPr="00310A0C">
        <w:rPr>
          <w:rStyle w:val="FontStyle99"/>
          <w:sz w:val="28"/>
          <w:szCs w:val="28"/>
        </w:rPr>
        <w:t xml:space="preserve">в </w:t>
      </w:r>
      <w:r w:rsidRPr="00310A0C">
        <w:rPr>
          <w:rStyle w:val="FontStyle119"/>
          <w:sz w:val="28"/>
          <w:szCs w:val="28"/>
        </w:rPr>
        <w:t>Управление кассовый план поступлений налоговых и неналоговых доходов, безвозмездных поступлений</w:t>
      </w:r>
      <w:r w:rsidR="00992497" w:rsidRPr="00777F3B">
        <w:rPr>
          <w:rStyle w:val="FontStyle119"/>
          <w:sz w:val="28"/>
          <w:szCs w:val="28"/>
        </w:rPr>
        <w:t>, в том числе от других бюджетов бюджетной системы Российской Федерации и возврат остатков субсидий, субвенций и иных межбюджетных трансфертов, имеющих целевое назначение прошлых лет,</w:t>
      </w:r>
      <w:r w:rsidR="00992497" w:rsidRPr="00777F3B">
        <w:rPr>
          <w:rStyle w:val="FontStyle119"/>
          <w:i/>
          <w:sz w:val="28"/>
          <w:szCs w:val="28"/>
        </w:rPr>
        <w:t xml:space="preserve"> </w:t>
      </w:r>
      <w:r w:rsidRPr="00777F3B">
        <w:rPr>
          <w:rStyle w:val="FontStyle99"/>
          <w:sz w:val="28"/>
          <w:szCs w:val="28"/>
        </w:rPr>
        <w:t>в</w:t>
      </w:r>
      <w:r w:rsidRPr="00310A0C">
        <w:rPr>
          <w:rStyle w:val="FontStyle99"/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бюджет </w:t>
      </w:r>
      <w:r w:rsidRPr="00310A0C">
        <w:rPr>
          <w:rStyle w:val="FontStyle99"/>
          <w:sz w:val="28"/>
          <w:szCs w:val="28"/>
        </w:rPr>
        <w:t xml:space="preserve">в </w:t>
      </w:r>
      <w:r w:rsidRPr="00310A0C">
        <w:rPr>
          <w:rStyle w:val="FontStyle119"/>
          <w:sz w:val="28"/>
          <w:szCs w:val="28"/>
        </w:rPr>
        <w:t>течение 10 рабочих дней со дня подписания решения о бюджете по форме согласно приложению 2 на электронном и</w:t>
      </w:r>
      <w:proofErr w:type="gramEnd"/>
      <w:r w:rsidRPr="00310A0C">
        <w:rPr>
          <w:rStyle w:val="FontStyle119"/>
          <w:sz w:val="28"/>
          <w:szCs w:val="28"/>
        </w:rPr>
        <w:t xml:space="preserve"> бумажном </w:t>
      </w:r>
      <w:proofErr w:type="gramStart"/>
      <w:r w:rsidRPr="00310A0C">
        <w:rPr>
          <w:rStyle w:val="FontStyle119"/>
          <w:sz w:val="28"/>
          <w:szCs w:val="28"/>
        </w:rPr>
        <w:t>носителе</w:t>
      </w:r>
      <w:proofErr w:type="gramEnd"/>
      <w:r w:rsidRPr="00310A0C">
        <w:rPr>
          <w:rStyle w:val="FontStyle119"/>
          <w:sz w:val="28"/>
          <w:szCs w:val="28"/>
        </w:rPr>
        <w:t>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 xml:space="preserve">Ведущий специалист (Фролова Ю.А.) </w:t>
      </w:r>
      <w:r w:rsidRPr="00310A0C">
        <w:rPr>
          <w:rStyle w:val="FontStyle119"/>
          <w:sz w:val="28"/>
          <w:szCs w:val="28"/>
        </w:rPr>
        <w:t>бюджетного отдела Управления на основании полученных сведений (бумажный носитель) в течение 15 рабочих дней со дня подписания решения о бюджете осуществляет проверку предоставленных форм, согласно приложению 2 и осуществляет загрузку предоставленных форм в программный  комплекс «Бюджет-СМАРТ».В течени</w:t>
      </w:r>
      <w:proofErr w:type="gramStart"/>
      <w:r w:rsidRPr="00310A0C">
        <w:rPr>
          <w:rStyle w:val="FontStyle119"/>
          <w:sz w:val="28"/>
          <w:szCs w:val="28"/>
        </w:rPr>
        <w:t>и</w:t>
      </w:r>
      <w:proofErr w:type="gramEnd"/>
      <w:r w:rsidRPr="00310A0C">
        <w:rPr>
          <w:rStyle w:val="FontStyle119"/>
          <w:sz w:val="28"/>
          <w:szCs w:val="28"/>
        </w:rPr>
        <w:t xml:space="preserve"> двух рабочих дней после загрузки осуществляет формирование и проверку свода кассового плана поступлений бюджета по форме, согласно приложению 3.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Показатели кассового плана по доходам должны соответствовать общему объему, закрепленному за главными администраторами доходов, утвержденному решением о бюджете.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12.</w:t>
      </w:r>
      <w:r w:rsidRPr="00310A0C">
        <w:rPr>
          <w:rStyle w:val="FontStyle119"/>
          <w:b/>
          <w:sz w:val="28"/>
          <w:szCs w:val="28"/>
        </w:rPr>
        <w:t xml:space="preserve"> Главные распорядители </w:t>
      </w:r>
      <w:r w:rsidRPr="00310A0C">
        <w:rPr>
          <w:rStyle w:val="FontStyle119"/>
          <w:sz w:val="28"/>
          <w:szCs w:val="28"/>
        </w:rPr>
        <w:t>представляют в бюджетный отдел Управления кассовый план выплат из бюджета по форме, согласно приложению 4 в течение 10 рабочих дней со дня подписания решения о бюджете на электронном и бумажном носителе.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 xml:space="preserve">Специалисты </w:t>
      </w:r>
      <w:r w:rsidRPr="00310A0C">
        <w:rPr>
          <w:rStyle w:val="FontStyle119"/>
          <w:sz w:val="28"/>
          <w:szCs w:val="28"/>
        </w:rPr>
        <w:t xml:space="preserve">(кураторы отраслей) бюджетного отдела Управления на основании полученных сведений (бумажный носитель) в течение 15 рабочих дней со дня подписания решения о </w:t>
      </w:r>
      <w:r w:rsidRPr="00310A0C">
        <w:rPr>
          <w:rStyle w:val="FontStyle119"/>
          <w:sz w:val="28"/>
          <w:szCs w:val="28"/>
        </w:rPr>
        <w:lastRenderedPageBreak/>
        <w:t>бюджете осуществляют проверку предоставленных форм, согласно приложению 4.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Показатели кассового плана по выплатам из бюджета должны соответствовать сводной бюджетной росписи по расходам бюджета на текущий финансовый год.</w:t>
      </w:r>
    </w:p>
    <w:p w:rsidR="00D43B67" w:rsidRPr="009331A9" w:rsidRDefault="00D43B67" w:rsidP="00D43B67">
      <w:pPr>
        <w:widowControl/>
        <w:ind w:firstLine="540"/>
        <w:jc w:val="both"/>
        <w:rPr>
          <w:rStyle w:val="FontStyle119"/>
          <w:sz w:val="28"/>
          <w:szCs w:val="28"/>
        </w:rPr>
      </w:pPr>
      <w:r w:rsidRPr="009331A9">
        <w:rPr>
          <w:rStyle w:val="FontStyle119"/>
          <w:sz w:val="28"/>
          <w:szCs w:val="28"/>
        </w:rPr>
        <w:t xml:space="preserve">После проверки представленных сведений специалисты (кураторы областей) бюджетного отдела Управления на бумажном носителе проставляют статус «Проверено» и заверяют личной подписью. При наличии замечаний к представленным сведениям, специалисты (кураторы областей) бюджетного отдела Управления представленные сведения возвращают главным распорядителям </w:t>
      </w:r>
      <w:r w:rsidR="009331A9">
        <w:rPr>
          <w:rStyle w:val="FontStyle119"/>
          <w:sz w:val="28"/>
          <w:szCs w:val="28"/>
        </w:rPr>
        <w:t>для</w:t>
      </w:r>
      <w:r w:rsidRPr="009331A9">
        <w:rPr>
          <w:rStyle w:val="FontStyle119"/>
          <w:sz w:val="28"/>
          <w:szCs w:val="28"/>
        </w:rPr>
        <w:t xml:space="preserve"> доработк</w:t>
      </w:r>
      <w:r w:rsidR="009331A9">
        <w:rPr>
          <w:rStyle w:val="FontStyle119"/>
          <w:sz w:val="28"/>
          <w:szCs w:val="28"/>
        </w:rPr>
        <w:t>и</w:t>
      </w:r>
      <w:r w:rsidRPr="009331A9">
        <w:rPr>
          <w:rStyle w:val="FontStyle119"/>
          <w:sz w:val="28"/>
          <w:szCs w:val="28"/>
        </w:rPr>
        <w:t xml:space="preserve"> и устранени</w:t>
      </w:r>
      <w:r w:rsidR="009331A9">
        <w:rPr>
          <w:rStyle w:val="FontStyle119"/>
          <w:sz w:val="28"/>
          <w:szCs w:val="28"/>
        </w:rPr>
        <w:t>я</w:t>
      </w:r>
      <w:r w:rsidRPr="009331A9">
        <w:rPr>
          <w:rStyle w:val="FontStyle119"/>
          <w:sz w:val="28"/>
          <w:szCs w:val="28"/>
        </w:rPr>
        <w:t xml:space="preserve"> замечаний.</w:t>
      </w:r>
    </w:p>
    <w:p w:rsidR="00D43B67" w:rsidRPr="009331A9" w:rsidRDefault="00D43B67" w:rsidP="00D43B67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9331A9">
        <w:rPr>
          <w:rStyle w:val="FontStyle119"/>
          <w:sz w:val="28"/>
          <w:szCs w:val="28"/>
        </w:rPr>
        <w:t xml:space="preserve">Главные распорядители в течение 1 рабочего дня устраняют имеющиеся замечания и повторно представляют сведения </w:t>
      </w:r>
      <w:r w:rsidR="00E02328" w:rsidRPr="009331A9">
        <w:rPr>
          <w:rStyle w:val="FontStyle119"/>
          <w:sz w:val="28"/>
          <w:szCs w:val="28"/>
        </w:rPr>
        <w:t xml:space="preserve">по форме, согласно приложению 4, </w:t>
      </w:r>
      <w:r w:rsidRPr="009331A9">
        <w:rPr>
          <w:rStyle w:val="FontStyle119"/>
          <w:sz w:val="28"/>
          <w:szCs w:val="28"/>
        </w:rPr>
        <w:t>на бумажном и электронном носителе</w:t>
      </w:r>
      <w:r w:rsidR="00E02328" w:rsidRPr="009331A9">
        <w:rPr>
          <w:rStyle w:val="FontStyle119"/>
          <w:sz w:val="28"/>
          <w:szCs w:val="28"/>
        </w:rPr>
        <w:t xml:space="preserve"> </w:t>
      </w:r>
      <w:r w:rsidRPr="009331A9">
        <w:rPr>
          <w:rStyle w:val="FontStyle119"/>
          <w:sz w:val="28"/>
          <w:szCs w:val="28"/>
        </w:rPr>
        <w:t xml:space="preserve"> в бюджетный отдел Управления.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 xml:space="preserve">Ведущий специалист (О. В. Автонеева) </w:t>
      </w:r>
      <w:r w:rsidRPr="00310A0C">
        <w:rPr>
          <w:rStyle w:val="FontStyle119"/>
          <w:sz w:val="28"/>
          <w:szCs w:val="28"/>
        </w:rPr>
        <w:t xml:space="preserve"> бюджетного отдела Управления после проведенной проверки кураторами отраслей и  </w:t>
      </w:r>
      <w:r w:rsidR="004C0874" w:rsidRPr="00310A0C">
        <w:rPr>
          <w:rStyle w:val="FontStyle119"/>
          <w:sz w:val="28"/>
          <w:szCs w:val="28"/>
        </w:rPr>
        <w:t>н</w:t>
      </w:r>
      <w:r w:rsidRPr="00310A0C">
        <w:rPr>
          <w:rStyle w:val="FontStyle119"/>
          <w:sz w:val="28"/>
          <w:szCs w:val="28"/>
        </w:rPr>
        <w:t>а основании полученных сведений (электронный носитель) в течение 15 рабочих дней со дня подписания решения о бюджете осуществляет загрузку предоставленных форм, согласно приложению 4 в программный  комплекс «Бюджет-СМАРТ». В течение двух рабочих дней после загрузки форм осуществляет формирование и проверку кассового плана выплат из бюджета по форме, согласно приложению 5.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sz w:val="28"/>
          <w:szCs w:val="28"/>
        </w:rPr>
        <w:t>13.</w:t>
      </w:r>
      <w:r w:rsidRPr="00310A0C">
        <w:rPr>
          <w:b/>
          <w:sz w:val="28"/>
          <w:szCs w:val="28"/>
        </w:rPr>
        <w:t xml:space="preserve"> Главные администраторы</w:t>
      </w:r>
      <w:r w:rsidRPr="00310A0C">
        <w:rPr>
          <w:sz w:val="28"/>
          <w:szCs w:val="28"/>
        </w:rPr>
        <w:t xml:space="preserve"> </w:t>
      </w:r>
      <w:r w:rsidRPr="00310A0C">
        <w:rPr>
          <w:b/>
          <w:sz w:val="28"/>
          <w:szCs w:val="28"/>
        </w:rPr>
        <w:t>источников финансирования дефицита</w:t>
      </w:r>
      <w:r w:rsidR="00583AEB">
        <w:rPr>
          <w:b/>
          <w:sz w:val="28"/>
          <w:szCs w:val="28"/>
        </w:rPr>
        <w:t xml:space="preserve"> бюджета </w:t>
      </w:r>
      <w:r w:rsidRPr="00310A0C">
        <w:rPr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представляют в бюджетный отдел Управления кассовый план выплат по источникам финансирования дефицита </w:t>
      </w:r>
      <w:r w:rsidR="00583AEB">
        <w:rPr>
          <w:rStyle w:val="FontStyle119"/>
          <w:sz w:val="28"/>
          <w:szCs w:val="28"/>
        </w:rPr>
        <w:t xml:space="preserve">бюджета </w:t>
      </w:r>
      <w:r w:rsidRPr="00310A0C">
        <w:rPr>
          <w:rStyle w:val="FontStyle119"/>
          <w:sz w:val="28"/>
          <w:szCs w:val="28"/>
        </w:rPr>
        <w:t>в течение 10 дней со дня подписания решения о бюджете по форме, согласно приложению 6 на электронном и бумажном носителе.</w:t>
      </w:r>
    </w:p>
    <w:p w:rsidR="00023B76" w:rsidRPr="00310A0C" w:rsidRDefault="00023B76" w:rsidP="00023B76">
      <w:pPr>
        <w:pStyle w:val="Style11"/>
        <w:widowControl/>
        <w:tabs>
          <w:tab w:val="left" w:pos="9781"/>
        </w:tabs>
        <w:spacing w:line="240" w:lineRule="auto"/>
        <w:ind w:right="-1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>Ведущий специалист (Фролова Ю.А.)</w:t>
      </w:r>
      <w:r w:rsidRPr="00310A0C">
        <w:rPr>
          <w:rStyle w:val="FontStyle119"/>
          <w:sz w:val="28"/>
          <w:szCs w:val="28"/>
        </w:rPr>
        <w:t xml:space="preserve"> бюджетного отдела Управления в течение 15 рабочих дней со дня подписания решения о бюджете, осуществляет проверку форм, согласно приложению 6 предоставленного кассового плана выплат по источникам финансирования дефицита бюджета (бумажный носитель) осуществляет загрузку предоставленных форм, согласно приложению в программный комплекс «Бюджет-СМАРТ». В течение двух рабочих дней после загрузки форм осуществляет формирование и проверку кассового плана выплат по источникам финансирования дефицита бюджета по форме, согласно приложению </w:t>
      </w:r>
      <w:r w:rsidR="00230A67" w:rsidRPr="00310A0C">
        <w:rPr>
          <w:rStyle w:val="FontStyle119"/>
          <w:sz w:val="28"/>
          <w:szCs w:val="28"/>
        </w:rPr>
        <w:t>7</w:t>
      </w:r>
      <w:r w:rsidRPr="00310A0C">
        <w:rPr>
          <w:rStyle w:val="FontStyle119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6758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Показатели кассового плана по источникам финансирования дефицита бюджета должны соответствовать</w:t>
      </w:r>
      <w:r w:rsidR="00583AEB">
        <w:rPr>
          <w:rStyle w:val="FontStyle119"/>
          <w:sz w:val="28"/>
          <w:szCs w:val="28"/>
        </w:rPr>
        <w:t xml:space="preserve"> </w:t>
      </w:r>
      <w:r w:rsidR="00546758">
        <w:rPr>
          <w:rStyle w:val="FontStyle119"/>
          <w:sz w:val="28"/>
          <w:szCs w:val="28"/>
        </w:rPr>
        <w:t>сводной бюджетной росписи по источникам финансирования дефицита бюджета на текущий финансовый год.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lastRenderedPageBreak/>
        <w:t xml:space="preserve">14. </w:t>
      </w:r>
      <w:r w:rsidRPr="00310A0C">
        <w:rPr>
          <w:rStyle w:val="FontStyle119"/>
          <w:b/>
          <w:sz w:val="28"/>
          <w:szCs w:val="28"/>
        </w:rPr>
        <w:t xml:space="preserve">Ведущий  специалист (О. В. Автонеева) </w:t>
      </w:r>
      <w:r w:rsidRPr="00310A0C">
        <w:rPr>
          <w:rStyle w:val="FontStyle119"/>
          <w:sz w:val="28"/>
          <w:szCs w:val="28"/>
        </w:rPr>
        <w:t xml:space="preserve">бюджетного отдела Управления после загрузки форм, </w:t>
      </w:r>
      <w:proofErr w:type="gramStart"/>
      <w:r w:rsidRPr="00310A0C">
        <w:rPr>
          <w:rStyle w:val="FontStyle119"/>
          <w:sz w:val="28"/>
          <w:szCs w:val="28"/>
        </w:rPr>
        <w:t>согласно приложений</w:t>
      </w:r>
      <w:proofErr w:type="gramEnd"/>
      <w:r w:rsidRPr="00310A0C">
        <w:rPr>
          <w:rStyle w:val="FontStyle119"/>
          <w:sz w:val="28"/>
          <w:szCs w:val="28"/>
        </w:rPr>
        <w:t xml:space="preserve"> № 2, 4, 6 в программный комплекс «Бюджет-СМАРТ» осуществляет проверку общего свода кассового плана исполнения бюджета</w:t>
      </w:r>
      <w:r w:rsidR="00230A67" w:rsidRPr="00310A0C">
        <w:rPr>
          <w:rStyle w:val="FontStyle119"/>
          <w:sz w:val="28"/>
          <w:szCs w:val="28"/>
        </w:rPr>
        <w:t xml:space="preserve"> согласно приложениям 3,5,7</w:t>
      </w:r>
      <w:r w:rsidRPr="00310A0C">
        <w:rPr>
          <w:rStyle w:val="FontStyle119"/>
          <w:sz w:val="28"/>
          <w:szCs w:val="28"/>
        </w:rPr>
        <w:t>.</w:t>
      </w:r>
    </w:p>
    <w:p w:rsidR="00E140CA" w:rsidRDefault="00023B76" w:rsidP="008464AF">
      <w:pPr>
        <w:pStyle w:val="Style34"/>
        <w:widowControl/>
        <w:tabs>
          <w:tab w:val="left" w:pos="10206"/>
        </w:tabs>
        <w:spacing w:line="240" w:lineRule="auto"/>
        <w:ind w:right="244" w:firstLine="567"/>
        <w:jc w:val="both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 xml:space="preserve">15. </w:t>
      </w:r>
      <w:r w:rsidR="00FE3682" w:rsidRPr="00310A0C">
        <w:rPr>
          <w:rStyle w:val="FontStyle119"/>
          <w:b/>
          <w:sz w:val="28"/>
          <w:szCs w:val="28"/>
        </w:rPr>
        <w:t>Заместитель начальника финансового управления</w:t>
      </w:r>
      <w:r w:rsidR="009331A9">
        <w:rPr>
          <w:rStyle w:val="FontStyle119"/>
          <w:b/>
          <w:sz w:val="28"/>
          <w:szCs w:val="28"/>
        </w:rPr>
        <w:t xml:space="preserve">, </w:t>
      </w:r>
      <w:r w:rsidR="00FE3682" w:rsidRPr="00310A0C">
        <w:rPr>
          <w:rStyle w:val="FontStyle119"/>
          <w:b/>
          <w:sz w:val="28"/>
          <w:szCs w:val="28"/>
        </w:rPr>
        <w:t>начальник бюджетного отдела (Приказчиков С.Б.)</w:t>
      </w:r>
      <w:r w:rsidR="00FE3682" w:rsidRPr="00310A0C">
        <w:rPr>
          <w:rStyle w:val="FontStyle119"/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на основании проверенных прогнозов кассовых поступлений, кассовых выплат и распределения источников финансирования дефицита бюджета </w:t>
      </w:r>
      <w:r w:rsidRPr="00310A0C">
        <w:rPr>
          <w:rStyle w:val="FontStyle104"/>
          <w:sz w:val="28"/>
          <w:szCs w:val="28"/>
        </w:rPr>
        <w:t>направляет кассовый план на утверждение начальнику Управления.</w:t>
      </w:r>
    </w:p>
    <w:p w:rsidR="00E140CA" w:rsidRPr="00310A0C" w:rsidRDefault="00E140CA" w:rsidP="00023B76">
      <w:pPr>
        <w:pStyle w:val="Style11"/>
        <w:widowControl/>
        <w:tabs>
          <w:tab w:val="left" w:pos="9923"/>
        </w:tabs>
        <w:spacing w:line="240" w:lineRule="auto"/>
        <w:ind w:right="244" w:firstLine="0"/>
        <w:rPr>
          <w:rStyle w:val="FontStyle119"/>
          <w:sz w:val="28"/>
          <w:szCs w:val="28"/>
        </w:rPr>
      </w:pPr>
    </w:p>
    <w:p w:rsidR="00023B76" w:rsidRDefault="00023B76" w:rsidP="008464AF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Сбалансированность кассового плана</w:t>
      </w:r>
    </w:p>
    <w:p w:rsidR="008464AF" w:rsidRPr="00310A0C" w:rsidRDefault="008464AF" w:rsidP="008464AF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b w:val="0"/>
          <w:sz w:val="28"/>
          <w:szCs w:val="28"/>
        </w:rPr>
      </w:pPr>
    </w:p>
    <w:p w:rsidR="00023B76" w:rsidRPr="00310A0C" w:rsidRDefault="00023B76" w:rsidP="00023B76">
      <w:pPr>
        <w:widowControl/>
        <w:ind w:right="244" w:firstLine="567"/>
        <w:jc w:val="both"/>
        <w:rPr>
          <w:sz w:val="28"/>
          <w:szCs w:val="28"/>
        </w:rPr>
      </w:pPr>
      <w:r w:rsidRPr="00310A0C">
        <w:rPr>
          <w:sz w:val="28"/>
          <w:szCs w:val="28"/>
        </w:rPr>
        <w:t xml:space="preserve">16. В случае возникновения кассовых разрывов, </w:t>
      </w:r>
      <w:r w:rsidR="00FE3682" w:rsidRPr="003A237F">
        <w:rPr>
          <w:b/>
          <w:sz w:val="28"/>
          <w:szCs w:val="28"/>
        </w:rPr>
        <w:t>з</w:t>
      </w:r>
      <w:r w:rsidR="00FE3682" w:rsidRPr="003A237F">
        <w:rPr>
          <w:rStyle w:val="FontStyle119"/>
          <w:b/>
          <w:sz w:val="28"/>
          <w:szCs w:val="28"/>
        </w:rPr>
        <w:t>аместитель начальника финансового управления</w:t>
      </w:r>
      <w:r w:rsidR="00AF4DA6" w:rsidRPr="003A237F">
        <w:rPr>
          <w:rStyle w:val="FontStyle119"/>
          <w:b/>
          <w:sz w:val="28"/>
          <w:szCs w:val="28"/>
        </w:rPr>
        <w:t xml:space="preserve">, </w:t>
      </w:r>
      <w:r w:rsidR="00FE3682" w:rsidRPr="003A237F">
        <w:rPr>
          <w:rStyle w:val="FontStyle119"/>
          <w:b/>
          <w:sz w:val="28"/>
          <w:szCs w:val="28"/>
        </w:rPr>
        <w:t>начальник бюджетного отдела (Приказчиков С.Б.)</w:t>
      </w:r>
      <w:r w:rsidR="00FE3682" w:rsidRPr="00310A0C">
        <w:rPr>
          <w:rStyle w:val="FontStyle119"/>
          <w:sz w:val="28"/>
          <w:szCs w:val="28"/>
        </w:rPr>
        <w:t xml:space="preserve"> </w:t>
      </w:r>
      <w:r w:rsidRPr="00310A0C">
        <w:rPr>
          <w:sz w:val="28"/>
          <w:szCs w:val="28"/>
        </w:rPr>
        <w:t xml:space="preserve">рассматривает возможность перенесения части расходов на более поздний период и (или) привлечение остатков средств на счете бюджета городского округа Кинешма муниципальных </w:t>
      </w:r>
      <w:r w:rsidR="00FE3682" w:rsidRPr="00AF4DA6">
        <w:rPr>
          <w:sz w:val="28"/>
          <w:szCs w:val="28"/>
        </w:rPr>
        <w:t>автономных</w:t>
      </w:r>
      <w:r w:rsidR="00FE3682" w:rsidRPr="00310A0C">
        <w:rPr>
          <w:b/>
          <w:sz w:val="28"/>
          <w:szCs w:val="28"/>
        </w:rPr>
        <w:t xml:space="preserve"> </w:t>
      </w:r>
      <w:r w:rsidRPr="00310A0C">
        <w:rPr>
          <w:sz w:val="28"/>
          <w:szCs w:val="28"/>
        </w:rPr>
        <w:t>и бюджетных учреждений с учетом их возврата.</w:t>
      </w:r>
    </w:p>
    <w:p w:rsidR="00023B76" w:rsidRPr="00310A0C" w:rsidRDefault="00023B76" w:rsidP="00023B76">
      <w:pPr>
        <w:widowControl/>
        <w:ind w:right="244" w:firstLine="567"/>
        <w:jc w:val="both"/>
        <w:rPr>
          <w:sz w:val="28"/>
          <w:szCs w:val="28"/>
        </w:rPr>
      </w:pPr>
      <w:r w:rsidRPr="00310A0C">
        <w:rPr>
          <w:sz w:val="28"/>
          <w:szCs w:val="28"/>
        </w:rPr>
        <w:t>17. При недостаточности мер, указанных в пункте 16 данного Порядка, для организации исполнения бюджета устанавливаются предельные объемы оплаты денежных обязательств на соответствующий период финансового года в порядке, утвержденном Управлением.</w:t>
      </w:r>
    </w:p>
    <w:p w:rsidR="00023B76" w:rsidRPr="00310A0C" w:rsidRDefault="00023B76" w:rsidP="00023B76">
      <w:pPr>
        <w:widowControl/>
        <w:ind w:right="244" w:firstLine="567"/>
        <w:jc w:val="both"/>
        <w:rPr>
          <w:sz w:val="28"/>
          <w:szCs w:val="28"/>
        </w:rPr>
      </w:pPr>
      <w:r w:rsidRPr="00310A0C">
        <w:rPr>
          <w:sz w:val="28"/>
          <w:szCs w:val="28"/>
        </w:rPr>
        <w:t>В случае установления предельных объемов оплаты денежных обязательств</w:t>
      </w:r>
      <w:r w:rsidR="007D7CB8">
        <w:rPr>
          <w:sz w:val="28"/>
          <w:szCs w:val="28"/>
        </w:rPr>
        <w:t>,</w:t>
      </w:r>
      <w:r w:rsidRPr="00310A0C">
        <w:rPr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специалисты бюджетного отдела </w:t>
      </w:r>
      <w:r w:rsidRPr="00310A0C">
        <w:rPr>
          <w:sz w:val="28"/>
          <w:szCs w:val="28"/>
        </w:rPr>
        <w:t>Управления показатели кассового плана по расходам приводят в соответствие с показателями кассового плана по доходам.</w:t>
      </w:r>
    </w:p>
    <w:p w:rsidR="008026D8" w:rsidRPr="00310A0C" w:rsidRDefault="00023B76" w:rsidP="00023B76">
      <w:pPr>
        <w:widowControl/>
        <w:ind w:right="244" w:firstLine="567"/>
        <w:jc w:val="both"/>
        <w:rPr>
          <w:sz w:val="28"/>
          <w:szCs w:val="28"/>
        </w:rPr>
      </w:pPr>
      <w:r w:rsidRPr="00310A0C">
        <w:rPr>
          <w:sz w:val="28"/>
          <w:szCs w:val="28"/>
        </w:rPr>
        <w:t xml:space="preserve">18. </w:t>
      </w:r>
      <w:r w:rsidR="00301EC4" w:rsidRPr="00ED60A9">
        <w:rPr>
          <w:b/>
          <w:sz w:val="28"/>
          <w:szCs w:val="28"/>
        </w:rPr>
        <w:t>З</w:t>
      </w:r>
      <w:r w:rsidR="00301EC4" w:rsidRPr="00ED60A9">
        <w:rPr>
          <w:rStyle w:val="FontStyle119"/>
          <w:b/>
          <w:sz w:val="28"/>
          <w:szCs w:val="28"/>
        </w:rPr>
        <w:t>аместитель начальника финансового управления</w:t>
      </w:r>
      <w:r w:rsidR="007D7CB8" w:rsidRPr="00ED60A9">
        <w:rPr>
          <w:rStyle w:val="FontStyle119"/>
          <w:b/>
          <w:sz w:val="28"/>
          <w:szCs w:val="28"/>
        </w:rPr>
        <w:t xml:space="preserve">, </w:t>
      </w:r>
      <w:r w:rsidR="00301EC4" w:rsidRPr="00ED60A9">
        <w:rPr>
          <w:rStyle w:val="FontStyle119"/>
          <w:b/>
          <w:sz w:val="28"/>
          <w:szCs w:val="28"/>
        </w:rPr>
        <w:t>начальник бюджетного отдела (Приказчиков С.Б.)</w:t>
      </w:r>
      <w:r w:rsidR="00301EC4" w:rsidRPr="00310A0C">
        <w:rPr>
          <w:rStyle w:val="FontStyle119"/>
          <w:sz w:val="28"/>
          <w:szCs w:val="28"/>
        </w:rPr>
        <w:t xml:space="preserve"> </w:t>
      </w:r>
      <w:r w:rsidRPr="00310A0C">
        <w:rPr>
          <w:sz w:val="28"/>
          <w:szCs w:val="28"/>
        </w:rPr>
        <w:t>в течение 1 рабочего дня после осуществления балансировки направляет кассовый план на утверждение начальнику Управления.</w:t>
      </w:r>
    </w:p>
    <w:p w:rsidR="00023B76" w:rsidRPr="00310A0C" w:rsidRDefault="00023B76" w:rsidP="00023B76">
      <w:pPr>
        <w:widowControl/>
        <w:ind w:right="244" w:firstLine="567"/>
        <w:jc w:val="both"/>
        <w:rPr>
          <w:sz w:val="28"/>
          <w:szCs w:val="28"/>
        </w:rPr>
      </w:pPr>
    </w:p>
    <w:p w:rsidR="007E1537" w:rsidRDefault="006435E8" w:rsidP="00230A67">
      <w:pPr>
        <w:pStyle w:val="Style1"/>
        <w:widowControl/>
        <w:spacing w:line="240" w:lineRule="auto"/>
        <w:ind w:left="567" w:right="244" w:firstLine="720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Уточнение кассового плана с учетом фак</w:t>
      </w:r>
      <w:r w:rsidR="00230A67" w:rsidRPr="00310A0C">
        <w:rPr>
          <w:rStyle w:val="FontStyle94"/>
          <w:b/>
          <w:sz w:val="28"/>
          <w:szCs w:val="28"/>
        </w:rPr>
        <w:t xml:space="preserve">тического исполнения </w:t>
      </w:r>
    </w:p>
    <w:p w:rsidR="000F51CC" w:rsidRPr="00DC130B" w:rsidRDefault="000F51CC" w:rsidP="00230A67">
      <w:pPr>
        <w:pStyle w:val="Style1"/>
        <w:widowControl/>
        <w:spacing w:line="240" w:lineRule="auto"/>
        <w:ind w:left="567" w:right="244" w:firstLine="720"/>
        <w:rPr>
          <w:rStyle w:val="FontStyle94"/>
          <w:b/>
          <w:sz w:val="28"/>
          <w:szCs w:val="28"/>
        </w:rPr>
      </w:pPr>
    </w:p>
    <w:p w:rsidR="00232C40" w:rsidRPr="00DC130B" w:rsidRDefault="00FD6A17" w:rsidP="00232C40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C130B">
        <w:rPr>
          <w:rStyle w:val="FontStyle119"/>
          <w:sz w:val="28"/>
          <w:szCs w:val="28"/>
        </w:rPr>
        <w:t>19</w:t>
      </w:r>
      <w:r w:rsidR="00232C40" w:rsidRPr="00DC130B">
        <w:rPr>
          <w:rStyle w:val="FontStyle119"/>
          <w:sz w:val="28"/>
          <w:szCs w:val="28"/>
        </w:rPr>
        <w:t>.</w:t>
      </w:r>
      <w:r w:rsidR="00232C40" w:rsidRPr="00DC130B">
        <w:rPr>
          <w:rStyle w:val="FontStyle119"/>
          <w:b/>
          <w:sz w:val="28"/>
          <w:szCs w:val="28"/>
        </w:rPr>
        <w:t xml:space="preserve"> Главные администраторы доходов</w:t>
      </w:r>
      <w:r w:rsidR="00232C40" w:rsidRPr="00DC130B">
        <w:rPr>
          <w:rStyle w:val="FontStyle119"/>
          <w:sz w:val="28"/>
          <w:szCs w:val="28"/>
        </w:rPr>
        <w:t xml:space="preserve"> в течение 5 рабочих дней наступившего месяца осуществляют уточнение кассового плана поступлений в бюджет за истекший месяц путем отнесения отклонений по </w:t>
      </w:r>
      <w:r w:rsidR="0048506E">
        <w:rPr>
          <w:rStyle w:val="FontStyle119"/>
          <w:sz w:val="28"/>
          <w:szCs w:val="28"/>
        </w:rPr>
        <w:t xml:space="preserve">показателям кассового плана </w:t>
      </w:r>
      <w:r w:rsidR="00232C40" w:rsidRPr="00DC130B">
        <w:rPr>
          <w:rStyle w:val="FontStyle119"/>
          <w:sz w:val="28"/>
          <w:szCs w:val="28"/>
        </w:rPr>
        <w:t>поступлени</w:t>
      </w:r>
      <w:r w:rsidR="0048506E">
        <w:rPr>
          <w:rStyle w:val="FontStyle119"/>
          <w:sz w:val="28"/>
          <w:szCs w:val="28"/>
        </w:rPr>
        <w:t>й</w:t>
      </w:r>
      <w:r w:rsidR="00232C40" w:rsidRPr="00DC130B">
        <w:rPr>
          <w:rStyle w:val="FontStyle119"/>
          <w:sz w:val="28"/>
          <w:szCs w:val="28"/>
        </w:rPr>
        <w:t xml:space="preserve"> на последующие периоды текущего финансового года.</w:t>
      </w:r>
    </w:p>
    <w:p w:rsidR="00232C40" w:rsidRPr="00DC130B" w:rsidRDefault="00232C40" w:rsidP="00232C40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C130B">
        <w:rPr>
          <w:rStyle w:val="FontStyle119"/>
          <w:sz w:val="28"/>
          <w:szCs w:val="28"/>
        </w:rPr>
        <w:t xml:space="preserve">Перераспределение неисполненных объемов кассового плана поступлений на последующие периоды финансового года </w:t>
      </w:r>
      <w:r w:rsidR="008316B6" w:rsidRPr="00DC130B">
        <w:rPr>
          <w:rStyle w:val="FontStyle119"/>
          <w:sz w:val="28"/>
          <w:szCs w:val="28"/>
        </w:rPr>
        <w:t xml:space="preserve">главные администраторы </w:t>
      </w:r>
      <w:r w:rsidRPr="00DC130B">
        <w:rPr>
          <w:rStyle w:val="FontStyle119"/>
          <w:sz w:val="28"/>
          <w:szCs w:val="28"/>
        </w:rPr>
        <w:t>представляют в бюджетный отдел Управления по форме, согласно приложению 8 на электронном и бумажном носителе</w:t>
      </w:r>
      <w:r w:rsidR="008316B6" w:rsidRPr="00DC130B">
        <w:rPr>
          <w:rStyle w:val="FontStyle119"/>
          <w:sz w:val="28"/>
          <w:szCs w:val="28"/>
        </w:rPr>
        <w:t xml:space="preserve"> с указанием причин неисполнения в текущем месяце</w:t>
      </w:r>
      <w:r w:rsidRPr="00DC130B">
        <w:rPr>
          <w:rStyle w:val="FontStyle119"/>
          <w:sz w:val="28"/>
          <w:szCs w:val="28"/>
        </w:rPr>
        <w:t>.</w:t>
      </w:r>
    </w:p>
    <w:p w:rsidR="00FE1884" w:rsidRPr="00DC130B" w:rsidRDefault="000202F7" w:rsidP="00FE188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C130B">
        <w:rPr>
          <w:rStyle w:val="FontStyle119"/>
          <w:sz w:val="28"/>
          <w:szCs w:val="28"/>
        </w:rPr>
        <w:lastRenderedPageBreak/>
        <w:t>19.1.</w:t>
      </w:r>
      <w:r w:rsidR="00FE1884" w:rsidRPr="00DC130B">
        <w:rPr>
          <w:rStyle w:val="FontStyle119"/>
          <w:b/>
          <w:sz w:val="28"/>
          <w:szCs w:val="28"/>
        </w:rPr>
        <w:t xml:space="preserve">Ведущий специалист (Фролова Ю.А.) </w:t>
      </w:r>
      <w:r w:rsidR="00FE1884" w:rsidRPr="00DC130B">
        <w:rPr>
          <w:rStyle w:val="FontStyle119"/>
          <w:sz w:val="28"/>
          <w:szCs w:val="28"/>
        </w:rPr>
        <w:t xml:space="preserve">бюджетного отдела Управления на основании полученных сведений в течение </w:t>
      </w:r>
      <w:r w:rsidR="00954725" w:rsidRPr="00DC130B">
        <w:rPr>
          <w:rStyle w:val="FontStyle119"/>
          <w:sz w:val="28"/>
          <w:szCs w:val="28"/>
        </w:rPr>
        <w:t>1</w:t>
      </w:r>
      <w:r w:rsidR="00FE1884" w:rsidRPr="00DC130B">
        <w:rPr>
          <w:rStyle w:val="FontStyle119"/>
          <w:sz w:val="28"/>
          <w:szCs w:val="28"/>
        </w:rPr>
        <w:t xml:space="preserve"> рабоч</w:t>
      </w:r>
      <w:r w:rsidR="00954725" w:rsidRPr="00DC130B">
        <w:rPr>
          <w:rStyle w:val="FontStyle119"/>
          <w:sz w:val="28"/>
          <w:szCs w:val="28"/>
        </w:rPr>
        <w:t>его</w:t>
      </w:r>
      <w:r w:rsidR="00FE1884" w:rsidRPr="00DC130B">
        <w:rPr>
          <w:rStyle w:val="FontStyle119"/>
          <w:sz w:val="28"/>
          <w:szCs w:val="28"/>
        </w:rPr>
        <w:t xml:space="preserve"> дн</w:t>
      </w:r>
      <w:r w:rsidR="00954725" w:rsidRPr="00DC130B">
        <w:rPr>
          <w:rStyle w:val="FontStyle119"/>
          <w:sz w:val="28"/>
          <w:szCs w:val="28"/>
        </w:rPr>
        <w:t>я</w:t>
      </w:r>
      <w:r w:rsidR="00FE1884" w:rsidRPr="00DC130B">
        <w:rPr>
          <w:rStyle w:val="FontStyle119"/>
          <w:sz w:val="28"/>
          <w:szCs w:val="28"/>
        </w:rPr>
        <w:t xml:space="preserve"> со дня </w:t>
      </w:r>
      <w:r w:rsidR="00954725" w:rsidRPr="00DC130B">
        <w:rPr>
          <w:rStyle w:val="FontStyle119"/>
          <w:sz w:val="28"/>
          <w:szCs w:val="28"/>
        </w:rPr>
        <w:t xml:space="preserve">получения сведений </w:t>
      </w:r>
      <w:r w:rsidR="00FE1884" w:rsidRPr="00DC130B">
        <w:rPr>
          <w:rStyle w:val="FontStyle119"/>
          <w:sz w:val="28"/>
          <w:szCs w:val="28"/>
        </w:rPr>
        <w:t>осуществляет проверку предоставленных форм, согласно приложению 8</w:t>
      </w:r>
      <w:r w:rsidR="0034211C" w:rsidRPr="00DC130B">
        <w:rPr>
          <w:rStyle w:val="FontStyle119"/>
          <w:sz w:val="28"/>
          <w:szCs w:val="28"/>
        </w:rPr>
        <w:t>.</w:t>
      </w:r>
      <w:r w:rsidR="00FE1884" w:rsidRPr="00DC130B">
        <w:rPr>
          <w:rStyle w:val="FontStyle119"/>
          <w:sz w:val="28"/>
          <w:szCs w:val="28"/>
        </w:rPr>
        <w:t xml:space="preserve"> </w:t>
      </w:r>
    </w:p>
    <w:p w:rsidR="0011774E" w:rsidRDefault="000202F7" w:rsidP="0011774E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19.2.</w:t>
      </w:r>
      <w:r w:rsidR="0011774E">
        <w:rPr>
          <w:rStyle w:val="FontStyle119"/>
          <w:sz w:val="28"/>
          <w:szCs w:val="28"/>
        </w:rPr>
        <w:t xml:space="preserve">Проверенные сведения на бумажном носителе ведущий специалист (Фролова Ю.А.) бюджетного отдела Управления направляет на согласование </w:t>
      </w:r>
      <w:r w:rsidR="0011774E" w:rsidRPr="007A4D00">
        <w:rPr>
          <w:rStyle w:val="FontStyle119"/>
          <w:sz w:val="28"/>
          <w:szCs w:val="28"/>
        </w:rPr>
        <w:t>заместителю начальника финансового управления, начальнику бюджетного отдела (</w:t>
      </w:r>
      <w:r w:rsidR="0011774E">
        <w:rPr>
          <w:rStyle w:val="FontStyle119"/>
          <w:sz w:val="28"/>
          <w:szCs w:val="28"/>
        </w:rPr>
        <w:t xml:space="preserve">С.Б. </w:t>
      </w:r>
      <w:r w:rsidR="0011774E" w:rsidRPr="007A4D00">
        <w:rPr>
          <w:rStyle w:val="FontStyle119"/>
          <w:sz w:val="28"/>
          <w:szCs w:val="28"/>
        </w:rPr>
        <w:t>Приказчиков)</w:t>
      </w:r>
      <w:r w:rsidR="0011774E">
        <w:rPr>
          <w:rStyle w:val="FontStyle119"/>
          <w:sz w:val="28"/>
          <w:szCs w:val="28"/>
        </w:rPr>
        <w:t>.</w:t>
      </w:r>
    </w:p>
    <w:p w:rsidR="00FE1884" w:rsidRPr="000202F7" w:rsidRDefault="000202F7" w:rsidP="00FE188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>
        <w:rPr>
          <w:rStyle w:val="FontStyle119"/>
          <w:sz w:val="28"/>
          <w:szCs w:val="28"/>
        </w:rPr>
        <w:t>19.3.</w:t>
      </w:r>
      <w:r w:rsidR="0011774E">
        <w:rPr>
          <w:rStyle w:val="FontStyle119"/>
          <w:sz w:val="28"/>
          <w:szCs w:val="28"/>
        </w:rPr>
        <w:t xml:space="preserve">После согласования </w:t>
      </w:r>
      <w:r w:rsidR="0011774E" w:rsidRPr="007A4D00">
        <w:rPr>
          <w:rStyle w:val="FontStyle119"/>
          <w:sz w:val="28"/>
          <w:szCs w:val="28"/>
        </w:rPr>
        <w:t>заместител</w:t>
      </w:r>
      <w:r w:rsidR="0011774E">
        <w:rPr>
          <w:rStyle w:val="FontStyle119"/>
          <w:sz w:val="28"/>
          <w:szCs w:val="28"/>
        </w:rPr>
        <w:t>ем</w:t>
      </w:r>
      <w:r w:rsidR="0011774E" w:rsidRPr="007A4D00">
        <w:rPr>
          <w:rStyle w:val="FontStyle119"/>
          <w:sz w:val="28"/>
          <w:szCs w:val="28"/>
        </w:rPr>
        <w:t xml:space="preserve"> начальника финансового управления, начальник</w:t>
      </w:r>
      <w:r w:rsidR="0011774E">
        <w:rPr>
          <w:rStyle w:val="FontStyle119"/>
          <w:sz w:val="28"/>
          <w:szCs w:val="28"/>
        </w:rPr>
        <w:t xml:space="preserve">ом </w:t>
      </w:r>
      <w:r w:rsidR="0011774E" w:rsidRPr="007A4D00">
        <w:rPr>
          <w:rStyle w:val="FontStyle119"/>
          <w:sz w:val="28"/>
          <w:szCs w:val="28"/>
        </w:rPr>
        <w:t>бюджетного отдела</w:t>
      </w:r>
      <w:r w:rsidR="0011774E">
        <w:rPr>
          <w:rStyle w:val="FontStyle119"/>
          <w:sz w:val="28"/>
          <w:szCs w:val="28"/>
        </w:rPr>
        <w:t xml:space="preserve"> </w:t>
      </w:r>
      <w:r w:rsidR="0011774E" w:rsidRPr="007A4D00">
        <w:rPr>
          <w:rStyle w:val="FontStyle119"/>
          <w:sz w:val="28"/>
          <w:szCs w:val="28"/>
        </w:rPr>
        <w:t>(</w:t>
      </w:r>
      <w:r w:rsidR="0011774E">
        <w:rPr>
          <w:rStyle w:val="FontStyle119"/>
          <w:sz w:val="28"/>
          <w:szCs w:val="28"/>
        </w:rPr>
        <w:t xml:space="preserve">С.Б. </w:t>
      </w:r>
      <w:r w:rsidR="0011774E" w:rsidRPr="007A4D00">
        <w:rPr>
          <w:rStyle w:val="FontStyle119"/>
          <w:sz w:val="28"/>
          <w:szCs w:val="28"/>
        </w:rPr>
        <w:t>Приказчиков)</w:t>
      </w:r>
      <w:r w:rsidR="0011774E">
        <w:rPr>
          <w:rStyle w:val="FontStyle119"/>
          <w:sz w:val="28"/>
          <w:szCs w:val="28"/>
        </w:rPr>
        <w:t xml:space="preserve"> сведений о п</w:t>
      </w:r>
      <w:r w:rsidR="0011774E" w:rsidRPr="00D233D2">
        <w:rPr>
          <w:rStyle w:val="FontStyle94"/>
          <w:sz w:val="28"/>
          <w:szCs w:val="28"/>
        </w:rPr>
        <w:t>ерераспределени</w:t>
      </w:r>
      <w:r w:rsidR="0011774E">
        <w:rPr>
          <w:rStyle w:val="FontStyle94"/>
          <w:sz w:val="28"/>
          <w:szCs w:val="28"/>
        </w:rPr>
        <w:t>и</w:t>
      </w:r>
      <w:r w:rsidR="0011774E" w:rsidRPr="00D233D2">
        <w:rPr>
          <w:rStyle w:val="FontStyle94"/>
          <w:sz w:val="28"/>
          <w:szCs w:val="28"/>
        </w:rPr>
        <w:t xml:space="preserve"> неисполненных объемов кассов</w:t>
      </w:r>
      <w:r w:rsidR="0011774E">
        <w:rPr>
          <w:rStyle w:val="FontStyle94"/>
          <w:sz w:val="28"/>
          <w:szCs w:val="28"/>
        </w:rPr>
        <w:t>ого плана п</w:t>
      </w:r>
      <w:bookmarkStart w:id="0" w:name="_GoBack"/>
      <w:bookmarkEnd w:id="0"/>
      <w:r w:rsidR="0011774E">
        <w:rPr>
          <w:rStyle w:val="FontStyle94"/>
          <w:sz w:val="28"/>
          <w:szCs w:val="28"/>
        </w:rPr>
        <w:t>оступлений</w:t>
      </w:r>
      <w:r w:rsidR="0011774E" w:rsidRPr="00D233D2">
        <w:rPr>
          <w:rStyle w:val="FontStyle94"/>
          <w:sz w:val="28"/>
          <w:szCs w:val="28"/>
        </w:rPr>
        <w:t xml:space="preserve"> на последующие периоды</w:t>
      </w:r>
      <w:r w:rsidR="0011774E">
        <w:rPr>
          <w:rStyle w:val="FontStyle94"/>
          <w:sz w:val="28"/>
          <w:szCs w:val="28"/>
        </w:rPr>
        <w:t xml:space="preserve"> текущего финансового года</w:t>
      </w:r>
      <w:r w:rsidR="0011774E">
        <w:rPr>
          <w:rStyle w:val="FontStyle119"/>
          <w:sz w:val="28"/>
          <w:szCs w:val="28"/>
        </w:rPr>
        <w:t xml:space="preserve">, </w:t>
      </w:r>
      <w:r w:rsidR="0011774E" w:rsidRPr="0011774E">
        <w:rPr>
          <w:rStyle w:val="FontStyle119"/>
          <w:b/>
          <w:sz w:val="28"/>
          <w:szCs w:val="28"/>
        </w:rPr>
        <w:t>ведущий</w:t>
      </w:r>
      <w:r w:rsidR="0011774E">
        <w:rPr>
          <w:rStyle w:val="FontStyle119"/>
          <w:sz w:val="28"/>
          <w:szCs w:val="28"/>
        </w:rPr>
        <w:t xml:space="preserve"> </w:t>
      </w:r>
      <w:r w:rsidR="0011774E" w:rsidRPr="00D27C97">
        <w:rPr>
          <w:rStyle w:val="FontStyle119"/>
          <w:b/>
          <w:sz w:val="28"/>
          <w:szCs w:val="28"/>
        </w:rPr>
        <w:t>специалист (</w:t>
      </w:r>
      <w:r w:rsidR="0011774E">
        <w:rPr>
          <w:rStyle w:val="FontStyle119"/>
          <w:b/>
          <w:sz w:val="28"/>
          <w:szCs w:val="28"/>
        </w:rPr>
        <w:t>Фролова Ю.А.</w:t>
      </w:r>
      <w:r w:rsidR="0011774E" w:rsidRPr="00D27C97">
        <w:rPr>
          <w:rStyle w:val="FontStyle119"/>
          <w:b/>
          <w:sz w:val="28"/>
          <w:szCs w:val="28"/>
        </w:rPr>
        <w:t>)</w:t>
      </w:r>
      <w:r w:rsidR="0011774E" w:rsidRPr="00012A21">
        <w:rPr>
          <w:rStyle w:val="FontStyle119"/>
          <w:sz w:val="28"/>
          <w:szCs w:val="28"/>
        </w:rPr>
        <w:t xml:space="preserve"> бюджетного отдела Управления</w:t>
      </w:r>
      <w:r w:rsidR="0011774E">
        <w:rPr>
          <w:rStyle w:val="FontStyle119"/>
          <w:sz w:val="28"/>
          <w:szCs w:val="28"/>
        </w:rPr>
        <w:t xml:space="preserve"> </w:t>
      </w:r>
      <w:r w:rsidR="00271A9B">
        <w:rPr>
          <w:rStyle w:val="FontStyle119"/>
          <w:sz w:val="28"/>
          <w:szCs w:val="28"/>
        </w:rPr>
        <w:t xml:space="preserve">в течение 1 рабочего дня </w:t>
      </w:r>
      <w:r w:rsidR="0055709E">
        <w:rPr>
          <w:rStyle w:val="FontStyle119"/>
          <w:sz w:val="28"/>
          <w:szCs w:val="28"/>
        </w:rPr>
        <w:t>осуществляет загрузку указанн</w:t>
      </w:r>
      <w:r w:rsidR="00C3054B">
        <w:rPr>
          <w:rStyle w:val="FontStyle119"/>
          <w:sz w:val="28"/>
          <w:szCs w:val="28"/>
        </w:rPr>
        <w:t>ых сведений по</w:t>
      </w:r>
      <w:r w:rsidR="0055709E">
        <w:rPr>
          <w:rStyle w:val="FontStyle119"/>
          <w:sz w:val="28"/>
          <w:szCs w:val="28"/>
        </w:rPr>
        <w:t xml:space="preserve"> форм</w:t>
      </w:r>
      <w:r w:rsidR="00C3054B">
        <w:rPr>
          <w:rStyle w:val="FontStyle119"/>
          <w:sz w:val="28"/>
          <w:szCs w:val="28"/>
        </w:rPr>
        <w:t>е согласно приложению 8</w:t>
      </w:r>
      <w:r w:rsidR="0055709E">
        <w:rPr>
          <w:rStyle w:val="FontStyle119"/>
          <w:sz w:val="28"/>
          <w:szCs w:val="28"/>
        </w:rPr>
        <w:t xml:space="preserve"> </w:t>
      </w:r>
      <w:r w:rsidR="0011774E">
        <w:rPr>
          <w:rStyle w:val="FontStyle119"/>
          <w:sz w:val="28"/>
          <w:szCs w:val="28"/>
        </w:rPr>
        <w:t>в программный комплекс «Бюджет-СМАРТ»</w:t>
      </w:r>
      <w:r>
        <w:rPr>
          <w:rStyle w:val="FontStyle119"/>
          <w:sz w:val="28"/>
          <w:szCs w:val="28"/>
        </w:rPr>
        <w:t xml:space="preserve"> и</w:t>
      </w:r>
      <w:r w:rsidR="00FE1884" w:rsidRPr="00FE1884">
        <w:rPr>
          <w:rStyle w:val="FontStyle119"/>
          <w:color w:val="FF0000"/>
          <w:sz w:val="28"/>
          <w:szCs w:val="28"/>
        </w:rPr>
        <w:t xml:space="preserve"> </w:t>
      </w:r>
      <w:r w:rsidR="00FE1884" w:rsidRPr="000202F7">
        <w:rPr>
          <w:rStyle w:val="FontStyle119"/>
          <w:sz w:val="28"/>
          <w:szCs w:val="28"/>
        </w:rPr>
        <w:t>осуществляет проверку свода кассового плана поступлений</w:t>
      </w:r>
      <w:proofErr w:type="gramEnd"/>
      <w:r w:rsidR="00FE1884" w:rsidRPr="000202F7">
        <w:rPr>
          <w:rStyle w:val="FontStyle119"/>
          <w:sz w:val="28"/>
          <w:szCs w:val="28"/>
        </w:rPr>
        <w:t xml:space="preserve"> бюджета с учетом изменений и путем уточнения по форме, согласно приложению 3.</w:t>
      </w:r>
    </w:p>
    <w:p w:rsidR="00FE1884" w:rsidRPr="00FE1884" w:rsidRDefault="00FE1884" w:rsidP="00FE188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b/>
          <w:strike/>
          <w:color w:val="FF0000"/>
          <w:sz w:val="28"/>
          <w:szCs w:val="28"/>
        </w:rPr>
      </w:pPr>
      <w:r w:rsidRPr="008862C3">
        <w:rPr>
          <w:rStyle w:val="FontStyle119"/>
          <w:sz w:val="28"/>
          <w:szCs w:val="28"/>
        </w:rPr>
        <w:t>Уточненные показатели кассового плана по доходам должны соответствовать общему объему, закрепленному за главными администраторами доходов, утвержденному решением о бюджете</w:t>
      </w:r>
      <w:r w:rsidRPr="00FE1884">
        <w:rPr>
          <w:rStyle w:val="FontStyle119"/>
          <w:color w:val="FF0000"/>
          <w:sz w:val="28"/>
          <w:szCs w:val="28"/>
        </w:rPr>
        <w:t>.</w:t>
      </w:r>
    </w:p>
    <w:p w:rsidR="0012505D" w:rsidRDefault="00367B6C" w:rsidP="0012505D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94"/>
          <w:sz w:val="28"/>
          <w:szCs w:val="28"/>
        </w:rPr>
        <w:t>20</w:t>
      </w:r>
      <w:r w:rsidR="0012505D">
        <w:rPr>
          <w:rStyle w:val="FontStyle94"/>
          <w:sz w:val="28"/>
          <w:szCs w:val="28"/>
        </w:rPr>
        <w:t>.</w:t>
      </w:r>
      <w:r w:rsidR="0012505D" w:rsidRPr="0012505D">
        <w:rPr>
          <w:rStyle w:val="FontStyle119"/>
          <w:sz w:val="28"/>
          <w:szCs w:val="28"/>
        </w:rPr>
        <w:t xml:space="preserve"> </w:t>
      </w:r>
      <w:r w:rsidR="0012505D" w:rsidRPr="00310A0C">
        <w:rPr>
          <w:rStyle w:val="FontStyle119"/>
          <w:b/>
          <w:sz w:val="28"/>
          <w:szCs w:val="28"/>
        </w:rPr>
        <w:t xml:space="preserve">Главные распорядители </w:t>
      </w:r>
      <w:r w:rsidR="0012505D" w:rsidRPr="0012505D">
        <w:rPr>
          <w:rStyle w:val="FontStyle119"/>
          <w:sz w:val="28"/>
          <w:szCs w:val="28"/>
        </w:rPr>
        <w:t>в течение</w:t>
      </w:r>
      <w:r w:rsidR="0012505D">
        <w:rPr>
          <w:rStyle w:val="FontStyle119"/>
          <w:b/>
          <w:sz w:val="28"/>
          <w:szCs w:val="28"/>
        </w:rPr>
        <w:t xml:space="preserve"> </w:t>
      </w:r>
      <w:r w:rsidR="0012505D">
        <w:rPr>
          <w:rStyle w:val="FontStyle119"/>
          <w:sz w:val="28"/>
          <w:szCs w:val="28"/>
        </w:rPr>
        <w:t>первого рабочего дня наступившего месяца осуществляют уточнение кассового плана</w:t>
      </w:r>
      <w:r w:rsidR="001A0785">
        <w:rPr>
          <w:rStyle w:val="FontStyle119"/>
          <w:sz w:val="28"/>
          <w:szCs w:val="28"/>
        </w:rPr>
        <w:t xml:space="preserve"> выплат из бюджета</w:t>
      </w:r>
      <w:r w:rsidR="0012505D">
        <w:rPr>
          <w:rStyle w:val="FontStyle119"/>
          <w:sz w:val="28"/>
          <w:szCs w:val="28"/>
        </w:rPr>
        <w:t xml:space="preserve"> с учетом его фактического  исполнения за истекший месяц</w:t>
      </w:r>
      <w:r w:rsidR="0035219E">
        <w:rPr>
          <w:rStyle w:val="FontStyle119"/>
          <w:sz w:val="28"/>
          <w:szCs w:val="28"/>
        </w:rPr>
        <w:t>,</w:t>
      </w:r>
      <w:r w:rsidR="0081427E">
        <w:rPr>
          <w:rStyle w:val="FontStyle119"/>
          <w:sz w:val="28"/>
          <w:szCs w:val="28"/>
        </w:rPr>
        <w:t xml:space="preserve"> </w:t>
      </w:r>
      <w:r w:rsidR="00732B9E">
        <w:rPr>
          <w:rStyle w:val="FontStyle119"/>
          <w:sz w:val="28"/>
          <w:szCs w:val="28"/>
        </w:rPr>
        <w:t>путем</w:t>
      </w:r>
      <w:r w:rsidR="0012505D">
        <w:rPr>
          <w:rStyle w:val="FontStyle119"/>
          <w:sz w:val="28"/>
          <w:szCs w:val="28"/>
        </w:rPr>
        <w:t xml:space="preserve"> отнесени</w:t>
      </w:r>
      <w:r w:rsidR="00732B9E">
        <w:rPr>
          <w:rStyle w:val="FontStyle119"/>
          <w:sz w:val="28"/>
          <w:szCs w:val="28"/>
        </w:rPr>
        <w:t>я</w:t>
      </w:r>
      <w:r w:rsidR="0012505D">
        <w:rPr>
          <w:rStyle w:val="FontStyle119"/>
          <w:sz w:val="28"/>
          <w:szCs w:val="28"/>
        </w:rPr>
        <w:t xml:space="preserve"> отклонений </w:t>
      </w:r>
      <w:r w:rsidR="008B4D74">
        <w:rPr>
          <w:rStyle w:val="FontStyle119"/>
          <w:sz w:val="28"/>
          <w:szCs w:val="28"/>
        </w:rPr>
        <w:t xml:space="preserve">по </w:t>
      </w:r>
      <w:r w:rsidR="0048506E">
        <w:rPr>
          <w:rStyle w:val="FontStyle119"/>
          <w:sz w:val="28"/>
          <w:szCs w:val="28"/>
        </w:rPr>
        <w:t>показателям кассового плана по расходам</w:t>
      </w:r>
      <w:r w:rsidR="008B4D74">
        <w:rPr>
          <w:rStyle w:val="FontStyle119"/>
          <w:sz w:val="28"/>
          <w:szCs w:val="28"/>
        </w:rPr>
        <w:t xml:space="preserve"> </w:t>
      </w:r>
      <w:r w:rsidR="0012505D">
        <w:rPr>
          <w:rStyle w:val="FontStyle119"/>
          <w:sz w:val="28"/>
          <w:szCs w:val="28"/>
        </w:rPr>
        <w:t>на последующие периоды</w:t>
      </w:r>
      <w:r w:rsidR="00A5438D">
        <w:rPr>
          <w:rStyle w:val="FontStyle119"/>
          <w:sz w:val="28"/>
          <w:szCs w:val="28"/>
        </w:rPr>
        <w:t xml:space="preserve"> текущего финансового года</w:t>
      </w:r>
      <w:r w:rsidR="0081427E">
        <w:rPr>
          <w:rStyle w:val="FontStyle119"/>
          <w:sz w:val="28"/>
          <w:szCs w:val="28"/>
        </w:rPr>
        <w:t>.</w:t>
      </w:r>
      <w:r w:rsidR="0012505D">
        <w:rPr>
          <w:rStyle w:val="FontStyle119"/>
          <w:sz w:val="28"/>
          <w:szCs w:val="28"/>
        </w:rPr>
        <w:t xml:space="preserve"> </w:t>
      </w:r>
    </w:p>
    <w:p w:rsidR="00603FB4" w:rsidRDefault="00115139" w:rsidP="00603FB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C82118">
        <w:rPr>
          <w:rStyle w:val="FontStyle119"/>
          <w:sz w:val="28"/>
          <w:szCs w:val="28"/>
        </w:rPr>
        <w:t xml:space="preserve"> </w:t>
      </w:r>
      <w:r w:rsidR="00D233D2">
        <w:rPr>
          <w:rStyle w:val="FontStyle119"/>
          <w:sz w:val="28"/>
          <w:szCs w:val="28"/>
        </w:rPr>
        <w:t>П</w:t>
      </w:r>
      <w:r w:rsidR="00D233D2" w:rsidRPr="00D233D2">
        <w:rPr>
          <w:rStyle w:val="FontStyle94"/>
          <w:sz w:val="28"/>
          <w:szCs w:val="28"/>
        </w:rPr>
        <w:t>ерераспределени</w:t>
      </w:r>
      <w:r w:rsidR="00D233D2">
        <w:rPr>
          <w:rStyle w:val="FontStyle94"/>
          <w:sz w:val="28"/>
          <w:szCs w:val="28"/>
        </w:rPr>
        <w:t>е</w:t>
      </w:r>
      <w:r w:rsidR="00D233D2" w:rsidRPr="00D233D2">
        <w:rPr>
          <w:rStyle w:val="FontStyle94"/>
          <w:sz w:val="28"/>
          <w:szCs w:val="28"/>
        </w:rPr>
        <w:t xml:space="preserve"> неисполненных объемов кассовых выплат на последующие периоды</w:t>
      </w:r>
      <w:r w:rsidR="00D233D2" w:rsidRPr="00C82118">
        <w:rPr>
          <w:rStyle w:val="FontStyle119"/>
          <w:sz w:val="28"/>
          <w:szCs w:val="28"/>
        </w:rPr>
        <w:t xml:space="preserve"> </w:t>
      </w:r>
      <w:r w:rsidR="00A5438D">
        <w:rPr>
          <w:rStyle w:val="FontStyle119"/>
          <w:sz w:val="28"/>
          <w:szCs w:val="28"/>
        </w:rPr>
        <w:t xml:space="preserve">текущего финансового года </w:t>
      </w:r>
      <w:r w:rsidR="00C82118" w:rsidRPr="008C3601">
        <w:rPr>
          <w:rStyle w:val="FontStyle119"/>
          <w:sz w:val="28"/>
          <w:szCs w:val="28"/>
        </w:rPr>
        <w:t>г</w:t>
      </w:r>
      <w:r w:rsidRPr="008C3601">
        <w:rPr>
          <w:rStyle w:val="FontStyle119"/>
          <w:sz w:val="28"/>
          <w:szCs w:val="28"/>
        </w:rPr>
        <w:t>лавные распорядители</w:t>
      </w:r>
      <w:r w:rsidRPr="00310A0C">
        <w:rPr>
          <w:rStyle w:val="FontStyle119"/>
          <w:b/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представляют в бюджетный отдел Управления по форме, согласно приложению </w:t>
      </w:r>
      <w:r>
        <w:rPr>
          <w:rStyle w:val="FontStyle119"/>
          <w:sz w:val="28"/>
          <w:szCs w:val="28"/>
        </w:rPr>
        <w:t>9</w:t>
      </w:r>
      <w:r w:rsidRPr="00310A0C">
        <w:rPr>
          <w:rStyle w:val="FontStyle119"/>
          <w:sz w:val="28"/>
          <w:szCs w:val="28"/>
        </w:rPr>
        <w:t xml:space="preserve"> на электронном и бумажном носителе</w:t>
      </w:r>
      <w:r w:rsidR="00732B9E">
        <w:rPr>
          <w:rStyle w:val="FontStyle119"/>
          <w:sz w:val="28"/>
          <w:szCs w:val="28"/>
        </w:rPr>
        <w:t xml:space="preserve"> с указанием</w:t>
      </w:r>
      <w:r w:rsidR="00732B9E" w:rsidRPr="00732B9E">
        <w:rPr>
          <w:rStyle w:val="FontStyle119"/>
          <w:sz w:val="28"/>
          <w:szCs w:val="28"/>
        </w:rPr>
        <w:t xml:space="preserve"> </w:t>
      </w:r>
      <w:r w:rsidR="00732B9E">
        <w:rPr>
          <w:rStyle w:val="FontStyle119"/>
          <w:sz w:val="28"/>
          <w:szCs w:val="28"/>
        </w:rPr>
        <w:t>причин неисполнения в текущем месяце и обоснованием перераспределения.</w:t>
      </w:r>
    </w:p>
    <w:p w:rsidR="00603FB4" w:rsidRPr="00012A21" w:rsidRDefault="00D27C97" w:rsidP="000540D9">
      <w:pPr>
        <w:widowControl/>
        <w:ind w:right="282" w:firstLine="540"/>
        <w:jc w:val="both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20</w:t>
      </w:r>
      <w:r w:rsidR="00367B6C">
        <w:rPr>
          <w:rStyle w:val="FontStyle119"/>
          <w:sz w:val="28"/>
          <w:szCs w:val="28"/>
        </w:rPr>
        <w:t>.</w:t>
      </w:r>
      <w:r w:rsidR="0035219E">
        <w:rPr>
          <w:rStyle w:val="FontStyle119"/>
          <w:sz w:val="28"/>
          <w:szCs w:val="28"/>
        </w:rPr>
        <w:t>1.</w:t>
      </w:r>
      <w:r w:rsidR="0035219E" w:rsidRPr="0035219E">
        <w:rPr>
          <w:rStyle w:val="FontStyle119"/>
          <w:b/>
          <w:sz w:val="28"/>
          <w:szCs w:val="28"/>
        </w:rPr>
        <w:t xml:space="preserve"> </w:t>
      </w:r>
      <w:r w:rsidR="0035219E">
        <w:rPr>
          <w:rStyle w:val="FontStyle119"/>
          <w:b/>
          <w:sz w:val="28"/>
          <w:szCs w:val="28"/>
        </w:rPr>
        <w:t>С</w:t>
      </w:r>
      <w:r w:rsidR="0035219E" w:rsidRPr="00D27C97">
        <w:rPr>
          <w:rStyle w:val="FontStyle119"/>
          <w:b/>
          <w:sz w:val="28"/>
          <w:szCs w:val="28"/>
        </w:rPr>
        <w:t>пециалисты (кураторы областей)</w:t>
      </w:r>
      <w:r w:rsidR="0035219E" w:rsidRPr="00012A21">
        <w:rPr>
          <w:rStyle w:val="FontStyle119"/>
          <w:sz w:val="28"/>
          <w:szCs w:val="28"/>
        </w:rPr>
        <w:t xml:space="preserve"> бюджетного отдела Управления</w:t>
      </w:r>
      <w:r w:rsidR="0035219E">
        <w:rPr>
          <w:rStyle w:val="FontStyle119"/>
          <w:sz w:val="28"/>
          <w:szCs w:val="28"/>
        </w:rPr>
        <w:t xml:space="preserve"> в</w:t>
      </w:r>
      <w:r w:rsidR="004C792A">
        <w:rPr>
          <w:rStyle w:val="FontStyle119"/>
          <w:sz w:val="28"/>
          <w:szCs w:val="28"/>
        </w:rPr>
        <w:t xml:space="preserve"> течение </w:t>
      </w:r>
      <w:r w:rsidR="00271A9B">
        <w:rPr>
          <w:rStyle w:val="FontStyle119"/>
          <w:sz w:val="28"/>
          <w:szCs w:val="28"/>
        </w:rPr>
        <w:t>1</w:t>
      </w:r>
      <w:r w:rsidR="004C792A">
        <w:rPr>
          <w:rStyle w:val="FontStyle119"/>
          <w:sz w:val="28"/>
          <w:szCs w:val="28"/>
        </w:rPr>
        <w:t xml:space="preserve"> рабочего дня</w:t>
      </w:r>
      <w:r w:rsidR="00271A9B">
        <w:rPr>
          <w:rStyle w:val="FontStyle119"/>
          <w:sz w:val="28"/>
          <w:szCs w:val="28"/>
        </w:rPr>
        <w:t xml:space="preserve"> со дня получения сведений</w:t>
      </w:r>
      <w:r w:rsidR="0035219E">
        <w:rPr>
          <w:rStyle w:val="FontStyle119"/>
          <w:sz w:val="28"/>
          <w:szCs w:val="28"/>
        </w:rPr>
        <w:t>,</w:t>
      </w:r>
      <w:r w:rsidR="004C792A">
        <w:rPr>
          <w:rStyle w:val="FontStyle119"/>
          <w:sz w:val="28"/>
          <w:szCs w:val="28"/>
        </w:rPr>
        <w:t xml:space="preserve"> </w:t>
      </w:r>
      <w:r w:rsidR="00603FB4" w:rsidRPr="00012A21">
        <w:rPr>
          <w:rStyle w:val="FontStyle119"/>
          <w:sz w:val="28"/>
          <w:szCs w:val="28"/>
        </w:rPr>
        <w:t>провер</w:t>
      </w:r>
      <w:r w:rsidR="004C792A">
        <w:rPr>
          <w:rStyle w:val="FontStyle119"/>
          <w:sz w:val="28"/>
          <w:szCs w:val="28"/>
        </w:rPr>
        <w:t>яют</w:t>
      </w:r>
      <w:r w:rsidR="00603FB4" w:rsidRPr="00012A21">
        <w:rPr>
          <w:rStyle w:val="FontStyle119"/>
          <w:sz w:val="28"/>
          <w:szCs w:val="28"/>
        </w:rPr>
        <w:t xml:space="preserve"> представленны</w:t>
      </w:r>
      <w:r w:rsidR="004C792A">
        <w:rPr>
          <w:rStyle w:val="FontStyle119"/>
          <w:sz w:val="28"/>
          <w:szCs w:val="28"/>
        </w:rPr>
        <w:t>е</w:t>
      </w:r>
      <w:r w:rsidR="00603FB4" w:rsidRPr="00012A21">
        <w:rPr>
          <w:rStyle w:val="FontStyle119"/>
          <w:sz w:val="28"/>
          <w:szCs w:val="28"/>
        </w:rPr>
        <w:t xml:space="preserve"> </w:t>
      </w:r>
      <w:r w:rsidR="004C792A" w:rsidRPr="00012A21">
        <w:rPr>
          <w:rStyle w:val="FontStyle119"/>
          <w:sz w:val="28"/>
          <w:szCs w:val="28"/>
        </w:rPr>
        <w:t xml:space="preserve">на бумажном носителе </w:t>
      </w:r>
      <w:r w:rsidR="00603FB4" w:rsidRPr="00012A21">
        <w:rPr>
          <w:rStyle w:val="FontStyle119"/>
          <w:sz w:val="28"/>
          <w:szCs w:val="28"/>
        </w:rPr>
        <w:t>сведени</w:t>
      </w:r>
      <w:r w:rsidR="004C792A">
        <w:rPr>
          <w:rStyle w:val="FontStyle119"/>
          <w:sz w:val="28"/>
          <w:szCs w:val="28"/>
        </w:rPr>
        <w:t xml:space="preserve">я, </w:t>
      </w:r>
      <w:r w:rsidR="00603FB4" w:rsidRPr="00012A21">
        <w:rPr>
          <w:rStyle w:val="FontStyle119"/>
          <w:sz w:val="28"/>
          <w:szCs w:val="28"/>
        </w:rPr>
        <w:t>проставляют статус «Проверено» и заверяют личной подписью. При наличии замечаний к представленным сведениям, специалисты (кураторы областей) бюджетного отдела Управления представленные сведения возвращают главным распорядителям для доработки и устранения замечаний.</w:t>
      </w:r>
    </w:p>
    <w:p w:rsidR="00603FB4" w:rsidRDefault="00603FB4" w:rsidP="000540D9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012A21">
        <w:rPr>
          <w:rStyle w:val="FontStyle119"/>
          <w:sz w:val="28"/>
          <w:szCs w:val="28"/>
        </w:rPr>
        <w:t xml:space="preserve">Главные распорядители в течение 1 рабочего дня устраняют имеющиеся замечания и повторно представляют сведения по </w:t>
      </w:r>
      <w:r w:rsidRPr="00012A21">
        <w:rPr>
          <w:rStyle w:val="FontStyle119"/>
          <w:sz w:val="28"/>
          <w:szCs w:val="28"/>
        </w:rPr>
        <w:lastRenderedPageBreak/>
        <w:t>форме, согласно приложению 9, на бумажном и электронном носителе в бюджетный отдел Управления.</w:t>
      </w:r>
    </w:p>
    <w:p w:rsidR="007A4D00" w:rsidRDefault="001273D2" w:rsidP="000540D9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20.2.</w:t>
      </w:r>
      <w:r w:rsidR="007A4D00">
        <w:rPr>
          <w:rStyle w:val="FontStyle119"/>
          <w:sz w:val="28"/>
          <w:szCs w:val="28"/>
        </w:rPr>
        <w:t xml:space="preserve">Проверенные сведения на бумажном носителе специалисты (кураторы областей) бюджетного отдела Управления направляют на согласование </w:t>
      </w:r>
      <w:r w:rsidR="007A4D00" w:rsidRPr="007A4D00">
        <w:rPr>
          <w:rStyle w:val="FontStyle119"/>
          <w:sz w:val="28"/>
          <w:szCs w:val="28"/>
        </w:rPr>
        <w:t>заместителю начальника финансового управления, начальнику бюджетного отдела (</w:t>
      </w:r>
      <w:r w:rsidR="00B144DE">
        <w:rPr>
          <w:rStyle w:val="FontStyle119"/>
          <w:sz w:val="28"/>
          <w:szCs w:val="28"/>
        </w:rPr>
        <w:t xml:space="preserve">С.Б. </w:t>
      </w:r>
      <w:r w:rsidR="007A4D00" w:rsidRPr="007A4D00">
        <w:rPr>
          <w:rStyle w:val="FontStyle119"/>
          <w:sz w:val="28"/>
          <w:szCs w:val="28"/>
        </w:rPr>
        <w:t>Приказчиков)</w:t>
      </w:r>
      <w:r w:rsidR="007A4D00">
        <w:rPr>
          <w:rStyle w:val="FontStyle119"/>
          <w:sz w:val="28"/>
          <w:szCs w:val="28"/>
        </w:rPr>
        <w:t>.</w:t>
      </w:r>
    </w:p>
    <w:p w:rsidR="007A4D00" w:rsidRDefault="001273D2" w:rsidP="000540D9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>
        <w:rPr>
          <w:rStyle w:val="FontStyle119"/>
          <w:sz w:val="28"/>
          <w:szCs w:val="28"/>
        </w:rPr>
        <w:t>20.3.</w:t>
      </w:r>
      <w:r w:rsidR="007A4D00">
        <w:rPr>
          <w:rStyle w:val="FontStyle119"/>
          <w:sz w:val="28"/>
          <w:szCs w:val="28"/>
        </w:rPr>
        <w:t>После согласования</w:t>
      </w:r>
      <w:r w:rsidR="00C276A4">
        <w:rPr>
          <w:rStyle w:val="FontStyle119"/>
          <w:sz w:val="28"/>
          <w:szCs w:val="28"/>
        </w:rPr>
        <w:t xml:space="preserve"> </w:t>
      </w:r>
      <w:r w:rsidR="00B144DE" w:rsidRPr="007A4D00">
        <w:rPr>
          <w:rStyle w:val="FontStyle119"/>
          <w:sz w:val="28"/>
          <w:szCs w:val="28"/>
        </w:rPr>
        <w:t>заместител</w:t>
      </w:r>
      <w:r w:rsidR="00B144DE">
        <w:rPr>
          <w:rStyle w:val="FontStyle119"/>
          <w:sz w:val="28"/>
          <w:szCs w:val="28"/>
        </w:rPr>
        <w:t>ем</w:t>
      </w:r>
      <w:r w:rsidR="00B144DE" w:rsidRPr="007A4D00">
        <w:rPr>
          <w:rStyle w:val="FontStyle119"/>
          <w:sz w:val="28"/>
          <w:szCs w:val="28"/>
        </w:rPr>
        <w:t xml:space="preserve"> начальника финансового управления, начальник</w:t>
      </w:r>
      <w:r w:rsidR="00B144DE">
        <w:rPr>
          <w:rStyle w:val="FontStyle119"/>
          <w:sz w:val="28"/>
          <w:szCs w:val="28"/>
        </w:rPr>
        <w:t xml:space="preserve">ом </w:t>
      </w:r>
      <w:r w:rsidR="00B144DE" w:rsidRPr="007A4D00">
        <w:rPr>
          <w:rStyle w:val="FontStyle119"/>
          <w:sz w:val="28"/>
          <w:szCs w:val="28"/>
        </w:rPr>
        <w:t>бюджетного отдела</w:t>
      </w:r>
      <w:r w:rsidR="00B144DE">
        <w:rPr>
          <w:rStyle w:val="FontStyle119"/>
          <w:sz w:val="28"/>
          <w:szCs w:val="28"/>
        </w:rPr>
        <w:t xml:space="preserve"> </w:t>
      </w:r>
      <w:r w:rsidR="00B144DE" w:rsidRPr="007A4D00">
        <w:rPr>
          <w:rStyle w:val="FontStyle119"/>
          <w:sz w:val="28"/>
          <w:szCs w:val="28"/>
        </w:rPr>
        <w:t>(</w:t>
      </w:r>
      <w:r w:rsidR="00B144DE">
        <w:rPr>
          <w:rStyle w:val="FontStyle119"/>
          <w:sz w:val="28"/>
          <w:szCs w:val="28"/>
        </w:rPr>
        <w:t xml:space="preserve">С.Б. </w:t>
      </w:r>
      <w:r w:rsidR="00B144DE" w:rsidRPr="007A4D00">
        <w:rPr>
          <w:rStyle w:val="FontStyle119"/>
          <w:sz w:val="28"/>
          <w:szCs w:val="28"/>
        </w:rPr>
        <w:t>Приказчиков)</w:t>
      </w:r>
      <w:r w:rsidR="00B144DE">
        <w:rPr>
          <w:rStyle w:val="FontStyle119"/>
          <w:sz w:val="28"/>
          <w:szCs w:val="28"/>
        </w:rPr>
        <w:t xml:space="preserve"> сведений о </w:t>
      </w:r>
      <w:r w:rsidR="00C276A4">
        <w:rPr>
          <w:rStyle w:val="FontStyle119"/>
          <w:sz w:val="28"/>
          <w:szCs w:val="28"/>
        </w:rPr>
        <w:t>п</w:t>
      </w:r>
      <w:r w:rsidR="00C276A4" w:rsidRPr="00D233D2">
        <w:rPr>
          <w:rStyle w:val="FontStyle94"/>
          <w:sz w:val="28"/>
          <w:szCs w:val="28"/>
        </w:rPr>
        <w:t>ерераспределени</w:t>
      </w:r>
      <w:r w:rsidR="00B144DE">
        <w:rPr>
          <w:rStyle w:val="FontStyle94"/>
          <w:sz w:val="28"/>
          <w:szCs w:val="28"/>
        </w:rPr>
        <w:t>и</w:t>
      </w:r>
      <w:r w:rsidR="00C276A4" w:rsidRPr="00D233D2">
        <w:rPr>
          <w:rStyle w:val="FontStyle94"/>
          <w:sz w:val="28"/>
          <w:szCs w:val="28"/>
        </w:rPr>
        <w:t xml:space="preserve"> неисполненных объемов кассовых выплат на последующие периоды</w:t>
      </w:r>
      <w:r w:rsidR="00660651">
        <w:rPr>
          <w:rStyle w:val="FontStyle94"/>
          <w:sz w:val="28"/>
          <w:szCs w:val="28"/>
        </w:rPr>
        <w:t xml:space="preserve"> текущего финансового года</w:t>
      </w:r>
      <w:r w:rsidR="00C276A4">
        <w:rPr>
          <w:rStyle w:val="FontStyle119"/>
          <w:sz w:val="28"/>
          <w:szCs w:val="28"/>
        </w:rPr>
        <w:t xml:space="preserve">, </w:t>
      </w:r>
      <w:r w:rsidR="00B144DE" w:rsidRPr="00D27C97">
        <w:rPr>
          <w:rStyle w:val="FontStyle119"/>
          <w:b/>
          <w:sz w:val="28"/>
          <w:szCs w:val="28"/>
        </w:rPr>
        <w:t>специалисты (кураторы областей)</w:t>
      </w:r>
      <w:r w:rsidR="00B144DE" w:rsidRPr="00012A21">
        <w:rPr>
          <w:rStyle w:val="FontStyle119"/>
          <w:sz w:val="28"/>
          <w:szCs w:val="28"/>
        </w:rPr>
        <w:t xml:space="preserve"> бюджетного отдела Управления</w:t>
      </w:r>
      <w:r w:rsidR="00B144DE">
        <w:rPr>
          <w:rStyle w:val="FontStyle119"/>
          <w:sz w:val="28"/>
          <w:szCs w:val="28"/>
        </w:rPr>
        <w:t xml:space="preserve"> передают указанные сведения</w:t>
      </w:r>
      <w:r w:rsidR="00E96B0C">
        <w:rPr>
          <w:rStyle w:val="FontStyle119"/>
          <w:sz w:val="28"/>
          <w:szCs w:val="28"/>
        </w:rPr>
        <w:t xml:space="preserve"> по форме, согласно приложению 9</w:t>
      </w:r>
      <w:r w:rsidR="00B144DE">
        <w:rPr>
          <w:rStyle w:val="FontStyle119"/>
          <w:sz w:val="28"/>
          <w:szCs w:val="28"/>
        </w:rPr>
        <w:t xml:space="preserve"> на бумажном</w:t>
      </w:r>
      <w:r w:rsidR="00E96B0C">
        <w:rPr>
          <w:rStyle w:val="FontStyle119"/>
          <w:sz w:val="28"/>
          <w:szCs w:val="28"/>
        </w:rPr>
        <w:t xml:space="preserve"> и электронном</w:t>
      </w:r>
      <w:r w:rsidR="00B144DE">
        <w:rPr>
          <w:rStyle w:val="FontStyle119"/>
          <w:sz w:val="28"/>
          <w:szCs w:val="28"/>
        </w:rPr>
        <w:t xml:space="preserve"> носителе ведущему специалисту (О.В. </w:t>
      </w:r>
      <w:proofErr w:type="spellStart"/>
      <w:r w:rsidR="00B144DE">
        <w:rPr>
          <w:rStyle w:val="FontStyle119"/>
          <w:sz w:val="28"/>
          <w:szCs w:val="28"/>
        </w:rPr>
        <w:t>Автонеевой</w:t>
      </w:r>
      <w:proofErr w:type="spellEnd"/>
      <w:r w:rsidR="00B144DE">
        <w:rPr>
          <w:rStyle w:val="FontStyle119"/>
          <w:sz w:val="28"/>
          <w:szCs w:val="28"/>
        </w:rPr>
        <w:t>) для загрузки в программный комплекс «Бюджет-СМАРТ»</w:t>
      </w:r>
      <w:r w:rsidR="00116479">
        <w:rPr>
          <w:rStyle w:val="FontStyle119"/>
          <w:sz w:val="28"/>
          <w:szCs w:val="28"/>
        </w:rPr>
        <w:t>.</w:t>
      </w:r>
      <w:proofErr w:type="gramEnd"/>
    </w:p>
    <w:p w:rsidR="001C1056" w:rsidRDefault="002F3FEC" w:rsidP="001C105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21</w:t>
      </w:r>
      <w:r w:rsidR="00603FB4" w:rsidRPr="00310A0C">
        <w:rPr>
          <w:rStyle w:val="FontStyle94"/>
          <w:sz w:val="28"/>
          <w:szCs w:val="28"/>
        </w:rPr>
        <w:t xml:space="preserve">. </w:t>
      </w:r>
      <w:r w:rsidR="00603FB4" w:rsidRPr="00310A0C">
        <w:rPr>
          <w:rStyle w:val="FontStyle94"/>
          <w:b/>
          <w:sz w:val="28"/>
          <w:szCs w:val="28"/>
        </w:rPr>
        <w:t>Специалисты</w:t>
      </w:r>
      <w:r w:rsidR="00603FB4" w:rsidRPr="00310A0C">
        <w:rPr>
          <w:rStyle w:val="FontStyle94"/>
          <w:sz w:val="28"/>
          <w:szCs w:val="28"/>
        </w:rPr>
        <w:t xml:space="preserve"> бюджетного отдела Управления</w:t>
      </w:r>
      <w:r w:rsidR="00660651">
        <w:rPr>
          <w:rStyle w:val="FontStyle94"/>
          <w:sz w:val="28"/>
          <w:szCs w:val="28"/>
        </w:rPr>
        <w:t xml:space="preserve"> (Фролова Ю.А., Автонеева О.В.)</w:t>
      </w:r>
      <w:r w:rsidR="00603FB4" w:rsidRPr="00310A0C">
        <w:rPr>
          <w:rStyle w:val="FontStyle94"/>
          <w:sz w:val="28"/>
          <w:szCs w:val="28"/>
        </w:rPr>
        <w:t xml:space="preserve"> в течение </w:t>
      </w:r>
      <w:r w:rsidR="009731EC">
        <w:rPr>
          <w:rStyle w:val="FontStyle94"/>
          <w:sz w:val="28"/>
          <w:szCs w:val="28"/>
        </w:rPr>
        <w:t>7</w:t>
      </w:r>
      <w:r w:rsidR="00603FB4" w:rsidRPr="00310A0C">
        <w:rPr>
          <w:rStyle w:val="FontStyle94"/>
          <w:sz w:val="28"/>
          <w:szCs w:val="28"/>
        </w:rPr>
        <w:t xml:space="preserve"> рабочих дней наступившего </w:t>
      </w:r>
      <w:r w:rsidR="00A31DA4">
        <w:rPr>
          <w:rStyle w:val="FontStyle94"/>
          <w:sz w:val="28"/>
          <w:szCs w:val="28"/>
        </w:rPr>
        <w:t>месяца</w:t>
      </w:r>
      <w:r w:rsidR="00603FB4" w:rsidRPr="00310A0C">
        <w:rPr>
          <w:rStyle w:val="FontStyle94"/>
          <w:sz w:val="28"/>
          <w:szCs w:val="28"/>
        </w:rPr>
        <w:t xml:space="preserve"> осуществляют уточнение кассового плана с учетом его фактического исполнения за истекший </w:t>
      </w:r>
      <w:r w:rsidR="00D25C1A">
        <w:rPr>
          <w:rStyle w:val="FontStyle94"/>
          <w:sz w:val="28"/>
          <w:szCs w:val="28"/>
        </w:rPr>
        <w:t>месяц</w:t>
      </w:r>
      <w:r w:rsidR="00603FB4" w:rsidRPr="00310A0C">
        <w:rPr>
          <w:rStyle w:val="FontStyle94"/>
          <w:sz w:val="28"/>
          <w:szCs w:val="28"/>
        </w:rPr>
        <w:t xml:space="preserve"> с отнесением отклонений по показателям кассового плана по доход</w:t>
      </w:r>
      <w:r w:rsidR="00D25C1A">
        <w:rPr>
          <w:rStyle w:val="FontStyle94"/>
          <w:sz w:val="28"/>
          <w:szCs w:val="28"/>
        </w:rPr>
        <w:t>ам и по расходам на месяц, указанный в с</w:t>
      </w:r>
      <w:r w:rsidR="0011774E">
        <w:rPr>
          <w:rStyle w:val="FontStyle94"/>
          <w:sz w:val="28"/>
          <w:szCs w:val="28"/>
        </w:rPr>
        <w:t xml:space="preserve">ведениях главных распорядителей и главных </w:t>
      </w:r>
      <w:proofErr w:type="gramStart"/>
      <w:r w:rsidR="0011774E">
        <w:rPr>
          <w:rStyle w:val="FontStyle94"/>
          <w:sz w:val="28"/>
          <w:szCs w:val="28"/>
        </w:rPr>
        <w:t>администраторов</w:t>
      </w:r>
      <w:proofErr w:type="gramEnd"/>
      <w:r w:rsidR="00D25C1A">
        <w:rPr>
          <w:rStyle w:val="FontStyle94"/>
          <w:sz w:val="28"/>
          <w:szCs w:val="28"/>
        </w:rPr>
        <w:t xml:space="preserve"> предоставленных согласно </w:t>
      </w:r>
      <w:r w:rsidR="00D25C1A" w:rsidRPr="001273D2">
        <w:rPr>
          <w:rStyle w:val="FontStyle94"/>
          <w:sz w:val="28"/>
          <w:szCs w:val="28"/>
        </w:rPr>
        <w:t>пункт</w:t>
      </w:r>
      <w:r w:rsidR="00F05549" w:rsidRPr="001273D2">
        <w:rPr>
          <w:rStyle w:val="FontStyle94"/>
          <w:sz w:val="28"/>
          <w:szCs w:val="28"/>
        </w:rPr>
        <w:t>ам</w:t>
      </w:r>
      <w:r w:rsidR="00D25C1A" w:rsidRPr="001273D2">
        <w:rPr>
          <w:rStyle w:val="FontStyle94"/>
          <w:sz w:val="28"/>
          <w:szCs w:val="28"/>
        </w:rPr>
        <w:t xml:space="preserve"> 19</w:t>
      </w:r>
      <w:r w:rsidR="008F2274" w:rsidRPr="001273D2">
        <w:rPr>
          <w:rStyle w:val="FontStyle94"/>
          <w:sz w:val="28"/>
          <w:szCs w:val="28"/>
        </w:rPr>
        <w:t xml:space="preserve"> и 20</w:t>
      </w:r>
      <w:r w:rsidR="00D25C1A">
        <w:rPr>
          <w:rStyle w:val="FontStyle94"/>
          <w:sz w:val="28"/>
          <w:szCs w:val="28"/>
        </w:rPr>
        <w:t xml:space="preserve"> Порядка.</w:t>
      </w:r>
      <w:r w:rsidR="00603FB4" w:rsidRPr="00310A0C">
        <w:rPr>
          <w:rStyle w:val="FontStyle94"/>
          <w:sz w:val="28"/>
          <w:szCs w:val="28"/>
        </w:rPr>
        <w:t xml:space="preserve"> </w:t>
      </w:r>
    </w:p>
    <w:p w:rsidR="001C1056" w:rsidRPr="00310A0C" w:rsidRDefault="001C1056" w:rsidP="001C1056">
      <w:pPr>
        <w:pStyle w:val="Style1"/>
        <w:widowControl/>
        <w:spacing w:line="240" w:lineRule="auto"/>
        <w:ind w:right="244" w:firstLine="720"/>
        <w:jc w:val="both"/>
        <w:rPr>
          <w:rStyle w:val="FontStyle94"/>
          <w:sz w:val="28"/>
          <w:szCs w:val="28"/>
        </w:rPr>
      </w:pPr>
      <w:r w:rsidRPr="00310A0C">
        <w:rPr>
          <w:rStyle w:val="FontStyle94"/>
          <w:sz w:val="28"/>
          <w:szCs w:val="28"/>
        </w:rPr>
        <w:t>2</w:t>
      </w:r>
      <w:r w:rsidR="003D6FBE">
        <w:rPr>
          <w:rStyle w:val="FontStyle94"/>
          <w:sz w:val="28"/>
          <w:szCs w:val="28"/>
        </w:rPr>
        <w:t>2</w:t>
      </w:r>
      <w:r w:rsidRPr="00310A0C">
        <w:rPr>
          <w:rStyle w:val="FontStyle94"/>
          <w:sz w:val="28"/>
          <w:szCs w:val="28"/>
        </w:rPr>
        <w:t>. При отклонении фактических кассовых поступлений и кассовых выплат по источникам финансирования дефицита бюджета от запланированных, производится перераспределение источников финансирования дефицита</w:t>
      </w:r>
      <w:r>
        <w:rPr>
          <w:rStyle w:val="FontStyle94"/>
          <w:sz w:val="28"/>
          <w:szCs w:val="28"/>
        </w:rPr>
        <w:t xml:space="preserve"> бюджета</w:t>
      </w:r>
      <w:r w:rsidRPr="00310A0C">
        <w:rPr>
          <w:rStyle w:val="FontStyle94"/>
          <w:sz w:val="28"/>
          <w:szCs w:val="28"/>
        </w:rPr>
        <w:t xml:space="preserve"> в целях достижения их оптимального использования и снижения расходов на обслуживание муниципального долга.</w:t>
      </w:r>
    </w:p>
    <w:p w:rsidR="00023B76" w:rsidRPr="001A32A1" w:rsidRDefault="006435E8" w:rsidP="001C105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strike/>
          <w:sz w:val="28"/>
          <w:szCs w:val="28"/>
        </w:rPr>
      </w:pPr>
      <w:r w:rsidRPr="00310A0C">
        <w:rPr>
          <w:rStyle w:val="FontStyle94"/>
          <w:sz w:val="28"/>
          <w:szCs w:val="28"/>
        </w:rPr>
        <w:tab/>
      </w:r>
    </w:p>
    <w:p w:rsidR="00023B76" w:rsidRPr="00310A0C" w:rsidRDefault="00023B76" w:rsidP="00023B76">
      <w:pPr>
        <w:pStyle w:val="Style6"/>
        <w:widowControl/>
        <w:tabs>
          <w:tab w:val="left" w:pos="9923"/>
        </w:tabs>
        <w:spacing w:line="240" w:lineRule="auto"/>
        <w:ind w:right="244"/>
        <w:jc w:val="center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Внесение изменений в кассовый план</w:t>
      </w:r>
    </w:p>
    <w:p w:rsidR="00023B76" w:rsidRPr="00310A0C" w:rsidRDefault="00023B76" w:rsidP="00023B76">
      <w:pPr>
        <w:pStyle w:val="Style6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b/>
          <w:sz w:val="28"/>
          <w:szCs w:val="28"/>
        </w:rPr>
      </w:pPr>
    </w:p>
    <w:p w:rsidR="00023B76" w:rsidRPr="00777F3B" w:rsidRDefault="006435E8" w:rsidP="00023B76">
      <w:pPr>
        <w:pStyle w:val="Style3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1273D2">
        <w:rPr>
          <w:rStyle w:val="FontStyle94"/>
          <w:sz w:val="28"/>
          <w:szCs w:val="28"/>
        </w:rPr>
        <w:t>2</w:t>
      </w:r>
      <w:r w:rsidR="003D6FBE" w:rsidRPr="001273D2">
        <w:rPr>
          <w:rStyle w:val="FontStyle94"/>
          <w:sz w:val="28"/>
          <w:szCs w:val="28"/>
        </w:rPr>
        <w:t>3</w:t>
      </w:r>
      <w:r w:rsidR="00023B76" w:rsidRPr="001273D2">
        <w:rPr>
          <w:rStyle w:val="FontStyle94"/>
          <w:sz w:val="28"/>
          <w:szCs w:val="28"/>
        </w:rPr>
        <w:t>.</w:t>
      </w:r>
      <w:r w:rsidR="00023B76" w:rsidRPr="00310A0C">
        <w:rPr>
          <w:rStyle w:val="FontStyle94"/>
          <w:sz w:val="28"/>
          <w:szCs w:val="28"/>
        </w:rPr>
        <w:t xml:space="preserve"> </w:t>
      </w:r>
      <w:r w:rsidR="00023B76" w:rsidRPr="00777F3B">
        <w:rPr>
          <w:rStyle w:val="FontStyle94"/>
          <w:sz w:val="28"/>
          <w:szCs w:val="28"/>
        </w:rPr>
        <w:t>В кассовый план могут быть внесены изменения в следующих случаях:</w:t>
      </w:r>
    </w:p>
    <w:p w:rsidR="00023B76" w:rsidRPr="00777F3B" w:rsidRDefault="00023B76" w:rsidP="00023B76">
      <w:pPr>
        <w:pStyle w:val="Style32"/>
        <w:widowControl/>
        <w:numPr>
          <w:ilvl w:val="0"/>
          <w:numId w:val="12"/>
        </w:numPr>
        <w:tabs>
          <w:tab w:val="left" w:pos="9923"/>
        </w:tabs>
        <w:spacing w:line="240" w:lineRule="auto"/>
        <w:ind w:right="244" w:firstLine="567"/>
        <w:jc w:val="left"/>
        <w:rPr>
          <w:rStyle w:val="FontStyle94"/>
          <w:sz w:val="28"/>
          <w:szCs w:val="28"/>
        </w:rPr>
      </w:pPr>
      <w:r w:rsidRPr="00777F3B">
        <w:rPr>
          <w:rStyle w:val="FontStyle94"/>
          <w:sz w:val="28"/>
          <w:szCs w:val="28"/>
        </w:rPr>
        <w:t>внесение изменений в решение о бюджете;</w:t>
      </w:r>
    </w:p>
    <w:p w:rsidR="00023B76" w:rsidRPr="00777F3B" w:rsidRDefault="00023B76" w:rsidP="00023B76">
      <w:pPr>
        <w:pStyle w:val="Style32"/>
        <w:widowControl/>
        <w:numPr>
          <w:ilvl w:val="0"/>
          <w:numId w:val="12"/>
        </w:numPr>
        <w:tabs>
          <w:tab w:val="left" w:pos="9923"/>
        </w:tabs>
        <w:spacing w:line="240" w:lineRule="auto"/>
        <w:ind w:right="244" w:firstLine="567"/>
        <w:jc w:val="left"/>
        <w:rPr>
          <w:rStyle w:val="FontStyle94"/>
          <w:sz w:val="28"/>
          <w:szCs w:val="28"/>
        </w:rPr>
      </w:pPr>
      <w:r w:rsidRPr="00777F3B">
        <w:rPr>
          <w:rStyle w:val="FontStyle94"/>
          <w:sz w:val="28"/>
          <w:szCs w:val="28"/>
        </w:rPr>
        <w:t>внесение изменений в сводную бюджетную роспись;</w:t>
      </w:r>
    </w:p>
    <w:p w:rsidR="0064482B" w:rsidRPr="00777F3B" w:rsidRDefault="0064482B" w:rsidP="00023B76">
      <w:pPr>
        <w:pStyle w:val="Style32"/>
        <w:widowControl/>
        <w:numPr>
          <w:ilvl w:val="0"/>
          <w:numId w:val="12"/>
        </w:numPr>
        <w:tabs>
          <w:tab w:val="left" w:pos="9923"/>
        </w:tabs>
        <w:spacing w:line="240" w:lineRule="auto"/>
        <w:ind w:right="244" w:firstLine="567"/>
        <w:jc w:val="left"/>
        <w:rPr>
          <w:rStyle w:val="FontStyle94"/>
          <w:sz w:val="28"/>
          <w:szCs w:val="28"/>
        </w:rPr>
      </w:pPr>
      <w:r w:rsidRPr="00777F3B">
        <w:rPr>
          <w:rStyle w:val="FontStyle94"/>
          <w:sz w:val="28"/>
          <w:szCs w:val="28"/>
        </w:rPr>
        <w:t>иные случаи, указанные в п.2</w:t>
      </w:r>
      <w:r w:rsidR="003D6FBE">
        <w:rPr>
          <w:rStyle w:val="FontStyle94"/>
          <w:sz w:val="28"/>
          <w:szCs w:val="28"/>
        </w:rPr>
        <w:t>6</w:t>
      </w:r>
      <w:r w:rsidR="00B6530D">
        <w:rPr>
          <w:rStyle w:val="FontStyle94"/>
          <w:sz w:val="28"/>
          <w:szCs w:val="28"/>
        </w:rPr>
        <w:t xml:space="preserve"> настоящего Порядка </w:t>
      </w:r>
      <w:r w:rsidR="001B0BAF">
        <w:rPr>
          <w:rStyle w:val="FontStyle94"/>
          <w:sz w:val="28"/>
          <w:szCs w:val="28"/>
        </w:rPr>
        <w:t xml:space="preserve"> </w:t>
      </w:r>
      <w:r w:rsidR="00B6530D">
        <w:rPr>
          <w:rStyle w:val="FontStyle94"/>
          <w:sz w:val="28"/>
          <w:szCs w:val="28"/>
        </w:rPr>
        <w:t xml:space="preserve">(за </w:t>
      </w:r>
      <w:proofErr w:type="spellStart"/>
      <w:proofErr w:type="gramStart"/>
      <w:r w:rsidR="00B6530D">
        <w:rPr>
          <w:rStyle w:val="FontStyle94"/>
          <w:sz w:val="28"/>
          <w:szCs w:val="28"/>
        </w:rPr>
        <w:t>исключе-нием</w:t>
      </w:r>
      <w:proofErr w:type="spellEnd"/>
      <w:proofErr w:type="gramEnd"/>
      <w:r w:rsidR="00B6530D">
        <w:rPr>
          <w:rStyle w:val="FontStyle94"/>
          <w:sz w:val="28"/>
          <w:szCs w:val="28"/>
        </w:rPr>
        <w:t xml:space="preserve"> изменений, вносимых согласно п.19</w:t>
      </w:r>
      <w:r w:rsidR="005D37BC">
        <w:rPr>
          <w:rStyle w:val="FontStyle94"/>
          <w:sz w:val="28"/>
          <w:szCs w:val="28"/>
        </w:rPr>
        <w:t>-</w:t>
      </w:r>
      <w:r w:rsidR="00B6530D">
        <w:rPr>
          <w:rStyle w:val="FontStyle94"/>
          <w:sz w:val="28"/>
          <w:szCs w:val="28"/>
        </w:rPr>
        <w:t>2</w:t>
      </w:r>
      <w:r w:rsidR="005D37BC">
        <w:rPr>
          <w:rStyle w:val="FontStyle94"/>
          <w:sz w:val="28"/>
          <w:szCs w:val="28"/>
        </w:rPr>
        <w:t>2 Порядка</w:t>
      </w:r>
      <w:r w:rsidR="00B6530D">
        <w:rPr>
          <w:rStyle w:val="FontStyle94"/>
          <w:sz w:val="28"/>
          <w:szCs w:val="28"/>
        </w:rPr>
        <w:t>)</w:t>
      </w:r>
      <w:r w:rsidR="002254A3">
        <w:rPr>
          <w:rStyle w:val="FontStyle94"/>
          <w:sz w:val="28"/>
          <w:szCs w:val="28"/>
        </w:rPr>
        <w:t>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6"/>
          <w:sz w:val="28"/>
          <w:szCs w:val="28"/>
        </w:rPr>
      </w:pPr>
      <w:r w:rsidRPr="001273D2">
        <w:rPr>
          <w:rStyle w:val="FontStyle94"/>
          <w:sz w:val="28"/>
          <w:szCs w:val="28"/>
        </w:rPr>
        <w:t>2</w:t>
      </w:r>
      <w:r w:rsidR="003D6FBE" w:rsidRPr="001273D2">
        <w:rPr>
          <w:rStyle w:val="FontStyle94"/>
          <w:sz w:val="28"/>
          <w:szCs w:val="28"/>
        </w:rPr>
        <w:t>4</w:t>
      </w:r>
      <w:r w:rsidRPr="001273D2">
        <w:rPr>
          <w:rStyle w:val="FontStyle94"/>
          <w:sz w:val="28"/>
          <w:szCs w:val="28"/>
        </w:rPr>
        <w:t>.</w:t>
      </w:r>
      <w:r w:rsidRPr="00777F3B">
        <w:rPr>
          <w:rStyle w:val="FontStyle94"/>
          <w:sz w:val="28"/>
          <w:szCs w:val="28"/>
        </w:rPr>
        <w:t xml:space="preserve"> В случае внесения изменений в решение о бюджете и (или) в</w:t>
      </w:r>
      <w:r w:rsidRPr="00310A0C">
        <w:rPr>
          <w:rStyle w:val="FontStyle96"/>
          <w:sz w:val="28"/>
          <w:szCs w:val="28"/>
        </w:rPr>
        <w:t xml:space="preserve"> сводную бюджетную роспись изменения в кассовый план вносятся следующим образом: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1273D2">
        <w:rPr>
          <w:rStyle w:val="FontStyle119"/>
          <w:sz w:val="28"/>
          <w:szCs w:val="28"/>
        </w:rPr>
        <w:t>2</w:t>
      </w:r>
      <w:r w:rsidR="003D6FBE" w:rsidRPr="001273D2">
        <w:rPr>
          <w:rStyle w:val="FontStyle119"/>
          <w:sz w:val="28"/>
          <w:szCs w:val="28"/>
        </w:rPr>
        <w:t>4</w:t>
      </w:r>
      <w:r w:rsidRPr="001273D2">
        <w:rPr>
          <w:rStyle w:val="FontStyle119"/>
          <w:sz w:val="28"/>
          <w:szCs w:val="28"/>
        </w:rPr>
        <w:t>.1.</w:t>
      </w:r>
      <w:r w:rsidRPr="001273D2">
        <w:rPr>
          <w:rStyle w:val="FontStyle119"/>
          <w:b/>
          <w:sz w:val="28"/>
          <w:szCs w:val="28"/>
        </w:rPr>
        <w:t xml:space="preserve"> Главные</w:t>
      </w:r>
      <w:r w:rsidRPr="00310A0C">
        <w:rPr>
          <w:rStyle w:val="FontStyle119"/>
          <w:b/>
          <w:sz w:val="28"/>
          <w:szCs w:val="28"/>
        </w:rPr>
        <w:t xml:space="preserve"> администраторы доходов</w:t>
      </w:r>
      <w:r w:rsidRPr="00310A0C">
        <w:rPr>
          <w:rStyle w:val="FontStyle119"/>
          <w:sz w:val="28"/>
          <w:szCs w:val="28"/>
        </w:rPr>
        <w:t xml:space="preserve"> в течение 2 рабочих дней со дня подписания решения о внесении изменений в бюджет представляют в </w:t>
      </w:r>
      <w:r w:rsidR="004C3A36" w:rsidRPr="00310A0C">
        <w:rPr>
          <w:rStyle w:val="FontStyle119"/>
          <w:sz w:val="28"/>
          <w:szCs w:val="28"/>
        </w:rPr>
        <w:t>бюджетный отдел</w:t>
      </w:r>
      <w:r w:rsidRPr="00310A0C">
        <w:rPr>
          <w:rStyle w:val="FontStyle119"/>
          <w:sz w:val="28"/>
          <w:szCs w:val="28"/>
        </w:rPr>
        <w:t xml:space="preserve"> Управления кассовый план поступлений </w:t>
      </w:r>
      <w:r w:rsidRPr="00310A0C">
        <w:rPr>
          <w:rStyle w:val="FontStyle99"/>
          <w:sz w:val="28"/>
          <w:szCs w:val="28"/>
        </w:rPr>
        <w:t xml:space="preserve">в </w:t>
      </w:r>
      <w:r w:rsidRPr="00310A0C">
        <w:rPr>
          <w:rStyle w:val="FontStyle119"/>
          <w:sz w:val="28"/>
          <w:szCs w:val="28"/>
        </w:rPr>
        <w:t xml:space="preserve">бюджет с указанием аналитического признака </w:t>
      </w:r>
      <w:r w:rsidRPr="00310A0C">
        <w:rPr>
          <w:rStyle w:val="FontStyle119"/>
          <w:sz w:val="28"/>
          <w:szCs w:val="28"/>
        </w:rPr>
        <w:lastRenderedPageBreak/>
        <w:t xml:space="preserve">«изменение» по форме, согласно приложению </w:t>
      </w:r>
      <w:r w:rsidR="004C3A36" w:rsidRPr="00310A0C">
        <w:rPr>
          <w:rStyle w:val="FontStyle119"/>
          <w:sz w:val="28"/>
          <w:szCs w:val="28"/>
        </w:rPr>
        <w:t>8</w:t>
      </w:r>
      <w:r w:rsidRPr="00310A0C">
        <w:rPr>
          <w:rStyle w:val="FontStyle119"/>
          <w:sz w:val="28"/>
          <w:szCs w:val="28"/>
        </w:rPr>
        <w:t xml:space="preserve"> на электронном и бумажном носителе.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 xml:space="preserve">Ведущий специалист (Фролова Ю.А.) </w:t>
      </w:r>
      <w:r w:rsidR="004C3A36" w:rsidRPr="00310A0C">
        <w:rPr>
          <w:rStyle w:val="FontStyle119"/>
          <w:sz w:val="28"/>
          <w:szCs w:val="28"/>
        </w:rPr>
        <w:t xml:space="preserve">бюджетного </w:t>
      </w:r>
      <w:r w:rsidRPr="00310A0C">
        <w:rPr>
          <w:rStyle w:val="FontStyle119"/>
          <w:sz w:val="28"/>
          <w:szCs w:val="28"/>
        </w:rPr>
        <w:t xml:space="preserve">отдела Управления на основании полученных сведений (бумажный носитель) в течение 4 рабочих дней со дня подписания решения о внесении изменений в бюджет осуществляет проверку предоставленных форм, согласно приложению </w:t>
      </w:r>
      <w:r w:rsidR="009D6F6B" w:rsidRPr="00310A0C">
        <w:rPr>
          <w:rStyle w:val="FontStyle119"/>
          <w:sz w:val="28"/>
          <w:szCs w:val="28"/>
        </w:rPr>
        <w:t>8</w:t>
      </w:r>
      <w:r w:rsidR="003D5D21" w:rsidRPr="00310A0C">
        <w:rPr>
          <w:rStyle w:val="FontStyle119"/>
          <w:sz w:val="28"/>
          <w:szCs w:val="28"/>
        </w:rPr>
        <w:t xml:space="preserve"> и осуществляет загрузку предоставленных форм, в программный  комплекс «Бюджет-СМАРТ».</w:t>
      </w:r>
    </w:p>
    <w:p w:rsidR="00023B76" w:rsidRPr="00310A0C" w:rsidRDefault="003D5D21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В</w:t>
      </w:r>
      <w:r w:rsidR="00023B76" w:rsidRPr="00310A0C">
        <w:rPr>
          <w:rStyle w:val="FontStyle119"/>
          <w:sz w:val="28"/>
          <w:szCs w:val="28"/>
        </w:rPr>
        <w:t xml:space="preserve"> течение 2 рабочих дней осуществляет проверку свода кассового плана поступлений бюджета с учетом изменений и путем уточнения</w:t>
      </w:r>
      <w:r w:rsidRPr="00310A0C">
        <w:rPr>
          <w:rStyle w:val="FontStyle119"/>
          <w:sz w:val="28"/>
          <w:szCs w:val="28"/>
        </w:rPr>
        <w:t xml:space="preserve"> по форме, согласно приложению </w:t>
      </w:r>
      <w:r w:rsidR="00023B76" w:rsidRPr="00310A0C">
        <w:rPr>
          <w:rStyle w:val="FontStyle119"/>
          <w:sz w:val="28"/>
          <w:szCs w:val="28"/>
        </w:rPr>
        <w:t>3.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Уточненные показатели кассового плана по доходам должны соответствовать общему объему, закрепленному за главными администраторами доходов, утвержденному решением о бюджете.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2</w:t>
      </w:r>
      <w:r w:rsidR="003D6FBE">
        <w:rPr>
          <w:rStyle w:val="FontStyle119"/>
          <w:sz w:val="28"/>
          <w:szCs w:val="28"/>
        </w:rPr>
        <w:t>4</w:t>
      </w:r>
      <w:r w:rsidRPr="00310A0C">
        <w:rPr>
          <w:rStyle w:val="FontStyle119"/>
          <w:sz w:val="28"/>
          <w:szCs w:val="28"/>
        </w:rPr>
        <w:t>.2.</w:t>
      </w:r>
      <w:r w:rsidRPr="00310A0C">
        <w:rPr>
          <w:rStyle w:val="FontStyle119"/>
          <w:b/>
          <w:sz w:val="28"/>
          <w:szCs w:val="28"/>
        </w:rPr>
        <w:t xml:space="preserve"> Главные распорядители </w:t>
      </w:r>
      <w:r w:rsidRPr="00310A0C">
        <w:rPr>
          <w:rStyle w:val="FontStyle119"/>
          <w:sz w:val="28"/>
          <w:szCs w:val="28"/>
        </w:rPr>
        <w:t>в течение 2 рабочих дней со дня выписки справок-уведомлений об изменении бюджетных ассигнований по расходам и лимитов бюджетных обязатель</w:t>
      </w:r>
      <w:proofErr w:type="gramStart"/>
      <w:r w:rsidRPr="00310A0C">
        <w:rPr>
          <w:rStyle w:val="FontStyle119"/>
          <w:sz w:val="28"/>
          <w:szCs w:val="28"/>
        </w:rPr>
        <w:t>ств</w:t>
      </w:r>
      <w:r w:rsidR="007D2722">
        <w:rPr>
          <w:rStyle w:val="FontStyle119"/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 пр</w:t>
      </w:r>
      <w:proofErr w:type="gramEnd"/>
      <w:r w:rsidRPr="00310A0C">
        <w:rPr>
          <w:rStyle w:val="FontStyle119"/>
          <w:sz w:val="28"/>
          <w:szCs w:val="28"/>
        </w:rPr>
        <w:t xml:space="preserve">едставляют в </w:t>
      </w:r>
      <w:r w:rsidR="003D5D21" w:rsidRPr="00310A0C">
        <w:rPr>
          <w:rStyle w:val="FontStyle119"/>
          <w:sz w:val="28"/>
          <w:szCs w:val="28"/>
        </w:rPr>
        <w:t xml:space="preserve">бюджетный </w:t>
      </w:r>
      <w:r w:rsidRPr="00310A0C">
        <w:rPr>
          <w:rStyle w:val="FontStyle119"/>
          <w:sz w:val="28"/>
          <w:szCs w:val="28"/>
        </w:rPr>
        <w:t xml:space="preserve">отдел Управления кассовый план выплат из бюджета с указанием аналитического признака «изменение» по форме, согласно приложению </w:t>
      </w:r>
      <w:r w:rsidR="00665473" w:rsidRPr="00310A0C">
        <w:rPr>
          <w:rStyle w:val="FontStyle119"/>
          <w:sz w:val="28"/>
          <w:szCs w:val="28"/>
        </w:rPr>
        <w:t>9</w:t>
      </w:r>
      <w:r w:rsidRPr="00310A0C">
        <w:rPr>
          <w:rStyle w:val="FontStyle119"/>
          <w:sz w:val="28"/>
          <w:szCs w:val="28"/>
        </w:rPr>
        <w:t xml:space="preserve"> на электронном и бумажном носителе.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b/>
          <w:sz w:val="28"/>
          <w:szCs w:val="28"/>
        </w:rPr>
        <w:t xml:space="preserve">Специалисты </w:t>
      </w:r>
      <w:r w:rsidRPr="00310A0C">
        <w:rPr>
          <w:rStyle w:val="FontStyle119"/>
          <w:sz w:val="28"/>
          <w:szCs w:val="28"/>
        </w:rPr>
        <w:t xml:space="preserve">(кураторы отраслей) </w:t>
      </w:r>
      <w:r w:rsidR="003D5D21" w:rsidRPr="00310A0C">
        <w:rPr>
          <w:rStyle w:val="FontStyle119"/>
          <w:sz w:val="28"/>
          <w:szCs w:val="28"/>
        </w:rPr>
        <w:t xml:space="preserve">бюджетного </w:t>
      </w:r>
      <w:r w:rsidRPr="00310A0C">
        <w:rPr>
          <w:rStyle w:val="FontStyle119"/>
          <w:sz w:val="28"/>
          <w:szCs w:val="28"/>
        </w:rPr>
        <w:t xml:space="preserve">отдела Управления на основании полученных сведений (бумажный носитель) в течение 4 рабочих дней со дня выписки справок-уведомлений об изменении бюджетных ассигнований по расходам и лимитов бюджетных обязательств осуществляет проверку предоставленных форм, согласно приложению </w:t>
      </w:r>
      <w:r w:rsidR="009D6F6B" w:rsidRPr="00310A0C">
        <w:rPr>
          <w:rStyle w:val="FontStyle119"/>
          <w:sz w:val="28"/>
          <w:szCs w:val="28"/>
        </w:rPr>
        <w:t>9</w:t>
      </w:r>
      <w:r w:rsidRPr="00310A0C">
        <w:rPr>
          <w:rStyle w:val="FontStyle119"/>
          <w:sz w:val="28"/>
          <w:szCs w:val="28"/>
        </w:rPr>
        <w:t>.</w:t>
      </w:r>
    </w:p>
    <w:p w:rsidR="00B1022B" w:rsidRPr="00012A21" w:rsidRDefault="00B1022B" w:rsidP="00B1022B">
      <w:pPr>
        <w:widowControl/>
        <w:ind w:firstLine="540"/>
        <w:jc w:val="both"/>
        <w:rPr>
          <w:rStyle w:val="FontStyle119"/>
          <w:sz w:val="28"/>
          <w:szCs w:val="28"/>
        </w:rPr>
      </w:pPr>
      <w:r w:rsidRPr="00012A21">
        <w:rPr>
          <w:rStyle w:val="FontStyle119"/>
          <w:sz w:val="28"/>
          <w:szCs w:val="28"/>
        </w:rPr>
        <w:t xml:space="preserve">После проверки представленных сведений специалисты (кураторы областей) бюджетного отдела Управления на бумажном носителе проставляют статус «Проверено» и заверяют личной подписью. При наличии замечаний к представленным сведениям, специалисты (кураторы областей) бюджетного отдела Управления представленные сведения возвращают главным распорядителям </w:t>
      </w:r>
      <w:r w:rsidR="009331A9" w:rsidRPr="00012A21">
        <w:rPr>
          <w:rStyle w:val="FontStyle119"/>
          <w:sz w:val="28"/>
          <w:szCs w:val="28"/>
        </w:rPr>
        <w:t>для</w:t>
      </w:r>
      <w:r w:rsidRPr="00012A21">
        <w:rPr>
          <w:rStyle w:val="FontStyle119"/>
          <w:sz w:val="28"/>
          <w:szCs w:val="28"/>
        </w:rPr>
        <w:t xml:space="preserve"> доработк</w:t>
      </w:r>
      <w:r w:rsidR="009331A9" w:rsidRPr="00012A21">
        <w:rPr>
          <w:rStyle w:val="FontStyle119"/>
          <w:sz w:val="28"/>
          <w:szCs w:val="28"/>
        </w:rPr>
        <w:t>и</w:t>
      </w:r>
      <w:r w:rsidRPr="00012A21">
        <w:rPr>
          <w:rStyle w:val="FontStyle119"/>
          <w:sz w:val="28"/>
          <w:szCs w:val="28"/>
        </w:rPr>
        <w:t xml:space="preserve"> и устранени</w:t>
      </w:r>
      <w:r w:rsidR="009331A9" w:rsidRPr="00012A21">
        <w:rPr>
          <w:rStyle w:val="FontStyle119"/>
          <w:sz w:val="28"/>
          <w:szCs w:val="28"/>
        </w:rPr>
        <w:t>я</w:t>
      </w:r>
      <w:r w:rsidRPr="00012A21">
        <w:rPr>
          <w:rStyle w:val="FontStyle119"/>
          <w:sz w:val="28"/>
          <w:szCs w:val="28"/>
        </w:rPr>
        <w:t xml:space="preserve"> замечаний.</w:t>
      </w:r>
    </w:p>
    <w:p w:rsidR="00B1022B" w:rsidRPr="00012A21" w:rsidRDefault="00B1022B" w:rsidP="00B1022B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012A21">
        <w:rPr>
          <w:rStyle w:val="FontStyle119"/>
          <w:sz w:val="28"/>
          <w:szCs w:val="28"/>
        </w:rPr>
        <w:t>Главные распорядители в течение 1 рабочего дня устраняют имеющиеся замечания и повторно представляют сведения</w:t>
      </w:r>
      <w:r w:rsidR="005563F9" w:rsidRPr="00012A21">
        <w:rPr>
          <w:rStyle w:val="FontStyle119"/>
          <w:sz w:val="28"/>
          <w:szCs w:val="28"/>
        </w:rPr>
        <w:t xml:space="preserve"> по форме, согласно приложению </w:t>
      </w:r>
      <w:r w:rsidR="009331A9" w:rsidRPr="00012A21">
        <w:rPr>
          <w:rStyle w:val="FontStyle119"/>
          <w:sz w:val="28"/>
          <w:szCs w:val="28"/>
        </w:rPr>
        <w:t>9</w:t>
      </w:r>
      <w:r w:rsidR="005563F9" w:rsidRPr="00012A21">
        <w:rPr>
          <w:rStyle w:val="FontStyle119"/>
          <w:sz w:val="28"/>
          <w:szCs w:val="28"/>
        </w:rPr>
        <w:t>,</w:t>
      </w:r>
      <w:r w:rsidRPr="00012A21">
        <w:rPr>
          <w:rStyle w:val="FontStyle119"/>
          <w:sz w:val="28"/>
          <w:szCs w:val="28"/>
        </w:rPr>
        <w:t xml:space="preserve"> на бумажном и электронном носителе в бюджетный отдел Управления.</w:t>
      </w:r>
    </w:p>
    <w:p w:rsidR="00023B76" w:rsidRPr="00310A0C" w:rsidRDefault="003D5D21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 w:rsidRPr="00310A0C">
        <w:rPr>
          <w:rStyle w:val="FontStyle119"/>
          <w:b/>
          <w:sz w:val="28"/>
          <w:szCs w:val="28"/>
        </w:rPr>
        <w:t xml:space="preserve">Ведущий специалист (О. В. Автонеева) </w:t>
      </w:r>
      <w:r w:rsidRPr="00310A0C">
        <w:rPr>
          <w:rStyle w:val="FontStyle119"/>
          <w:sz w:val="28"/>
          <w:szCs w:val="28"/>
        </w:rPr>
        <w:t>бюджетного отдела</w:t>
      </w:r>
      <w:r w:rsidRPr="00310A0C">
        <w:rPr>
          <w:rStyle w:val="FontStyle119"/>
          <w:b/>
          <w:sz w:val="28"/>
          <w:szCs w:val="28"/>
        </w:rPr>
        <w:t xml:space="preserve"> </w:t>
      </w:r>
      <w:r w:rsidR="00023B76" w:rsidRPr="00310A0C">
        <w:rPr>
          <w:rStyle w:val="FontStyle119"/>
          <w:sz w:val="28"/>
          <w:szCs w:val="28"/>
        </w:rPr>
        <w:t xml:space="preserve">Управления после проведенной проверки специалистами </w:t>
      </w:r>
      <w:r w:rsidRPr="00310A0C">
        <w:rPr>
          <w:rStyle w:val="FontStyle119"/>
          <w:sz w:val="28"/>
          <w:szCs w:val="28"/>
        </w:rPr>
        <w:t xml:space="preserve">бюджетного </w:t>
      </w:r>
      <w:r w:rsidR="00023B76" w:rsidRPr="00310A0C">
        <w:rPr>
          <w:rStyle w:val="FontStyle119"/>
          <w:sz w:val="28"/>
          <w:szCs w:val="28"/>
        </w:rPr>
        <w:t xml:space="preserve">отдела и на основании полученных сведений (электронный носитель) в течение </w:t>
      </w:r>
      <w:r w:rsidR="00665473" w:rsidRPr="00310A0C">
        <w:rPr>
          <w:rStyle w:val="FontStyle119"/>
          <w:sz w:val="28"/>
          <w:szCs w:val="28"/>
        </w:rPr>
        <w:t>6</w:t>
      </w:r>
      <w:r w:rsidR="00023B76" w:rsidRPr="00310A0C">
        <w:rPr>
          <w:rStyle w:val="FontStyle119"/>
          <w:sz w:val="28"/>
          <w:szCs w:val="28"/>
        </w:rPr>
        <w:t xml:space="preserve"> рабочих дней со дня выписки справок-уведомлений об изменении бюджетных ассигнований по расходам и лимитов бюджетных обязательств осуществляет </w:t>
      </w:r>
      <w:r w:rsidR="00023B76" w:rsidRPr="00310A0C">
        <w:rPr>
          <w:rStyle w:val="FontStyle119"/>
          <w:sz w:val="28"/>
          <w:szCs w:val="28"/>
        </w:rPr>
        <w:lastRenderedPageBreak/>
        <w:t xml:space="preserve">загрузку предоставленных форм, согласно приложению </w:t>
      </w:r>
      <w:r w:rsidR="009D6F6B" w:rsidRPr="00310A0C">
        <w:rPr>
          <w:rStyle w:val="FontStyle119"/>
          <w:sz w:val="28"/>
          <w:szCs w:val="28"/>
        </w:rPr>
        <w:t>9</w:t>
      </w:r>
      <w:r w:rsidR="00023B76" w:rsidRPr="00310A0C">
        <w:rPr>
          <w:rStyle w:val="FontStyle119"/>
          <w:sz w:val="28"/>
          <w:szCs w:val="28"/>
        </w:rPr>
        <w:t xml:space="preserve"> в программный  комплекс «Бюджет-С</w:t>
      </w:r>
      <w:r w:rsidRPr="00310A0C">
        <w:rPr>
          <w:rStyle w:val="FontStyle119"/>
          <w:sz w:val="28"/>
          <w:szCs w:val="28"/>
        </w:rPr>
        <w:t>МАРТ</w:t>
      </w:r>
      <w:r w:rsidR="00023B76" w:rsidRPr="00310A0C">
        <w:rPr>
          <w:rStyle w:val="FontStyle119"/>
          <w:sz w:val="28"/>
          <w:szCs w:val="28"/>
        </w:rPr>
        <w:t>».</w:t>
      </w:r>
      <w:proofErr w:type="gramEnd"/>
    </w:p>
    <w:p w:rsidR="00023B76" w:rsidRPr="00310A0C" w:rsidRDefault="00F03809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В</w:t>
      </w:r>
      <w:r w:rsidR="00023B76" w:rsidRPr="00310A0C">
        <w:rPr>
          <w:rStyle w:val="FontStyle119"/>
          <w:sz w:val="28"/>
          <w:szCs w:val="28"/>
        </w:rPr>
        <w:t xml:space="preserve"> течение двух рабочих дней </w:t>
      </w:r>
      <w:r w:rsidR="00665473" w:rsidRPr="00310A0C">
        <w:rPr>
          <w:rStyle w:val="FontStyle119"/>
          <w:sz w:val="28"/>
          <w:szCs w:val="28"/>
        </w:rPr>
        <w:t xml:space="preserve">после загрузки данных в программный комплекс «Бюджет </w:t>
      </w:r>
      <w:proofErr w:type="gramStart"/>
      <w:r w:rsidR="00665473" w:rsidRPr="00310A0C">
        <w:rPr>
          <w:rStyle w:val="FontStyle119"/>
          <w:sz w:val="28"/>
          <w:szCs w:val="28"/>
        </w:rPr>
        <w:t>–С</w:t>
      </w:r>
      <w:proofErr w:type="gramEnd"/>
      <w:r w:rsidR="00665473" w:rsidRPr="00310A0C">
        <w:rPr>
          <w:rStyle w:val="FontStyle119"/>
          <w:sz w:val="28"/>
          <w:szCs w:val="28"/>
        </w:rPr>
        <w:t xml:space="preserve">март» и </w:t>
      </w:r>
      <w:r w:rsidR="00023B76" w:rsidRPr="00310A0C">
        <w:rPr>
          <w:rStyle w:val="FontStyle119"/>
          <w:sz w:val="28"/>
          <w:szCs w:val="28"/>
        </w:rPr>
        <w:t>осуществля</w:t>
      </w:r>
      <w:r w:rsidRPr="00310A0C">
        <w:rPr>
          <w:rStyle w:val="FontStyle119"/>
          <w:sz w:val="28"/>
          <w:szCs w:val="28"/>
        </w:rPr>
        <w:t>ет</w:t>
      </w:r>
      <w:r w:rsidR="00023B76" w:rsidRPr="00310A0C">
        <w:rPr>
          <w:rStyle w:val="FontStyle119"/>
          <w:sz w:val="28"/>
          <w:szCs w:val="28"/>
        </w:rPr>
        <w:t xml:space="preserve"> формирование и проверку свода кассового плана выплат из бюджета с учетом изменений и путем уточнения, по форме, согласно приложению </w:t>
      </w:r>
      <w:r w:rsidR="004C3A36" w:rsidRPr="00310A0C">
        <w:rPr>
          <w:rStyle w:val="FontStyle119"/>
          <w:sz w:val="28"/>
          <w:szCs w:val="28"/>
        </w:rPr>
        <w:t>5</w:t>
      </w:r>
      <w:r w:rsidR="00023B76" w:rsidRPr="00310A0C">
        <w:rPr>
          <w:rStyle w:val="FontStyle119"/>
          <w:sz w:val="28"/>
          <w:szCs w:val="28"/>
        </w:rPr>
        <w:t>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b/>
          <w:sz w:val="28"/>
          <w:szCs w:val="28"/>
        </w:rPr>
        <w:t xml:space="preserve"> </w:t>
      </w:r>
      <w:r w:rsidRPr="00310A0C">
        <w:rPr>
          <w:sz w:val="28"/>
          <w:szCs w:val="28"/>
        </w:rPr>
        <w:t>2</w:t>
      </w:r>
      <w:r w:rsidR="003D6FBE">
        <w:rPr>
          <w:sz w:val="28"/>
          <w:szCs w:val="28"/>
        </w:rPr>
        <w:t>4</w:t>
      </w:r>
      <w:r w:rsidRPr="00310A0C">
        <w:rPr>
          <w:sz w:val="28"/>
          <w:szCs w:val="28"/>
        </w:rPr>
        <w:t>.3.</w:t>
      </w:r>
      <w:r w:rsidRPr="00310A0C">
        <w:rPr>
          <w:b/>
          <w:sz w:val="28"/>
          <w:szCs w:val="28"/>
        </w:rPr>
        <w:t xml:space="preserve"> Главные администраторы</w:t>
      </w:r>
      <w:r w:rsidRPr="00310A0C">
        <w:rPr>
          <w:sz w:val="28"/>
          <w:szCs w:val="28"/>
        </w:rPr>
        <w:t xml:space="preserve"> </w:t>
      </w:r>
      <w:r w:rsidRPr="00310A0C">
        <w:rPr>
          <w:b/>
          <w:sz w:val="28"/>
          <w:szCs w:val="28"/>
        </w:rPr>
        <w:t>источников финансирования дефицита бюджета</w:t>
      </w:r>
      <w:r w:rsidRPr="00310A0C">
        <w:rPr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в течение 2 рабочих дней со дня выписки справок-уведомлений об изменении бюджетных ассигнований по источникам финансирования дефицита бюджета представляют в </w:t>
      </w:r>
      <w:r w:rsidR="00F03809" w:rsidRPr="00310A0C">
        <w:rPr>
          <w:rStyle w:val="FontStyle119"/>
          <w:sz w:val="28"/>
          <w:szCs w:val="28"/>
        </w:rPr>
        <w:t xml:space="preserve">бюджетный </w:t>
      </w:r>
      <w:r w:rsidRPr="00310A0C">
        <w:rPr>
          <w:rStyle w:val="FontStyle119"/>
          <w:sz w:val="28"/>
          <w:szCs w:val="28"/>
        </w:rPr>
        <w:t xml:space="preserve">отдел Управления кассовый план выплат из бюджета с указанием аналитического признака «изменение» по форме, согласно приложению </w:t>
      </w:r>
      <w:r w:rsidR="009D6F6B" w:rsidRPr="00310A0C">
        <w:rPr>
          <w:rStyle w:val="FontStyle119"/>
          <w:sz w:val="28"/>
          <w:szCs w:val="28"/>
        </w:rPr>
        <w:t>10</w:t>
      </w:r>
      <w:r w:rsidRPr="00310A0C">
        <w:rPr>
          <w:rStyle w:val="FontStyle119"/>
          <w:sz w:val="28"/>
          <w:szCs w:val="28"/>
        </w:rPr>
        <w:t xml:space="preserve"> на электронном и бумажном носителе.</w:t>
      </w:r>
    </w:p>
    <w:p w:rsidR="00023B76" w:rsidRPr="00310A0C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 w:rsidRPr="00310A0C">
        <w:rPr>
          <w:rStyle w:val="FontStyle119"/>
          <w:b/>
          <w:sz w:val="28"/>
          <w:szCs w:val="28"/>
        </w:rPr>
        <w:t>Ведущий специалист (Фролова Ю.А.)</w:t>
      </w:r>
      <w:r w:rsidRPr="00310A0C">
        <w:rPr>
          <w:rStyle w:val="FontStyle119"/>
          <w:sz w:val="28"/>
          <w:szCs w:val="28"/>
        </w:rPr>
        <w:t xml:space="preserve"> </w:t>
      </w:r>
      <w:r w:rsidR="00F03809" w:rsidRPr="00310A0C">
        <w:rPr>
          <w:rStyle w:val="FontStyle119"/>
          <w:sz w:val="28"/>
          <w:szCs w:val="28"/>
        </w:rPr>
        <w:t xml:space="preserve">бюджетного отдела </w:t>
      </w:r>
      <w:r w:rsidRPr="00310A0C">
        <w:rPr>
          <w:rStyle w:val="FontStyle119"/>
          <w:sz w:val="28"/>
          <w:szCs w:val="28"/>
        </w:rPr>
        <w:t>Управления в течение 4 рабочих дней со дня выписки справок-уведомлений об изменении бюджетных ассигнований по источникам финансирования дефицита бюджета, осуществляет проверку предоставленного кассового плана выплат по источникам финансирования дефицита бюджета (бумажный носитель) форм</w:t>
      </w:r>
      <w:r w:rsidR="00F03809" w:rsidRPr="00310A0C">
        <w:rPr>
          <w:rStyle w:val="FontStyle119"/>
          <w:sz w:val="28"/>
          <w:szCs w:val="28"/>
        </w:rPr>
        <w:t xml:space="preserve"> </w:t>
      </w:r>
      <w:r w:rsidRPr="00310A0C">
        <w:rPr>
          <w:rStyle w:val="FontStyle119"/>
          <w:sz w:val="28"/>
          <w:szCs w:val="28"/>
        </w:rPr>
        <w:t xml:space="preserve">согласно приложению </w:t>
      </w:r>
      <w:r w:rsidR="009D6F6B" w:rsidRPr="00310A0C">
        <w:rPr>
          <w:rStyle w:val="FontStyle119"/>
          <w:sz w:val="28"/>
          <w:szCs w:val="28"/>
        </w:rPr>
        <w:t>10</w:t>
      </w:r>
      <w:r w:rsidR="00F03809" w:rsidRPr="00310A0C">
        <w:rPr>
          <w:rStyle w:val="FontStyle119"/>
          <w:sz w:val="28"/>
          <w:szCs w:val="28"/>
        </w:rPr>
        <w:t xml:space="preserve"> и осуществляет загрузку предоставленных форм, в программный комплекс «Бюджет-СМАРТ».</w:t>
      </w:r>
      <w:proofErr w:type="gramEnd"/>
    </w:p>
    <w:p w:rsidR="00023B76" w:rsidRPr="00310A0C" w:rsidRDefault="00F03809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В</w:t>
      </w:r>
      <w:r w:rsidR="00023B76" w:rsidRPr="00310A0C">
        <w:rPr>
          <w:rStyle w:val="FontStyle119"/>
          <w:sz w:val="28"/>
          <w:szCs w:val="28"/>
        </w:rPr>
        <w:t xml:space="preserve"> течение 2 рабочих дней осуществляет формирование и проверку свода кассового плана выплат по источникам финансирования дефицита бюджета с учетом изменений и путем уточнения, по форме, согласно приложению № 6.</w:t>
      </w:r>
    </w:p>
    <w:p w:rsidR="00023B76" w:rsidRPr="00310A0C" w:rsidRDefault="00023B76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310A0C">
        <w:rPr>
          <w:rStyle w:val="FontStyle119"/>
          <w:sz w:val="28"/>
          <w:szCs w:val="28"/>
        </w:rPr>
        <w:t>2</w:t>
      </w:r>
      <w:r w:rsidR="003D6FBE">
        <w:rPr>
          <w:rStyle w:val="FontStyle119"/>
          <w:sz w:val="28"/>
          <w:szCs w:val="28"/>
        </w:rPr>
        <w:t>4</w:t>
      </w:r>
      <w:r w:rsidRPr="00310A0C">
        <w:rPr>
          <w:rStyle w:val="FontStyle119"/>
          <w:sz w:val="28"/>
          <w:szCs w:val="28"/>
        </w:rPr>
        <w:t xml:space="preserve">.4. </w:t>
      </w:r>
      <w:r w:rsidR="00F03809" w:rsidRPr="00310A0C">
        <w:rPr>
          <w:rStyle w:val="FontStyle119"/>
          <w:b/>
          <w:sz w:val="28"/>
          <w:szCs w:val="28"/>
        </w:rPr>
        <w:t>Ведущий</w:t>
      </w:r>
      <w:r w:rsidRPr="00310A0C">
        <w:rPr>
          <w:rStyle w:val="FontStyle119"/>
          <w:b/>
          <w:sz w:val="28"/>
          <w:szCs w:val="28"/>
        </w:rPr>
        <w:t xml:space="preserve"> специалист (</w:t>
      </w:r>
      <w:r w:rsidR="00F03809" w:rsidRPr="00310A0C">
        <w:rPr>
          <w:rStyle w:val="FontStyle119"/>
          <w:b/>
          <w:sz w:val="28"/>
          <w:szCs w:val="28"/>
        </w:rPr>
        <w:t xml:space="preserve">О. В. Автонеева) </w:t>
      </w:r>
      <w:r w:rsidR="00F03809" w:rsidRPr="00310A0C">
        <w:rPr>
          <w:rStyle w:val="FontStyle119"/>
          <w:sz w:val="28"/>
          <w:szCs w:val="28"/>
        </w:rPr>
        <w:t>бюджетного</w:t>
      </w:r>
      <w:r w:rsidRPr="00310A0C">
        <w:rPr>
          <w:rStyle w:val="FontStyle119"/>
          <w:sz w:val="28"/>
          <w:szCs w:val="28"/>
        </w:rPr>
        <w:t xml:space="preserve"> отдела Управления после уточнения форм, </w:t>
      </w:r>
      <w:proofErr w:type="gramStart"/>
      <w:r w:rsidRPr="00310A0C">
        <w:rPr>
          <w:rStyle w:val="FontStyle119"/>
          <w:sz w:val="28"/>
          <w:szCs w:val="28"/>
        </w:rPr>
        <w:t>согласно приложений</w:t>
      </w:r>
      <w:proofErr w:type="gramEnd"/>
      <w:r w:rsidRPr="00310A0C">
        <w:rPr>
          <w:rStyle w:val="FontStyle119"/>
          <w:sz w:val="28"/>
          <w:szCs w:val="28"/>
        </w:rPr>
        <w:t xml:space="preserve"> 3, 5, </w:t>
      </w:r>
      <w:r w:rsidR="00665473" w:rsidRPr="00310A0C">
        <w:rPr>
          <w:rStyle w:val="FontStyle119"/>
          <w:sz w:val="28"/>
          <w:szCs w:val="28"/>
        </w:rPr>
        <w:t>7</w:t>
      </w:r>
      <w:r w:rsidRPr="00310A0C">
        <w:rPr>
          <w:rStyle w:val="FontStyle119"/>
          <w:sz w:val="28"/>
          <w:szCs w:val="28"/>
        </w:rPr>
        <w:t xml:space="preserve"> осуществляет проверку общего свода кассового плана с учетом внесенных изменений путем уточнения.</w:t>
      </w:r>
    </w:p>
    <w:p w:rsidR="0064482B" w:rsidRPr="00D60A28" w:rsidRDefault="003938E2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60A28">
        <w:rPr>
          <w:rStyle w:val="FontStyle119"/>
          <w:sz w:val="28"/>
          <w:szCs w:val="28"/>
        </w:rPr>
        <w:t xml:space="preserve">Процедура проверки сбалансированности </w:t>
      </w:r>
      <w:r w:rsidR="0064482B" w:rsidRPr="00D60A28">
        <w:rPr>
          <w:rStyle w:val="FontStyle119"/>
          <w:sz w:val="28"/>
          <w:szCs w:val="28"/>
        </w:rPr>
        <w:t>и утверждени</w:t>
      </w:r>
      <w:r w:rsidRPr="00D60A28">
        <w:rPr>
          <w:rStyle w:val="FontStyle119"/>
          <w:sz w:val="28"/>
          <w:szCs w:val="28"/>
        </w:rPr>
        <w:t>я</w:t>
      </w:r>
      <w:r w:rsidR="0064482B" w:rsidRPr="00D60A28">
        <w:rPr>
          <w:rStyle w:val="FontStyle119"/>
          <w:sz w:val="28"/>
          <w:szCs w:val="28"/>
        </w:rPr>
        <w:t xml:space="preserve"> кассового плана осуществляется в порядке, установленном пунктами 15-18</w:t>
      </w:r>
      <w:r w:rsidR="006B2CCC" w:rsidRPr="00D60A28">
        <w:rPr>
          <w:rStyle w:val="FontStyle119"/>
          <w:sz w:val="28"/>
          <w:szCs w:val="28"/>
        </w:rPr>
        <w:t xml:space="preserve"> </w:t>
      </w:r>
      <w:r w:rsidR="0064482B" w:rsidRPr="00D60A28">
        <w:rPr>
          <w:rStyle w:val="FontStyle119"/>
          <w:sz w:val="28"/>
          <w:szCs w:val="28"/>
        </w:rPr>
        <w:t>настоящего Порядка.</w:t>
      </w:r>
    </w:p>
    <w:p w:rsidR="0097328C" w:rsidRPr="00D60A28" w:rsidRDefault="0064482B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60A28">
        <w:rPr>
          <w:rStyle w:val="FontStyle119"/>
          <w:sz w:val="28"/>
          <w:szCs w:val="28"/>
        </w:rPr>
        <w:t>2</w:t>
      </w:r>
      <w:r w:rsidR="003D6FBE">
        <w:rPr>
          <w:rStyle w:val="FontStyle119"/>
          <w:sz w:val="28"/>
          <w:szCs w:val="28"/>
        </w:rPr>
        <w:t>5</w:t>
      </w:r>
      <w:r w:rsidRPr="00D60A28">
        <w:rPr>
          <w:rStyle w:val="FontStyle119"/>
          <w:sz w:val="28"/>
          <w:szCs w:val="28"/>
        </w:rPr>
        <w:t>.При внесении изменений в сводную бюджетную роспись, не влекущих изменения общего объёма расходов по главному распорядителю, главный распорядитель вносит изменения в кассовый план в пределах утверждённых ему кассовых выплат в целом в разрезе месяцев.</w:t>
      </w:r>
    </w:p>
    <w:p w:rsidR="00374944" w:rsidRPr="00D60A28" w:rsidRDefault="0064482B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60A28">
        <w:rPr>
          <w:rStyle w:val="FontStyle119"/>
          <w:sz w:val="28"/>
          <w:szCs w:val="28"/>
        </w:rPr>
        <w:t>2</w:t>
      </w:r>
      <w:r w:rsidR="003D6FBE">
        <w:rPr>
          <w:rStyle w:val="FontStyle119"/>
          <w:sz w:val="28"/>
          <w:szCs w:val="28"/>
        </w:rPr>
        <w:t>6</w:t>
      </w:r>
      <w:r w:rsidRPr="00D60A28">
        <w:rPr>
          <w:rStyle w:val="FontStyle119"/>
          <w:sz w:val="28"/>
          <w:szCs w:val="28"/>
        </w:rPr>
        <w:t>.</w:t>
      </w:r>
      <w:r w:rsidR="00012A21" w:rsidRPr="00D60A28">
        <w:rPr>
          <w:rStyle w:val="FontStyle119"/>
          <w:sz w:val="28"/>
          <w:szCs w:val="28"/>
        </w:rPr>
        <w:t>Г</w:t>
      </w:r>
      <w:r w:rsidRPr="00D60A28">
        <w:rPr>
          <w:rStyle w:val="FontStyle119"/>
          <w:sz w:val="28"/>
          <w:szCs w:val="28"/>
        </w:rPr>
        <w:t xml:space="preserve">лавные распорядители, у которых объем кассовых выплат </w:t>
      </w:r>
      <w:r w:rsidR="0090001B" w:rsidRPr="00D60A28">
        <w:rPr>
          <w:rStyle w:val="FontStyle119"/>
          <w:sz w:val="28"/>
          <w:szCs w:val="28"/>
        </w:rPr>
        <w:t xml:space="preserve">менее 2 млн. руб. </w:t>
      </w:r>
      <w:r w:rsidRPr="00D60A28">
        <w:rPr>
          <w:rStyle w:val="FontStyle119"/>
          <w:sz w:val="28"/>
          <w:szCs w:val="28"/>
        </w:rPr>
        <w:t>в месяц</w:t>
      </w:r>
      <w:r w:rsidR="00374944" w:rsidRPr="00D60A28">
        <w:rPr>
          <w:rStyle w:val="FontStyle119"/>
          <w:sz w:val="28"/>
          <w:szCs w:val="28"/>
        </w:rPr>
        <w:t xml:space="preserve">, </w:t>
      </w:r>
      <w:r w:rsidR="006A13F4" w:rsidRPr="00D60A28">
        <w:rPr>
          <w:rStyle w:val="FontStyle119"/>
          <w:sz w:val="28"/>
          <w:szCs w:val="28"/>
        </w:rPr>
        <w:t>в случае необходимости увеличения объемов кассовых выплат на месяц на сумму более 1% от утвержденных на год</w:t>
      </w:r>
      <w:r w:rsidR="00895FED">
        <w:rPr>
          <w:rStyle w:val="FontStyle119"/>
          <w:sz w:val="28"/>
          <w:szCs w:val="28"/>
        </w:rPr>
        <w:t xml:space="preserve">, </w:t>
      </w:r>
      <w:r w:rsidR="00374944" w:rsidRPr="00D60A28">
        <w:rPr>
          <w:rStyle w:val="FontStyle119"/>
          <w:sz w:val="28"/>
          <w:szCs w:val="28"/>
        </w:rPr>
        <w:t xml:space="preserve">представляют в Управление предложения по изменению </w:t>
      </w:r>
      <w:r w:rsidR="006A13F4" w:rsidRPr="00D60A28">
        <w:rPr>
          <w:rStyle w:val="FontStyle119"/>
          <w:sz w:val="28"/>
          <w:szCs w:val="28"/>
        </w:rPr>
        <w:t>показателей кассового плана выплат.</w:t>
      </w:r>
    </w:p>
    <w:p w:rsidR="0064482B" w:rsidRPr="00D60A28" w:rsidRDefault="0090001B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60A28">
        <w:rPr>
          <w:rStyle w:val="FontStyle119"/>
          <w:sz w:val="28"/>
          <w:szCs w:val="28"/>
        </w:rPr>
        <w:t xml:space="preserve">Главные распорядители, у которых объем кассовых выплат более 2 млн. руб. в месяц, в случае необходимости вправе </w:t>
      </w:r>
      <w:r w:rsidRPr="00D60A28">
        <w:rPr>
          <w:rStyle w:val="FontStyle119"/>
          <w:sz w:val="28"/>
          <w:szCs w:val="28"/>
        </w:rPr>
        <w:lastRenderedPageBreak/>
        <w:t xml:space="preserve">обратиться в Управление по вопросу увеличения прогноза кассовых выплат ввиду недостаточности запланированных объемов кассовых выплат на квартал для исполнения принятых бюджетных обязательств </w:t>
      </w:r>
      <w:r w:rsidR="00735844" w:rsidRPr="00D60A28">
        <w:rPr>
          <w:rStyle w:val="FontStyle119"/>
          <w:sz w:val="28"/>
          <w:szCs w:val="28"/>
        </w:rPr>
        <w:t xml:space="preserve">не </w:t>
      </w:r>
      <w:r w:rsidR="0064482B" w:rsidRPr="00D60A28">
        <w:rPr>
          <w:rStyle w:val="FontStyle119"/>
          <w:sz w:val="28"/>
          <w:szCs w:val="28"/>
        </w:rPr>
        <w:t>чаще 1 раза в квартал</w:t>
      </w:r>
      <w:r w:rsidR="00794CBD" w:rsidRPr="00D60A28">
        <w:rPr>
          <w:rStyle w:val="FontStyle119"/>
          <w:sz w:val="28"/>
          <w:szCs w:val="28"/>
        </w:rPr>
        <w:t xml:space="preserve">. Объем увеличения кассовых выплат не должен превышать 1% </w:t>
      </w:r>
      <w:proofErr w:type="gramStart"/>
      <w:r w:rsidR="00794CBD" w:rsidRPr="00D60A28">
        <w:rPr>
          <w:rStyle w:val="FontStyle119"/>
          <w:sz w:val="28"/>
          <w:szCs w:val="28"/>
        </w:rPr>
        <w:t>от</w:t>
      </w:r>
      <w:proofErr w:type="gramEnd"/>
      <w:r w:rsidR="00794CBD" w:rsidRPr="00D60A28">
        <w:rPr>
          <w:rStyle w:val="FontStyle119"/>
          <w:sz w:val="28"/>
          <w:szCs w:val="28"/>
        </w:rPr>
        <w:t xml:space="preserve"> утвержденных на год.</w:t>
      </w:r>
    </w:p>
    <w:p w:rsidR="00012A21" w:rsidRDefault="00012A21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D60A28">
        <w:rPr>
          <w:rStyle w:val="FontStyle119"/>
          <w:sz w:val="28"/>
          <w:szCs w:val="28"/>
        </w:rPr>
        <w:t xml:space="preserve">Вместе с изменением показателей кассового плана </w:t>
      </w:r>
      <w:r w:rsidR="005A0DE3" w:rsidRPr="00D60A28">
        <w:rPr>
          <w:rStyle w:val="FontStyle119"/>
          <w:sz w:val="28"/>
          <w:szCs w:val="28"/>
        </w:rPr>
        <w:t>выплат</w:t>
      </w:r>
      <w:r w:rsidR="004F7B4F">
        <w:rPr>
          <w:rStyle w:val="FontStyle119"/>
          <w:sz w:val="28"/>
          <w:szCs w:val="28"/>
        </w:rPr>
        <w:t xml:space="preserve"> по форме согласно приложению №9 </w:t>
      </w:r>
      <w:r w:rsidRPr="00D60A28">
        <w:rPr>
          <w:rStyle w:val="FontStyle119"/>
          <w:sz w:val="28"/>
          <w:szCs w:val="28"/>
        </w:rPr>
        <w:t>на электронном и бумажном носителе главный распорядитель п</w:t>
      </w:r>
      <w:r w:rsidR="00A63BB5">
        <w:rPr>
          <w:rStyle w:val="FontStyle119"/>
          <w:sz w:val="28"/>
          <w:szCs w:val="28"/>
        </w:rPr>
        <w:t xml:space="preserve">редставляет в Управление письмо </w:t>
      </w:r>
      <w:r w:rsidRPr="00D60A28">
        <w:rPr>
          <w:rStyle w:val="FontStyle119"/>
          <w:sz w:val="28"/>
          <w:szCs w:val="28"/>
        </w:rPr>
        <w:t>с обоснованием изменения кассового плана по расходам (оправдательные документы).</w:t>
      </w:r>
    </w:p>
    <w:sectPr w:rsidR="00012A21" w:rsidSect="0041797D">
      <w:headerReference w:type="even" r:id="rId11"/>
      <w:headerReference w:type="default" r:id="rId12"/>
      <w:footerReference w:type="even" r:id="rId13"/>
      <w:footerReference w:type="default" r:id="rId14"/>
      <w:pgSz w:w="11907" w:h="16839" w:code="9"/>
      <w:pgMar w:top="1134" w:right="851" w:bottom="1134" w:left="1985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672" w:rsidRDefault="008C1672">
      <w:r>
        <w:separator/>
      </w:r>
    </w:p>
  </w:endnote>
  <w:endnote w:type="continuationSeparator" w:id="0">
    <w:p w:rsidR="008C1672" w:rsidRDefault="008C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672" w:rsidRDefault="008C1672">
      <w:r>
        <w:separator/>
      </w:r>
    </w:p>
  </w:footnote>
  <w:footnote w:type="continuationSeparator" w:id="0">
    <w:p w:rsidR="008C1672" w:rsidRDefault="008C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4F9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A889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FE5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8D4EE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CAF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C80F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402F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2EC5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CCB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EF25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664FAAA"/>
    <w:lvl w:ilvl="0">
      <w:numFmt w:val="bullet"/>
      <w:lvlText w:val="*"/>
      <w:lvlJc w:val="left"/>
    </w:lvl>
  </w:abstractNum>
  <w:abstractNum w:abstractNumId="11">
    <w:nsid w:val="01315EC8"/>
    <w:multiLevelType w:val="hybridMultilevel"/>
    <w:tmpl w:val="CEC61ECA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4DE6931"/>
    <w:multiLevelType w:val="singleLevel"/>
    <w:tmpl w:val="7D34D8B4"/>
    <w:lvl w:ilvl="0">
      <w:start w:val="1"/>
      <w:numFmt w:val="decimal"/>
      <w:lvlText w:val="6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3">
    <w:nsid w:val="1D866147"/>
    <w:multiLevelType w:val="singleLevel"/>
    <w:tmpl w:val="CF06D72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1162C73"/>
    <w:multiLevelType w:val="hybridMultilevel"/>
    <w:tmpl w:val="F61C1E84"/>
    <w:lvl w:ilvl="0" w:tplc="CB8AFC76">
      <w:start w:val="1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B8846C4"/>
    <w:multiLevelType w:val="hybridMultilevel"/>
    <w:tmpl w:val="EAF45962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424421"/>
    <w:multiLevelType w:val="singleLevel"/>
    <w:tmpl w:val="B0E008A6"/>
    <w:lvl w:ilvl="0">
      <w:start w:val="2"/>
      <w:numFmt w:val="decimal"/>
      <w:lvlText w:val="6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4">
    <w:abstractNumId w:val="1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7">
    <w:abstractNumId w:val="1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-"/>
        <w:legacy w:legacy="1" w:legacySpace="0" w:legacyIndent="384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1">
    <w:abstractNumId w:val="12"/>
  </w:num>
  <w:num w:numId="12">
    <w:abstractNumId w:val="1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EC2"/>
    <w:rsid w:val="00001109"/>
    <w:rsid w:val="000020CC"/>
    <w:rsid w:val="00012046"/>
    <w:rsid w:val="00012A21"/>
    <w:rsid w:val="000202F7"/>
    <w:rsid w:val="00023B76"/>
    <w:rsid w:val="00024ABC"/>
    <w:rsid w:val="000250B0"/>
    <w:rsid w:val="0004571C"/>
    <w:rsid w:val="00052FC7"/>
    <w:rsid w:val="0005325A"/>
    <w:rsid w:val="000540D9"/>
    <w:rsid w:val="00057F4F"/>
    <w:rsid w:val="00067687"/>
    <w:rsid w:val="000730F0"/>
    <w:rsid w:val="00083520"/>
    <w:rsid w:val="00087322"/>
    <w:rsid w:val="00087760"/>
    <w:rsid w:val="000909C9"/>
    <w:rsid w:val="000968DB"/>
    <w:rsid w:val="000A5BE5"/>
    <w:rsid w:val="000A5C79"/>
    <w:rsid w:val="000B37D0"/>
    <w:rsid w:val="000B482F"/>
    <w:rsid w:val="000D50C8"/>
    <w:rsid w:val="000E4950"/>
    <w:rsid w:val="000F51CC"/>
    <w:rsid w:val="00100ADF"/>
    <w:rsid w:val="00102AFC"/>
    <w:rsid w:val="00112C22"/>
    <w:rsid w:val="00115139"/>
    <w:rsid w:val="00116479"/>
    <w:rsid w:val="0011774E"/>
    <w:rsid w:val="0012505D"/>
    <w:rsid w:val="001273D2"/>
    <w:rsid w:val="00146C65"/>
    <w:rsid w:val="00153076"/>
    <w:rsid w:val="00160258"/>
    <w:rsid w:val="0016296E"/>
    <w:rsid w:val="0016389F"/>
    <w:rsid w:val="00163D8F"/>
    <w:rsid w:val="001641B2"/>
    <w:rsid w:val="0017136D"/>
    <w:rsid w:val="00174710"/>
    <w:rsid w:val="00193C17"/>
    <w:rsid w:val="001A0785"/>
    <w:rsid w:val="001A32A1"/>
    <w:rsid w:val="001A3442"/>
    <w:rsid w:val="001A4F01"/>
    <w:rsid w:val="001A6B0E"/>
    <w:rsid w:val="001B0BAF"/>
    <w:rsid w:val="001B4792"/>
    <w:rsid w:val="001C00C2"/>
    <w:rsid w:val="001C1056"/>
    <w:rsid w:val="001C56A9"/>
    <w:rsid w:val="001D3461"/>
    <w:rsid w:val="001E70FE"/>
    <w:rsid w:val="001F362E"/>
    <w:rsid w:val="0020627D"/>
    <w:rsid w:val="002073D9"/>
    <w:rsid w:val="002077E7"/>
    <w:rsid w:val="0022133E"/>
    <w:rsid w:val="002230D2"/>
    <w:rsid w:val="002254A3"/>
    <w:rsid w:val="00226503"/>
    <w:rsid w:val="00226A2D"/>
    <w:rsid w:val="00230A67"/>
    <w:rsid w:val="00232C40"/>
    <w:rsid w:val="00237479"/>
    <w:rsid w:val="002475D5"/>
    <w:rsid w:val="00250FCA"/>
    <w:rsid w:val="00254920"/>
    <w:rsid w:val="00266D46"/>
    <w:rsid w:val="00271A9B"/>
    <w:rsid w:val="002738B9"/>
    <w:rsid w:val="00274255"/>
    <w:rsid w:val="00280E16"/>
    <w:rsid w:val="002A144F"/>
    <w:rsid w:val="002B4315"/>
    <w:rsid w:val="002C29D1"/>
    <w:rsid w:val="002D0811"/>
    <w:rsid w:val="002D170A"/>
    <w:rsid w:val="002D72C8"/>
    <w:rsid w:val="002E0EDE"/>
    <w:rsid w:val="002E1E41"/>
    <w:rsid w:val="002F2F47"/>
    <w:rsid w:val="002F3FEC"/>
    <w:rsid w:val="002F4CF1"/>
    <w:rsid w:val="0030198C"/>
    <w:rsid w:val="00301EC4"/>
    <w:rsid w:val="0030375C"/>
    <w:rsid w:val="00306253"/>
    <w:rsid w:val="00310A0C"/>
    <w:rsid w:val="00310E86"/>
    <w:rsid w:val="003118FD"/>
    <w:rsid w:val="0031491E"/>
    <w:rsid w:val="003205EA"/>
    <w:rsid w:val="003256AC"/>
    <w:rsid w:val="00332D38"/>
    <w:rsid w:val="0033696C"/>
    <w:rsid w:val="003405FA"/>
    <w:rsid w:val="0034211C"/>
    <w:rsid w:val="0035219E"/>
    <w:rsid w:val="003560B8"/>
    <w:rsid w:val="0036167C"/>
    <w:rsid w:val="00367B6C"/>
    <w:rsid w:val="00370405"/>
    <w:rsid w:val="00370B67"/>
    <w:rsid w:val="00374944"/>
    <w:rsid w:val="00380BAC"/>
    <w:rsid w:val="0039268B"/>
    <w:rsid w:val="003938E2"/>
    <w:rsid w:val="00395BFE"/>
    <w:rsid w:val="003A237F"/>
    <w:rsid w:val="003A259A"/>
    <w:rsid w:val="003B16BC"/>
    <w:rsid w:val="003B1B7D"/>
    <w:rsid w:val="003B1D65"/>
    <w:rsid w:val="003D4C2B"/>
    <w:rsid w:val="003D5D21"/>
    <w:rsid w:val="003D6128"/>
    <w:rsid w:val="003D6FBE"/>
    <w:rsid w:val="003D7B0B"/>
    <w:rsid w:val="003E053B"/>
    <w:rsid w:val="003E6A90"/>
    <w:rsid w:val="003F6D66"/>
    <w:rsid w:val="00414B58"/>
    <w:rsid w:val="0041797D"/>
    <w:rsid w:val="0043784B"/>
    <w:rsid w:val="004458C5"/>
    <w:rsid w:val="0045644B"/>
    <w:rsid w:val="004628C5"/>
    <w:rsid w:val="004672F7"/>
    <w:rsid w:val="004705CD"/>
    <w:rsid w:val="00475EA9"/>
    <w:rsid w:val="004802D4"/>
    <w:rsid w:val="0048506E"/>
    <w:rsid w:val="00485071"/>
    <w:rsid w:val="00487DB5"/>
    <w:rsid w:val="004A7E5A"/>
    <w:rsid w:val="004B7FA4"/>
    <w:rsid w:val="004C0874"/>
    <w:rsid w:val="004C2714"/>
    <w:rsid w:val="004C3A36"/>
    <w:rsid w:val="004C5827"/>
    <w:rsid w:val="004C792A"/>
    <w:rsid w:val="004D112E"/>
    <w:rsid w:val="004D427C"/>
    <w:rsid w:val="004D4DE9"/>
    <w:rsid w:val="004D59C1"/>
    <w:rsid w:val="004D5AD1"/>
    <w:rsid w:val="004D5D52"/>
    <w:rsid w:val="004D5E79"/>
    <w:rsid w:val="004E5744"/>
    <w:rsid w:val="004F35DC"/>
    <w:rsid w:val="004F6E6B"/>
    <w:rsid w:val="004F7B4F"/>
    <w:rsid w:val="004F7F12"/>
    <w:rsid w:val="005101E2"/>
    <w:rsid w:val="00510DEB"/>
    <w:rsid w:val="00511673"/>
    <w:rsid w:val="005233F4"/>
    <w:rsid w:val="00534825"/>
    <w:rsid w:val="00540BFA"/>
    <w:rsid w:val="00546758"/>
    <w:rsid w:val="00553274"/>
    <w:rsid w:val="005547F9"/>
    <w:rsid w:val="005563F9"/>
    <w:rsid w:val="0055709E"/>
    <w:rsid w:val="00571202"/>
    <w:rsid w:val="00583AEB"/>
    <w:rsid w:val="00597118"/>
    <w:rsid w:val="005A09A9"/>
    <w:rsid w:val="005A0DE3"/>
    <w:rsid w:val="005A1F74"/>
    <w:rsid w:val="005A45B5"/>
    <w:rsid w:val="005B3486"/>
    <w:rsid w:val="005B413A"/>
    <w:rsid w:val="005C47E3"/>
    <w:rsid w:val="005D351E"/>
    <w:rsid w:val="005D37BC"/>
    <w:rsid w:val="005E23A3"/>
    <w:rsid w:val="005E2BD7"/>
    <w:rsid w:val="005F0361"/>
    <w:rsid w:val="005F45F6"/>
    <w:rsid w:val="00603FB4"/>
    <w:rsid w:val="00610BDC"/>
    <w:rsid w:val="00616C93"/>
    <w:rsid w:val="00620E34"/>
    <w:rsid w:val="0062160F"/>
    <w:rsid w:val="00624822"/>
    <w:rsid w:val="00641579"/>
    <w:rsid w:val="00642DC3"/>
    <w:rsid w:val="006435E8"/>
    <w:rsid w:val="0064482B"/>
    <w:rsid w:val="00657664"/>
    <w:rsid w:val="00660651"/>
    <w:rsid w:val="00660F78"/>
    <w:rsid w:val="00665473"/>
    <w:rsid w:val="006657D9"/>
    <w:rsid w:val="006810D3"/>
    <w:rsid w:val="006A13F4"/>
    <w:rsid w:val="006A7A4F"/>
    <w:rsid w:val="006B2462"/>
    <w:rsid w:val="006B2CCC"/>
    <w:rsid w:val="006B42F4"/>
    <w:rsid w:val="006B50EF"/>
    <w:rsid w:val="006B7B0B"/>
    <w:rsid w:val="006C5CDB"/>
    <w:rsid w:val="006C61E7"/>
    <w:rsid w:val="006D1CC5"/>
    <w:rsid w:val="006E16E0"/>
    <w:rsid w:val="006F3901"/>
    <w:rsid w:val="00712691"/>
    <w:rsid w:val="00714AB2"/>
    <w:rsid w:val="00730A3B"/>
    <w:rsid w:val="00732B9E"/>
    <w:rsid w:val="00735844"/>
    <w:rsid w:val="00736791"/>
    <w:rsid w:val="007439E3"/>
    <w:rsid w:val="007614E9"/>
    <w:rsid w:val="00761FD0"/>
    <w:rsid w:val="00770F2F"/>
    <w:rsid w:val="00776034"/>
    <w:rsid w:val="00777F3B"/>
    <w:rsid w:val="00791A75"/>
    <w:rsid w:val="00791E1A"/>
    <w:rsid w:val="00793DFA"/>
    <w:rsid w:val="00794AAA"/>
    <w:rsid w:val="00794CBD"/>
    <w:rsid w:val="00797BC0"/>
    <w:rsid w:val="007A1E12"/>
    <w:rsid w:val="007A30E7"/>
    <w:rsid w:val="007A3458"/>
    <w:rsid w:val="007A4D00"/>
    <w:rsid w:val="007A7C10"/>
    <w:rsid w:val="007B48E7"/>
    <w:rsid w:val="007D116E"/>
    <w:rsid w:val="007D2722"/>
    <w:rsid w:val="007D4648"/>
    <w:rsid w:val="007D6BF4"/>
    <w:rsid w:val="007D7CB8"/>
    <w:rsid w:val="007E1537"/>
    <w:rsid w:val="007E7251"/>
    <w:rsid w:val="007F7C9E"/>
    <w:rsid w:val="008026D8"/>
    <w:rsid w:val="0081427E"/>
    <w:rsid w:val="008205D3"/>
    <w:rsid w:val="008316B6"/>
    <w:rsid w:val="008464AF"/>
    <w:rsid w:val="0085435F"/>
    <w:rsid w:val="00863AAD"/>
    <w:rsid w:val="00871DBC"/>
    <w:rsid w:val="0088346C"/>
    <w:rsid w:val="008862C3"/>
    <w:rsid w:val="00893375"/>
    <w:rsid w:val="00895FED"/>
    <w:rsid w:val="00897DDE"/>
    <w:rsid w:val="008A6FFC"/>
    <w:rsid w:val="008B31A1"/>
    <w:rsid w:val="008B4D74"/>
    <w:rsid w:val="008C1672"/>
    <w:rsid w:val="008C3601"/>
    <w:rsid w:val="008C4DFC"/>
    <w:rsid w:val="008D28D2"/>
    <w:rsid w:val="008D7E60"/>
    <w:rsid w:val="008F2274"/>
    <w:rsid w:val="0090001B"/>
    <w:rsid w:val="0090037A"/>
    <w:rsid w:val="0090404B"/>
    <w:rsid w:val="009117CB"/>
    <w:rsid w:val="0091237C"/>
    <w:rsid w:val="00920FA6"/>
    <w:rsid w:val="009262D8"/>
    <w:rsid w:val="00930A56"/>
    <w:rsid w:val="009331A9"/>
    <w:rsid w:val="00934F56"/>
    <w:rsid w:val="00941442"/>
    <w:rsid w:val="00943DE8"/>
    <w:rsid w:val="009444D8"/>
    <w:rsid w:val="009450F7"/>
    <w:rsid w:val="0095342E"/>
    <w:rsid w:val="00954725"/>
    <w:rsid w:val="0095528A"/>
    <w:rsid w:val="009579B8"/>
    <w:rsid w:val="009731EC"/>
    <w:rsid w:val="0097328C"/>
    <w:rsid w:val="009751CF"/>
    <w:rsid w:val="00975CF5"/>
    <w:rsid w:val="0098568C"/>
    <w:rsid w:val="00992497"/>
    <w:rsid w:val="00996129"/>
    <w:rsid w:val="009A6F2E"/>
    <w:rsid w:val="009C4509"/>
    <w:rsid w:val="009C61C6"/>
    <w:rsid w:val="009D6F6B"/>
    <w:rsid w:val="009F4454"/>
    <w:rsid w:val="00A011EF"/>
    <w:rsid w:val="00A013C9"/>
    <w:rsid w:val="00A01B4A"/>
    <w:rsid w:val="00A06E90"/>
    <w:rsid w:val="00A1091D"/>
    <w:rsid w:val="00A20E7E"/>
    <w:rsid w:val="00A31DA4"/>
    <w:rsid w:val="00A34352"/>
    <w:rsid w:val="00A34DF4"/>
    <w:rsid w:val="00A36CC9"/>
    <w:rsid w:val="00A44565"/>
    <w:rsid w:val="00A44B91"/>
    <w:rsid w:val="00A5438D"/>
    <w:rsid w:val="00A56E38"/>
    <w:rsid w:val="00A63BB5"/>
    <w:rsid w:val="00A679F7"/>
    <w:rsid w:val="00A7003C"/>
    <w:rsid w:val="00A70890"/>
    <w:rsid w:val="00A74296"/>
    <w:rsid w:val="00A82208"/>
    <w:rsid w:val="00A85CE5"/>
    <w:rsid w:val="00A9185A"/>
    <w:rsid w:val="00A97771"/>
    <w:rsid w:val="00AA1058"/>
    <w:rsid w:val="00AA10AC"/>
    <w:rsid w:val="00AB040A"/>
    <w:rsid w:val="00AB31F2"/>
    <w:rsid w:val="00AB57FF"/>
    <w:rsid w:val="00AB735D"/>
    <w:rsid w:val="00AC2DE9"/>
    <w:rsid w:val="00AC555B"/>
    <w:rsid w:val="00AD01AD"/>
    <w:rsid w:val="00AD08BE"/>
    <w:rsid w:val="00AF0CEC"/>
    <w:rsid w:val="00AF15EE"/>
    <w:rsid w:val="00AF4DA6"/>
    <w:rsid w:val="00AF7277"/>
    <w:rsid w:val="00B1022B"/>
    <w:rsid w:val="00B144DE"/>
    <w:rsid w:val="00B2418E"/>
    <w:rsid w:val="00B24274"/>
    <w:rsid w:val="00B2515E"/>
    <w:rsid w:val="00B27DEB"/>
    <w:rsid w:val="00B4260F"/>
    <w:rsid w:val="00B54BB5"/>
    <w:rsid w:val="00B62824"/>
    <w:rsid w:val="00B63AD5"/>
    <w:rsid w:val="00B6530D"/>
    <w:rsid w:val="00B70B55"/>
    <w:rsid w:val="00B84479"/>
    <w:rsid w:val="00B90522"/>
    <w:rsid w:val="00B90D5F"/>
    <w:rsid w:val="00B93D09"/>
    <w:rsid w:val="00B97BCA"/>
    <w:rsid w:val="00BA2C46"/>
    <w:rsid w:val="00BA703F"/>
    <w:rsid w:val="00BC069B"/>
    <w:rsid w:val="00BC1D5A"/>
    <w:rsid w:val="00BC3A69"/>
    <w:rsid w:val="00BC4774"/>
    <w:rsid w:val="00BC556C"/>
    <w:rsid w:val="00BD0B53"/>
    <w:rsid w:val="00BD4E14"/>
    <w:rsid w:val="00BD569E"/>
    <w:rsid w:val="00BD7109"/>
    <w:rsid w:val="00BD7838"/>
    <w:rsid w:val="00BF2BAC"/>
    <w:rsid w:val="00C07204"/>
    <w:rsid w:val="00C15E98"/>
    <w:rsid w:val="00C22510"/>
    <w:rsid w:val="00C2523A"/>
    <w:rsid w:val="00C26875"/>
    <w:rsid w:val="00C276A4"/>
    <w:rsid w:val="00C3054B"/>
    <w:rsid w:val="00C33E48"/>
    <w:rsid w:val="00C34F9E"/>
    <w:rsid w:val="00C350AF"/>
    <w:rsid w:val="00C359E3"/>
    <w:rsid w:val="00C35B4D"/>
    <w:rsid w:val="00C43F1A"/>
    <w:rsid w:val="00C44EC0"/>
    <w:rsid w:val="00C6044D"/>
    <w:rsid w:val="00C61E12"/>
    <w:rsid w:val="00C72532"/>
    <w:rsid w:val="00C82118"/>
    <w:rsid w:val="00C965EE"/>
    <w:rsid w:val="00CA1228"/>
    <w:rsid w:val="00CA2B6A"/>
    <w:rsid w:val="00CC2FD3"/>
    <w:rsid w:val="00CC7142"/>
    <w:rsid w:val="00CE7812"/>
    <w:rsid w:val="00CF5D48"/>
    <w:rsid w:val="00D14767"/>
    <w:rsid w:val="00D233D2"/>
    <w:rsid w:val="00D259F1"/>
    <w:rsid w:val="00D25C1A"/>
    <w:rsid w:val="00D27C97"/>
    <w:rsid w:val="00D33332"/>
    <w:rsid w:val="00D341BD"/>
    <w:rsid w:val="00D356DB"/>
    <w:rsid w:val="00D36E99"/>
    <w:rsid w:val="00D402F2"/>
    <w:rsid w:val="00D4332D"/>
    <w:rsid w:val="00D43B67"/>
    <w:rsid w:val="00D447AB"/>
    <w:rsid w:val="00D473FA"/>
    <w:rsid w:val="00D541D4"/>
    <w:rsid w:val="00D567FA"/>
    <w:rsid w:val="00D60148"/>
    <w:rsid w:val="00D60A28"/>
    <w:rsid w:val="00D62E8D"/>
    <w:rsid w:val="00D6309F"/>
    <w:rsid w:val="00D63A0D"/>
    <w:rsid w:val="00D65523"/>
    <w:rsid w:val="00D70238"/>
    <w:rsid w:val="00D72331"/>
    <w:rsid w:val="00D91B5F"/>
    <w:rsid w:val="00D94DC4"/>
    <w:rsid w:val="00DA2C38"/>
    <w:rsid w:val="00DA49B9"/>
    <w:rsid w:val="00DB6E1D"/>
    <w:rsid w:val="00DC130B"/>
    <w:rsid w:val="00DC5182"/>
    <w:rsid w:val="00DC518D"/>
    <w:rsid w:val="00DC6E7D"/>
    <w:rsid w:val="00DC6FC7"/>
    <w:rsid w:val="00DE0EC2"/>
    <w:rsid w:val="00DE3CDE"/>
    <w:rsid w:val="00DE6729"/>
    <w:rsid w:val="00DF0497"/>
    <w:rsid w:val="00DF39F0"/>
    <w:rsid w:val="00DF7E70"/>
    <w:rsid w:val="00E0023A"/>
    <w:rsid w:val="00E02328"/>
    <w:rsid w:val="00E07B90"/>
    <w:rsid w:val="00E140CA"/>
    <w:rsid w:val="00E14560"/>
    <w:rsid w:val="00E30E37"/>
    <w:rsid w:val="00E45C02"/>
    <w:rsid w:val="00E47085"/>
    <w:rsid w:val="00E6445A"/>
    <w:rsid w:val="00E96B0C"/>
    <w:rsid w:val="00EA10ED"/>
    <w:rsid w:val="00EA2EEB"/>
    <w:rsid w:val="00EA4CD6"/>
    <w:rsid w:val="00EA5B1E"/>
    <w:rsid w:val="00EB5D35"/>
    <w:rsid w:val="00EB6D54"/>
    <w:rsid w:val="00EB791E"/>
    <w:rsid w:val="00EC5E94"/>
    <w:rsid w:val="00ED2553"/>
    <w:rsid w:val="00ED60A9"/>
    <w:rsid w:val="00EE7C53"/>
    <w:rsid w:val="00EF46DE"/>
    <w:rsid w:val="00EF722A"/>
    <w:rsid w:val="00F035ED"/>
    <w:rsid w:val="00F03809"/>
    <w:rsid w:val="00F05549"/>
    <w:rsid w:val="00F22F8B"/>
    <w:rsid w:val="00F37BB4"/>
    <w:rsid w:val="00F4156F"/>
    <w:rsid w:val="00F4448E"/>
    <w:rsid w:val="00F50686"/>
    <w:rsid w:val="00F53D3D"/>
    <w:rsid w:val="00F5726A"/>
    <w:rsid w:val="00F65CD0"/>
    <w:rsid w:val="00F80338"/>
    <w:rsid w:val="00F808AB"/>
    <w:rsid w:val="00F82117"/>
    <w:rsid w:val="00F91DC3"/>
    <w:rsid w:val="00FA35A3"/>
    <w:rsid w:val="00FA3C3A"/>
    <w:rsid w:val="00FA5769"/>
    <w:rsid w:val="00FA5840"/>
    <w:rsid w:val="00FB1B93"/>
    <w:rsid w:val="00FB241C"/>
    <w:rsid w:val="00FB58A0"/>
    <w:rsid w:val="00FB5E4C"/>
    <w:rsid w:val="00FC03A0"/>
    <w:rsid w:val="00FC3F75"/>
    <w:rsid w:val="00FC6839"/>
    <w:rsid w:val="00FC6A7B"/>
    <w:rsid w:val="00FD2BF0"/>
    <w:rsid w:val="00FD6A17"/>
    <w:rsid w:val="00FD7296"/>
    <w:rsid w:val="00FE0637"/>
    <w:rsid w:val="00FE1884"/>
    <w:rsid w:val="00FE2B89"/>
    <w:rsid w:val="00FE3682"/>
    <w:rsid w:val="00FF2275"/>
    <w:rsid w:val="00FF32AA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F4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D7296"/>
    <w:pPr>
      <w:keepNext/>
      <w:widowControl/>
      <w:shd w:val="clear" w:color="auto" w:fill="FFFFFF"/>
      <w:autoSpaceDE/>
      <w:autoSpaceDN/>
      <w:adjustRightInd/>
      <w:ind w:firstLine="720"/>
      <w:jc w:val="both"/>
      <w:outlineLvl w:val="0"/>
    </w:pPr>
    <w:rPr>
      <w:i/>
      <w:color w:val="000000"/>
      <w:spacing w:val="-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4F0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rsid w:val="007D6BF4"/>
    <w:pPr>
      <w:spacing w:line="326" w:lineRule="exact"/>
      <w:jc w:val="center"/>
    </w:pPr>
  </w:style>
  <w:style w:type="paragraph" w:customStyle="1" w:styleId="Style2">
    <w:name w:val="Style2"/>
    <w:basedOn w:val="a"/>
    <w:uiPriority w:val="99"/>
    <w:rsid w:val="007D6BF4"/>
    <w:pPr>
      <w:spacing w:line="307" w:lineRule="exact"/>
      <w:jc w:val="center"/>
    </w:pPr>
  </w:style>
  <w:style w:type="paragraph" w:customStyle="1" w:styleId="Style3">
    <w:name w:val="Style3"/>
    <w:basedOn w:val="a"/>
    <w:uiPriority w:val="99"/>
    <w:rsid w:val="007D6BF4"/>
  </w:style>
  <w:style w:type="paragraph" w:customStyle="1" w:styleId="Style4">
    <w:name w:val="Style4"/>
    <w:basedOn w:val="a"/>
    <w:uiPriority w:val="99"/>
    <w:rsid w:val="007D6BF4"/>
    <w:pPr>
      <w:spacing w:line="286" w:lineRule="exact"/>
      <w:jc w:val="both"/>
    </w:pPr>
  </w:style>
  <w:style w:type="paragraph" w:customStyle="1" w:styleId="Style5">
    <w:name w:val="Style5"/>
    <w:basedOn w:val="a"/>
    <w:uiPriority w:val="99"/>
    <w:rsid w:val="007D6BF4"/>
    <w:pPr>
      <w:spacing w:line="281" w:lineRule="exact"/>
      <w:ind w:hanging="360"/>
      <w:jc w:val="both"/>
    </w:pPr>
  </w:style>
  <w:style w:type="paragraph" w:customStyle="1" w:styleId="Style6">
    <w:name w:val="Style6"/>
    <w:basedOn w:val="a"/>
    <w:uiPriority w:val="99"/>
    <w:rsid w:val="007D6BF4"/>
    <w:pPr>
      <w:spacing w:line="330" w:lineRule="exact"/>
    </w:pPr>
  </w:style>
  <w:style w:type="paragraph" w:customStyle="1" w:styleId="Style7">
    <w:name w:val="Style7"/>
    <w:basedOn w:val="a"/>
    <w:uiPriority w:val="99"/>
    <w:rsid w:val="007D6BF4"/>
    <w:pPr>
      <w:spacing w:line="329" w:lineRule="exact"/>
      <w:jc w:val="right"/>
    </w:pPr>
  </w:style>
  <w:style w:type="paragraph" w:customStyle="1" w:styleId="Style8">
    <w:name w:val="Style8"/>
    <w:basedOn w:val="a"/>
    <w:uiPriority w:val="99"/>
    <w:rsid w:val="007D6BF4"/>
  </w:style>
  <w:style w:type="paragraph" w:customStyle="1" w:styleId="Style9">
    <w:name w:val="Style9"/>
    <w:basedOn w:val="a"/>
    <w:uiPriority w:val="99"/>
    <w:rsid w:val="007D6BF4"/>
    <w:pPr>
      <w:spacing w:line="325" w:lineRule="exact"/>
      <w:jc w:val="center"/>
    </w:pPr>
  </w:style>
  <w:style w:type="paragraph" w:customStyle="1" w:styleId="Style10">
    <w:name w:val="Style10"/>
    <w:basedOn w:val="a"/>
    <w:uiPriority w:val="99"/>
    <w:rsid w:val="007D6BF4"/>
    <w:pPr>
      <w:spacing w:line="266" w:lineRule="exact"/>
    </w:pPr>
  </w:style>
  <w:style w:type="paragraph" w:customStyle="1" w:styleId="Style11">
    <w:name w:val="Style11"/>
    <w:basedOn w:val="a"/>
    <w:uiPriority w:val="99"/>
    <w:rsid w:val="007D6BF4"/>
    <w:pPr>
      <w:spacing w:line="325" w:lineRule="exact"/>
      <w:ind w:firstLine="576"/>
      <w:jc w:val="both"/>
    </w:pPr>
  </w:style>
  <w:style w:type="paragraph" w:customStyle="1" w:styleId="Style12">
    <w:name w:val="Style12"/>
    <w:basedOn w:val="a"/>
    <w:uiPriority w:val="99"/>
    <w:rsid w:val="007D6BF4"/>
    <w:pPr>
      <w:spacing w:line="360" w:lineRule="exact"/>
      <w:ind w:firstLine="576"/>
      <w:jc w:val="both"/>
    </w:pPr>
  </w:style>
  <w:style w:type="paragraph" w:customStyle="1" w:styleId="Style13">
    <w:name w:val="Style13"/>
    <w:basedOn w:val="a"/>
    <w:uiPriority w:val="99"/>
    <w:rsid w:val="007D6BF4"/>
    <w:pPr>
      <w:spacing w:line="325" w:lineRule="exact"/>
      <w:ind w:firstLine="900"/>
    </w:pPr>
  </w:style>
  <w:style w:type="paragraph" w:customStyle="1" w:styleId="Style14">
    <w:name w:val="Style14"/>
    <w:basedOn w:val="a"/>
    <w:uiPriority w:val="99"/>
    <w:rsid w:val="007D6BF4"/>
  </w:style>
  <w:style w:type="paragraph" w:customStyle="1" w:styleId="Style15">
    <w:name w:val="Style15"/>
    <w:basedOn w:val="a"/>
    <w:uiPriority w:val="99"/>
    <w:rsid w:val="007D6BF4"/>
    <w:pPr>
      <w:spacing w:line="317" w:lineRule="exact"/>
      <w:ind w:hanging="240"/>
    </w:pPr>
  </w:style>
  <w:style w:type="paragraph" w:customStyle="1" w:styleId="Style16">
    <w:name w:val="Style16"/>
    <w:basedOn w:val="a"/>
    <w:uiPriority w:val="99"/>
    <w:rsid w:val="007D6BF4"/>
  </w:style>
  <w:style w:type="paragraph" w:customStyle="1" w:styleId="Style17">
    <w:name w:val="Style17"/>
    <w:basedOn w:val="a"/>
    <w:uiPriority w:val="99"/>
    <w:rsid w:val="007D6BF4"/>
  </w:style>
  <w:style w:type="paragraph" w:customStyle="1" w:styleId="Style18">
    <w:name w:val="Style18"/>
    <w:basedOn w:val="a"/>
    <w:uiPriority w:val="99"/>
    <w:rsid w:val="007D6BF4"/>
    <w:pPr>
      <w:spacing w:line="324" w:lineRule="exact"/>
      <w:ind w:firstLine="706"/>
    </w:pPr>
  </w:style>
  <w:style w:type="paragraph" w:customStyle="1" w:styleId="Style19">
    <w:name w:val="Style19"/>
    <w:basedOn w:val="a"/>
    <w:uiPriority w:val="99"/>
    <w:rsid w:val="007D6BF4"/>
  </w:style>
  <w:style w:type="paragraph" w:customStyle="1" w:styleId="Style20">
    <w:name w:val="Style20"/>
    <w:basedOn w:val="a"/>
    <w:uiPriority w:val="99"/>
    <w:rsid w:val="007D6BF4"/>
    <w:pPr>
      <w:spacing w:line="360" w:lineRule="exact"/>
      <w:ind w:firstLine="989"/>
    </w:pPr>
  </w:style>
  <w:style w:type="paragraph" w:customStyle="1" w:styleId="Style21">
    <w:name w:val="Style21"/>
    <w:basedOn w:val="a"/>
    <w:uiPriority w:val="99"/>
    <w:rsid w:val="007D6BF4"/>
  </w:style>
  <w:style w:type="paragraph" w:customStyle="1" w:styleId="Style22">
    <w:name w:val="Style22"/>
    <w:basedOn w:val="a"/>
    <w:uiPriority w:val="99"/>
    <w:rsid w:val="007D6BF4"/>
    <w:pPr>
      <w:spacing w:line="324" w:lineRule="exact"/>
      <w:ind w:firstLine="101"/>
      <w:jc w:val="both"/>
    </w:pPr>
  </w:style>
  <w:style w:type="paragraph" w:customStyle="1" w:styleId="Style23">
    <w:name w:val="Style23"/>
    <w:basedOn w:val="a"/>
    <w:uiPriority w:val="99"/>
    <w:rsid w:val="007D6BF4"/>
    <w:pPr>
      <w:spacing w:line="353" w:lineRule="exact"/>
      <w:jc w:val="both"/>
    </w:pPr>
  </w:style>
  <w:style w:type="paragraph" w:customStyle="1" w:styleId="Style24">
    <w:name w:val="Style24"/>
    <w:basedOn w:val="a"/>
    <w:uiPriority w:val="99"/>
    <w:rsid w:val="007D6BF4"/>
  </w:style>
  <w:style w:type="paragraph" w:customStyle="1" w:styleId="Style25">
    <w:name w:val="Style25"/>
    <w:basedOn w:val="a"/>
    <w:uiPriority w:val="99"/>
    <w:rsid w:val="007D6BF4"/>
    <w:pPr>
      <w:spacing w:line="394" w:lineRule="exact"/>
      <w:jc w:val="both"/>
    </w:pPr>
  </w:style>
  <w:style w:type="paragraph" w:customStyle="1" w:styleId="Style26">
    <w:name w:val="Style26"/>
    <w:basedOn w:val="a"/>
    <w:uiPriority w:val="99"/>
    <w:rsid w:val="007D6BF4"/>
  </w:style>
  <w:style w:type="paragraph" w:customStyle="1" w:styleId="Style27">
    <w:name w:val="Style27"/>
    <w:basedOn w:val="a"/>
    <w:uiPriority w:val="99"/>
    <w:rsid w:val="007D6BF4"/>
    <w:pPr>
      <w:spacing w:line="329" w:lineRule="exact"/>
    </w:pPr>
  </w:style>
  <w:style w:type="paragraph" w:customStyle="1" w:styleId="Style28">
    <w:name w:val="Style28"/>
    <w:basedOn w:val="a"/>
    <w:uiPriority w:val="99"/>
    <w:rsid w:val="007D6BF4"/>
  </w:style>
  <w:style w:type="paragraph" w:customStyle="1" w:styleId="Style29">
    <w:name w:val="Style29"/>
    <w:basedOn w:val="a"/>
    <w:uiPriority w:val="99"/>
    <w:rsid w:val="007D6BF4"/>
  </w:style>
  <w:style w:type="paragraph" w:customStyle="1" w:styleId="Style30">
    <w:name w:val="Style30"/>
    <w:basedOn w:val="a"/>
    <w:uiPriority w:val="99"/>
    <w:rsid w:val="007D6BF4"/>
    <w:pPr>
      <w:spacing w:line="332" w:lineRule="exact"/>
      <w:ind w:firstLine="542"/>
      <w:jc w:val="both"/>
    </w:pPr>
  </w:style>
  <w:style w:type="paragraph" w:customStyle="1" w:styleId="Style31">
    <w:name w:val="Style31"/>
    <w:basedOn w:val="a"/>
    <w:uiPriority w:val="99"/>
    <w:rsid w:val="007D6BF4"/>
  </w:style>
  <w:style w:type="paragraph" w:customStyle="1" w:styleId="Style32">
    <w:name w:val="Style32"/>
    <w:basedOn w:val="a"/>
    <w:uiPriority w:val="99"/>
    <w:rsid w:val="007D6BF4"/>
    <w:pPr>
      <w:spacing w:line="334" w:lineRule="exact"/>
      <w:ind w:firstLine="492"/>
      <w:jc w:val="both"/>
    </w:pPr>
  </w:style>
  <w:style w:type="paragraph" w:customStyle="1" w:styleId="Style33">
    <w:name w:val="Style33"/>
    <w:basedOn w:val="a"/>
    <w:uiPriority w:val="99"/>
    <w:rsid w:val="007D6BF4"/>
    <w:pPr>
      <w:spacing w:line="295" w:lineRule="exact"/>
      <w:ind w:firstLine="518"/>
      <w:jc w:val="both"/>
    </w:pPr>
  </w:style>
  <w:style w:type="paragraph" w:customStyle="1" w:styleId="Style34">
    <w:name w:val="Style34"/>
    <w:basedOn w:val="a"/>
    <w:uiPriority w:val="99"/>
    <w:rsid w:val="007D6BF4"/>
    <w:pPr>
      <w:spacing w:line="342" w:lineRule="exact"/>
      <w:ind w:firstLine="509"/>
    </w:pPr>
  </w:style>
  <w:style w:type="paragraph" w:customStyle="1" w:styleId="Style35">
    <w:name w:val="Style35"/>
    <w:basedOn w:val="a"/>
    <w:uiPriority w:val="99"/>
    <w:rsid w:val="007D6BF4"/>
    <w:pPr>
      <w:spacing w:line="125" w:lineRule="exact"/>
      <w:jc w:val="both"/>
    </w:pPr>
  </w:style>
  <w:style w:type="paragraph" w:customStyle="1" w:styleId="Style36">
    <w:name w:val="Style36"/>
    <w:basedOn w:val="a"/>
    <w:uiPriority w:val="99"/>
    <w:rsid w:val="007D6BF4"/>
    <w:pPr>
      <w:spacing w:line="247" w:lineRule="exact"/>
      <w:jc w:val="both"/>
    </w:pPr>
  </w:style>
  <w:style w:type="paragraph" w:customStyle="1" w:styleId="Style37">
    <w:name w:val="Style37"/>
    <w:basedOn w:val="a"/>
    <w:uiPriority w:val="99"/>
    <w:rsid w:val="007D6BF4"/>
    <w:pPr>
      <w:spacing w:line="246" w:lineRule="exact"/>
      <w:jc w:val="right"/>
    </w:pPr>
  </w:style>
  <w:style w:type="paragraph" w:customStyle="1" w:styleId="Style38">
    <w:name w:val="Style38"/>
    <w:basedOn w:val="a"/>
    <w:uiPriority w:val="99"/>
    <w:rsid w:val="007D6BF4"/>
    <w:pPr>
      <w:spacing w:line="283" w:lineRule="exact"/>
    </w:pPr>
  </w:style>
  <w:style w:type="paragraph" w:customStyle="1" w:styleId="Style39">
    <w:name w:val="Style39"/>
    <w:basedOn w:val="a"/>
    <w:uiPriority w:val="99"/>
    <w:rsid w:val="007D6BF4"/>
    <w:pPr>
      <w:jc w:val="center"/>
    </w:pPr>
  </w:style>
  <w:style w:type="paragraph" w:customStyle="1" w:styleId="Style40">
    <w:name w:val="Style40"/>
    <w:basedOn w:val="a"/>
    <w:uiPriority w:val="99"/>
    <w:rsid w:val="007D6BF4"/>
    <w:pPr>
      <w:spacing w:line="251" w:lineRule="exact"/>
      <w:jc w:val="center"/>
    </w:pPr>
  </w:style>
  <w:style w:type="paragraph" w:customStyle="1" w:styleId="Style41">
    <w:name w:val="Style41"/>
    <w:basedOn w:val="a"/>
    <w:uiPriority w:val="99"/>
    <w:rsid w:val="007D6BF4"/>
    <w:pPr>
      <w:jc w:val="both"/>
    </w:pPr>
  </w:style>
  <w:style w:type="paragraph" w:customStyle="1" w:styleId="Style42">
    <w:name w:val="Style42"/>
    <w:basedOn w:val="a"/>
    <w:uiPriority w:val="99"/>
    <w:rsid w:val="007D6BF4"/>
  </w:style>
  <w:style w:type="paragraph" w:customStyle="1" w:styleId="Style43">
    <w:name w:val="Style43"/>
    <w:basedOn w:val="a"/>
    <w:uiPriority w:val="99"/>
    <w:rsid w:val="007D6BF4"/>
    <w:pPr>
      <w:spacing w:line="336" w:lineRule="exact"/>
      <w:jc w:val="both"/>
    </w:pPr>
  </w:style>
  <w:style w:type="paragraph" w:customStyle="1" w:styleId="Style44">
    <w:name w:val="Style44"/>
    <w:basedOn w:val="a"/>
    <w:uiPriority w:val="99"/>
    <w:rsid w:val="007D6BF4"/>
  </w:style>
  <w:style w:type="paragraph" w:customStyle="1" w:styleId="Style45">
    <w:name w:val="Style45"/>
    <w:basedOn w:val="a"/>
    <w:uiPriority w:val="99"/>
    <w:rsid w:val="007D6BF4"/>
  </w:style>
  <w:style w:type="paragraph" w:customStyle="1" w:styleId="Style46">
    <w:name w:val="Style46"/>
    <w:basedOn w:val="a"/>
    <w:uiPriority w:val="99"/>
    <w:rsid w:val="007D6BF4"/>
  </w:style>
  <w:style w:type="paragraph" w:customStyle="1" w:styleId="Style47">
    <w:name w:val="Style47"/>
    <w:basedOn w:val="a"/>
    <w:uiPriority w:val="99"/>
    <w:rsid w:val="007D6BF4"/>
    <w:pPr>
      <w:spacing w:line="257" w:lineRule="exact"/>
      <w:jc w:val="center"/>
    </w:pPr>
  </w:style>
  <w:style w:type="paragraph" w:customStyle="1" w:styleId="Style48">
    <w:name w:val="Style48"/>
    <w:basedOn w:val="a"/>
    <w:uiPriority w:val="99"/>
    <w:rsid w:val="007D6BF4"/>
    <w:pPr>
      <w:spacing w:line="238" w:lineRule="exact"/>
      <w:jc w:val="center"/>
    </w:pPr>
  </w:style>
  <w:style w:type="paragraph" w:customStyle="1" w:styleId="Style49">
    <w:name w:val="Style49"/>
    <w:basedOn w:val="a"/>
    <w:uiPriority w:val="99"/>
    <w:rsid w:val="007D6BF4"/>
  </w:style>
  <w:style w:type="paragraph" w:customStyle="1" w:styleId="Style50">
    <w:name w:val="Style50"/>
    <w:basedOn w:val="a"/>
    <w:uiPriority w:val="99"/>
    <w:rsid w:val="007D6BF4"/>
  </w:style>
  <w:style w:type="paragraph" w:customStyle="1" w:styleId="Style51">
    <w:name w:val="Style51"/>
    <w:basedOn w:val="a"/>
    <w:uiPriority w:val="99"/>
    <w:rsid w:val="007D6BF4"/>
  </w:style>
  <w:style w:type="paragraph" w:customStyle="1" w:styleId="Style52">
    <w:name w:val="Style52"/>
    <w:basedOn w:val="a"/>
    <w:uiPriority w:val="99"/>
    <w:rsid w:val="007D6BF4"/>
    <w:pPr>
      <w:spacing w:line="197" w:lineRule="exact"/>
    </w:pPr>
  </w:style>
  <w:style w:type="paragraph" w:customStyle="1" w:styleId="Style53">
    <w:name w:val="Style53"/>
    <w:basedOn w:val="a"/>
    <w:uiPriority w:val="99"/>
    <w:rsid w:val="007D6BF4"/>
  </w:style>
  <w:style w:type="paragraph" w:customStyle="1" w:styleId="Style54">
    <w:name w:val="Style54"/>
    <w:basedOn w:val="a"/>
    <w:uiPriority w:val="99"/>
    <w:rsid w:val="007D6BF4"/>
  </w:style>
  <w:style w:type="paragraph" w:customStyle="1" w:styleId="Style55">
    <w:name w:val="Style55"/>
    <w:basedOn w:val="a"/>
    <w:uiPriority w:val="99"/>
    <w:rsid w:val="007D6BF4"/>
    <w:pPr>
      <w:spacing w:line="350" w:lineRule="exact"/>
      <w:ind w:hanging="1925"/>
    </w:pPr>
  </w:style>
  <w:style w:type="paragraph" w:customStyle="1" w:styleId="Style56">
    <w:name w:val="Style56"/>
    <w:basedOn w:val="a"/>
    <w:uiPriority w:val="99"/>
    <w:rsid w:val="007D6BF4"/>
    <w:pPr>
      <w:spacing w:line="173" w:lineRule="exact"/>
      <w:jc w:val="right"/>
    </w:pPr>
  </w:style>
  <w:style w:type="paragraph" w:customStyle="1" w:styleId="Style57">
    <w:name w:val="Style57"/>
    <w:basedOn w:val="a"/>
    <w:uiPriority w:val="99"/>
    <w:rsid w:val="007D6BF4"/>
  </w:style>
  <w:style w:type="paragraph" w:customStyle="1" w:styleId="Style58">
    <w:name w:val="Style58"/>
    <w:basedOn w:val="a"/>
    <w:uiPriority w:val="99"/>
    <w:rsid w:val="007D6BF4"/>
  </w:style>
  <w:style w:type="paragraph" w:customStyle="1" w:styleId="Style59">
    <w:name w:val="Style59"/>
    <w:basedOn w:val="a"/>
    <w:uiPriority w:val="99"/>
    <w:rsid w:val="007D6BF4"/>
  </w:style>
  <w:style w:type="paragraph" w:customStyle="1" w:styleId="Style60">
    <w:name w:val="Style60"/>
    <w:basedOn w:val="a"/>
    <w:uiPriority w:val="99"/>
    <w:rsid w:val="007D6BF4"/>
    <w:pPr>
      <w:spacing w:line="254" w:lineRule="exact"/>
    </w:pPr>
  </w:style>
  <w:style w:type="paragraph" w:customStyle="1" w:styleId="Style61">
    <w:name w:val="Style61"/>
    <w:basedOn w:val="a"/>
    <w:uiPriority w:val="99"/>
    <w:rsid w:val="007D6BF4"/>
  </w:style>
  <w:style w:type="paragraph" w:customStyle="1" w:styleId="Style62">
    <w:name w:val="Style62"/>
    <w:basedOn w:val="a"/>
    <w:uiPriority w:val="99"/>
    <w:rsid w:val="007D6BF4"/>
  </w:style>
  <w:style w:type="paragraph" w:customStyle="1" w:styleId="Style63">
    <w:name w:val="Style63"/>
    <w:basedOn w:val="a"/>
    <w:uiPriority w:val="99"/>
    <w:rsid w:val="007D6BF4"/>
  </w:style>
  <w:style w:type="paragraph" w:customStyle="1" w:styleId="Style64">
    <w:name w:val="Style64"/>
    <w:basedOn w:val="a"/>
    <w:uiPriority w:val="99"/>
    <w:rsid w:val="007D6BF4"/>
    <w:pPr>
      <w:spacing w:line="328" w:lineRule="exact"/>
      <w:ind w:firstLine="986"/>
    </w:pPr>
  </w:style>
  <w:style w:type="paragraph" w:customStyle="1" w:styleId="Style65">
    <w:name w:val="Style65"/>
    <w:basedOn w:val="a"/>
    <w:uiPriority w:val="99"/>
    <w:rsid w:val="007D6BF4"/>
    <w:pPr>
      <w:spacing w:line="320" w:lineRule="exact"/>
      <w:ind w:firstLine="787"/>
    </w:pPr>
  </w:style>
  <w:style w:type="paragraph" w:customStyle="1" w:styleId="Style66">
    <w:name w:val="Style66"/>
    <w:basedOn w:val="a"/>
    <w:uiPriority w:val="99"/>
    <w:rsid w:val="007D6BF4"/>
  </w:style>
  <w:style w:type="paragraph" w:customStyle="1" w:styleId="Style67">
    <w:name w:val="Style67"/>
    <w:basedOn w:val="a"/>
    <w:uiPriority w:val="99"/>
    <w:rsid w:val="007D6BF4"/>
  </w:style>
  <w:style w:type="paragraph" w:customStyle="1" w:styleId="Style68">
    <w:name w:val="Style68"/>
    <w:basedOn w:val="a"/>
    <w:uiPriority w:val="99"/>
    <w:rsid w:val="007D6BF4"/>
    <w:pPr>
      <w:spacing w:line="334" w:lineRule="exact"/>
      <w:ind w:firstLine="845"/>
    </w:pPr>
  </w:style>
  <w:style w:type="paragraph" w:customStyle="1" w:styleId="Style69">
    <w:name w:val="Style69"/>
    <w:basedOn w:val="a"/>
    <w:uiPriority w:val="99"/>
    <w:rsid w:val="007D6BF4"/>
  </w:style>
  <w:style w:type="paragraph" w:customStyle="1" w:styleId="Style70">
    <w:name w:val="Style70"/>
    <w:basedOn w:val="a"/>
    <w:uiPriority w:val="99"/>
    <w:rsid w:val="007D6BF4"/>
  </w:style>
  <w:style w:type="paragraph" w:customStyle="1" w:styleId="Style71">
    <w:name w:val="Style71"/>
    <w:basedOn w:val="a"/>
    <w:uiPriority w:val="99"/>
    <w:rsid w:val="007D6BF4"/>
    <w:pPr>
      <w:spacing w:line="322" w:lineRule="exact"/>
    </w:pPr>
  </w:style>
  <w:style w:type="paragraph" w:customStyle="1" w:styleId="Style72">
    <w:name w:val="Style72"/>
    <w:basedOn w:val="a"/>
    <w:uiPriority w:val="99"/>
    <w:rsid w:val="007D6BF4"/>
  </w:style>
  <w:style w:type="paragraph" w:customStyle="1" w:styleId="Style73">
    <w:name w:val="Style73"/>
    <w:basedOn w:val="a"/>
    <w:uiPriority w:val="99"/>
    <w:rsid w:val="007D6BF4"/>
    <w:pPr>
      <w:spacing w:line="329" w:lineRule="exact"/>
      <w:ind w:firstLine="197"/>
      <w:jc w:val="both"/>
    </w:pPr>
  </w:style>
  <w:style w:type="paragraph" w:customStyle="1" w:styleId="Style74">
    <w:name w:val="Style74"/>
    <w:basedOn w:val="a"/>
    <w:uiPriority w:val="99"/>
    <w:rsid w:val="007D6BF4"/>
  </w:style>
  <w:style w:type="paragraph" w:customStyle="1" w:styleId="Style75">
    <w:name w:val="Style75"/>
    <w:basedOn w:val="a"/>
    <w:uiPriority w:val="99"/>
    <w:rsid w:val="007D6BF4"/>
  </w:style>
  <w:style w:type="paragraph" w:customStyle="1" w:styleId="Style76">
    <w:name w:val="Style76"/>
    <w:basedOn w:val="a"/>
    <w:uiPriority w:val="99"/>
    <w:rsid w:val="007D6BF4"/>
  </w:style>
  <w:style w:type="paragraph" w:customStyle="1" w:styleId="Style77">
    <w:name w:val="Style77"/>
    <w:basedOn w:val="a"/>
    <w:uiPriority w:val="99"/>
    <w:rsid w:val="007D6BF4"/>
    <w:pPr>
      <w:jc w:val="both"/>
    </w:pPr>
  </w:style>
  <w:style w:type="paragraph" w:customStyle="1" w:styleId="Style78">
    <w:name w:val="Style78"/>
    <w:basedOn w:val="a"/>
    <w:uiPriority w:val="99"/>
    <w:rsid w:val="007D6BF4"/>
    <w:pPr>
      <w:spacing w:line="545" w:lineRule="exact"/>
      <w:jc w:val="right"/>
    </w:pPr>
  </w:style>
  <w:style w:type="paragraph" w:customStyle="1" w:styleId="Style79">
    <w:name w:val="Style79"/>
    <w:basedOn w:val="a"/>
    <w:uiPriority w:val="99"/>
    <w:rsid w:val="007D6BF4"/>
    <w:pPr>
      <w:spacing w:line="122" w:lineRule="exact"/>
      <w:jc w:val="right"/>
    </w:pPr>
  </w:style>
  <w:style w:type="paragraph" w:customStyle="1" w:styleId="Style80">
    <w:name w:val="Style80"/>
    <w:basedOn w:val="a"/>
    <w:uiPriority w:val="99"/>
    <w:rsid w:val="007D6BF4"/>
    <w:pPr>
      <w:spacing w:line="281" w:lineRule="exact"/>
      <w:ind w:firstLine="82"/>
    </w:pPr>
  </w:style>
  <w:style w:type="paragraph" w:customStyle="1" w:styleId="Style81">
    <w:name w:val="Style81"/>
    <w:basedOn w:val="a"/>
    <w:uiPriority w:val="99"/>
    <w:rsid w:val="007D6BF4"/>
    <w:pPr>
      <w:jc w:val="both"/>
    </w:pPr>
  </w:style>
  <w:style w:type="paragraph" w:customStyle="1" w:styleId="Style82">
    <w:name w:val="Style82"/>
    <w:basedOn w:val="a"/>
    <w:uiPriority w:val="99"/>
    <w:rsid w:val="007D6BF4"/>
  </w:style>
  <w:style w:type="paragraph" w:customStyle="1" w:styleId="Style83">
    <w:name w:val="Style83"/>
    <w:basedOn w:val="a"/>
    <w:uiPriority w:val="99"/>
    <w:rsid w:val="007D6BF4"/>
    <w:pPr>
      <w:jc w:val="right"/>
    </w:pPr>
  </w:style>
  <w:style w:type="paragraph" w:customStyle="1" w:styleId="Style84">
    <w:name w:val="Style84"/>
    <w:basedOn w:val="a"/>
    <w:uiPriority w:val="99"/>
    <w:rsid w:val="007D6BF4"/>
    <w:pPr>
      <w:spacing w:line="278" w:lineRule="exact"/>
    </w:pPr>
  </w:style>
  <w:style w:type="paragraph" w:customStyle="1" w:styleId="Style85">
    <w:name w:val="Style85"/>
    <w:basedOn w:val="a"/>
    <w:uiPriority w:val="99"/>
    <w:rsid w:val="007D6BF4"/>
    <w:pPr>
      <w:spacing w:line="319" w:lineRule="exact"/>
      <w:ind w:firstLine="850"/>
    </w:pPr>
  </w:style>
  <w:style w:type="paragraph" w:customStyle="1" w:styleId="Style86">
    <w:name w:val="Style86"/>
    <w:basedOn w:val="a"/>
    <w:uiPriority w:val="99"/>
    <w:rsid w:val="007D6BF4"/>
    <w:pPr>
      <w:spacing w:line="144" w:lineRule="exact"/>
      <w:jc w:val="right"/>
    </w:pPr>
  </w:style>
  <w:style w:type="paragraph" w:customStyle="1" w:styleId="Style87">
    <w:name w:val="Style87"/>
    <w:basedOn w:val="a"/>
    <w:uiPriority w:val="99"/>
    <w:rsid w:val="007D6BF4"/>
    <w:pPr>
      <w:spacing w:line="329" w:lineRule="exact"/>
      <w:ind w:firstLine="350"/>
    </w:pPr>
  </w:style>
  <w:style w:type="paragraph" w:customStyle="1" w:styleId="Style88">
    <w:name w:val="Style88"/>
    <w:basedOn w:val="a"/>
    <w:uiPriority w:val="99"/>
    <w:rsid w:val="007D6BF4"/>
  </w:style>
  <w:style w:type="paragraph" w:customStyle="1" w:styleId="Style89">
    <w:name w:val="Style89"/>
    <w:basedOn w:val="a"/>
    <w:uiPriority w:val="99"/>
    <w:rsid w:val="007D6BF4"/>
    <w:pPr>
      <w:spacing w:line="274" w:lineRule="exact"/>
      <w:jc w:val="center"/>
    </w:pPr>
  </w:style>
  <w:style w:type="paragraph" w:customStyle="1" w:styleId="Style90">
    <w:name w:val="Style90"/>
    <w:basedOn w:val="a"/>
    <w:uiPriority w:val="99"/>
    <w:rsid w:val="007D6BF4"/>
  </w:style>
  <w:style w:type="character" w:customStyle="1" w:styleId="FontStyle92">
    <w:name w:val="Font Style92"/>
    <w:basedOn w:val="a0"/>
    <w:uiPriority w:val="99"/>
    <w:rsid w:val="007D6BF4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7D6BF4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94">
    <w:name w:val="Font Style94"/>
    <w:basedOn w:val="a0"/>
    <w:rsid w:val="007D6BF4"/>
    <w:rPr>
      <w:rFonts w:ascii="Times New Roman" w:hAnsi="Times New Roman" w:cs="Times New Roman"/>
      <w:sz w:val="24"/>
      <w:szCs w:val="24"/>
    </w:rPr>
  </w:style>
  <w:style w:type="character" w:customStyle="1" w:styleId="FontStyle95">
    <w:name w:val="Font Style95"/>
    <w:basedOn w:val="a0"/>
    <w:uiPriority w:val="99"/>
    <w:rsid w:val="007D6BF4"/>
    <w:rPr>
      <w:rFonts w:ascii="Times New Roman" w:hAnsi="Times New Roman" w:cs="Times New Roman"/>
      <w:i/>
      <w:iCs/>
      <w:spacing w:val="40"/>
      <w:sz w:val="22"/>
      <w:szCs w:val="22"/>
    </w:rPr>
  </w:style>
  <w:style w:type="character" w:customStyle="1" w:styleId="FontStyle96">
    <w:name w:val="Font Style96"/>
    <w:basedOn w:val="a0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97">
    <w:name w:val="Font Style97"/>
    <w:basedOn w:val="a0"/>
    <w:uiPriority w:val="99"/>
    <w:rsid w:val="007D6BF4"/>
    <w:rPr>
      <w:rFonts w:ascii="Times New Roman" w:hAnsi="Times New Roman" w:cs="Times New Roman"/>
      <w:i/>
      <w:iCs/>
      <w:spacing w:val="70"/>
      <w:sz w:val="32"/>
      <w:szCs w:val="32"/>
    </w:rPr>
  </w:style>
  <w:style w:type="character" w:customStyle="1" w:styleId="FontStyle98">
    <w:name w:val="Font Style98"/>
    <w:basedOn w:val="a0"/>
    <w:uiPriority w:val="99"/>
    <w:rsid w:val="007D6BF4"/>
    <w:rPr>
      <w:rFonts w:ascii="Times New Roman" w:hAnsi="Times New Roman" w:cs="Times New Roman"/>
      <w:b/>
      <w:bCs/>
      <w:smallCaps/>
      <w:sz w:val="80"/>
      <w:szCs w:val="80"/>
    </w:rPr>
  </w:style>
  <w:style w:type="character" w:customStyle="1" w:styleId="FontStyle99">
    <w:name w:val="Font Style99"/>
    <w:basedOn w:val="a0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00">
    <w:name w:val="Font Style100"/>
    <w:basedOn w:val="a0"/>
    <w:uiPriority w:val="99"/>
    <w:rsid w:val="007D6BF4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101">
    <w:name w:val="Font Style101"/>
    <w:basedOn w:val="a0"/>
    <w:uiPriority w:val="99"/>
    <w:rsid w:val="007D6BF4"/>
    <w:rPr>
      <w:rFonts w:ascii="Franklin Gothic Demi Cond" w:hAnsi="Franklin Gothic Demi Cond" w:cs="Franklin Gothic Demi Cond"/>
      <w:b/>
      <w:bCs/>
      <w:spacing w:val="-80"/>
      <w:sz w:val="90"/>
      <w:szCs w:val="90"/>
    </w:rPr>
  </w:style>
  <w:style w:type="character" w:customStyle="1" w:styleId="FontStyle102">
    <w:name w:val="Font Style102"/>
    <w:basedOn w:val="a0"/>
    <w:uiPriority w:val="99"/>
    <w:rsid w:val="007D6BF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03">
    <w:name w:val="Font Style103"/>
    <w:basedOn w:val="a0"/>
    <w:uiPriority w:val="99"/>
    <w:rsid w:val="007D6BF4"/>
    <w:rPr>
      <w:rFonts w:ascii="Arial" w:hAnsi="Arial" w:cs="Arial"/>
      <w:smallCaps/>
      <w:sz w:val="52"/>
      <w:szCs w:val="52"/>
    </w:rPr>
  </w:style>
  <w:style w:type="character" w:customStyle="1" w:styleId="FontStyle104">
    <w:name w:val="Font Style104"/>
    <w:basedOn w:val="a0"/>
    <w:uiPriority w:val="99"/>
    <w:rsid w:val="007D6BF4"/>
    <w:rPr>
      <w:rFonts w:ascii="Times New Roman" w:hAnsi="Times New Roman" w:cs="Times New Roman"/>
      <w:sz w:val="26"/>
      <w:szCs w:val="26"/>
    </w:rPr>
  </w:style>
  <w:style w:type="character" w:customStyle="1" w:styleId="FontStyle105">
    <w:name w:val="Font Style105"/>
    <w:basedOn w:val="a0"/>
    <w:uiPriority w:val="99"/>
    <w:rsid w:val="007D6BF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6">
    <w:name w:val="Font Style106"/>
    <w:basedOn w:val="a0"/>
    <w:uiPriority w:val="99"/>
    <w:rsid w:val="007D6BF4"/>
    <w:rPr>
      <w:rFonts w:ascii="Arial" w:hAnsi="Arial" w:cs="Arial"/>
      <w:sz w:val="14"/>
      <w:szCs w:val="14"/>
    </w:rPr>
  </w:style>
  <w:style w:type="character" w:customStyle="1" w:styleId="FontStyle107">
    <w:name w:val="Font Style107"/>
    <w:basedOn w:val="a0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08">
    <w:name w:val="Font Style108"/>
    <w:basedOn w:val="a0"/>
    <w:uiPriority w:val="99"/>
    <w:rsid w:val="007D6BF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9">
    <w:name w:val="Font Style109"/>
    <w:basedOn w:val="a0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10">
    <w:name w:val="Font Style110"/>
    <w:basedOn w:val="a0"/>
    <w:uiPriority w:val="99"/>
    <w:rsid w:val="007D6BF4"/>
    <w:rPr>
      <w:rFonts w:ascii="Arial" w:hAnsi="Arial" w:cs="Arial"/>
      <w:sz w:val="12"/>
      <w:szCs w:val="12"/>
    </w:rPr>
  </w:style>
  <w:style w:type="character" w:customStyle="1" w:styleId="FontStyle111">
    <w:name w:val="Font Style111"/>
    <w:basedOn w:val="a0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7D6BF4"/>
    <w:rPr>
      <w:rFonts w:ascii="Times New Roman" w:hAnsi="Times New Roman" w:cs="Times New Roman"/>
      <w:sz w:val="24"/>
      <w:szCs w:val="24"/>
    </w:rPr>
  </w:style>
  <w:style w:type="character" w:customStyle="1" w:styleId="FontStyle113">
    <w:name w:val="Font Style113"/>
    <w:basedOn w:val="a0"/>
    <w:uiPriority w:val="99"/>
    <w:rsid w:val="007D6BF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14">
    <w:name w:val="Font Style114"/>
    <w:basedOn w:val="a0"/>
    <w:uiPriority w:val="99"/>
    <w:rsid w:val="007D6BF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15">
    <w:name w:val="Font Style115"/>
    <w:basedOn w:val="a0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16">
    <w:name w:val="Font Style116"/>
    <w:basedOn w:val="a0"/>
    <w:uiPriority w:val="99"/>
    <w:rsid w:val="007D6BF4"/>
    <w:rPr>
      <w:rFonts w:ascii="Arial Narrow" w:hAnsi="Arial Narrow" w:cs="Arial Narrow"/>
      <w:sz w:val="8"/>
      <w:szCs w:val="8"/>
    </w:rPr>
  </w:style>
  <w:style w:type="character" w:customStyle="1" w:styleId="FontStyle117">
    <w:name w:val="Font Style117"/>
    <w:basedOn w:val="a0"/>
    <w:uiPriority w:val="99"/>
    <w:rsid w:val="007D6BF4"/>
    <w:rPr>
      <w:rFonts w:ascii="Times New Roman" w:hAnsi="Times New Roman" w:cs="Times New Roman"/>
      <w:sz w:val="16"/>
      <w:szCs w:val="16"/>
    </w:rPr>
  </w:style>
  <w:style w:type="character" w:customStyle="1" w:styleId="FontStyle118">
    <w:name w:val="Font Style118"/>
    <w:basedOn w:val="a0"/>
    <w:uiPriority w:val="99"/>
    <w:rsid w:val="007D6BF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119">
    <w:name w:val="Font Style119"/>
    <w:basedOn w:val="a0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0">
    <w:name w:val="Font Style120"/>
    <w:basedOn w:val="a0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21">
    <w:name w:val="Font Style121"/>
    <w:basedOn w:val="a0"/>
    <w:uiPriority w:val="99"/>
    <w:rsid w:val="007D6BF4"/>
    <w:rPr>
      <w:rFonts w:ascii="Times New Roman" w:hAnsi="Times New Roman" w:cs="Times New Roman"/>
      <w:sz w:val="16"/>
      <w:szCs w:val="16"/>
    </w:rPr>
  </w:style>
  <w:style w:type="character" w:customStyle="1" w:styleId="FontStyle122">
    <w:name w:val="Font Style122"/>
    <w:basedOn w:val="a0"/>
    <w:uiPriority w:val="99"/>
    <w:rsid w:val="007D6BF4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3">
    <w:name w:val="Font Style123"/>
    <w:basedOn w:val="a0"/>
    <w:uiPriority w:val="99"/>
    <w:rsid w:val="007D6BF4"/>
    <w:rPr>
      <w:rFonts w:ascii="Cambria" w:hAnsi="Cambria" w:cs="Cambria"/>
      <w:b/>
      <w:bCs/>
      <w:i/>
      <w:iCs/>
      <w:sz w:val="10"/>
      <w:szCs w:val="10"/>
    </w:rPr>
  </w:style>
  <w:style w:type="character" w:customStyle="1" w:styleId="FontStyle124">
    <w:name w:val="Font Style124"/>
    <w:basedOn w:val="a0"/>
    <w:uiPriority w:val="99"/>
    <w:rsid w:val="007D6BF4"/>
    <w:rPr>
      <w:rFonts w:ascii="Times New Roman" w:hAnsi="Times New Roman" w:cs="Times New Roman"/>
      <w:i/>
      <w:iCs/>
      <w:spacing w:val="20"/>
      <w:sz w:val="8"/>
      <w:szCs w:val="8"/>
    </w:rPr>
  </w:style>
  <w:style w:type="character" w:customStyle="1" w:styleId="FontStyle125">
    <w:name w:val="Font Style125"/>
    <w:basedOn w:val="a0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0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27">
    <w:name w:val="Font Style127"/>
    <w:basedOn w:val="a0"/>
    <w:uiPriority w:val="99"/>
    <w:rsid w:val="007D6BF4"/>
    <w:rPr>
      <w:rFonts w:ascii="Century Gothic" w:hAnsi="Century Gothic" w:cs="Century Gothic"/>
      <w:smallCaps/>
      <w:sz w:val="12"/>
      <w:szCs w:val="12"/>
    </w:rPr>
  </w:style>
  <w:style w:type="character" w:customStyle="1" w:styleId="FontStyle128">
    <w:name w:val="Font Style128"/>
    <w:basedOn w:val="a0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29">
    <w:name w:val="Font Style129"/>
    <w:basedOn w:val="a0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30">
    <w:name w:val="Font Style130"/>
    <w:basedOn w:val="a0"/>
    <w:uiPriority w:val="99"/>
    <w:rsid w:val="007D6BF4"/>
    <w:rPr>
      <w:rFonts w:ascii="Garamond" w:hAnsi="Garamond" w:cs="Garamond"/>
      <w:b/>
      <w:bCs/>
      <w:spacing w:val="10"/>
      <w:sz w:val="56"/>
      <w:szCs w:val="56"/>
    </w:rPr>
  </w:style>
  <w:style w:type="character" w:customStyle="1" w:styleId="FontStyle131">
    <w:name w:val="Font Style131"/>
    <w:basedOn w:val="a0"/>
    <w:uiPriority w:val="99"/>
    <w:rsid w:val="007D6BF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2">
    <w:name w:val="Font Style132"/>
    <w:basedOn w:val="a0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33">
    <w:name w:val="Font Style133"/>
    <w:basedOn w:val="a0"/>
    <w:uiPriority w:val="99"/>
    <w:rsid w:val="007D6BF4"/>
    <w:rPr>
      <w:rFonts w:ascii="Arial" w:hAnsi="Arial" w:cs="Arial"/>
      <w:sz w:val="14"/>
      <w:szCs w:val="14"/>
    </w:rPr>
  </w:style>
  <w:style w:type="character" w:customStyle="1" w:styleId="FontStyle134">
    <w:name w:val="Font Style134"/>
    <w:basedOn w:val="a0"/>
    <w:uiPriority w:val="99"/>
    <w:rsid w:val="007D6BF4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35">
    <w:name w:val="Font Style135"/>
    <w:basedOn w:val="a0"/>
    <w:uiPriority w:val="99"/>
    <w:rsid w:val="007D6BF4"/>
    <w:rPr>
      <w:rFonts w:ascii="Cambria" w:hAnsi="Cambria" w:cs="Cambria"/>
      <w:sz w:val="18"/>
      <w:szCs w:val="18"/>
    </w:rPr>
  </w:style>
  <w:style w:type="character" w:customStyle="1" w:styleId="FontStyle136">
    <w:name w:val="Font Style136"/>
    <w:basedOn w:val="a0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37">
    <w:name w:val="Font Style137"/>
    <w:basedOn w:val="a0"/>
    <w:uiPriority w:val="99"/>
    <w:rsid w:val="007D6BF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8">
    <w:name w:val="Font Style138"/>
    <w:basedOn w:val="a0"/>
    <w:uiPriority w:val="99"/>
    <w:rsid w:val="007D6BF4"/>
    <w:rPr>
      <w:rFonts w:ascii="Times New Roman" w:hAnsi="Times New Roman" w:cs="Times New Roman"/>
      <w:w w:val="10"/>
      <w:sz w:val="28"/>
      <w:szCs w:val="28"/>
    </w:rPr>
  </w:style>
  <w:style w:type="character" w:customStyle="1" w:styleId="FontStyle139">
    <w:name w:val="Font Style139"/>
    <w:basedOn w:val="a0"/>
    <w:uiPriority w:val="99"/>
    <w:rsid w:val="007D6BF4"/>
    <w:rPr>
      <w:rFonts w:ascii="Arial" w:hAnsi="Arial" w:cs="Arial"/>
      <w:b/>
      <w:bCs/>
      <w:sz w:val="10"/>
      <w:szCs w:val="10"/>
    </w:rPr>
  </w:style>
  <w:style w:type="character" w:customStyle="1" w:styleId="FontStyle140">
    <w:name w:val="Font Style140"/>
    <w:basedOn w:val="a0"/>
    <w:uiPriority w:val="99"/>
    <w:rsid w:val="007D6BF4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141">
    <w:name w:val="Font Style141"/>
    <w:basedOn w:val="a0"/>
    <w:uiPriority w:val="99"/>
    <w:rsid w:val="007D6BF4"/>
    <w:rPr>
      <w:rFonts w:ascii="Microsoft Sans Serif" w:hAnsi="Microsoft Sans Serif" w:cs="Microsoft Sans Serif"/>
      <w:sz w:val="8"/>
      <w:szCs w:val="8"/>
    </w:rPr>
  </w:style>
  <w:style w:type="character" w:customStyle="1" w:styleId="FontStyle142">
    <w:name w:val="Font Style142"/>
    <w:basedOn w:val="a0"/>
    <w:uiPriority w:val="99"/>
    <w:rsid w:val="007D6BF4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143">
    <w:name w:val="Font Style143"/>
    <w:basedOn w:val="a0"/>
    <w:uiPriority w:val="99"/>
    <w:rsid w:val="007D6BF4"/>
    <w:rPr>
      <w:rFonts w:ascii="Times New Roman" w:hAnsi="Times New Roman" w:cs="Times New Roman"/>
      <w:b/>
      <w:bCs/>
      <w:w w:val="40"/>
      <w:sz w:val="20"/>
      <w:szCs w:val="20"/>
    </w:rPr>
  </w:style>
  <w:style w:type="character" w:customStyle="1" w:styleId="FontStyle144">
    <w:name w:val="Font Style144"/>
    <w:basedOn w:val="a0"/>
    <w:uiPriority w:val="99"/>
    <w:rsid w:val="007D6BF4"/>
    <w:rPr>
      <w:rFonts w:ascii="Times New Roman" w:hAnsi="Times New Roman" w:cs="Times New Roman"/>
      <w:spacing w:val="10"/>
      <w:sz w:val="14"/>
      <w:szCs w:val="14"/>
    </w:rPr>
  </w:style>
  <w:style w:type="character" w:styleId="a3">
    <w:name w:val="Hyperlink"/>
    <w:basedOn w:val="a0"/>
    <w:uiPriority w:val="99"/>
    <w:rsid w:val="007D6BF4"/>
    <w:rPr>
      <w:rFonts w:cs="Times New Roman"/>
      <w:color w:val="648BCB"/>
      <w:u w:val="single"/>
    </w:rPr>
  </w:style>
  <w:style w:type="paragraph" w:styleId="a4">
    <w:name w:val="Balloon Text"/>
    <w:basedOn w:val="a"/>
    <w:link w:val="a5"/>
    <w:uiPriority w:val="99"/>
    <w:semiHidden/>
    <w:rsid w:val="00AB73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7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n-kineshm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EEAE-B469-4093-A334-1C6FBEBE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5651</TotalTime>
  <Pages>12</Pages>
  <Words>3521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Елена Владимировна</dc:creator>
  <cp:keywords/>
  <dc:description/>
  <cp:lastModifiedBy>Ольга Автонеева</cp:lastModifiedBy>
  <cp:revision>406</cp:revision>
  <cp:lastPrinted>2016-03-15T12:13:00Z</cp:lastPrinted>
  <dcterms:created xsi:type="dcterms:W3CDTF">2010-04-28T11:46:00Z</dcterms:created>
  <dcterms:modified xsi:type="dcterms:W3CDTF">2016-03-23T13:39:00Z</dcterms:modified>
</cp:coreProperties>
</file>