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9D" w:rsidRDefault="0062759D" w:rsidP="0062759D">
      <w:pPr>
        <w:spacing w:line="240" w:lineRule="auto"/>
        <w:jc w:val="center"/>
        <w:rPr>
          <w:rFonts w:ascii="Times New Roman" w:hAnsi="Times New Roman" w:cs="Times New Roman"/>
          <w:b/>
          <w:sz w:val="28"/>
          <w:szCs w:val="28"/>
        </w:rPr>
      </w:pPr>
      <w:bookmarkStart w:id="0" w:name="sub_5000"/>
      <w:bookmarkStart w:id="1" w:name="_GoBack"/>
      <w:bookmarkEnd w:id="1"/>
      <w:r>
        <w:rPr>
          <w:rFonts w:ascii="Times New Roman" w:hAnsi="Times New Roman" w:cs="Times New Roman"/>
          <w:noProof/>
          <w:lang w:eastAsia="ru-RU"/>
        </w:rPr>
        <w:drawing>
          <wp:inline distT="0" distB="0" distL="0" distR="0" wp14:anchorId="4D928B29" wp14:editId="09F17D36">
            <wp:extent cx="657225" cy="828675"/>
            <wp:effectExtent l="0" t="0" r="9525" b="9525"/>
            <wp:docPr id="1" name="Рисунок 1"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62759D" w:rsidRDefault="0062759D" w:rsidP="0062759D">
      <w:pPr>
        <w:spacing w:after="0" w:line="240" w:lineRule="auto"/>
        <w:jc w:val="center"/>
        <w:rPr>
          <w:rFonts w:ascii="Times New Roman" w:hAnsi="Times New Roman" w:cs="Times New Roman"/>
          <w:spacing w:val="60"/>
        </w:rPr>
      </w:pPr>
      <w:r>
        <w:rPr>
          <w:rFonts w:ascii="Times New Roman" w:hAnsi="Times New Roman" w:cs="Times New Roman"/>
          <w:b/>
          <w:bCs/>
          <w:color w:val="000000"/>
          <w:spacing w:val="60"/>
          <w:position w:val="3"/>
          <w:sz w:val="66"/>
          <w:szCs w:val="66"/>
        </w:rPr>
        <w:t>ПОСТАНОВЛЕНИЕ</w:t>
      </w:r>
    </w:p>
    <w:p w:rsidR="0062759D" w:rsidRDefault="0062759D" w:rsidP="0062759D">
      <w:pPr>
        <w:shd w:val="clear" w:color="auto" w:fill="FFFFFF"/>
        <w:spacing w:after="0" w:line="240" w:lineRule="auto"/>
        <w:ind w:right="-2"/>
        <w:jc w:val="center"/>
        <w:rPr>
          <w:rFonts w:ascii="Times New Roman" w:hAnsi="Times New Roman" w:cs="Times New Roman"/>
          <w:b/>
          <w:bCs/>
          <w:color w:val="000000"/>
          <w:spacing w:val="56"/>
          <w:sz w:val="40"/>
          <w:szCs w:val="40"/>
        </w:rPr>
      </w:pPr>
      <w:r>
        <w:rPr>
          <w:rFonts w:ascii="Times New Roman" w:hAnsi="Times New Roman" w:cs="Times New Roman"/>
          <w:b/>
          <w:bCs/>
          <w:color w:val="000000"/>
          <w:spacing w:val="56"/>
          <w:sz w:val="40"/>
          <w:szCs w:val="40"/>
        </w:rPr>
        <w:t>администрации</w:t>
      </w:r>
    </w:p>
    <w:p w:rsidR="0062759D" w:rsidRDefault="0062759D" w:rsidP="0062759D">
      <w:pPr>
        <w:shd w:val="clear" w:color="auto" w:fill="FFFFFF"/>
        <w:spacing w:after="0" w:line="240" w:lineRule="auto"/>
        <w:ind w:right="-2"/>
        <w:jc w:val="center"/>
        <w:rPr>
          <w:rFonts w:ascii="Times New Roman" w:hAnsi="Times New Roman" w:cs="Times New Roman"/>
          <w:b/>
          <w:bCs/>
          <w:color w:val="000000"/>
          <w:spacing w:val="56"/>
          <w:sz w:val="40"/>
          <w:szCs w:val="40"/>
        </w:rPr>
      </w:pPr>
      <w:r>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62759D" w:rsidTr="007327AE">
        <w:trPr>
          <w:tblCellSpacing w:w="0" w:type="dxa"/>
          <w:jc w:val="center"/>
        </w:trPr>
        <w:tc>
          <w:tcPr>
            <w:tcW w:w="9570" w:type="dxa"/>
            <w:gridSpan w:val="2"/>
            <w:tcMar>
              <w:top w:w="0" w:type="dxa"/>
              <w:left w:w="0" w:type="dxa"/>
              <w:bottom w:w="0" w:type="dxa"/>
              <w:right w:w="0" w:type="dxa"/>
            </w:tcMar>
          </w:tcPr>
          <w:p w:rsidR="0062759D" w:rsidRDefault="0062759D" w:rsidP="007327AE">
            <w:pPr>
              <w:spacing w:before="100" w:beforeAutospacing="1" w:after="100" w:afterAutospacing="1" w:line="240" w:lineRule="auto"/>
              <w:jc w:val="center"/>
              <w:rPr>
                <w:rFonts w:ascii="Times New Roman" w:hAnsi="Times New Roman" w:cs="Times New Roman"/>
                <w:sz w:val="16"/>
                <w:szCs w:val="16"/>
              </w:rPr>
            </w:pPr>
          </w:p>
          <w:p w:rsidR="0062759D" w:rsidRDefault="0062759D" w:rsidP="007327AE">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192AD5" w:rsidRPr="00192AD5">
              <w:rPr>
                <w:rFonts w:ascii="Times New Roman" w:hAnsi="Times New Roman" w:cs="Times New Roman"/>
                <w:sz w:val="28"/>
                <w:szCs w:val="28"/>
                <w:u w:val="single"/>
              </w:rPr>
              <w:t>19.05.2023</w:t>
            </w:r>
            <w:r>
              <w:rPr>
                <w:rFonts w:ascii="Times New Roman" w:hAnsi="Times New Roman" w:cs="Times New Roman"/>
                <w:sz w:val="28"/>
                <w:szCs w:val="28"/>
              </w:rPr>
              <w:t xml:space="preserve"> №</w:t>
            </w:r>
            <w:r w:rsidR="00192AD5" w:rsidRPr="00192AD5">
              <w:rPr>
                <w:rFonts w:ascii="Times New Roman" w:hAnsi="Times New Roman" w:cs="Times New Roman"/>
                <w:sz w:val="28"/>
                <w:szCs w:val="28"/>
                <w:u w:val="single"/>
              </w:rPr>
              <w:t>841-п</w:t>
            </w:r>
          </w:p>
          <w:p w:rsidR="0062759D" w:rsidRDefault="0062759D" w:rsidP="007327AE">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
        </w:tc>
      </w:tr>
      <w:tr w:rsidR="0062759D" w:rsidTr="007327AE">
        <w:trPr>
          <w:tblCellSpacing w:w="0" w:type="dxa"/>
          <w:jc w:val="center"/>
        </w:trPr>
        <w:tc>
          <w:tcPr>
            <w:tcW w:w="9570" w:type="dxa"/>
            <w:gridSpan w:val="2"/>
            <w:tcMar>
              <w:top w:w="0" w:type="dxa"/>
              <w:left w:w="0" w:type="dxa"/>
              <w:bottom w:w="0" w:type="dxa"/>
              <w:right w:w="0" w:type="dxa"/>
            </w:tcMar>
            <w:hideMark/>
          </w:tcPr>
          <w:p w:rsidR="0062759D" w:rsidRDefault="0062759D" w:rsidP="007327AE">
            <w:pPr>
              <w:spacing w:after="0"/>
            </w:pPr>
          </w:p>
        </w:tc>
      </w:tr>
      <w:tr w:rsidR="0062759D" w:rsidTr="007327AE">
        <w:trPr>
          <w:tblCellSpacing w:w="0" w:type="dxa"/>
          <w:jc w:val="center"/>
        </w:trPr>
        <w:tc>
          <w:tcPr>
            <w:tcW w:w="9570" w:type="dxa"/>
            <w:gridSpan w:val="2"/>
            <w:tcMar>
              <w:top w:w="0" w:type="dxa"/>
              <w:left w:w="0" w:type="dxa"/>
              <w:bottom w:w="0" w:type="dxa"/>
              <w:right w:w="0" w:type="dxa"/>
            </w:tcMar>
            <w:hideMark/>
          </w:tcPr>
          <w:p w:rsidR="0062759D" w:rsidRDefault="0062759D" w:rsidP="007327AE">
            <w:pPr>
              <w:spacing w:after="0"/>
            </w:pPr>
          </w:p>
        </w:tc>
      </w:tr>
      <w:tr w:rsidR="0062759D" w:rsidTr="007327AE">
        <w:trPr>
          <w:tblCellSpacing w:w="0" w:type="dxa"/>
          <w:jc w:val="center"/>
        </w:trPr>
        <w:tc>
          <w:tcPr>
            <w:tcW w:w="9570" w:type="dxa"/>
            <w:gridSpan w:val="2"/>
            <w:tcMar>
              <w:top w:w="0" w:type="dxa"/>
              <w:left w:w="0" w:type="dxa"/>
              <w:bottom w:w="0" w:type="dxa"/>
              <w:right w:w="0" w:type="dxa"/>
            </w:tcMar>
            <w:hideMark/>
          </w:tcPr>
          <w:p w:rsidR="0062759D" w:rsidRDefault="0062759D" w:rsidP="007327AE">
            <w:pPr>
              <w:spacing w:after="0"/>
            </w:pPr>
          </w:p>
        </w:tc>
      </w:tr>
      <w:tr w:rsidR="0062759D" w:rsidTr="007327AE">
        <w:trPr>
          <w:tblCellSpacing w:w="0" w:type="dxa"/>
          <w:jc w:val="center"/>
        </w:trPr>
        <w:tc>
          <w:tcPr>
            <w:tcW w:w="9570" w:type="dxa"/>
            <w:gridSpan w:val="2"/>
            <w:tcMar>
              <w:top w:w="0" w:type="dxa"/>
              <w:left w:w="0" w:type="dxa"/>
              <w:bottom w:w="0" w:type="dxa"/>
              <w:right w:w="0" w:type="dxa"/>
            </w:tcMar>
            <w:hideMark/>
          </w:tcPr>
          <w:p w:rsidR="0062759D" w:rsidRDefault="0062759D" w:rsidP="007327AE">
            <w:pPr>
              <w:spacing w:after="0"/>
            </w:pPr>
          </w:p>
        </w:tc>
      </w:tr>
      <w:tr w:rsidR="0062759D" w:rsidTr="007327AE">
        <w:trPr>
          <w:tblCellSpacing w:w="0" w:type="dxa"/>
          <w:jc w:val="center"/>
        </w:trPr>
        <w:tc>
          <w:tcPr>
            <w:tcW w:w="4678" w:type="dxa"/>
            <w:tcMar>
              <w:top w:w="0" w:type="dxa"/>
              <w:left w:w="0" w:type="dxa"/>
              <w:bottom w:w="0" w:type="dxa"/>
              <w:right w:w="0" w:type="dxa"/>
            </w:tcMar>
            <w:hideMark/>
          </w:tcPr>
          <w:p w:rsidR="0062759D" w:rsidRDefault="0062759D" w:rsidP="007327AE">
            <w:pPr>
              <w:spacing w:after="0"/>
            </w:pPr>
          </w:p>
        </w:tc>
        <w:tc>
          <w:tcPr>
            <w:tcW w:w="4892" w:type="dxa"/>
            <w:tcMar>
              <w:top w:w="0" w:type="dxa"/>
              <w:left w:w="0" w:type="dxa"/>
              <w:bottom w:w="0" w:type="dxa"/>
              <w:right w:w="0" w:type="dxa"/>
            </w:tcMar>
            <w:hideMark/>
          </w:tcPr>
          <w:p w:rsidR="0062759D" w:rsidRDefault="0062759D" w:rsidP="007327AE">
            <w:pPr>
              <w:spacing w:after="0"/>
            </w:pPr>
          </w:p>
        </w:tc>
      </w:tr>
    </w:tbl>
    <w:p w:rsidR="0062759D" w:rsidRPr="007A75C4" w:rsidRDefault="0062759D" w:rsidP="0062759D">
      <w:pPr>
        <w:spacing w:after="0" w:line="240" w:lineRule="auto"/>
        <w:jc w:val="center"/>
        <w:rPr>
          <w:rFonts w:ascii="Courier New" w:eastAsia="Times New Roman" w:hAnsi="Courier New" w:cs="Courier New"/>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Об утверждении административного регламента</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предоставления муниципальной  услуги</w:t>
      </w:r>
      <w:r>
        <w:rPr>
          <w:rFonts w:ascii="Times New Roman" w:eastAsia="Times New Roman" w:hAnsi="Times New Roman" w:cs="Times New Roman"/>
          <w:sz w:val="28"/>
          <w:szCs w:val="28"/>
        </w:rPr>
        <w:t xml:space="preserve"> </w:t>
      </w:r>
      <w:r w:rsidRPr="007A75C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Установление публичного сервитута в отдельных </w:t>
      </w:r>
      <w:r w:rsidR="00D84BAA">
        <w:rPr>
          <w:rFonts w:ascii="Times New Roman" w:eastAsia="Times New Roman" w:hAnsi="Times New Roman" w:cs="Times New Roman"/>
          <w:b/>
          <w:sz w:val="28"/>
          <w:szCs w:val="28"/>
        </w:rPr>
        <w:t>целях</w:t>
      </w:r>
      <w:r w:rsidRPr="007A75C4">
        <w:rPr>
          <w:rFonts w:ascii="Times New Roman" w:eastAsia="Times New Roman" w:hAnsi="Times New Roman" w:cs="Times New Roman"/>
          <w:b/>
          <w:sz w:val="28"/>
          <w:szCs w:val="28"/>
        </w:rPr>
        <w:t xml:space="preserve">" на территории городского округа Кинешма </w:t>
      </w:r>
    </w:p>
    <w:p w:rsidR="0062759D" w:rsidRDefault="0062759D" w:rsidP="0062759D">
      <w:pPr>
        <w:spacing w:after="0" w:line="240" w:lineRule="auto"/>
        <w:jc w:val="center"/>
        <w:rPr>
          <w:rFonts w:ascii="Times New Roman" w:eastAsia="Times New Roman" w:hAnsi="Times New Roman" w:cs="Times New Roman"/>
          <w:b/>
          <w:bCs/>
          <w:sz w:val="28"/>
          <w:szCs w:val="28"/>
        </w:rPr>
      </w:pPr>
      <w:r>
        <w:rPr>
          <w:color w:val="22272F"/>
          <w:sz w:val="32"/>
          <w:szCs w:val="32"/>
          <w:shd w:val="clear" w:color="auto" w:fill="FFFFFF"/>
        </w:rPr>
        <w:t xml:space="preserve"> </w:t>
      </w:r>
    </w:p>
    <w:p w:rsidR="0062759D" w:rsidRDefault="0062759D" w:rsidP="0062759D">
      <w:pPr>
        <w:spacing w:after="0" w:line="240" w:lineRule="auto"/>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В соответствии с Земельным кодексом Российской Федерации, Федеральным Законом </w:t>
      </w:r>
      <w:r>
        <w:rPr>
          <w:rFonts w:ascii="Times New Roman" w:hAnsi="Times New Roman" w:cs="Times New Roman"/>
          <w:bCs/>
          <w:spacing w:val="-4"/>
          <w:sz w:val="28"/>
          <w:szCs w:val="28"/>
        </w:rPr>
        <w:t>от 06.10.2003 № 131-ФЗ «</w:t>
      </w:r>
      <w:r>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постановлением администрации городского округа Кинешма от 27.03.2012 № 579п «Об утверждении Реестра муниципальных услуг городского округа Кинешма»,</w:t>
      </w: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41, 46, 56 </w:t>
      </w:r>
      <w:r>
        <w:rPr>
          <w:rFonts w:ascii="Times New Roman" w:eastAsia="Times New Roman" w:hAnsi="Times New Roman" w:cs="Times New Roman"/>
          <w:sz w:val="28"/>
          <w:szCs w:val="28"/>
        </w:rPr>
        <w:t>Устава муниципального образования «Городской округ Кинешма»</w:t>
      </w:r>
      <w:r>
        <w:rPr>
          <w:rFonts w:ascii="Times New Roman" w:hAnsi="Times New Roman" w:cs="Times New Roman"/>
          <w:sz w:val="28"/>
          <w:szCs w:val="28"/>
        </w:rPr>
        <w:t>, администрация городского округа Кинешма</w:t>
      </w:r>
    </w:p>
    <w:p w:rsidR="0062759D" w:rsidRDefault="0062759D" w:rsidP="0062759D">
      <w:pPr>
        <w:spacing w:after="0" w:line="240" w:lineRule="auto"/>
        <w:rPr>
          <w:rFonts w:ascii="Times New Roman" w:eastAsia="Times New Roman" w:hAnsi="Times New Roman" w:cs="Times New Roman"/>
          <w:b/>
          <w:bCs/>
          <w:sz w:val="28"/>
          <w:szCs w:val="28"/>
        </w:rPr>
      </w:pPr>
    </w:p>
    <w:p w:rsidR="0062759D" w:rsidRDefault="0062759D" w:rsidP="0062759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постановляет:</w:t>
      </w:r>
    </w:p>
    <w:p w:rsidR="0062759D" w:rsidRDefault="0062759D" w:rsidP="0062759D">
      <w:pPr>
        <w:spacing w:after="0" w:line="240" w:lineRule="auto"/>
        <w:rPr>
          <w:rFonts w:ascii="Times New Roman" w:eastAsia="Times New Roman" w:hAnsi="Times New Roman" w:cs="Times New Roman"/>
          <w:b/>
          <w:bCs/>
          <w:sz w:val="28"/>
          <w:szCs w:val="28"/>
        </w:rPr>
      </w:pPr>
    </w:p>
    <w:p w:rsidR="0062759D" w:rsidRDefault="0062759D" w:rsidP="006275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Утвердить административный регламент предоставления  муниципальной услуги «Установление публичного сервитута в отдельных </w:t>
      </w:r>
      <w:r w:rsidR="007F1669">
        <w:rPr>
          <w:rFonts w:ascii="Times New Roman" w:eastAsia="Times New Roman" w:hAnsi="Times New Roman" w:cs="Times New Roman"/>
          <w:sz w:val="28"/>
          <w:szCs w:val="28"/>
        </w:rPr>
        <w:t>целях</w:t>
      </w:r>
      <w:r>
        <w:rPr>
          <w:rFonts w:ascii="Times New Roman" w:eastAsia="Times New Roman" w:hAnsi="Times New Roman" w:cs="Times New Roman"/>
          <w:sz w:val="28"/>
          <w:szCs w:val="28"/>
        </w:rPr>
        <w:t>»</w:t>
      </w:r>
      <w:r w:rsidRPr="007A75C4">
        <w:rPr>
          <w:rFonts w:ascii="Times New Roman" w:eastAsia="Times New Roman" w:hAnsi="Times New Roman" w:cs="Times New Roman"/>
          <w:sz w:val="28"/>
          <w:szCs w:val="28"/>
        </w:rPr>
        <w:t xml:space="preserve"> на территории городского округа Кинешма</w:t>
      </w:r>
      <w:r>
        <w:rPr>
          <w:rFonts w:ascii="Times New Roman" w:eastAsia="Times New Roman" w:hAnsi="Times New Roman" w:cs="Times New Roman"/>
          <w:sz w:val="28"/>
          <w:szCs w:val="28"/>
        </w:rPr>
        <w:t>, согласно приложению  к постановлению.</w:t>
      </w:r>
    </w:p>
    <w:p w:rsidR="0062759D" w:rsidRDefault="0062759D" w:rsidP="006275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Опубликовать настоящее постановление в официальном источнике опубликования «Вестник органов местного самоуправления городского округа Кинешма» и разместить на официальном сайте администрации городского округа Кинешма в сети «Интернет».</w:t>
      </w:r>
    </w:p>
    <w:p w:rsidR="0062759D" w:rsidRDefault="0062759D" w:rsidP="0062759D">
      <w:pPr>
        <w:spacing w:after="0" w:line="240" w:lineRule="auto"/>
        <w:ind w:firstLine="72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его официального опубликования. </w:t>
      </w:r>
    </w:p>
    <w:p w:rsidR="0062759D" w:rsidRDefault="0062759D" w:rsidP="006275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Контроль за исполнением данного постановления возложить на  заместителя главы администрации городского округа Кинешма Комарову Л.В.</w:t>
      </w:r>
    </w:p>
    <w:p w:rsidR="0062759D" w:rsidRDefault="0062759D" w:rsidP="0062759D">
      <w:pPr>
        <w:spacing w:after="0" w:line="240" w:lineRule="auto"/>
        <w:rPr>
          <w:rFonts w:ascii="Times New Roman" w:eastAsia="Times New Roman" w:hAnsi="Times New Roman" w:cs="Times New Roman"/>
          <w:b/>
          <w:color w:val="000000"/>
          <w:sz w:val="28"/>
          <w:szCs w:val="28"/>
        </w:rPr>
      </w:pPr>
    </w:p>
    <w:p w:rsidR="00FD2085" w:rsidRDefault="00FD2085" w:rsidP="0062759D">
      <w:pPr>
        <w:spacing w:after="0" w:line="240" w:lineRule="auto"/>
        <w:rPr>
          <w:rFonts w:ascii="Times New Roman" w:eastAsia="Times New Roman" w:hAnsi="Times New Roman" w:cs="Times New Roman"/>
          <w:b/>
          <w:color w:val="000000"/>
          <w:sz w:val="28"/>
          <w:szCs w:val="28"/>
        </w:rPr>
      </w:pPr>
    </w:p>
    <w:p w:rsidR="0062759D" w:rsidRDefault="0062759D" w:rsidP="0062759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62759D" w:rsidRDefault="0062759D" w:rsidP="0062759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городского округа Кинешма                                                                      </w:t>
      </w:r>
      <w:proofErr w:type="spellStart"/>
      <w:r>
        <w:rPr>
          <w:rFonts w:ascii="Times New Roman" w:eastAsia="Times New Roman" w:hAnsi="Times New Roman" w:cs="Times New Roman"/>
          <w:b/>
          <w:sz w:val="28"/>
          <w:szCs w:val="28"/>
        </w:rPr>
        <w:t>В.Г.Ступин</w:t>
      </w:r>
      <w:proofErr w:type="spellEnd"/>
    </w:p>
    <w:p w:rsidR="00FD2085" w:rsidRDefault="00FD2085" w:rsidP="00DD5C5A">
      <w:pPr>
        <w:pStyle w:val="2"/>
        <w:rPr>
          <w:b w:val="0"/>
          <w:sz w:val="22"/>
          <w:szCs w:val="22"/>
          <w:lang w:val="ru-RU"/>
        </w:rPr>
      </w:pPr>
    </w:p>
    <w:p w:rsidR="0062759D" w:rsidRDefault="0062759D" w:rsidP="00FD2085">
      <w:pPr>
        <w:pStyle w:val="2"/>
        <w:rPr>
          <w:b w:val="0"/>
          <w:szCs w:val="28"/>
        </w:rPr>
      </w:pPr>
      <w:r>
        <w:rPr>
          <w:b w:val="0"/>
          <w:szCs w:val="28"/>
        </w:rPr>
        <w:br w:type="page"/>
      </w:r>
    </w:p>
    <w:p w:rsidR="0062759D" w:rsidRDefault="0062759D" w:rsidP="0062759D">
      <w:pPr>
        <w:spacing w:after="0" w:line="240" w:lineRule="auto"/>
        <w:ind w:right="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w:t>
      </w:r>
    </w:p>
    <w:p w:rsidR="0062759D" w:rsidRDefault="0062759D" w:rsidP="0062759D">
      <w:pPr>
        <w:spacing w:after="0" w:line="240" w:lineRule="auto"/>
        <w:ind w:right="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 администрации </w:t>
      </w:r>
    </w:p>
    <w:p w:rsidR="0062759D" w:rsidRDefault="0062759D" w:rsidP="0062759D">
      <w:pPr>
        <w:spacing w:after="0" w:line="240" w:lineRule="auto"/>
        <w:ind w:right="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городского округа Кинешма</w:t>
      </w:r>
    </w:p>
    <w:p w:rsidR="0062759D" w:rsidRDefault="0062759D" w:rsidP="0062759D">
      <w:pPr>
        <w:tabs>
          <w:tab w:val="left" w:pos="9631"/>
        </w:tabs>
        <w:spacing w:after="0" w:line="240" w:lineRule="auto"/>
        <w:jc w:val="right"/>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 xml:space="preserve">от  </w:t>
      </w:r>
      <w:r w:rsidR="00192AD5" w:rsidRPr="00192AD5">
        <w:rPr>
          <w:rFonts w:ascii="Times New Roman" w:eastAsia="Times New Roman" w:hAnsi="Times New Roman" w:cs="Times New Roman"/>
          <w:sz w:val="24"/>
          <w:szCs w:val="24"/>
          <w:u w:val="single"/>
        </w:rPr>
        <w:t>19.05.2023</w:t>
      </w:r>
      <w:r w:rsidR="00192A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92AD5" w:rsidRPr="00192AD5">
        <w:rPr>
          <w:rFonts w:ascii="Times New Roman" w:eastAsia="Times New Roman" w:hAnsi="Times New Roman" w:cs="Times New Roman"/>
          <w:sz w:val="24"/>
          <w:szCs w:val="24"/>
          <w:u w:val="single"/>
        </w:rPr>
        <w:t>841-п</w:t>
      </w:r>
    </w:p>
    <w:p w:rsidR="0062759D" w:rsidRDefault="0062759D" w:rsidP="0062759D">
      <w:pPr>
        <w:rPr>
          <w:rFonts w:ascii="Times New Roman" w:hAnsi="Times New Roman" w:cs="Times New Roman"/>
          <w:b/>
          <w:bCs/>
          <w:color w:val="26282F"/>
          <w:sz w:val="28"/>
          <w:szCs w:val="28"/>
        </w:rPr>
      </w:pPr>
    </w:p>
    <w:p w:rsidR="00617771" w:rsidRPr="00D63A33" w:rsidRDefault="00617771" w:rsidP="00617771">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D63A33">
        <w:rPr>
          <w:rFonts w:ascii="Times New Roman" w:hAnsi="Times New Roman" w:cs="Times New Roman"/>
          <w:b/>
          <w:bCs/>
          <w:color w:val="26282F"/>
          <w:sz w:val="28"/>
          <w:szCs w:val="28"/>
        </w:rPr>
        <w:t>Административный регламент</w:t>
      </w:r>
      <w:r w:rsidRPr="00D63A33">
        <w:rPr>
          <w:rFonts w:ascii="Times New Roman" w:hAnsi="Times New Roman" w:cs="Times New Roman"/>
          <w:b/>
          <w:bCs/>
          <w:color w:val="26282F"/>
          <w:sz w:val="28"/>
          <w:szCs w:val="28"/>
        </w:rPr>
        <w:br/>
        <w:t xml:space="preserve">предоставления муниципальной услуги "Установление публичного сервитута в </w:t>
      </w:r>
      <w:r w:rsidR="0044316E" w:rsidRPr="00D63A33">
        <w:rPr>
          <w:rFonts w:ascii="Times New Roman" w:hAnsi="Times New Roman" w:cs="Times New Roman"/>
          <w:b/>
          <w:bCs/>
          <w:color w:val="26282F"/>
          <w:sz w:val="28"/>
          <w:szCs w:val="28"/>
        </w:rPr>
        <w:t>отдельных целях</w:t>
      </w:r>
      <w:r w:rsidRPr="00D63A33">
        <w:rPr>
          <w:rFonts w:ascii="Times New Roman" w:hAnsi="Times New Roman" w:cs="Times New Roman"/>
          <w:b/>
          <w:bCs/>
          <w:color w:val="26282F"/>
          <w:sz w:val="28"/>
          <w:szCs w:val="28"/>
        </w:rPr>
        <w:t>" на территории городского округа Кинешма</w:t>
      </w:r>
    </w:p>
    <w:bookmarkEnd w:id="0"/>
    <w:p w:rsidR="00EF79BA" w:rsidRPr="00D63A33" w:rsidRDefault="00EF79BA" w:rsidP="00EF79BA">
      <w:pPr>
        <w:autoSpaceDE w:val="0"/>
        <w:autoSpaceDN w:val="0"/>
        <w:adjustRightInd w:val="0"/>
        <w:spacing w:after="0" w:line="240" w:lineRule="auto"/>
        <w:ind w:firstLine="720"/>
        <w:jc w:val="both"/>
        <w:rPr>
          <w:rFonts w:ascii="Arial" w:hAnsi="Arial" w:cs="Arial"/>
          <w:sz w:val="28"/>
          <w:szCs w:val="28"/>
        </w:rPr>
      </w:pPr>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2" w:name="sub_5001"/>
      <w:r w:rsidRPr="00D63A33">
        <w:rPr>
          <w:rFonts w:ascii="Times New Roman" w:hAnsi="Times New Roman" w:cs="Times New Roman"/>
          <w:b/>
          <w:bCs/>
          <w:color w:val="26282F"/>
          <w:sz w:val="28"/>
          <w:szCs w:val="28"/>
        </w:rPr>
        <w:t>Общие положения</w:t>
      </w:r>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3" w:name="sub_50011"/>
      <w:bookmarkEnd w:id="2"/>
      <w:r w:rsidRPr="00D63A33">
        <w:rPr>
          <w:rFonts w:ascii="Times New Roman" w:hAnsi="Times New Roman" w:cs="Times New Roman"/>
          <w:b/>
          <w:bCs/>
          <w:color w:val="26282F"/>
          <w:sz w:val="28"/>
          <w:szCs w:val="28"/>
        </w:rPr>
        <w:t>Предмет регулирования Административного регламента</w:t>
      </w:r>
    </w:p>
    <w:p w:rsidR="00EF79BA" w:rsidRPr="00D63A33" w:rsidRDefault="00EF79BA" w:rsidP="00617771">
      <w:pPr>
        <w:autoSpaceDE w:val="0"/>
        <w:autoSpaceDN w:val="0"/>
        <w:adjustRightInd w:val="0"/>
        <w:spacing w:after="0" w:line="240" w:lineRule="auto"/>
        <w:ind w:firstLine="709"/>
        <w:jc w:val="both"/>
        <w:rPr>
          <w:rFonts w:ascii="Times New Roman" w:hAnsi="Times New Roman" w:cs="Times New Roman"/>
          <w:sz w:val="28"/>
          <w:szCs w:val="28"/>
        </w:rPr>
      </w:pPr>
      <w:bookmarkStart w:id="4" w:name="sub_5011"/>
      <w:bookmarkEnd w:id="3"/>
      <w:r w:rsidRPr="00EF79BA">
        <w:rPr>
          <w:rFonts w:ascii="Times New Roman" w:hAnsi="Times New Roman" w:cs="Times New Roman"/>
          <w:sz w:val="28"/>
          <w:szCs w:val="28"/>
        </w:rPr>
        <w:t xml:space="preserve">1.1. Административный   регламент   предоставления   </w:t>
      </w:r>
      <w:bookmarkEnd w:id="4"/>
      <w:r w:rsidRPr="00EF79BA">
        <w:rPr>
          <w:rFonts w:ascii="Times New Roman" w:hAnsi="Times New Roman" w:cs="Times New Roman"/>
          <w:sz w:val="28"/>
          <w:szCs w:val="28"/>
        </w:rPr>
        <w:t xml:space="preserve">муниципальной услуги "Установление публичного сервитута в </w:t>
      </w:r>
      <w:r w:rsidR="0044316E">
        <w:rPr>
          <w:rFonts w:ascii="Times New Roman" w:hAnsi="Times New Roman" w:cs="Times New Roman"/>
          <w:sz w:val="28"/>
          <w:szCs w:val="28"/>
        </w:rPr>
        <w:t>отдельных целях</w:t>
      </w:r>
      <w:r w:rsidRPr="00EF79BA">
        <w:rPr>
          <w:rFonts w:ascii="Times New Roman" w:hAnsi="Times New Roman" w:cs="Times New Roman"/>
          <w:sz w:val="28"/>
          <w:szCs w:val="28"/>
        </w:rPr>
        <w:t xml:space="preserve"> " </w:t>
      </w:r>
      <w:r w:rsidR="00D90E01">
        <w:rPr>
          <w:rFonts w:ascii="Times New Roman" w:hAnsi="Times New Roman" w:cs="Times New Roman"/>
          <w:sz w:val="28"/>
          <w:szCs w:val="28"/>
        </w:rPr>
        <w:t>(</w:t>
      </w:r>
      <w:r w:rsidR="00617771">
        <w:rPr>
          <w:rFonts w:ascii="Times New Roman" w:hAnsi="Times New Roman" w:cs="Times New Roman"/>
          <w:sz w:val="28"/>
          <w:szCs w:val="28"/>
        </w:rPr>
        <w:t xml:space="preserve">далее по тексту – Административный регламент) </w:t>
      </w:r>
      <w:r w:rsidRPr="00EF79BA">
        <w:rPr>
          <w:rFonts w:ascii="Times New Roman" w:hAnsi="Times New Roman" w:cs="Times New Roman"/>
          <w:sz w:val="28"/>
          <w:szCs w:val="28"/>
        </w:rPr>
        <w:t>разработан в целях</w:t>
      </w:r>
      <w:r w:rsidR="00617771">
        <w:rPr>
          <w:rFonts w:ascii="Times New Roman" w:hAnsi="Times New Roman" w:cs="Times New Roman"/>
          <w:sz w:val="28"/>
          <w:szCs w:val="28"/>
        </w:rPr>
        <w:t xml:space="preserve"> </w:t>
      </w:r>
      <w:r w:rsidRPr="00EF79BA">
        <w:rPr>
          <w:rFonts w:ascii="Times New Roman" w:hAnsi="Times New Roman" w:cs="Times New Roman"/>
          <w:sz w:val="28"/>
          <w:szCs w:val="28"/>
        </w:rPr>
        <w:t xml:space="preserve">повышения   качества   и   доступности   предоставления </w:t>
      </w:r>
      <w:r w:rsidR="00617771">
        <w:rPr>
          <w:rFonts w:ascii="Times New Roman" w:hAnsi="Times New Roman" w:cs="Times New Roman"/>
          <w:sz w:val="28"/>
          <w:szCs w:val="28"/>
        </w:rPr>
        <w:t>муниципальной</w:t>
      </w:r>
      <w:r w:rsidRPr="00EF79BA">
        <w:rPr>
          <w:rFonts w:ascii="Times New Roman" w:hAnsi="Times New Roman" w:cs="Times New Roman"/>
          <w:sz w:val="28"/>
          <w:szCs w:val="28"/>
        </w:rPr>
        <w:t xml:space="preserve"> услуги, определяет стандарт, сроки и последовательность</w:t>
      </w:r>
      <w:r w:rsidR="00617771">
        <w:rPr>
          <w:rFonts w:ascii="Times New Roman" w:hAnsi="Times New Roman" w:cs="Times New Roman"/>
          <w:sz w:val="28"/>
          <w:szCs w:val="28"/>
        </w:rPr>
        <w:t xml:space="preserve"> </w:t>
      </w:r>
      <w:r w:rsidRPr="00EF79BA">
        <w:rPr>
          <w:rFonts w:ascii="Times New Roman" w:hAnsi="Times New Roman" w:cs="Times New Roman"/>
          <w:sz w:val="28"/>
          <w:szCs w:val="28"/>
        </w:rPr>
        <w:t xml:space="preserve">действий (административных процедур) </w:t>
      </w:r>
      <w:r w:rsidR="00207E21">
        <w:rPr>
          <w:rFonts w:ascii="Times New Roman" w:hAnsi="Times New Roman" w:cs="Times New Roman"/>
          <w:sz w:val="28"/>
          <w:szCs w:val="28"/>
        </w:rPr>
        <w:t>при</w:t>
      </w:r>
      <w:r w:rsidR="00617771" w:rsidRPr="00617771">
        <w:rPr>
          <w:rFonts w:ascii="Times New Roman" w:hAnsi="Times New Roman" w:cs="Times New Roman"/>
          <w:sz w:val="28"/>
          <w:szCs w:val="28"/>
        </w:rPr>
        <w:t xml:space="preserve"> осуществлени</w:t>
      </w:r>
      <w:r w:rsidR="00207E21">
        <w:rPr>
          <w:rFonts w:ascii="Times New Roman" w:hAnsi="Times New Roman" w:cs="Times New Roman"/>
          <w:sz w:val="28"/>
          <w:szCs w:val="28"/>
        </w:rPr>
        <w:t>и</w:t>
      </w:r>
      <w:r w:rsidR="00617771" w:rsidRPr="00617771">
        <w:rPr>
          <w:rFonts w:ascii="Times New Roman" w:hAnsi="Times New Roman" w:cs="Times New Roman"/>
          <w:sz w:val="28"/>
          <w:szCs w:val="28"/>
        </w:rPr>
        <w:t xml:space="preserve"> </w:t>
      </w:r>
      <w:r w:rsidR="00617771" w:rsidRPr="0044316E">
        <w:rPr>
          <w:rFonts w:ascii="Times New Roman" w:hAnsi="Times New Roman" w:cs="Times New Roman"/>
          <w:sz w:val="28"/>
          <w:szCs w:val="28"/>
        </w:rPr>
        <w:t xml:space="preserve">полномочий по </w:t>
      </w:r>
      <w:r w:rsidR="00B66557" w:rsidRPr="0044316E">
        <w:rPr>
          <w:rFonts w:ascii="Times New Roman" w:hAnsi="Times New Roman" w:cs="Times New Roman"/>
          <w:sz w:val="28"/>
          <w:szCs w:val="28"/>
        </w:rPr>
        <w:t>установлени</w:t>
      </w:r>
      <w:r w:rsidR="00207E21" w:rsidRPr="0044316E">
        <w:rPr>
          <w:rFonts w:ascii="Times New Roman" w:hAnsi="Times New Roman" w:cs="Times New Roman"/>
          <w:sz w:val="28"/>
          <w:szCs w:val="28"/>
        </w:rPr>
        <w:t>ю</w:t>
      </w:r>
      <w:r w:rsidR="00B66557" w:rsidRPr="0044316E">
        <w:rPr>
          <w:rFonts w:ascii="Times New Roman" w:hAnsi="Times New Roman" w:cs="Times New Roman"/>
          <w:sz w:val="28"/>
          <w:szCs w:val="28"/>
        </w:rPr>
        <w:t xml:space="preserve"> публичного сервитута  в отношении земель и (или) земельного(</w:t>
      </w:r>
      <w:proofErr w:type="spellStart"/>
      <w:r w:rsidR="00B66557" w:rsidRPr="0044316E">
        <w:rPr>
          <w:rFonts w:ascii="Times New Roman" w:hAnsi="Times New Roman" w:cs="Times New Roman"/>
          <w:sz w:val="28"/>
          <w:szCs w:val="28"/>
        </w:rPr>
        <w:t>ых</w:t>
      </w:r>
      <w:proofErr w:type="spellEnd"/>
      <w:r w:rsidR="00B66557" w:rsidRPr="0044316E">
        <w:rPr>
          <w:rFonts w:ascii="Times New Roman" w:hAnsi="Times New Roman" w:cs="Times New Roman"/>
          <w:sz w:val="28"/>
          <w:szCs w:val="28"/>
        </w:rPr>
        <w:t>) участка(</w:t>
      </w:r>
      <w:proofErr w:type="spellStart"/>
      <w:r w:rsidR="00B66557" w:rsidRPr="0044316E">
        <w:rPr>
          <w:rFonts w:ascii="Times New Roman" w:hAnsi="Times New Roman" w:cs="Times New Roman"/>
          <w:sz w:val="28"/>
          <w:szCs w:val="28"/>
        </w:rPr>
        <w:t>ов</w:t>
      </w:r>
      <w:proofErr w:type="spellEnd"/>
      <w:r w:rsidR="00B66557" w:rsidRPr="0044316E">
        <w:rPr>
          <w:rFonts w:ascii="Times New Roman" w:hAnsi="Times New Roman" w:cs="Times New Roman"/>
          <w:sz w:val="28"/>
          <w:szCs w:val="28"/>
        </w:rPr>
        <w:t xml:space="preserve">) в целях, предусмотренных статьей 39.37 Земельного кодекса Российской Федерации </w:t>
      </w:r>
      <w:r w:rsidR="004261E5" w:rsidRPr="0044316E">
        <w:rPr>
          <w:rFonts w:ascii="Times New Roman" w:hAnsi="Times New Roman" w:cs="Times New Roman"/>
          <w:sz w:val="28"/>
          <w:szCs w:val="28"/>
        </w:rPr>
        <w:t>в муниципальном образовании «Городской округ Кинешма»</w:t>
      </w:r>
      <w:r w:rsidR="001950AA">
        <w:rPr>
          <w:rFonts w:ascii="Times New Roman" w:hAnsi="Times New Roman" w:cs="Times New Roman"/>
          <w:sz w:val="28"/>
          <w:szCs w:val="28"/>
        </w:rPr>
        <w:t xml:space="preserve"> </w:t>
      </w:r>
      <w:r w:rsidR="001950AA" w:rsidRPr="00D63A33">
        <w:rPr>
          <w:rFonts w:ascii="Times New Roman" w:hAnsi="Times New Roman" w:cs="Times New Roman"/>
          <w:sz w:val="28"/>
          <w:szCs w:val="28"/>
        </w:rPr>
        <w:t>или статьей 3.6 Федерального закона от 25 октября 2001 г. № 137-ФЗ "О введении в действие Земельного кодекса Российской Федерации.</w:t>
      </w:r>
    </w:p>
    <w:p w:rsidR="00EF79BA" w:rsidRPr="00D63A33" w:rsidRDefault="00EF79BA" w:rsidP="00617771">
      <w:pPr>
        <w:autoSpaceDE w:val="0"/>
        <w:autoSpaceDN w:val="0"/>
        <w:adjustRightInd w:val="0"/>
        <w:spacing w:after="0" w:line="240" w:lineRule="auto"/>
        <w:ind w:firstLine="709"/>
        <w:jc w:val="both"/>
        <w:rPr>
          <w:rFonts w:ascii="Times New Roman" w:hAnsi="Times New Roman" w:cs="Times New Roman"/>
          <w:sz w:val="28"/>
          <w:szCs w:val="28"/>
        </w:rPr>
      </w:pPr>
      <w:bookmarkStart w:id="5" w:name="sub_5012"/>
      <w:r w:rsidRPr="00EF79BA">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7" w:history="1">
        <w:r w:rsidRPr="00617771">
          <w:rPr>
            <w:rFonts w:ascii="Times New Roman" w:hAnsi="Times New Roman" w:cs="Times New Roman"/>
            <w:sz w:val="28"/>
            <w:szCs w:val="28"/>
          </w:rPr>
          <w:t>Главой V.7.</w:t>
        </w:r>
      </w:hyperlink>
      <w:r w:rsidRPr="00EF79BA">
        <w:rPr>
          <w:rFonts w:ascii="Times New Roman" w:hAnsi="Times New Roman" w:cs="Times New Roman"/>
          <w:sz w:val="28"/>
          <w:szCs w:val="28"/>
        </w:rPr>
        <w:t xml:space="preserve"> Земельного кодекса Российской Федерации</w:t>
      </w:r>
      <w:r w:rsidR="00BB11D3">
        <w:rPr>
          <w:rFonts w:ascii="Times New Roman" w:hAnsi="Times New Roman" w:cs="Times New Roman"/>
          <w:sz w:val="28"/>
          <w:szCs w:val="28"/>
        </w:rPr>
        <w:t xml:space="preserve"> </w:t>
      </w:r>
      <w:r w:rsidR="00207E21">
        <w:rPr>
          <w:rFonts w:ascii="Times New Roman" w:hAnsi="Times New Roman" w:cs="Times New Roman"/>
          <w:sz w:val="28"/>
          <w:szCs w:val="28"/>
        </w:rPr>
        <w:t>(</w:t>
      </w:r>
      <w:r w:rsidR="00BB11D3">
        <w:rPr>
          <w:rFonts w:ascii="Times New Roman" w:hAnsi="Times New Roman" w:cs="Times New Roman"/>
          <w:sz w:val="28"/>
          <w:szCs w:val="28"/>
        </w:rPr>
        <w:t>далее по тексту-ЗК РФ)</w:t>
      </w:r>
      <w:r w:rsidR="00AF5B97" w:rsidRPr="00AF5B97">
        <w:rPr>
          <w:rFonts w:ascii="Times New Roman" w:hAnsi="Times New Roman" w:cs="Times New Roman"/>
          <w:color w:val="FF0000"/>
          <w:sz w:val="28"/>
          <w:szCs w:val="28"/>
        </w:rPr>
        <w:t xml:space="preserve"> </w:t>
      </w:r>
      <w:r w:rsidR="00AF5B97" w:rsidRPr="00D63A33">
        <w:rPr>
          <w:rFonts w:ascii="Times New Roman" w:hAnsi="Times New Roman" w:cs="Times New Roman"/>
          <w:sz w:val="28"/>
          <w:szCs w:val="28"/>
        </w:rPr>
        <w:t>и статьей 3.6 Федерального закона от 25 октября 2001 г. № 137-ФЗ "О введении в действие Земельного кодекса Российской Федерации."</w:t>
      </w:r>
    </w:p>
    <w:bookmarkEnd w:id="5"/>
    <w:p w:rsidR="00EF79BA" w:rsidRPr="00EF79BA" w:rsidRDefault="00EF79BA" w:rsidP="00617771">
      <w:pPr>
        <w:autoSpaceDE w:val="0"/>
        <w:autoSpaceDN w:val="0"/>
        <w:adjustRightInd w:val="0"/>
        <w:spacing w:after="0" w:line="240" w:lineRule="auto"/>
        <w:ind w:firstLine="709"/>
        <w:jc w:val="both"/>
        <w:rPr>
          <w:rFonts w:ascii="Times New Roman" w:hAnsi="Times New Roman" w:cs="Times New Roman"/>
          <w:sz w:val="28"/>
          <w:szCs w:val="28"/>
        </w:rPr>
      </w:pPr>
      <w:r w:rsidRPr="00EF79BA">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8" w:history="1">
        <w:r w:rsidRPr="00617771">
          <w:rPr>
            <w:rFonts w:ascii="Times New Roman" w:hAnsi="Times New Roman" w:cs="Times New Roman"/>
            <w:sz w:val="28"/>
            <w:szCs w:val="28"/>
          </w:rPr>
          <w:t>подпунктами 1-7 пункта 4 статьи 23</w:t>
        </w:r>
      </w:hyperlink>
      <w:r w:rsidRPr="00EF79BA">
        <w:rPr>
          <w:rFonts w:ascii="Times New Roman" w:hAnsi="Times New Roman" w:cs="Times New Roman"/>
          <w:sz w:val="28"/>
          <w:szCs w:val="28"/>
        </w:rPr>
        <w:t xml:space="preserve"> З</w:t>
      </w:r>
      <w:r w:rsidR="00BB11D3">
        <w:rPr>
          <w:rFonts w:ascii="Times New Roman" w:hAnsi="Times New Roman" w:cs="Times New Roman"/>
          <w:sz w:val="28"/>
          <w:szCs w:val="28"/>
        </w:rPr>
        <w:t>К РФ</w:t>
      </w:r>
      <w:r w:rsidRPr="00EF79BA">
        <w:rPr>
          <w:rFonts w:ascii="Times New Roman" w:hAnsi="Times New Roman" w:cs="Times New Roman"/>
          <w:sz w:val="28"/>
          <w:szCs w:val="28"/>
        </w:rPr>
        <w:t>.</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6" w:name="sub_50012"/>
      <w:r w:rsidRPr="00D63A33">
        <w:rPr>
          <w:rFonts w:ascii="Times New Roman" w:hAnsi="Times New Roman" w:cs="Times New Roman"/>
          <w:b/>
          <w:bCs/>
          <w:color w:val="26282F"/>
          <w:sz w:val="28"/>
          <w:szCs w:val="28"/>
        </w:rPr>
        <w:t>Круг заявителей</w:t>
      </w:r>
    </w:p>
    <w:p w:rsidR="00BB11D3" w:rsidRPr="00BB11D3" w:rsidRDefault="00EF79BA" w:rsidP="00BB11D3">
      <w:pPr>
        <w:autoSpaceDE w:val="0"/>
        <w:autoSpaceDN w:val="0"/>
        <w:adjustRightInd w:val="0"/>
        <w:spacing w:after="0" w:line="240" w:lineRule="auto"/>
        <w:ind w:firstLine="720"/>
        <w:jc w:val="both"/>
        <w:rPr>
          <w:rFonts w:ascii="Times New Roman" w:hAnsi="Times New Roman" w:cs="Times New Roman"/>
          <w:sz w:val="28"/>
          <w:szCs w:val="28"/>
        </w:rPr>
      </w:pPr>
      <w:bookmarkStart w:id="7" w:name="sub_5013"/>
      <w:bookmarkEnd w:id="6"/>
      <w:r w:rsidRPr="00EF79BA">
        <w:rPr>
          <w:rFonts w:ascii="Times New Roman" w:hAnsi="Times New Roman" w:cs="Times New Roman"/>
          <w:sz w:val="28"/>
          <w:szCs w:val="28"/>
        </w:rPr>
        <w:t xml:space="preserve">1.3. </w:t>
      </w:r>
      <w:r w:rsidR="00BB11D3" w:rsidRPr="00BB11D3">
        <w:rPr>
          <w:rFonts w:ascii="Times New Roman" w:hAnsi="Times New Roman" w:cs="Times New Roman"/>
          <w:sz w:val="28"/>
          <w:szCs w:val="28"/>
        </w:rPr>
        <w:t xml:space="preserve">С ходатайством об установлении публичного сервитута вправе обратиться организация (далее  - </w:t>
      </w:r>
      <w:r w:rsidR="00BB11D3">
        <w:rPr>
          <w:rFonts w:ascii="Times New Roman" w:hAnsi="Times New Roman" w:cs="Times New Roman"/>
          <w:sz w:val="28"/>
          <w:szCs w:val="28"/>
        </w:rPr>
        <w:t>З</w:t>
      </w:r>
      <w:r w:rsidR="00BB11D3" w:rsidRPr="00BB11D3">
        <w:rPr>
          <w:rFonts w:ascii="Times New Roman" w:hAnsi="Times New Roman" w:cs="Times New Roman"/>
          <w:sz w:val="28"/>
          <w:szCs w:val="28"/>
        </w:rPr>
        <w:t>аявитель):</w:t>
      </w:r>
    </w:p>
    <w:p w:rsidR="00BB11D3" w:rsidRPr="00BB11D3"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B11D3" w:rsidRPr="00BB11D3"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подпункте 1 статьи 39.37 </w:t>
      </w:r>
      <w:r>
        <w:rPr>
          <w:rFonts w:ascii="Times New Roman" w:hAnsi="Times New Roman" w:cs="Times New Roman"/>
          <w:sz w:val="28"/>
          <w:szCs w:val="28"/>
        </w:rPr>
        <w:t>ЗК РФ</w:t>
      </w:r>
      <w:r w:rsidRPr="00BB11D3">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B11D3" w:rsidRPr="00BB11D3"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 xml:space="preserve">3) являющаяся владельцем объекта транспортной инфраструктуры </w:t>
      </w:r>
      <w:r w:rsidRPr="00D572E7">
        <w:rPr>
          <w:rFonts w:ascii="Times New Roman" w:hAnsi="Times New Roman" w:cs="Times New Roman"/>
          <w:sz w:val="28"/>
          <w:szCs w:val="28"/>
        </w:rPr>
        <w:t xml:space="preserve">федерального, регионального или </w:t>
      </w:r>
      <w:r w:rsidRPr="00BB11D3">
        <w:rPr>
          <w:rFonts w:ascii="Times New Roman" w:hAnsi="Times New Roman" w:cs="Times New Roman"/>
          <w:sz w:val="28"/>
          <w:szCs w:val="28"/>
        </w:rPr>
        <w:t xml:space="preserve">местного значения, - в случае установления </w:t>
      </w:r>
      <w:r w:rsidRPr="00BB11D3">
        <w:rPr>
          <w:rFonts w:ascii="Times New Roman" w:hAnsi="Times New Roman" w:cs="Times New Roman"/>
          <w:sz w:val="28"/>
          <w:szCs w:val="28"/>
        </w:rPr>
        <w:lastRenderedPageBreak/>
        <w:t xml:space="preserve">публичного сервитута для целей, указанных в подпунктах 2 - 5 статьи 39.37 </w:t>
      </w:r>
      <w:r>
        <w:rPr>
          <w:rFonts w:ascii="Times New Roman" w:hAnsi="Times New Roman" w:cs="Times New Roman"/>
          <w:sz w:val="28"/>
          <w:szCs w:val="28"/>
        </w:rPr>
        <w:t>ЗК РФ</w:t>
      </w:r>
      <w:r w:rsidRPr="00BB11D3">
        <w:rPr>
          <w:rFonts w:ascii="Times New Roman" w:hAnsi="Times New Roman" w:cs="Times New Roman"/>
          <w:sz w:val="28"/>
          <w:szCs w:val="28"/>
        </w:rPr>
        <w:t>;</w:t>
      </w:r>
    </w:p>
    <w:p w:rsidR="00BB11D3" w:rsidRPr="00D10C69"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 xml:space="preserve">4) предусмотренная пунктом 1 статьи 56.4 </w:t>
      </w:r>
      <w:r>
        <w:rPr>
          <w:rFonts w:ascii="Times New Roman" w:hAnsi="Times New Roman" w:cs="Times New Roman"/>
          <w:sz w:val="28"/>
          <w:szCs w:val="28"/>
        </w:rPr>
        <w:t>ЗК РФ</w:t>
      </w:r>
      <w:r w:rsidRPr="00BB11D3">
        <w:rPr>
          <w:rFonts w:ascii="Times New Roman" w:hAnsi="Times New Roman" w:cs="Times New Roman"/>
          <w:sz w:val="28"/>
          <w:szCs w:val="28"/>
        </w:rPr>
        <w:t xml:space="preserve"> и подавшая ходатайство об изъятии земельного участка для </w:t>
      </w:r>
      <w:r w:rsidRPr="00D10C69">
        <w:rPr>
          <w:rFonts w:ascii="Times New Roman" w:hAnsi="Times New Roman" w:cs="Times New Roman"/>
          <w:sz w:val="28"/>
          <w:szCs w:val="28"/>
        </w:rPr>
        <w:t xml:space="preserve">государственных или </w:t>
      </w:r>
      <w:r w:rsidRPr="00BB11D3">
        <w:rPr>
          <w:rFonts w:ascii="Times New Roman" w:hAnsi="Times New Roman" w:cs="Times New Roman"/>
          <w:sz w:val="28"/>
          <w:szCs w:val="28"/>
        </w:rPr>
        <w:t xml:space="preserve">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w:t>
      </w:r>
      <w:r w:rsidRPr="00D10C69">
        <w:rPr>
          <w:rFonts w:ascii="Times New Roman" w:hAnsi="Times New Roman" w:cs="Times New Roman"/>
          <w:sz w:val="28"/>
          <w:szCs w:val="28"/>
        </w:rPr>
        <w:t>для государственных или муниципальных нужд;</w:t>
      </w:r>
    </w:p>
    <w:p w:rsidR="00BB11D3" w:rsidRPr="00BB11D3"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B11D3" w:rsidRPr="00BB11D3"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B11D3" w:rsidRPr="00EF79BA" w:rsidRDefault="00BB11D3" w:rsidP="00BB11D3">
      <w:pPr>
        <w:autoSpaceDE w:val="0"/>
        <w:autoSpaceDN w:val="0"/>
        <w:adjustRightInd w:val="0"/>
        <w:spacing w:after="0" w:line="240" w:lineRule="auto"/>
        <w:ind w:firstLine="720"/>
        <w:jc w:val="both"/>
        <w:rPr>
          <w:rFonts w:ascii="Times New Roman" w:hAnsi="Times New Roman" w:cs="Times New Roman"/>
          <w:sz w:val="28"/>
          <w:szCs w:val="28"/>
        </w:rPr>
      </w:pPr>
      <w:r w:rsidRPr="00BB11D3">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B44D6" w:rsidRDefault="00EB44D6" w:rsidP="00D90E01">
      <w:pPr>
        <w:autoSpaceDE w:val="0"/>
        <w:autoSpaceDN w:val="0"/>
        <w:adjustRightInd w:val="0"/>
        <w:spacing w:after="0" w:line="240" w:lineRule="auto"/>
        <w:jc w:val="center"/>
        <w:outlineLvl w:val="0"/>
        <w:rPr>
          <w:rFonts w:ascii="Arial" w:hAnsi="Arial" w:cs="Arial"/>
          <w:b/>
          <w:bCs/>
          <w:color w:val="26282F"/>
          <w:sz w:val="24"/>
          <w:szCs w:val="24"/>
        </w:rPr>
      </w:pPr>
      <w:bookmarkStart w:id="8" w:name="sub_50013"/>
      <w:bookmarkEnd w:id="7"/>
    </w:p>
    <w:p w:rsidR="008A070C" w:rsidRPr="00D63A33" w:rsidRDefault="00EF79BA" w:rsidP="00D90E01">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D63A33">
        <w:rPr>
          <w:rFonts w:ascii="Times New Roman" w:hAnsi="Times New Roman" w:cs="Times New Roman"/>
          <w:b/>
          <w:bCs/>
          <w:color w:val="26282F"/>
          <w:sz w:val="28"/>
          <w:szCs w:val="28"/>
        </w:rPr>
        <w:t xml:space="preserve">Требования к порядку информирования о предоставлении </w:t>
      </w:r>
    </w:p>
    <w:p w:rsidR="00EF79BA" w:rsidRPr="00D63A33" w:rsidRDefault="00D90E01" w:rsidP="00D90E01">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D63A33">
        <w:rPr>
          <w:rFonts w:ascii="Times New Roman" w:hAnsi="Times New Roman" w:cs="Times New Roman"/>
          <w:b/>
          <w:bCs/>
          <w:color w:val="26282F"/>
          <w:sz w:val="28"/>
          <w:szCs w:val="28"/>
        </w:rPr>
        <w:t>м</w:t>
      </w:r>
      <w:r w:rsidR="00EF79BA" w:rsidRPr="00D63A33">
        <w:rPr>
          <w:rFonts w:ascii="Times New Roman" w:hAnsi="Times New Roman" w:cs="Times New Roman"/>
          <w:b/>
          <w:bCs/>
          <w:color w:val="26282F"/>
          <w:sz w:val="28"/>
          <w:szCs w:val="28"/>
        </w:rPr>
        <w:t>униципальной</w:t>
      </w:r>
      <w:r w:rsidR="008A070C" w:rsidRPr="00D63A33">
        <w:rPr>
          <w:rFonts w:ascii="Times New Roman" w:hAnsi="Times New Roman" w:cs="Times New Roman"/>
          <w:b/>
          <w:bCs/>
          <w:color w:val="26282F"/>
          <w:sz w:val="28"/>
          <w:szCs w:val="28"/>
        </w:rPr>
        <w:t xml:space="preserve"> </w:t>
      </w:r>
      <w:r w:rsidR="00EF79BA" w:rsidRPr="00D63A33">
        <w:rPr>
          <w:rFonts w:ascii="Times New Roman" w:hAnsi="Times New Roman" w:cs="Times New Roman"/>
          <w:b/>
          <w:bCs/>
          <w:color w:val="26282F"/>
          <w:sz w:val="28"/>
          <w:szCs w:val="28"/>
        </w:rPr>
        <w:t>услуги</w:t>
      </w:r>
    </w:p>
    <w:bookmarkEnd w:id="8"/>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Pr>
          <w:rFonts w:ascii="Arial" w:hAnsi="Arial" w:cs="Arial"/>
          <w:sz w:val="24"/>
          <w:szCs w:val="24"/>
        </w:rPr>
        <w:t>1</w:t>
      </w:r>
      <w:r w:rsidRPr="00D90E01">
        <w:rPr>
          <w:rFonts w:ascii="Times New Roman" w:hAnsi="Times New Roman" w:cs="Times New Roman"/>
          <w:sz w:val="28"/>
          <w:szCs w:val="28"/>
        </w:rPr>
        <w:t>.4 Информирование о порядке предоставления муниципальной услуги осуществляется:</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w:t>
      </w:r>
      <w:r w:rsidRPr="00D90E01">
        <w:rPr>
          <w:rFonts w:ascii="Times New Roman" w:hAnsi="Times New Roman" w:cs="Times New Roman"/>
          <w:sz w:val="28"/>
          <w:szCs w:val="28"/>
        </w:rPr>
        <w:tab/>
        <w:t>непосредственно при личном приеме Заявителя в Администрации городского округа Кинешма</w:t>
      </w:r>
      <w:r w:rsidR="005A7142">
        <w:rPr>
          <w:rFonts w:ascii="Times New Roman" w:hAnsi="Times New Roman" w:cs="Times New Roman"/>
          <w:sz w:val="28"/>
          <w:szCs w:val="28"/>
        </w:rPr>
        <w:t xml:space="preserve"> (далее-Администрация) </w:t>
      </w:r>
      <w:r w:rsidRPr="00D90E01">
        <w:rPr>
          <w:rFonts w:ascii="Times New Roman" w:hAnsi="Times New Roman" w:cs="Times New Roman"/>
          <w:sz w:val="28"/>
          <w:szCs w:val="28"/>
        </w:rPr>
        <w:t xml:space="preserve"> Комитетом имущественных и земельных отношений администрации городского округа Кинешма</w:t>
      </w:r>
      <w:r w:rsidR="005A7142">
        <w:rPr>
          <w:rFonts w:ascii="Times New Roman" w:hAnsi="Times New Roman" w:cs="Times New Roman"/>
          <w:sz w:val="28"/>
          <w:szCs w:val="28"/>
        </w:rPr>
        <w:t xml:space="preserve"> (далее-Комитет)</w:t>
      </w:r>
      <w:r w:rsidRPr="00D90E01">
        <w:rPr>
          <w:rFonts w:ascii="Times New Roman" w:hAnsi="Times New Roman" w:cs="Times New Roman"/>
          <w:sz w:val="28"/>
          <w:szCs w:val="28"/>
        </w:rPr>
        <w:t xml:space="preserve"> или в муниципальном учреждении «Многофункциональный центр предоставления государственных и муниципальных услуг городского округа Кинешма» (далее - Многофункциональный центр).</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Место нахождения Администрации: 155800, Ивановская обл., г. Кинешма, </w:t>
      </w:r>
      <w:proofErr w:type="spellStart"/>
      <w:r w:rsidRPr="00D90E01">
        <w:rPr>
          <w:rFonts w:ascii="Times New Roman" w:hAnsi="Times New Roman" w:cs="Times New Roman"/>
          <w:sz w:val="28"/>
          <w:szCs w:val="28"/>
        </w:rPr>
        <w:t>ул.</w:t>
      </w:r>
      <w:r w:rsidR="005026DC">
        <w:rPr>
          <w:rFonts w:ascii="Times New Roman" w:hAnsi="Times New Roman" w:cs="Times New Roman"/>
          <w:sz w:val="28"/>
          <w:szCs w:val="28"/>
        </w:rPr>
        <w:t>им.Фрунзе</w:t>
      </w:r>
      <w:proofErr w:type="spellEnd"/>
      <w:r w:rsidR="005026DC">
        <w:rPr>
          <w:rFonts w:ascii="Times New Roman" w:hAnsi="Times New Roman" w:cs="Times New Roman"/>
          <w:sz w:val="28"/>
          <w:szCs w:val="28"/>
        </w:rPr>
        <w:t>, д. 4, тел. 8 (49331) 5-30-50</w:t>
      </w:r>
      <w:r w:rsidRPr="00D90E01">
        <w:rPr>
          <w:rFonts w:ascii="Times New Roman" w:hAnsi="Times New Roman" w:cs="Times New Roman"/>
          <w:sz w:val="28"/>
          <w:szCs w:val="28"/>
        </w:rPr>
        <w:t>, адрес электронной почты Администрации: mail@admkineshma.ru.</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Место нахождения Комитета: 155800, Ивановская область, </w:t>
      </w:r>
      <w:proofErr w:type="spellStart"/>
      <w:r w:rsidRPr="00D90E01">
        <w:rPr>
          <w:rFonts w:ascii="Times New Roman" w:hAnsi="Times New Roman" w:cs="Times New Roman"/>
          <w:sz w:val="28"/>
          <w:szCs w:val="28"/>
        </w:rPr>
        <w:t>г.Кинешма</w:t>
      </w:r>
      <w:proofErr w:type="spellEnd"/>
      <w:r w:rsidRPr="00D90E01">
        <w:rPr>
          <w:rFonts w:ascii="Times New Roman" w:hAnsi="Times New Roman" w:cs="Times New Roman"/>
          <w:sz w:val="28"/>
          <w:szCs w:val="28"/>
        </w:rPr>
        <w:t xml:space="preserve">,                ул. </w:t>
      </w:r>
      <w:proofErr w:type="spellStart"/>
      <w:r w:rsidRPr="00D90E01">
        <w:rPr>
          <w:rFonts w:ascii="Times New Roman" w:hAnsi="Times New Roman" w:cs="Times New Roman"/>
          <w:sz w:val="28"/>
          <w:szCs w:val="28"/>
        </w:rPr>
        <w:t>им.Фрунзе</w:t>
      </w:r>
      <w:proofErr w:type="spellEnd"/>
      <w:r w:rsidRPr="00D90E01">
        <w:rPr>
          <w:rFonts w:ascii="Times New Roman" w:hAnsi="Times New Roman" w:cs="Times New Roman"/>
          <w:sz w:val="28"/>
          <w:szCs w:val="28"/>
        </w:rPr>
        <w:t xml:space="preserve">, д.4, </w:t>
      </w:r>
      <w:proofErr w:type="spellStart"/>
      <w:r w:rsidRPr="00D90E01">
        <w:rPr>
          <w:rFonts w:ascii="Times New Roman" w:hAnsi="Times New Roman" w:cs="Times New Roman"/>
          <w:sz w:val="28"/>
          <w:szCs w:val="28"/>
        </w:rPr>
        <w:t>каб</w:t>
      </w:r>
      <w:proofErr w:type="spellEnd"/>
      <w:r w:rsidRPr="00D90E01">
        <w:rPr>
          <w:rFonts w:ascii="Times New Roman" w:hAnsi="Times New Roman" w:cs="Times New Roman"/>
          <w:sz w:val="28"/>
          <w:szCs w:val="28"/>
        </w:rPr>
        <w:t>. 12;  тел.: (49331) 5-71-95, адрес электронной почты Комитета:  kizo-admkin@ivreg.ru;</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Место нахождения Многофункционального центра: 155800, Ивановская область, </w:t>
      </w:r>
      <w:proofErr w:type="spellStart"/>
      <w:r w:rsidRPr="00D90E01">
        <w:rPr>
          <w:rFonts w:ascii="Times New Roman" w:hAnsi="Times New Roman" w:cs="Times New Roman"/>
          <w:sz w:val="28"/>
          <w:szCs w:val="28"/>
        </w:rPr>
        <w:t>г.Кинешма</w:t>
      </w:r>
      <w:proofErr w:type="spellEnd"/>
      <w:r w:rsidRPr="00D90E01">
        <w:rPr>
          <w:rFonts w:ascii="Times New Roman" w:hAnsi="Times New Roman" w:cs="Times New Roman"/>
          <w:sz w:val="28"/>
          <w:szCs w:val="28"/>
        </w:rPr>
        <w:t>, ул. им. Островского, д.8, тел. 8(49331)5-60-45, адрес электронной почты Многофункционального центра: mfc-kineshma@yandex.ru.</w:t>
      </w:r>
    </w:p>
    <w:p w:rsidR="005A7142"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2)</w:t>
      </w:r>
      <w:r w:rsidR="005A7142">
        <w:rPr>
          <w:rFonts w:ascii="Times New Roman" w:hAnsi="Times New Roman" w:cs="Times New Roman"/>
          <w:sz w:val="28"/>
          <w:szCs w:val="28"/>
        </w:rPr>
        <w:t xml:space="preserve"> </w:t>
      </w:r>
      <w:r w:rsidR="005A7142" w:rsidRPr="005A7142">
        <w:rPr>
          <w:rFonts w:ascii="Times New Roman" w:hAnsi="Times New Roman" w:cs="Times New Roman"/>
          <w:sz w:val="28"/>
          <w:szCs w:val="28"/>
        </w:rPr>
        <w:t>посредством телефонной связи Администрацией, Комитетом, Многофункциональным центром.</w:t>
      </w:r>
    </w:p>
    <w:p w:rsidR="00D90E01" w:rsidRPr="00D90E01" w:rsidRDefault="005A7142" w:rsidP="00D90E0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D90E01" w:rsidRPr="00D90E01">
        <w:rPr>
          <w:rFonts w:ascii="Times New Roman" w:hAnsi="Times New Roman" w:cs="Times New Roman"/>
          <w:sz w:val="28"/>
          <w:szCs w:val="28"/>
        </w:rPr>
        <w:tab/>
        <w:t>письменно, в том числе посредством электронной почты, факсимильной связи;</w:t>
      </w:r>
    </w:p>
    <w:p w:rsidR="00D90E01" w:rsidRPr="00D90E01" w:rsidRDefault="005A7142" w:rsidP="00D90E0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D90E01" w:rsidRPr="00D90E01">
        <w:rPr>
          <w:rFonts w:ascii="Times New Roman" w:hAnsi="Times New Roman" w:cs="Times New Roman"/>
          <w:sz w:val="28"/>
          <w:szCs w:val="28"/>
        </w:rPr>
        <w:t>)</w:t>
      </w:r>
      <w:r w:rsidR="00D90E01" w:rsidRPr="00D90E01">
        <w:rPr>
          <w:rFonts w:ascii="Times New Roman" w:hAnsi="Times New Roman" w:cs="Times New Roman"/>
          <w:sz w:val="28"/>
          <w:szCs w:val="28"/>
        </w:rPr>
        <w:tab/>
        <w:t>посредством размещения в открытой и доступной форме информации: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lastRenderedPageBreak/>
        <w:t>на Порталах государственных и муниципальных услуг по адресам: http://www.gosuslugi.ru и (или) https://pgu.ivanovoobl.ru (далее - Порталы);</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на официальном сайте Администрации в сети Интернет: https://www.admkineshma.ru/; </w:t>
      </w:r>
    </w:p>
    <w:p w:rsidR="00D90E01" w:rsidRPr="00D90E01" w:rsidRDefault="005A7142" w:rsidP="00D90E0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90E01" w:rsidRPr="00D90E01">
        <w:rPr>
          <w:rFonts w:ascii="Times New Roman" w:hAnsi="Times New Roman" w:cs="Times New Roman"/>
          <w:sz w:val="28"/>
          <w:szCs w:val="28"/>
        </w:rPr>
        <w:t>)</w:t>
      </w:r>
      <w:r w:rsidR="00D90E01" w:rsidRPr="00D90E01">
        <w:rPr>
          <w:rFonts w:ascii="Times New Roman" w:hAnsi="Times New Roman" w:cs="Times New Roman"/>
          <w:sz w:val="28"/>
          <w:szCs w:val="28"/>
        </w:rPr>
        <w:tab/>
        <w:t>посредством размещения информации на информационных стендах Администрации, Комитета или Многофункционального центра.</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1.5.Информирование осуществляется по вопросам, касающимся:</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способов подачи заявления о</w:t>
      </w:r>
      <w:r w:rsidRPr="00D90E01">
        <w:rPr>
          <w:rFonts w:ascii="Times New Roman" w:hAnsi="Times New Roman" w:cs="Times New Roman"/>
          <w:sz w:val="28"/>
          <w:szCs w:val="28"/>
        </w:rPr>
        <w:tab/>
        <w:t xml:space="preserve"> предоставлении</w:t>
      </w:r>
      <w:r w:rsidRPr="00D90E01">
        <w:rPr>
          <w:rFonts w:ascii="Times New Roman" w:hAnsi="Times New Roman" w:cs="Times New Roman"/>
          <w:sz w:val="28"/>
          <w:szCs w:val="28"/>
        </w:rPr>
        <w:tab/>
        <w:t>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адресов Комитета и Многофункционального центра, обращение в которые необходимо для предоставления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справочной информации о работе Администрации, Комитета, Многофункционального центра; </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порядка и сроков предоставления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1.6.При устном обращении Заявителя (лично или по телефону) должностное лицо Комитета,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изложить обращение в письменной форме;</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назначить другое время для консультаций.</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Должностное лицо Комитета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Информирование осуществляется в соответствии с графиком приема граждан.</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1.7.По письменному обращению должностное лицо Комитета,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1.8.На Порталах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C5323B">
        <w:rPr>
          <w:rFonts w:ascii="Times New Roman" w:hAnsi="Times New Roman" w:cs="Times New Roman"/>
          <w:sz w:val="28"/>
          <w:szCs w:val="28"/>
        </w:rPr>
        <w:t xml:space="preserve">               </w:t>
      </w:r>
      <w:r w:rsidRPr="00D90E01">
        <w:rPr>
          <w:rFonts w:ascii="Times New Roman" w:hAnsi="Times New Roman" w:cs="Times New Roman"/>
          <w:sz w:val="28"/>
          <w:szCs w:val="28"/>
        </w:rPr>
        <w:t>№ 861.</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о месте нахождения и графике работы Комитета, а также Многофункционального центра;</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справочные телефоны Комитета и Многофункционального центра;</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адреса официального сайта Администрации и Многофункционального центра, а также адреса электронной почты. </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1.10.Размещение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rsid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1.11. При подаче заявления о предоставлении муниципальной услуги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w:t>
      </w:r>
    </w:p>
    <w:p w:rsid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p>
    <w:p w:rsidR="00D90E01" w:rsidRPr="00D90E01" w:rsidRDefault="00D90E01" w:rsidP="00D90E01">
      <w:pPr>
        <w:autoSpaceDE w:val="0"/>
        <w:autoSpaceDN w:val="0"/>
        <w:adjustRightInd w:val="0"/>
        <w:spacing w:after="0" w:line="240" w:lineRule="auto"/>
        <w:ind w:firstLine="720"/>
        <w:jc w:val="center"/>
        <w:rPr>
          <w:rFonts w:ascii="Times New Roman" w:hAnsi="Times New Roman" w:cs="Times New Roman"/>
          <w:sz w:val="28"/>
          <w:szCs w:val="28"/>
        </w:rPr>
      </w:pPr>
      <w:bookmarkStart w:id="9" w:name="sub_200"/>
      <w:r w:rsidRPr="00D90E01">
        <w:rPr>
          <w:rFonts w:ascii="Times New Roman" w:hAnsi="Times New Roman" w:cs="Times New Roman"/>
          <w:b/>
          <w:bCs/>
          <w:sz w:val="28"/>
          <w:szCs w:val="28"/>
        </w:rPr>
        <w:t>II. Стандарт предоставления муниципальной услуги</w:t>
      </w:r>
    </w:p>
    <w:bookmarkEnd w:id="9"/>
    <w:p w:rsidR="00D90E01" w:rsidRPr="00D90E01" w:rsidRDefault="00D90E01" w:rsidP="00D90E01">
      <w:pPr>
        <w:autoSpaceDE w:val="0"/>
        <w:autoSpaceDN w:val="0"/>
        <w:adjustRightInd w:val="0"/>
        <w:spacing w:after="0" w:line="240" w:lineRule="auto"/>
        <w:ind w:firstLine="720"/>
        <w:jc w:val="center"/>
        <w:rPr>
          <w:rFonts w:ascii="Times New Roman" w:hAnsi="Times New Roman" w:cs="Times New Roman"/>
          <w:sz w:val="28"/>
          <w:szCs w:val="28"/>
        </w:rPr>
      </w:pPr>
    </w:p>
    <w:p w:rsidR="00D90E01" w:rsidRPr="00D90E01" w:rsidRDefault="00D90E01" w:rsidP="00D90E01">
      <w:pPr>
        <w:autoSpaceDE w:val="0"/>
        <w:autoSpaceDN w:val="0"/>
        <w:adjustRightInd w:val="0"/>
        <w:spacing w:after="0" w:line="240" w:lineRule="auto"/>
        <w:ind w:firstLine="720"/>
        <w:jc w:val="center"/>
        <w:rPr>
          <w:rFonts w:ascii="Times New Roman" w:hAnsi="Times New Roman" w:cs="Times New Roman"/>
          <w:sz w:val="28"/>
          <w:szCs w:val="28"/>
        </w:rPr>
      </w:pPr>
      <w:r w:rsidRPr="00D90E01">
        <w:rPr>
          <w:rFonts w:ascii="Times New Roman" w:hAnsi="Times New Roman" w:cs="Times New Roman"/>
          <w:b/>
          <w:bCs/>
          <w:sz w:val="28"/>
          <w:szCs w:val="28"/>
        </w:rPr>
        <w:t>Наименование муниципальной услуги</w:t>
      </w:r>
    </w:p>
    <w:p w:rsidR="002F693C"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bookmarkStart w:id="10" w:name="sub_201"/>
      <w:r w:rsidRPr="00D90E01">
        <w:rPr>
          <w:rFonts w:ascii="Times New Roman" w:hAnsi="Times New Roman" w:cs="Times New Roman"/>
          <w:sz w:val="28"/>
          <w:szCs w:val="28"/>
        </w:rPr>
        <w:t>2.1. Наименование муниципальной услуги - "Устан</w:t>
      </w:r>
      <w:r w:rsidR="0044316E">
        <w:rPr>
          <w:rFonts w:ascii="Times New Roman" w:hAnsi="Times New Roman" w:cs="Times New Roman"/>
          <w:sz w:val="28"/>
          <w:szCs w:val="28"/>
        </w:rPr>
        <w:t>овление публичного сервитута в отдельных целях</w:t>
      </w:r>
      <w:r w:rsidRPr="00D90E01">
        <w:rPr>
          <w:rFonts w:ascii="Times New Roman" w:hAnsi="Times New Roman" w:cs="Times New Roman"/>
          <w:sz w:val="28"/>
          <w:szCs w:val="28"/>
        </w:rPr>
        <w:t>"</w:t>
      </w:r>
      <w:r w:rsidR="002F693C">
        <w:rPr>
          <w:rFonts w:ascii="Times New Roman" w:hAnsi="Times New Roman" w:cs="Times New Roman"/>
          <w:sz w:val="28"/>
          <w:szCs w:val="28"/>
        </w:rPr>
        <w:t>.</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 xml:space="preserve"> </w:t>
      </w:r>
      <w:bookmarkEnd w:id="10"/>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b/>
          <w:bCs/>
          <w:sz w:val="28"/>
          <w:szCs w:val="28"/>
        </w:rPr>
        <w:t>Наименование органа местного самоуправления, предоставляющего муниципальную услугу</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bookmarkStart w:id="11" w:name="sub_202"/>
      <w:r w:rsidRPr="00D90E01">
        <w:rPr>
          <w:rFonts w:ascii="Times New Roman" w:hAnsi="Times New Roman" w:cs="Times New Roman"/>
          <w:sz w:val="28"/>
          <w:szCs w:val="28"/>
        </w:rPr>
        <w:t xml:space="preserve">2.2. Муниципальная услуга предоставляется Администрацией городского округа Кинешма в лице Комитета имущественных и земельных отношений </w:t>
      </w:r>
      <w:r w:rsidRPr="00D90E01">
        <w:rPr>
          <w:rFonts w:ascii="Times New Roman" w:hAnsi="Times New Roman" w:cs="Times New Roman"/>
          <w:sz w:val="28"/>
          <w:szCs w:val="28"/>
        </w:rPr>
        <w:lastRenderedPageBreak/>
        <w:t xml:space="preserve">администрации городского округа Кинешма (далее-Уполномоченный орган). Административные действия выполняются муниципальными служащими (далее по тексту – Специалисты) Комитета в соответствии с установленным распределением должностных обязанностей.  </w:t>
      </w:r>
      <w:bookmarkEnd w:id="11"/>
    </w:p>
    <w:p w:rsid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r w:rsidRPr="00D90E01">
        <w:rPr>
          <w:rFonts w:ascii="Times New Roman" w:hAnsi="Times New Roman" w:cs="Times New Roman"/>
          <w:sz w:val="28"/>
          <w:szCs w:val="28"/>
        </w:rPr>
        <w:t>Муниципальная услуга может предоставляться в Многофункциональном  центре в части приема, регистрации и передачи в Администрацию заявления и документов, необходимых для предоставления муниципальной услуги, информирования о порядке предоставления муниципальной услуги, выдачи результата предоставления муниципальной услуги.</w:t>
      </w:r>
    </w:p>
    <w:p w:rsidR="00D572E7" w:rsidRPr="00D572E7" w:rsidRDefault="00D572E7" w:rsidP="00D572E7">
      <w:pPr>
        <w:autoSpaceDE w:val="0"/>
        <w:autoSpaceDN w:val="0"/>
        <w:adjustRightInd w:val="0"/>
        <w:spacing w:after="0" w:line="240" w:lineRule="auto"/>
        <w:ind w:firstLine="720"/>
        <w:jc w:val="both"/>
        <w:rPr>
          <w:rFonts w:ascii="Times New Roman" w:hAnsi="Times New Roman" w:cs="Times New Roman"/>
          <w:sz w:val="28"/>
          <w:szCs w:val="28"/>
        </w:rPr>
      </w:pPr>
      <w:r w:rsidRPr="00D572E7">
        <w:rPr>
          <w:rFonts w:ascii="Times New Roman" w:hAnsi="Times New Roman" w:cs="Times New Roman"/>
          <w:sz w:val="28"/>
          <w:szCs w:val="28"/>
        </w:rPr>
        <w:t>Муниципальная услуга предоставляется на основании поступившего в Администрацию заявления:</w:t>
      </w:r>
    </w:p>
    <w:p w:rsidR="00D572E7" w:rsidRPr="00D572E7" w:rsidRDefault="00D572E7" w:rsidP="00D572E7">
      <w:pPr>
        <w:autoSpaceDE w:val="0"/>
        <w:autoSpaceDN w:val="0"/>
        <w:adjustRightInd w:val="0"/>
        <w:spacing w:after="0" w:line="240" w:lineRule="auto"/>
        <w:ind w:firstLine="720"/>
        <w:jc w:val="both"/>
        <w:rPr>
          <w:rFonts w:ascii="Times New Roman" w:hAnsi="Times New Roman" w:cs="Times New Roman"/>
          <w:sz w:val="28"/>
          <w:szCs w:val="28"/>
        </w:rPr>
      </w:pPr>
      <w:r w:rsidRPr="00D572E7">
        <w:rPr>
          <w:rFonts w:ascii="Times New Roman" w:hAnsi="Times New Roman" w:cs="Times New Roman"/>
          <w:sz w:val="28"/>
          <w:szCs w:val="28"/>
        </w:rPr>
        <w:t>1) поданного через Многофункциональный центр;</w:t>
      </w:r>
    </w:p>
    <w:p w:rsidR="00D572E7" w:rsidRPr="00D572E7" w:rsidRDefault="00D572E7" w:rsidP="00D572E7">
      <w:pPr>
        <w:autoSpaceDE w:val="0"/>
        <w:autoSpaceDN w:val="0"/>
        <w:adjustRightInd w:val="0"/>
        <w:spacing w:after="0" w:line="240" w:lineRule="auto"/>
        <w:ind w:firstLine="720"/>
        <w:jc w:val="both"/>
        <w:rPr>
          <w:rFonts w:ascii="Times New Roman" w:hAnsi="Times New Roman" w:cs="Times New Roman"/>
          <w:sz w:val="28"/>
          <w:szCs w:val="28"/>
        </w:rPr>
      </w:pPr>
      <w:r w:rsidRPr="00D572E7">
        <w:rPr>
          <w:rFonts w:ascii="Times New Roman" w:hAnsi="Times New Roman" w:cs="Times New Roman"/>
          <w:sz w:val="28"/>
          <w:szCs w:val="28"/>
        </w:rPr>
        <w:t>2) поданного лично Заявителем или его Представителем в Администрацию;</w:t>
      </w:r>
    </w:p>
    <w:p w:rsidR="00D572E7" w:rsidRPr="00D572E7" w:rsidRDefault="00D572E7" w:rsidP="00D572E7">
      <w:pPr>
        <w:autoSpaceDE w:val="0"/>
        <w:autoSpaceDN w:val="0"/>
        <w:adjustRightInd w:val="0"/>
        <w:spacing w:after="0" w:line="240" w:lineRule="auto"/>
        <w:ind w:firstLine="720"/>
        <w:jc w:val="both"/>
        <w:rPr>
          <w:rFonts w:ascii="Times New Roman" w:hAnsi="Times New Roman" w:cs="Times New Roman"/>
          <w:sz w:val="28"/>
          <w:szCs w:val="28"/>
        </w:rPr>
      </w:pPr>
      <w:r w:rsidRPr="00D572E7">
        <w:rPr>
          <w:rFonts w:ascii="Times New Roman" w:hAnsi="Times New Roman" w:cs="Times New Roman"/>
          <w:sz w:val="28"/>
          <w:szCs w:val="28"/>
        </w:rPr>
        <w:t>3) направленного по почте в Администрацию;</w:t>
      </w:r>
    </w:p>
    <w:p w:rsidR="00D572E7" w:rsidRPr="00D90E01" w:rsidRDefault="00D572E7" w:rsidP="00D572E7">
      <w:pPr>
        <w:autoSpaceDE w:val="0"/>
        <w:autoSpaceDN w:val="0"/>
        <w:adjustRightInd w:val="0"/>
        <w:spacing w:after="0" w:line="240" w:lineRule="auto"/>
        <w:ind w:firstLine="720"/>
        <w:jc w:val="both"/>
        <w:rPr>
          <w:rFonts w:ascii="Times New Roman" w:hAnsi="Times New Roman" w:cs="Times New Roman"/>
          <w:sz w:val="28"/>
          <w:szCs w:val="28"/>
        </w:rPr>
      </w:pPr>
      <w:r w:rsidRPr="00D572E7">
        <w:rPr>
          <w:rFonts w:ascii="Times New Roman" w:hAnsi="Times New Roman" w:cs="Times New Roman"/>
          <w:sz w:val="28"/>
          <w:szCs w:val="28"/>
        </w:rPr>
        <w:t>4) поданного в электронной форме через Порталы.</w:t>
      </w:r>
    </w:p>
    <w:p w:rsidR="00D90E01" w:rsidRPr="00D90E01" w:rsidRDefault="00D90E01" w:rsidP="00D90E01">
      <w:pPr>
        <w:autoSpaceDE w:val="0"/>
        <w:autoSpaceDN w:val="0"/>
        <w:adjustRightInd w:val="0"/>
        <w:spacing w:after="0" w:line="240" w:lineRule="auto"/>
        <w:ind w:firstLine="720"/>
        <w:jc w:val="both"/>
        <w:rPr>
          <w:rFonts w:ascii="Times New Roman" w:hAnsi="Times New Roman" w:cs="Times New Roman"/>
          <w:sz w:val="28"/>
          <w:szCs w:val="28"/>
        </w:rPr>
      </w:pPr>
      <w:bookmarkStart w:id="12" w:name="sub_203"/>
      <w:r w:rsidRPr="00D90E01">
        <w:rPr>
          <w:rFonts w:ascii="Times New Roman" w:hAnsi="Times New Roman" w:cs="Times New Roman"/>
          <w:sz w:val="28"/>
          <w:szCs w:val="28"/>
        </w:rPr>
        <w:t>2.3. При предоставлении муниципальной услуги Комитет взаимодействует с:</w:t>
      </w:r>
      <w:bookmarkEnd w:id="12"/>
    </w:p>
    <w:p w:rsidR="00B45BEB" w:rsidRPr="00B45BEB" w:rsidRDefault="00B45BEB" w:rsidP="00B45BEB">
      <w:pPr>
        <w:autoSpaceDE w:val="0"/>
        <w:autoSpaceDN w:val="0"/>
        <w:adjustRightInd w:val="0"/>
        <w:spacing w:after="0" w:line="240" w:lineRule="auto"/>
        <w:ind w:firstLine="720"/>
        <w:jc w:val="both"/>
        <w:rPr>
          <w:rFonts w:ascii="Times New Roman" w:hAnsi="Times New Roman" w:cs="Times New Roman"/>
          <w:sz w:val="28"/>
          <w:szCs w:val="28"/>
        </w:rPr>
      </w:pPr>
      <w:bookmarkStart w:id="13" w:name="sub_5024"/>
      <w:r w:rsidRPr="00B45BEB">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45BEB" w:rsidRDefault="00B45BEB" w:rsidP="00B45BEB">
      <w:pPr>
        <w:autoSpaceDE w:val="0"/>
        <w:autoSpaceDN w:val="0"/>
        <w:adjustRightInd w:val="0"/>
        <w:spacing w:after="0" w:line="240" w:lineRule="auto"/>
        <w:ind w:firstLine="720"/>
        <w:jc w:val="both"/>
        <w:rPr>
          <w:rFonts w:ascii="Times New Roman" w:hAnsi="Times New Roman" w:cs="Times New Roman"/>
          <w:sz w:val="28"/>
          <w:szCs w:val="28"/>
        </w:rPr>
      </w:pPr>
      <w:r w:rsidRPr="00B45BEB">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F79BA" w:rsidRPr="00B45BEB" w:rsidRDefault="00EF79BA" w:rsidP="00B45BEB">
      <w:pPr>
        <w:autoSpaceDE w:val="0"/>
        <w:autoSpaceDN w:val="0"/>
        <w:adjustRightInd w:val="0"/>
        <w:spacing w:after="0" w:line="240" w:lineRule="auto"/>
        <w:ind w:firstLine="720"/>
        <w:jc w:val="both"/>
        <w:rPr>
          <w:rFonts w:ascii="Times New Roman" w:hAnsi="Times New Roman" w:cs="Times New Roman"/>
          <w:sz w:val="28"/>
          <w:szCs w:val="28"/>
        </w:rPr>
      </w:pPr>
      <w:r w:rsidRPr="00B45BEB">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w:t>
      </w:r>
      <w:r w:rsidR="00B45BEB">
        <w:rPr>
          <w:rFonts w:ascii="Times New Roman" w:hAnsi="Times New Roman" w:cs="Times New Roman"/>
          <w:sz w:val="28"/>
          <w:szCs w:val="28"/>
        </w:rPr>
        <w:t>З</w:t>
      </w:r>
      <w:r w:rsidRPr="00B45BEB">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3"/>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4" w:name="sub_50023"/>
      <w:r w:rsidRPr="00D63A33">
        <w:rPr>
          <w:rFonts w:ascii="Times New Roman" w:hAnsi="Times New Roman" w:cs="Times New Roman"/>
          <w:b/>
          <w:bCs/>
          <w:color w:val="26282F"/>
          <w:sz w:val="28"/>
          <w:szCs w:val="28"/>
        </w:rPr>
        <w:t>Описание результата предоставления муниципальной услуги</w:t>
      </w:r>
    </w:p>
    <w:p w:rsidR="00EF79BA" w:rsidRPr="00B45BEB"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5" w:name="sub_5025"/>
      <w:bookmarkEnd w:id="14"/>
      <w:r w:rsidRPr="00B45BEB">
        <w:rPr>
          <w:rFonts w:ascii="Times New Roman" w:hAnsi="Times New Roman" w:cs="Times New Roman"/>
          <w:sz w:val="28"/>
          <w:szCs w:val="28"/>
        </w:rPr>
        <w:t>2.5. Результатом предоставления муниципальной услуги является:</w:t>
      </w:r>
    </w:p>
    <w:p w:rsidR="00EF79BA" w:rsidRPr="00B45BEB"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6" w:name="sub_5251"/>
      <w:bookmarkEnd w:id="15"/>
      <w:r w:rsidRPr="00B45BEB">
        <w:rPr>
          <w:rFonts w:ascii="Times New Roman" w:hAnsi="Times New Roman" w:cs="Times New Roman"/>
          <w:sz w:val="28"/>
          <w:szCs w:val="28"/>
        </w:rPr>
        <w:t xml:space="preserve">1) решение об установлении публичного сервитута (форма приведена в </w:t>
      </w:r>
      <w:hyperlink w:anchor="sub_5100" w:history="1">
        <w:r w:rsidRPr="00B45BEB">
          <w:rPr>
            <w:rFonts w:ascii="Times New Roman" w:hAnsi="Times New Roman" w:cs="Times New Roman"/>
            <w:sz w:val="28"/>
            <w:szCs w:val="28"/>
          </w:rPr>
          <w:t xml:space="preserve">Приложении </w:t>
        </w:r>
        <w:r w:rsidR="00B45BEB">
          <w:rPr>
            <w:rFonts w:ascii="Times New Roman" w:hAnsi="Times New Roman" w:cs="Times New Roman"/>
            <w:sz w:val="28"/>
            <w:szCs w:val="28"/>
          </w:rPr>
          <w:t>№</w:t>
        </w:r>
        <w:r w:rsidRPr="00B45BEB">
          <w:rPr>
            <w:rFonts w:ascii="Times New Roman" w:hAnsi="Times New Roman" w:cs="Times New Roman"/>
            <w:sz w:val="28"/>
            <w:szCs w:val="28"/>
          </w:rPr>
          <w:t> 1</w:t>
        </w:r>
      </w:hyperlink>
      <w:r w:rsidRPr="00B45BEB">
        <w:rPr>
          <w:rFonts w:ascii="Times New Roman" w:hAnsi="Times New Roman" w:cs="Times New Roman"/>
          <w:sz w:val="28"/>
          <w:szCs w:val="28"/>
        </w:rPr>
        <w:t xml:space="preserve"> к настоящему Административному регламенту);</w:t>
      </w:r>
    </w:p>
    <w:p w:rsidR="00EF79BA" w:rsidRPr="00B45BEB"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7" w:name="sub_5252"/>
      <w:bookmarkEnd w:id="16"/>
      <w:r w:rsidRPr="00B45BEB">
        <w:rPr>
          <w:rFonts w:ascii="Times New Roman" w:hAnsi="Times New Roman" w:cs="Times New Roman"/>
          <w:sz w:val="28"/>
          <w:szCs w:val="28"/>
        </w:rPr>
        <w:t xml:space="preserve">2) решение об отказе в предоставлении услуги (форма приведена в </w:t>
      </w:r>
      <w:hyperlink w:anchor="sub_5200" w:history="1">
        <w:r w:rsidRPr="00B45BEB">
          <w:rPr>
            <w:rFonts w:ascii="Times New Roman" w:hAnsi="Times New Roman" w:cs="Times New Roman"/>
            <w:sz w:val="28"/>
            <w:szCs w:val="28"/>
          </w:rPr>
          <w:t xml:space="preserve">Приложении </w:t>
        </w:r>
        <w:r w:rsidR="00B45BEB">
          <w:rPr>
            <w:rFonts w:ascii="Times New Roman" w:hAnsi="Times New Roman" w:cs="Times New Roman"/>
            <w:sz w:val="28"/>
            <w:szCs w:val="28"/>
          </w:rPr>
          <w:t>№</w:t>
        </w:r>
        <w:r w:rsidRPr="00B45BEB">
          <w:rPr>
            <w:rFonts w:ascii="Times New Roman" w:hAnsi="Times New Roman" w:cs="Times New Roman"/>
            <w:sz w:val="28"/>
            <w:szCs w:val="28"/>
          </w:rPr>
          <w:t> 2</w:t>
        </w:r>
      </w:hyperlink>
      <w:r w:rsidRPr="00B45BEB">
        <w:rPr>
          <w:rFonts w:ascii="Times New Roman" w:hAnsi="Times New Roman" w:cs="Times New Roman"/>
          <w:sz w:val="28"/>
          <w:szCs w:val="28"/>
        </w:rPr>
        <w:t xml:space="preserve"> к настоящему Административному регламенту).</w:t>
      </w:r>
    </w:p>
    <w:bookmarkEnd w:id="17"/>
    <w:p w:rsidR="00EF79BA" w:rsidRPr="00B45BEB"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8" w:name="sub_50024"/>
      <w:r w:rsidRPr="00D63A33">
        <w:rPr>
          <w:rFonts w:ascii="Times New Roman" w:hAnsi="Times New Roman" w:cs="Times New Roman"/>
          <w:b/>
          <w:bCs/>
          <w:color w:val="26282F"/>
          <w:sz w:val="28"/>
          <w:szCs w:val="28"/>
        </w:rPr>
        <w:t xml:space="preserve">Срок предоставления </w:t>
      </w:r>
      <w:r w:rsidR="00B45BEB" w:rsidRPr="00D63A33">
        <w:rPr>
          <w:rFonts w:ascii="Times New Roman" w:hAnsi="Times New Roman" w:cs="Times New Roman"/>
          <w:b/>
          <w:bCs/>
          <w:color w:val="26282F"/>
          <w:sz w:val="28"/>
          <w:szCs w:val="28"/>
        </w:rPr>
        <w:t>м</w:t>
      </w:r>
      <w:r w:rsidRPr="00D63A33">
        <w:rPr>
          <w:rFonts w:ascii="Times New Roman" w:hAnsi="Times New Roman" w:cs="Times New Roman"/>
          <w:b/>
          <w:bCs/>
          <w:color w:val="26282F"/>
          <w:sz w:val="28"/>
          <w:szCs w:val="28"/>
        </w:rPr>
        <w:t xml:space="preserve">униципальной услуги, в том числе с учетом необходимости обращения в организации, участвующие в предоставлении </w:t>
      </w:r>
      <w:r w:rsidR="00B45BEB" w:rsidRPr="00D63A33">
        <w:rPr>
          <w:rFonts w:ascii="Times New Roman" w:hAnsi="Times New Roman" w:cs="Times New Roman"/>
          <w:b/>
          <w:bCs/>
          <w:color w:val="26282F"/>
          <w:sz w:val="28"/>
          <w:szCs w:val="28"/>
        </w:rPr>
        <w:t>му</w:t>
      </w:r>
      <w:r w:rsidRPr="00D63A33">
        <w:rPr>
          <w:rFonts w:ascii="Times New Roman" w:hAnsi="Times New Roman" w:cs="Times New Roman"/>
          <w:b/>
          <w:bCs/>
          <w:color w:val="26282F"/>
          <w:sz w:val="28"/>
          <w:szCs w:val="28"/>
        </w:rPr>
        <w:t>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79BA" w:rsidRPr="00B45BEB"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9" w:name="sub_5026"/>
      <w:bookmarkEnd w:id="18"/>
      <w:r w:rsidRPr="00B45BEB">
        <w:rPr>
          <w:rFonts w:ascii="Times New Roman" w:hAnsi="Times New Roman" w:cs="Times New Roman"/>
          <w:sz w:val="28"/>
          <w:szCs w:val="28"/>
        </w:rPr>
        <w:t>2.6. Срок предоставления муниципальной услуги</w:t>
      </w:r>
      <w:r w:rsidR="00D10C69">
        <w:rPr>
          <w:rFonts w:ascii="Times New Roman" w:hAnsi="Times New Roman" w:cs="Times New Roman"/>
          <w:sz w:val="28"/>
          <w:szCs w:val="28"/>
        </w:rPr>
        <w:t xml:space="preserve">, </w:t>
      </w:r>
      <w:r w:rsidR="00D10C69" w:rsidRPr="00D10C69">
        <w:rPr>
          <w:rFonts w:ascii="Times New Roman" w:hAnsi="Times New Roman" w:cs="Times New Roman"/>
          <w:sz w:val="28"/>
          <w:szCs w:val="28"/>
        </w:rPr>
        <w:t xml:space="preserve">срок приостановления предоставления муниципальной услуги, срок выдачи (направления) документов, являющихся результатом предоставления </w:t>
      </w:r>
      <w:r w:rsidR="0044316E">
        <w:rPr>
          <w:rFonts w:ascii="Times New Roman" w:hAnsi="Times New Roman" w:cs="Times New Roman"/>
          <w:sz w:val="28"/>
          <w:szCs w:val="28"/>
        </w:rPr>
        <w:t>м</w:t>
      </w:r>
      <w:r w:rsidR="00D10C69" w:rsidRPr="00D10C69">
        <w:rPr>
          <w:rFonts w:ascii="Times New Roman" w:hAnsi="Times New Roman" w:cs="Times New Roman"/>
          <w:sz w:val="28"/>
          <w:szCs w:val="28"/>
        </w:rPr>
        <w:t>униципальной услуги</w:t>
      </w:r>
      <w:r w:rsidRPr="00B45BEB">
        <w:rPr>
          <w:rFonts w:ascii="Times New Roman" w:hAnsi="Times New Roman" w:cs="Times New Roman"/>
          <w:sz w:val="28"/>
          <w:szCs w:val="28"/>
        </w:rPr>
        <w:t xml:space="preserve"> определяется в соответствии с</w:t>
      </w:r>
      <w:r w:rsidR="00EB44D6">
        <w:rPr>
          <w:rFonts w:ascii="Times New Roman" w:hAnsi="Times New Roman" w:cs="Times New Roman"/>
          <w:sz w:val="28"/>
          <w:szCs w:val="28"/>
        </w:rPr>
        <w:t>о статьей 39.43 ЗК РФ</w:t>
      </w:r>
      <w:r w:rsidRPr="00B45BEB">
        <w:rPr>
          <w:rFonts w:ascii="Times New Roman" w:hAnsi="Times New Roman" w:cs="Times New Roman"/>
          <w:sz w:val="28"/>
          <w:szCs w:val="28"/>
        </w:rPr>
        <w:t>.</w:t>
      </w:r>
    </w:p>
    <w:p w:rsidR="00B45BEB" w:rsidRDefault="00B45BEB" w:rsidP="00EF79BA">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50025"/>
      <w:bookmarkEnd w:id="19"/>
    </w:p>
    <w:p w:rsidR="00EF79BA" w:rsidRPr="00D63A33"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D63A33">
        <w:rPr>
          <w:rFonts w:ascii="Times New Roman" w:hAnsi="Times New Roman" w:cs="Times New Roman"/>
          <w:b/>
          <w:bCs/>
          <w:color w:val="26282F"/>
          <w:sz w:val="28"/>
          <w:szCs w:val="28"/>
        </w:rPr>
        <w:lastRenderedPageBreak/>
        <w:t>Нормативные правовые акты, регулирующие предоставление муниципальной услуги</w:t>
      </w:r>
    </w:p>
    <w:p w:rsidR="00EF79BA" w:rsidRPr="0044316E"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1" w:name="sub_5027"/>
      <w:bookmarkEnd w:id="20"/>
      <w:r w:rsidRPr="0044316E">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bookmarkEnd w:id="21"/>
    <w:p w:rsidR="00EB44D6" w:rsidRPr="0044316E"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44316E">
        <w:rPr>
          <w:rFonts w:ascii="Times New Roman" w:hAnsi="Times New Roman" w:cs="Times New Roman"/>
          <w:sz w:val="28"/>
          <w:szCs w:val="28"/>
        </w:rPr>
        <w:t xml:space="preserve">- </w:t>
      </w:r>
      <w:hyperlink r:id="rId9" w:history="1">
        <w:r w:rsidRPr="0044316E">
          <w:rPr>
            <w:rFonts w:ascii="Times New Roman" w:hAnsi="Times New Roman" w:cs="Times New Roman"/>
            <w:sz w:val="28"/>
            <w:szCs w:val="28"/>
          </w:rPr>
          <w:t>Конституция</w:t>
        </w:r>
      </w:hyperlink>
      <w:r w:rsidRPr="0044316E">
        <w:rPr>
          <w:rFonts w:ascii="Times New Roman" w:hAnsi="Times New Roman" w:cs="Times New Roman"/>
          <w:sz w:val="28"/>
          <w:szCs w:val="28"/>
        </w:rPr>
        <w:t xml:space="preserve"> Российской Федерации;</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D10C69">
        <w:rPr>
          <w:rFonts w:ascii="Times New Roman" w:hAnsi="Times New Roman" w:cs="Times New Roman"/>
          <w:sz w:val="28"/>
          <w:szCs w:val="28"/>
        </w:rPr>
        <w:t xml:space="preserve">- </w:t>
      </w:r>
      <w:hyperlink r:id="rId10" w:history="1">
        <w:r w:rsidRPr="00D10C69">
          <w:rPr>
            <w:rFonts w:ascii="Times New Roman" w:hAnsi="Times New Roman" w:cs="Times New Roman"/>
            <w:sz w:val="28"/>
            <w:szCs w:val="28"/>
          </w:rPr>
          <w:t>Земельный кодекс</w:t>
        </w:r>
      </w:hyperlink>
      <w:r w:rsidRPr="00D10C69">
        <w:rPr>
          <w:rFonts w:ascii="Times New Roman" w:hAnsi="Times New Roman" w:cs="Times New Roman"/>
          <w:sz w:val="28"/>
          <w:szCs w:val="28"/>
        </w:rPr>
        <w:t xml:space="preserve"> Российской Федерации</w:t>
      </w:r>
      <w:r w:rsidRPr="00237BFC">
        <w:rPr>
          <w:rFonts w:ascii="Times New Roman" w:hAnsi="Times New Roman" w:cs="Times New Roman"/>
          <w:sz w:val="28"/>
          <w:szCs w:val="28"/>
        </w:rPr>
        <w:t xml:space="preserve"> ("Собрание законодательства Российской Федерации", 29.10.2001, N 44, ст. 4147);</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1" w:history="1">
        <w:r w:rsidRPr="00237BFC">
          <w:rPr>
            <w:rFonts w:ascii="Times New Roman" w:hAnsi="Times New Roman" w:cs="Times New Roman"/>
            <w:sz w:val="28"/>
            <w:szCs w:val="28"/>
          </w:rPr>
          <w:t>Градостроительный кодекс</w:t>
        </w:r>
      </w:hyperlink>
      <w:r w:rsidRPr="00237BFC">
        <w:rPr>
          <w:rFonts w:ascii="Times New Roman" w:hAnsi="Times New Roman" w:cs="Times New Roman"/>
          <w:sz w:val="28"/>
          <w:szCs w:val="28"/>
        </w:rPr>
        <w:t xml:space="preserve"> Российской Федерации (Собрание законодательства Российской Федерации, 03.01.2005, N 1 (часть 1), ст. 16);</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2" w:history="1">
        <w:r w:rsidRPr="00237BFC">
          <w:rPr>
            <w:rFonts w:ascii="Times New Roman" w:hAnsi="Times New Roman" w:cs="Times New Roman"/>
            <w:sz w:val="28"/>
            <w:szCs w:val="28"/>
          </w:rPr>
          <w:t>Гражданский кодекс</w:t>
        </w:r>
      </w:hyperlink>
      <w:r w:rsidRPr="00237BFC">
        <w:rPr>
          <w:rFonts w:ascii="Times New Roman" w:hAnsi="Times New Roman" w:cs="Times New Roman"/>
          <w:sz w:val="28"/>
          <w:szCs w:val="28"/>
        </w:rPr>
        <w:t xml:space="preserve"> Российской Федерации (Часть 1. "Собрание законодательства Российской Федерации", 05.12.1994, N 32, ст. 3301; Часть 2. "Собрание законодательства Российской Федерации", 29.01.1996, N 5, ст. 410,);</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3" w:history="1">
        <w:r w:rsidRPr="00237BFC">
          <w:rPr>
            <w:rFonts w:ascii="Times New Roman" w:hAnsi="Times New Roman" w:cs="Times New Roman"/>
            <w:sz w:val="28"/>
            <w:szCs w:val="28"/>
          </w:rPr>
          <w:t>Федеральный закон</w:t>
        </w:r>
      </w:hyperlink>
      <w:r w:rsidRPr="00237BFC">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4" w:history="1">
        <w:r w:rsidRPr="00237BFC">
          <w:rPr>
            <w:rFonts w:ascii="Times New Roman" w:hAnsi="Times New Roman" w:cs="Times New Roman"/>
            <w:sz w:val="28"/>
            <w:szCs w:val="28"/>
          </w:rPr>
          <w:t>Федеральный закон</w:t>
        </w:r>
      </w:hyperlink>
      <w:r w:rsidRPr="00237BFC">
        <w:rPr>
          <w:rFonts w:ascii="Times New Roman" w:hAnsi="Times New Roman" w:cs="Times New Roman"/>
          <w:sz w:val="28"/>
          <w:szCs w:val="28"/>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03.01.2005, N 1 (часть 1), ст. 17);</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5" w:history="1">
        <w:r w:rsidRPr="00237BFC">
          <w:rPr>
            <w:rFonts w:ascii="Times New Roman" w:hAnsi="Times New Roman" w:cs="Times New Roman"/>
            <w:sz w:val="28"/>
            <w:szCs w:val="28"/>
          </w:rPr>
          <w:t>Федеральный закон</w:t>
        </w:r>
      </w:hyperlink>
      <w:r w:rsidRPr="00237BFC">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("Собрание законодательства Российской Федерации", 02.08.2010, N 31, ст. 4179);</w:t>
      </w:r>
    </w:p>
    <w:p w:rsidR="00EB44D6" w:rsidRPr="00D10C69"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D10C69">
        <w:rPr>
          <w:rFonts w:ascii="Times New Roman" w:hAnsi="Times New Roman" w:cs="Times New Roman"/>
          <w:sz w:val="28"/>
          <w:szCs w:val="28"/>
        </w:rPr>
        <w:t xml:space="preserve">- </w:t>
      </w:r>
      <w:hyperlink r:id="rId16" w:history="1">
        <w:r w:rsidRPr="00D10C69">
          <w:rPr>
            <w:rFonts w:ascii="Times New Roman" w:hAnsi="Times New Roman" w:cs="Times New Roman"/>
            <w:sz w:val="28"/>
            <w:szCs w:val="28"/>
          </w:rPr>
          <w:t>Федеральный закон</w:t>
        </w:r>
      </w:hyperlink>
      <w:r w:rsidRPr="00D10C69">
        <w:rPr>
          <w:rFonts w:ascii="Times New Roman" w:hAnsi="Times New Roman" w:cs="Times New Roman"/>
          <w:sz w:val="28"/>
          <w:szCs w:val="28"/>
        </w:rPr>
        <w:t xml:space="preserve"> от 27.07.2006 г. N 152-ФЗ "О персональных данных" ("Собрание законодательства Российской Федерации", 31.07.2006, N 31 (1 ч.), ст. 3451);</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7" w:history="1">
        <w:r w:rsidRPr="00237BFC">
          <w:rPr>
            <w:rFonts w:ascii="Times New Roman" w:hAnsi="Times New Roman" w:cs="Times New Roman"/>
            <w:sz w:val="28"/>
            <w:szCs w:val="28"/>
          </w:rPr>
          <w:t>Федеральный закон</w:t>
        </w:r>
      </w:hyperlink>
      <w:r w:rsidRPr="00237BFC">
        <w:rPr>
          <w:rFonts w:ascii="Times New Roman" w:hAnsi="Times New Roman" w:cs="Times New Roman"/>
          <w:sz w:val="28"/>
          <w:szCs w:val="28"/>
        </w:rPr>
        <w:t xml:space="preserve"> от 24.07.2007 г. N 221-ФЗ "О кадастровой деятельности" ("Собрание законодательства Российской Федерации", 30.07.2007, N 31, ст. 4017);</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8" w:history="1">
        <w:r w:rsidRPr="00237BFC">
          <w:rPr>
            <w:rFonts w:ascii="Times New Roman" w:hAnsi="Times New Roman" w:cs="Times New Roman"/>
            <w:sz w:val="28"/>
            <w:szCs w:val="28"/>
          </w:rPr>
          <w:t>Федеральный закон</w:t>
        </w:r>
      </w:hyperlink>
      <w:r w:rsidRPr="00237BFC">
        <w:rPr>
          <w:rFonts w:ascii="Times New Roman" w:hAnsi="Times New Roman" w:cs="Times New Roman"/>
          <w:sz w:val="28"/>
          <w:szCs w:val="28"/>
        </w:rPr>
        <w:t xml:space="preserve"> от 06.04.2011 г. N 63-ФЗ "Об электронной подписи" ("Собрание законодательства Российской Федерации", 11.04.2011, N 15, ст. 2036);</w:t>
      </w:r>
    </w:p>
    <w:p w:rsidR="00237BFC" w:rsidRPr="00237BFC" w:rsidRDefault="00237BFC" w:rsidP="00EB44D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237BFC">
        <w:rPr>
          <w:rFonts w:ascii="Times New Roman" w:hAnsi="Times New Roman" w:cs="Times New Roman"/>
          <w:sz w:val="28"/>
          <w:szCs w:val="28"/>
        </w:rPr>
        <w:t xml:space="preserve"> Федеральный закон от 13.07.2015 N 218-ФЗ "О государственной регистрации недвижимости";</w:t>
      </w:r>
    </w:p>
    <w:p w:rsidR="007327AE" w:rsidRPr="00237BFC" w:rsidRDefault="00754E94" w:rsidP="007327AE">
      <w:pPr>
        <w:autoSpaceDE w:val="0"/>
        <w:autoSpaceDN w:val="0"/>
        <w:adjustRightInd w:val="0"/>
        <w:spacing w:after="0" w:line="240" w:lineRule="auto"/>
        <w:ind w:firstLine="720"/>
        <w:jc w:val="both"/>
        <w:rPr>
          <w:rFonts w:ascii="Times New Roman" w:hAnsi="Times New Roman" w:cs="Times New Roman"/>
          <w:sz w:val="28"/>
          <w:szCs w:val="28"/>
        </w:rPr>
      </w:pPr>
      <w:bookmarkStart w:id="22" w:name="sub_5275"/>
      <w:r>
        <w:rPr>
          <w:rFonts w:ascii="Times New Roman" w:hAnsi="Times New Roman" w:cs="Times New Roman"/>
          <w:sz w:val="28"/>
          <w:szCs w:val="28"/>
        </w:rPr>
        <w:t xml:space="preserve"> - </w:t>
      </w:r>
      <w:r w:rsidR="007327AE" w:rsidRPr="007327AE">
        <w:rPr>
          <w:rFonts w:ascii="Times New Roman" w:hAnsi="Times New Roman" w:cs="Times New Roman"/>
          <w:sz w:val="28"/>
          <w:szCs w:val="28"/>
        </w:rPr>
        <w:t>Приказ Федеральной службы государственной регистрации, кадастра и картографии от 13 января 2021 г. N П/0004</w:t>
      </w:r>
      <w:r w:rsidR="007327AE">
        <w:rPr>
          <w:rFonts w:ascii="Times New Roman" w:hAnsi="Times New Roman" w:cs="Times New Roman"/>
          <w:sz w:val="28"/>
          <w:szCs w:val="28"/>
        </w:rPr>
        <w:t xml:space="preserve"> </w:t>
      </w:r>
      <w:r w:rsidR="007327AE" w:rsidRPr="007327AE">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7327AE">
        <w:rPr>
          <w:rFonts w:ascii="Times New Roman" w:hAnsi="Times New Roman" w:cs="Times New Roman"/>
          <w:sz w:val="28"/>
          <w:szCs w:val="28"/>
        </w:rPr>
        <w:t>;</w:t>
      </w:r>
    </w:p>
    <w:p w:rsidR="00237BFC" w:rsidRDefault="00237BFC" w:rsidP="00470C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237BFC">
        <w:rPr>
          <w:rFonts w:ascii="Times New Roman" w:hAnsi="Times New Roman" w:cs="Times New Roman"/>
          <w:sz w:val="28"/>
          <w:szCs w:val="28"/>
        </w:rPr>
        <w:t xml:space="preserve"> </w:t>
      </w:r>
      <w:r w:rsidR="00470CE1" w:rsidRPr="00470CE1">
        <w:rPr>
          <w:rFonts w:ascii="Times New Roman" w:hAnsi="Times New Roman" w:cs="Times New Roman"/>
          <w:sz w:val="28"/>
          <w:szCs w:val="28"/>
        </w:rPr>
        <w:t>Приказ Федеральной службы государственной регистрации, кадастра и картографии от 19 апреля 2022 г. N П/0150</w:t>
      </w:r>
      <w:r w:rsidR="00470CE1">
        <w:rPr>
          <w:rFonts w:ascii="Times New Roman" w:hAnsi="Times New Roman" w:cs="Times New Roman"/>
          <w:sz w:val="28"/>
          <w:szCs w:val="28"/>
        </w:rPr>
        <w:t xml:space="preserve"> </w:t>
      </w:r>
      <w:r w:rsidR="00470CE1" w:rsidRPr="00470CE1">
        <w:rPr>
          <w:rFonts w:ascii="Times New Roman" w:hAnsi="Times New Roman" w:cs="Times New Roman"/>
          <w:sz w:val="28"/>
          <w:szCs w:val="28"/>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7327AE">
        <w:rPr>
          <w:rFonts w:ascii="Times New Roman" w:hAnsi="Times New Roman" w:cs="Times New Roman"/>
          <w:sz w:val="28"/>
          <w:szCs w:val="28"/>
        </w:rPr>
        <w:t>;</w:t>
      </w:r>
    </w:p>
    <w:bookmarkEnd w:id="22"/>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19"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РФ от 26.03.2016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 2084);</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20"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РФ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lastRenderedPageBreak/>
        <w:t xml:space="preserve">- </w:t>
      </w:r>
      <w:hyperlink r:id="rId21"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22"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N 40, ст. 5559);</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23"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N 44, ст. 6274);</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w:t>
      </w:r>
      <w:hyperlink r:id="rId24" w:history="1">
        <w:r w:rsidRPr="00237BFC">
          <w:rPr>
            <w:rFonts w:ascii="Times New Roman" w:hAnsi="Times New Roman" w:cs="Times New Roman"/>
            <w:sz w:val="28"/>
            <w:szCs w:val="28"/>
          </w:rPr>
          <w:t>Постановление</w:t>
        </w:r>
      </w:hyperlink>
      <w:r w:rsidRPr="00237BFC">
        <w:rPr>
          <w:rFonts w:ascii="Times New Roman" w:hAnsi="Times New Roman" w:cs="Times New Roman"/>
          <w:sz w:val="28"/>
          <w:szCs w:val="28"/>
        </w:rPr>
        <w:t xml:space="preserve"> Правительства Ивановской области от 29.11.2010 N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N 47 (516));</w:t>
      </w:r>
    </w:p>
    <w:p w:rsidR="00EB44D6" w:rsidRPr="00D10C69"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D10C69">
        <w:rPr>
          <w:rFonts w:ascii="Times New Roman" w:hAnsi="Times New Roman" w:cs="Times New Roman"/>
          <w:sz w:val="28"/>
          <w:szCs w:val="28"/>
        </w:rPr>
        <w:t xml:space="preserve">–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 (далее – Решение городской Думы городского округа Кинешма от 28.11.2018 № 68/438); </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D10C69">
        <w:rPr>
          <w:rFonts w:ascii="Times New Roman" w:hAnsi="Times New Roman" w:cs="Times New Roman"/>
          <w:sz w:val="28"/>
          <w:szCs w:val="28"/>
        </w:rPr>
        <w:t xml:space="preserve">  –  Устав муниципального образования «Городской округ Кинешма», </w:t>
      </w:r>
      <w:r w:rsidRPr="00237BFC">
        <w:rPr>
          <w:rFonts w:ascii="Times New Roman" w:hAnsi="Times New Roman" w:cs="Times New Roman"/>
          <w:sz w:val="28"/>
          <w:szCs w:val="28"/>
        </w:rPr>
        <w:t xml:space="preserve">утвержденным решением Кинешемской городской Думы от 26.07.2005                      № 67/397  (источник официального опубликования: первоначальный текст документа опубликован в издании «Приволжская правда», 08.11.2005, </w:t>
      </w:r>
      <w:r w:rsidR="00406374">
        <w:rPr>
          <w:rFonts w:ascii="Times New Roman" w:hAnsi="Times New Roman" w:cs="Times New Roman"/>
          <w:sz w:val="28"/>
          <w:szCs w:val="28"/>
        </w:rPr>
        <w:t xml:space="preserve">                                    </w:t>
      </w:r>
      <w:r w:rsidRPr="00237BFC">
        <w:rPr>
          <w:rFonts w:ascii="Times New Roman" w:hAnsi="Times New Roman" w:cs="Times New Roman"/>
          <w:sz w:val="28"/>
          <w:szCs w:val="28"/>
        </w:rPr>
        <w:t>№ 177(18194);</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xml:space="preserve">  – положение о комитете имущественных и земельных отношений администрации городского округа Кинешма, утвержденное постановлением администрации городского округа Кинешма от 19.10.2018 № 1329п;</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настоящий Административный регламент;</w:t>
      </w:r>
    </w:p>
    <w:p w:rsidR="00EB44D6" w:rsidRPr="00237BFC" w:rsidRDefault="00EB44D6" w:rsidP="00EB44D6">
      <w:pPr>
        <w:autoSpaceDE w:val="0"/>
        <w:autoSpaceDN w:val="0"/>
        <w:adjustRightInd w:val="0"/>
        <w:spacing w:after="0" w:line="240" w:lineRule="auto"/>
        <w:ind w:firstLine="720"/>
        <w:jc w:val="both"/>
        <w:rPr>
          <w:rFonts w:ascii="Times New Roman" w:hAnsi="Times New Roman" w:cs="Times New Roman"/>
          <w:sz w:val="28"/>
          <w:szCs w:val="28"/>
        </w:rPr>
      </w:pPr>
      <w:r w:rsidRPr="00237BFC">
        <w:rPr>
          <w:rFonts w:ascii="Times New Roman" w:hAnsi="Times New Roman" w:cs="Times New Roman"/>
          <w:sz w:val="28"/>
          <w:szCs w:val="28"/>
        </w:rPr>
        <w:t>- иные нормативные правовые акты.</w:t>
      </w:r>
    </w:p>
    <w:p w:rsidR="00EB44D6" w:rsidRDefault="00EB44D6" w:rsidP="00EB44D6">
      <w:pPr>
        <w:autoSpaceDE w:val="0"/>
        <w:autoSpaceDN w:val="0"/>
        <w:adjustRightInd w:val="0"/>
        <w:spacing w:after="0" w:line="240" w:lineRule="auto"/>
        <w:ind w:firstLine="720"/>
        <w:jc w:val="both"/>
        <w:rPr>
          <w:rFonts w:ascii="Arial" w:hAnsi="Arial" w:cs="Arial"/>
          <w:sz w:val="24"/>
          <w:szCs w:val="24"/>
        </w:rPr>
      </w:pPr>
    </w:p>
    <w:p w:rsidR="00EF79BA" w:rsidRPr="00E30FB7"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23" w:name="sub_50026"/>
      <w:r w:rsidRPr="00E30FB7">
        <w:rPr>
          <w:rFonts w:ascii="Times New Roman" w:hAnsi="Times New Roman" w:cs="Times New Roman"/>
          <w:b/>
          <w:bCs/>
          <w:color w:val="26282F"/>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E30FB7" w:rsidRPr="00E30FB7">
        <w:rPr>
          <w:rFonts w:ascii="Times New Roman" w:hAnsi="Times New Roman" w:cs="Times New Roman"/>
          <w:b/>
          <w:bCs/>
          <w:color w:val="26282F"/>
          <w:sz w:val="28"/>
          <w:szCs w:val="28"/>
        </w:rPr>
        <w:t>З</w:t>
      </w:r>
      <w:r w:rsidRPr="00E30FB7">
        <w:rPr>
          <w:rFonts w:ascii="Times New Roman" w:hAnsi="Times New Roman" w:cs="Times New Roman"/>
          <w:b/>
          <w:bCs/>
          <w:color w:val="26282F"/>
          <w:sz w:val="28"/>
          <w:szCs w:val="28"/>
        </w:rPr>
        <w:t xml:space="preserve">аявителем, способы их получения </w:t>
      </w:r>
      <w:r w:rsidR="00E30FB7" w:rsidRPr="00E30FB7">
        <w:rPr>
          <w:rFonts w:ascii="Times New Roman" w:hAnsi="Times New Roman" w:cs="Times New Roman"/>
          <w:b/>
          <w:bCs/>
          <w:color w:val="26282F"/>
          <w:sz w:val="28"/>
          <w:szCs w:val="28"/>
        </w:rPr>
        <w:t>З</w:t>
      </w:r>
      <w:r w:rsidRPr="00E30FB7">
        <w:rPr>
          <w:rFonts w:ascii="Times New Roman" w:hAnsi="Times New Roman" w:cs="Times New Roman"/>
          <w:b/>
          <w:bCs/>
          <w:color w:val="26282F"/>
          <w:sz w:val="28"/>
          <w:szCs w:val="28"/>
        </w:rPr>
        <w:t>аявителем, в том числе в электронной форме, порядок их представления</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4" w:name="sub_5028"/>
      <w:bookmarkEnd w:id="23"/>
      <w:r w:rsidRPr="005B397F">
        <w:rPr>
          <w:rFonts w:ascii="Times New Roman" w:hAnsi="Times New Roman" w:cs="Times New Roman"/>
          <w:sz w:val="28"/>
          <w:szCs w:val="28"/>
        </w:rPr>
        <w:t xml:space="preserve">2.8. Для получения муниципальной услуги </w:t>
      </w:r>
      <w:r w:rsidR="00D81CE6" w:rsidRPr="005B397F">
        <w:rPr>
          <w:rFonts w:ascii="Times New Roman" w:hAnsi="Times New Roman" w:cs="Times New Roman"/>
          <w:sz w:val="28"/>
          <w:szCs w:val="28"/>
        </w:rPr>
        <w:t>З</w:t>
      </w:r>
      <w:r w:rsidRPr="005B397F">
        <w:rPr>
          <w:rFonts w:ascii="Times New Roman" w:hAnsi="Times New Roman" w:cs="Times New Roman"/>
          <w:sz w:val="28"/>
          <w:szCs w:val="28"/>
        </w:rPr>
        <w:t>аявитель представляет:</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5" w:name="sub_5281"/>
      <w:bookmarkEnd w:id="24"/>
      <w:r w:rsidRPr="005B397F">
        <w:rPr>
          <w:rFonts w:ascii="Times New Roman" w:hAnsi="Times New Roman" w:cs="Times New Roman"/>
          <w:sz w:val="28"/>
          <w:szCs w:val="28"/>
        </w:rPr>
        <w:t xml:space="preserve">1) Заявление о предоставлении муниципальной услуги по форме, согласно </w:t>
      </w:r>
      <w:hyperlink w:anchor="sub_5400" w:history="1">
        <w:r w:rsidRPr="005B397F">
          <w:rPr>
            <w:rFonts w:ascii="Times New Roman" w:hAnsi="Times New Roman" w:cs="Times New Roman"/>
            <w:sz w:val="28"/>
            <w:szCs w:val="28"/>
          </w:rPr>
          <w:t xml:space="preserve">приложению </w:t>
        </w:r>
        <w:r w:rsidR="00D81CE6" w:rsidRPr="005B397F">
          <w:rPr>
            <w:rFonts w:ascii="Times New Roman" w:hAnsi="Times New Roman" w:cs="Times New Roman"/>
            <w:sz w:val="28"/>
            <w:szCs w:val="28"/>
          </w:rPr>
          <w:t>№</w:t>
        </w:r>
        <w:r w:rsidRPr="005B397F">
          <w:rPr>
            <w:rFonts w:ascii="Times New Roman" w:hAnsi="Times New Roman" w:cs="Times New Roman"/>
            <w:sz w:val="28"/>
            <w:szCs w:val="28"/>
          </w:rPr>
          <w:t> 4</w:t>
        </w:r>
      </w:hyperlink>
      <w:r w:rsidRPr="005B397F">
        <w:rPr>
          <w:rFonts w:ascii="Times New Roman" w:hAnsi="Times New Roman" w:cs="Times New Roman"/>
          <w:sz w:val="28"/>
          <w:szCs w:val="28"/>
        </w:rPr>
        <w:t xml:space="preserve"> к настоящему Административному регламенту</w:t>
      </w:r>
      <w:r w:rsidR="00D81CE6" w:rsidRPr="005B397F">
        <w:rPr>
          <w:rFonts w:ascii="Times New Roman" w:hAnsi="Times New Roman" w:cs="Times New Roman"/>
          <w:sz w:val="28"/>
          <w:szCs w:val="28"/>
        </w:rPr>
        <w:t>.</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6" w:name="sub_5282"/>
      <w:bookmarkEnd w:id="25"/>
      <w:r w:rsidRPr="005B397F">
        <w:rPr>
          <w:rFonts w:ascii="Times New Roman" w:hAnsi="Times New Roman" w:cs="Times New Roman"/>
          <w:sz w:val="28"/>
          <w:szCs w:val="28"/>
        </w:rPr>
        <w:lastRenderedPageBreak/>
        <w:t xml:space="preserve"> В случае направления заявления посредством </w:t>
      </w:r>
      <w:r w:rsidR="00D81CE6" w:rsidRPr="005B397F">
        <w:rPr>
          <w:rFonts w:ascii="Times New Roman" w:hAnsi="Times New Roman" w:cs="Times New Roman"/>
          <w:sz w:val="28"/>
          <w:szCs w:val="28"/>
        </w:rPr>
        <w:t>Портала</w:t>
      </w:r>
      <w:r w:rsidRPr="005B397F">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00D81CE6" w:rsidRPr="005B397F">
        <w:rPr>
          <w:rFonts w:ascii="Times New Roman" w:hAnsi="Times New Roman" w:cs="Times New Roman"/>
          <w:sz w:val="28"/>
          <w:szCs w:val="28"/>
        </w:rPr>
        <w:t>Портале</w:t>
      </w:r>
      <w:r w:rsidRPr="005B397F">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7" w:name="sub_5283"/>
      <w:bookmarkEnd w:id="26"/>
      <w:r w:rsidRPr="005B397F">
        <w:rPr>
          <w:rFonts w:ascii="Times New Roman" w:hAnsi="Times New Roman" w:cs="Times New Roman"/>
          <w:sz w:val="28"/>
          <w:szCs w:val="28"/>
        </w:rPr>
        <w:t xml:space="preserve"> В заявлении также указывается один из следующих способов направления результата предоставления муниципальной услуги:</w:t>
      </w:r>
    </w:p>
    <w:bookmarkEnd w:id="27"/>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5B397F">
        <w:rPr>
          <w:rFonts w:ascii="Times New Roman" w:hAnsi="Times New Roman" w:cs="Times New Roman"/>
          <w:sz w:val="28"/>
          <w:szCs w:val="28"/>
        </w:rPr>
        <w:t xml:space="preserve">в форме электронного документа в личном кабинете на </w:t>
      </w:r>
      <w:r w:rsidR="00D10C69">
        <w:rPr>
          <w:rFonts w:ascii="Times New Roman" w:hAnsi="Times New Roman" w:cs="Times New Roman"/>
          <w:sz w:val="28"/>
          <w:szCs w:val="28"/>
        </w:rPr>
        <w:t>Портале</w:t>
      </w:r>
      <w:r w:rsidRPr="005B397F">
        <w:rPr>
          <w:rFonts w:ascii="Times New Roman" w:hAnsi="Times New Roman" w:cs="Times New Roman"/>
          <w:sz w:val="28"/>
          <w:szCs w:val="28"/>
        </w:rPr>
        <w:t>;</w:t>
      </w:r>
    </w:p>
    <w:p w:rsidR="005B397F" w:rsidRPr="005B397F" w:rsidRDefault="00C63645" w:rsidP="00EF79BA">
      <w:pPr>
        <w:autoSpaceDE w:val="0"/>
        <w:autoSpaceDN w:val="0"/>
        <w:adjustRightInd w:val="0"/>
        <w:spacing w:after="0" w:line="240" w:lineRule="auto"/>
        <w:ind w:firstLine="720"/>
        <w:jc w:val="both"/>
        <w:rPr>
          <w:rFonts w:ascii="Times New Roman" w:hAnsi="Times New Roman" w:cs="Times New Roman"/>
          <w:sz w:val="28"/>
          <w:szCs w:val="28"/>
        </w:rPr>
      </w:pPr>
      <w:r w:rsidRPr="005B397F">
        <w:rPr>
          <w:rFonts w:ascii="Times New Roman" w:hAnsi="Times New Roman" w:cs="Times New Roman"/>
          <w:sz w:val="28"/>
          <w:szCs w:val="28"/>
        </w:rPr>
        <w:t xml:space="preserve">на бумажном носителе при личном обращении в </w:t>
      </w:r>
      <w:r w:rsidR="005B397F" w:rsidRPr="005B397F">
        <w:rPr>
          <w:rFonts w:ascii="Times New Roman" w:hAnsi="Times New Roman" w:cs="Times New Roman"/>
          <w:sz w:val="28"/>
          <w:szCs w:val="28"/>
        </w:rPr>
        <w:t>Уполномоченный о</w:t>
      </w:r>
      <w:r w:rsidR="00D10C69">
        <w:rPr>
          <w:rFonts w:ascii="Times New Roman" w:hAnsi="Times New Roman" w:cs="Times New Roman"/>
          <w:sz w:val="28"/>
          <w:szCs w:val="28"/>
        </w:rPr>
        <w:t>рг</w:t>
      </w:r>
      <w:r w:rsidR="005B397F" w:rsidRPr="005B397F">
        <w:rPr>
          <w:rFonts w:ascii="Times New Roman" w:hAnsi="Times New Roman" w:cs="Times New Roman"/>
          <w:sz w:val="28"/>
          <w:szCs w:val="28"/>
        </w:rPr>
        <w:t>ан</w:t>
      </w:r>
      <w:r w:rsidRPr="005B397F">
        <w:rPr>
          <w:rFonts w:ascii="Times New Roman" w:hAnsi="Times New Roman" w:cs="Times New Roman"/>
          <w:sz w:val="28"/>
          <w:szCs w:val="28"/>
        </w:rPr>
        <w:t xml:space="preserve"> либо в Многофункциональном центре</w:t>
      </w:r>
      <w:r w:rsidR="005B397F" w:rsidRPr="005B397F">
        <w:rPr>
          <w:rFonts w:ascii="Times New Roman" w:hAnsi="Times New Roman" w:cs="Times New Roman"/>
          <w:sz w:val="28"/>
          <w:szCs w:val="28"/>
        </w:rPr>
        <w:t>;</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5B397F">
        <w:rPr>
          <w:rFonts w:ascii="Times New Roman" w:hAnsi="Times New Roman" w:cs="Times New Roman"/>
          <w:sz w:val="28"/>
          <w:szCs w:val="28"/>
        </w:rPr>
        <w:t>на бумажном носителе</w:t>
      </w:r>
      <w:r w:rsidR="005B397F" w:rsidRPr="005B397F">
        <w:rPr>
          <w:rFonts w:ascii="Times New Roman" w:hAnsi="Times New Roman" w:cs="Times New Roman"/>
          <w:sz w:val="28"/>
          <w:szCs w:val="28"/>
        </w:rPr>
        <w:t xml:space="preserve"> на почтовый адрес.</w:t>
      </w:r>
    </w:p>
    <w:p w:rsidR="005B397F" w:rsidRPr="005B397F" w:rsidRDefault="005B397F"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8" w:name="sub_5284"/>
      <w:r w:rsidRPr="005B397F">
        <w:rPr>
          <w:rFonts w:ascii="Times New Roman" w:hAnsi="Times New Roman" w:cs="Times New Roman"/>
          <w:sz w:val="28"/>
          <w:szCs w:val="28"/>
        </w:rPr>
        <w:t>2</w:t>
      </w:r>
      <w:r w:rsidR="00EF79BA" w:rsidRPr="005B397F">
        <w:rPr>
          <w:rFonts w:ascii="Times New Roman" w:hAnsi="Times New Roman" w:cs="Times New Roman"/>
          <w:sz w:val="28"/>
          <w:szCs w:val="28"/>
        </w:rPr>
        <w:t xml:space="preserve">) Документ, удостоверяющего личность Заявителя или </w:t>
      </w:r>
      <w:r w:rsidRPr="005B397F">
        <w:rPr>
          <w:rFonts w:ascii="Times New Roman" w:hAnsi="Times New Roman" w:cs="Times New Roman"/>
          <w:sz w:val="28"/>
          <w:szCs w:val="28"/>
        </w:rPr>
        <w:t>п</w:t>
      </w:r>
      <w:r w:rsidR="00EF79BA" w:rsidRPr="005B397F">
        <w:rPr>
          <w:rFonts w:ascii="Times New Roman" w:hAnsi="Times New Roman" w:cs="Times New Roman"/>
          <w:sz w:val="28"/>
          <w:szCs w:val="28"/>
        </w:rPr>
        <w:t xml:space="preserve">редставителя </w:t>
      </w:r>
      <w:r w:rsidRPr="005B397F">
        <w:rPr>
          <w:rFonts w:ascii="Times New Roman" w:hAnsi="Times New Roman" w:cs="Times New Roman"/>
          <w:sz w:val="28"/>
          <w:szCs w:val="28"/>
        </w:rPr>
        <w:t>З</w:t>
      </w:r>
      <w:r w:rsidR="00EF79BA" w:rsidRPr="005B397F">
        <w:rPr>
          <w:rFonts w:ascii="Times New Roman" w:hAnsi="Times New Roman" w:cs="Times New Roman"/>
          <w:sz w:val="28"/>
          <w:szCs w:val="28"/>
        </w:rPr>
        <w:t>аявителя</w:t>
      </w:r>
      <w:r w:rsidRPr="005B397F">
        <w:rPr>
          <w:rFonts w:ascii="Times New Roman" w:hAnsi="Times New Roman" w:cs="Times New Roman"/>
          <w:sz w:val="28"/>
          <w:szCs w:val="28"/>
        </w:rPr>
        <w:t>.</w:t>
      </w:r>
    </w:p>
    <w:p w:rsidR="00EF79BA" w:rsidRPr="005B397F"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5B397F">
        <w:rPr>
          <w:rFonts w:ascii="Times New Roman" w:hAnsi="Times New Roman" w:cs="Times New Roman"/>
          <w:sz w:val="28"/>
          <w:szCs w:val="28"/>
        </w:rPr>
        <w:t xml:space="preserve"> В случае направления заявления посредством </w:t>
      </w:r>
      <w:r w:rsidR="005B397F" w:rsidRPr="005B397F">
        <w:rPr>
          <w:rFonts w:ascii="Times New Roman" w:hAnsi="Times New Roman" w:cs="Times New Roman"/>
          <w:sz w:val="28"/>
          <w:szCs w:val="28"/>
        </w:rPr>
        <w:t>Портала</w:t>
      </w:r>
      <w:r w:rsidRPr="005B397F">
        <w:rPr>
          <w:rFonts w:ascii="Times New Roman" w:hAnsi="Times New Roman" w:cs="Times New Roman"/>
          <w:sz w:val="28"/>
          <w:szCs w:val="28"/>
        </w:rPr>
        <w:t xml:space="preserve"> сведения из документа, удостоверяющего личность </w:t>
      </w:r>
      <w:r w:rsidR="005B397F" w:rsidRPr="005B397F">
        <w:rPr>
          <w:rFonts w:ascii="Times New Roman" w:hAnsi="Times New Roman" w:cs="Times New Roman"/>
          <w:sz w:val="28"/>
          <w:szCs w:val="28"/>
        </w:rPr>
        <w:t>З</w:t>
      </w:r>
      <w:r w:rsidRPr="005B397F">
        <w:rPr>
          <w:rFonts w:ascii="Times New Roman" w:hAnsi="Times New Roman" w:cs="Times New Roman"/>
          <w:sz w:val="28"/>
          <w:szCs w:val="28"/>
        </w:rPr>
        <w:t xml:space="preserve">аявителя, </w:t>
      </w:r>
      <w:r w:rsidR="005B397F" w:rsidRPr="005B397F">
        <w:rPr>
          <w:rFonts w:ascii="Times New Roman" w:hAnsi="Times New Roman" w:cs="Times New Roman"/>
          <w:sz w:val="28"/>
          <w:szCs w:val="28"/>
        </w:rPr>
        <w:t>П</w:t>
      </w:r>
      <w:r w:rsidRPr="005B397F">
        <w:rPr>
          <w:rFonts w:ascii="Times New Roman" w:hAnsi="Times New Roman" w:cs="Times New Roman"/>
          <w:sz w:val="28"/>
          <w:szCs w:val="28"/>
        </w:rPr>
        <w:t>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79BA" w:rsidRPr="005B397F" w:rsidRDefault="005B397F"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29" w:name="sub_5285"/>
      <w:bookmarkEnd w:id="28"/>
      <w:r w:rsidRPr="005B397F">
        <w:rPr>
          <w:rFonts w:ascii="Times New Roman" w:hAnsi="Times New Roman" w:cs="Times New Roman"/>
          <w:sz w:val="28"/>
          <w:szCs w:val="28"/>
        </w:rPr>
        <w:t>3)</w:t>
      </w:r>
      <w:r w:rsidR="00EF79BA" w:rsidRPr="005B397F">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r w:rsidRPr="005B397F">
        <w:rPr>
          <w:rFonts w:ascii="Times New Roman" w:hAnsi="Times New Roman" w:cs="Times New Roman"/>
          <w:sz w:val="28"/>
          <w:szCs w:val="28"/>
        </w:rPr>
        <w:t xml:space="preserve">, </w:t>
      </w:r>
      <w:r w:rsidR="00EF79BA" w:rsidRPr="005B397F">
        <w:rPr>
          <w:rFonts w:ascii="Times New Roman" w:hAnsi="Times New Roman" w:cs="Times New Roman"/>
          <w:sz w:val="28"/>
          <w:szCs w:val="28"/>
        </w:rPr>
        <w:t xml:space="preserve"> </w:t>
      </w:r>
      <w:r w:rsidRPr="005B397F">
        <w:rPr>
          <w:rFonts w:ascii="Times New Roman" w:hAnsi="Times New Roman" w:cs="Times New Roman"/>
          <w:sz w:val="28"/>
          <w:szCs w:val="28"/>
        </w:rPr>
        <w:t>в случае  обращения в Уполномоченный орган за предоставлением услуги представителя Заявителя.</w:t>
      </w:r>
      <w:r w:rsidR="00EF79BA" w:rsidRPr="005B397F">
        <w:rPr>
          <w:rFonts w:ascii="Times New Roman" w:hAnsi="Times New Roman" w:cs="Times New Roman"/>
          <w:sz w:val="28"/>
          <w:szCs w:val="28"/>
        </w:rPr>
        <w:t xml:space="preserve"> При обращении посредством </w:t>
      </w:r>
      <w:r w:rsidRPr="005B397F">
        <w:rPr>
          <w:rFonts w:ascii="Times New Roman" w:hAnsi="Times New Roman" w:cs="Times New Roman"/>
          <w:sz w:val="28"/>
          <w:szCs w:val="28"/>
        </w:rPr>
        <w:t>Портала</w:t>
      </w:r>
      <w:r w:rsidR="00EF79BA" w:rsidRPr="005B397F">
        <w:rPr>
          <w:rFonts w:ascii="Times New Roman" w:hAnsi="Times New Roman" w:cs="Times New Roman"/>
          <w:sz w:val="28"/>
          <w:szCs w:val="28"/>
        </w:rPr>
        <w:t xml:space="preserve"> указанный документ, выданный организацией, удостоверяется усиленной </w:t>
      </w:r>
      <w:hyperlink r:id="rId25" w:history="1">
        <w:r w:rsidR="00EF79BA" w:rsidRPr="005B397F">
          <w:rPr>
            <w:rFonts w:ascii="Times New Roman" w:hAnsi="Times New Roman" w:cs="Times New Roman"/>
            <w:sz w:val="28"/>
            <w:szCs w:val="28"/>
          </w:rPr>
          <w:t>квалифицированной электронной подписью</w:t>
        </w:r>
      </w:hyperlink>
      <w:r w:rsidR="00EF79BA" w:rsidRPr="005B397F">
        <w:rPr>
          <w:rFonts w:ascii="Times New Roman" w:hAnsi="Times New Roman" w:cs="Times New Roman"/>
          <w:sz w:val="28"/>
          <w:szCs w:val="28"/>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F79BA" w:rsidRPr="00293A4B" w:rsidRDefault="005B397F"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30" w:name="sub_5286"/>
      <w:bookmarkEnd w:id="29"/>
      <w:r w:rsidRPr="00293A4B">
        <w:rPr>
          <w:rFonts w:ascii="Times New Roman" w:hAnsi="Times New Roman" w:cs="Times New Roman"/>
          <w:sz w:val="28"/>
          <w:szCs w:val="28"/>
        </w:rPr>
        <w:t>4</w:t>
      </w:r>
      <w:r w:rsidR="00EF79BA" w:rsidRPr="00293A4B">
        <w:rPr>
          <w:rFonts w:ascii="Times New Roman" w:hAnsi="Times New Roman" w:cs="Times New Roman"/>
          <w:sz w:val="28"/>
          <w:szCs w:val="28"/>
        </w:rPr>
        <w:t xml:space="preserve">) </w:t>
      </w:r>
      <w:r w:rsidR="00214EC4">
        <w:rPr>
          <w:rFonts w:ascii="Times New Roman" w:hAnsi="Times New Roman" w:cs="Times New Roman"/>
          <w:sz w:val="28"/>
          <w:szCs w:val="28"/>
        </w:rPr>
        <w:t>П</w:t>
      </w:r>
      <w:r w:rsidR="00293A4B" w:rsidRPr="00293A4B">
        <w:rPr>
          <w:rFonts w:ascii="Times New Roman" w:hAnsi="Times New Roman" w:cs="Times New Roman"/>
          <w:sz w:val="28"/>
          <w:szCs w:val="28"/>
        </w:rPr>
        <w:t>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F79BA" w:rsidRPr="00214EC4" w:rsidRDefault="00214EC4"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31" w:name="sub_5287"/>
      <w:bookmarkEnd w:id="30"/>
      <w:r w:rsidRPr="00214EC4">
        <w:rPr>
          <w:rFonts w:ascii="Times New Roman" w:hAnsi="Times New Roman" w:cs="Times New Roman"/>
          <w:sz w:val="28"/>
          <w:szCs w:val="28"/>
        </w:rPr>
        <w:t>5</w:t>
      </w:r>
      <w:r w:rsidR="00EF79BA" w:rsidRPr="00214EC4">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F79BA" w:rsidRPr="00214EC4" w:rsidRDefault="00214EC4"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32" w:name="sub_5288"/>
      <w:bookmarkEnd w:id="31"/>
      <w:r w:rsidRPr="00214EC4">
        <w:rPr>
          <w:rFonts w:ascii="Times New Roman" w:hAnsi="Times New Roman" w:cs="Times New Roman"/>
          <w:sz w:val="28"/>
          <w:szCs w:val="28"/>
        </w:rPr>
        <w:t>6</w:t>
      </w:r>
      <w:r w:rsidR="00EF79BA" w:rsidRPr="00214EC4">
        <w:rPr>
          <w:rFonts w:ascii="Times New Roman" w:hAnsi="Times New Roman" w:cs="Times New Roman"/>
          <w:sz w:val="28"/>
          <w:szCs w:val="28"/>
        </w:rPr>
        <w:t xml:space="preserve">) </w:t>
      </w:r>
      <w:r w:rsidR="007327AE">
        <w:rPr>
          <w:rFonts w:ascii="Times New Roman" w:hAnsi="Times New Roman" w:cs="Times New Roman"/>
          <w:sz w:val="28"/>
          <w:szCs w:val="28"/>
        </w:rPr>
        <w:t>Д</w:t>
      </w:r>
      <w:r w:rsidR="00EF79BA" w:rsidRPr="00214EC4">
        <w:rPr>
          <w:rFonts w:ascii="Times New Roman" w:hAnsi="Times New Roman" w:cs="Times New Roman"/>
          <w:sz w:val="28"/>
          <w:szCs w:val="28"/>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214EC4" w:rsidRPr="00214EC4" w:rsidRDefault="004B5DD8" w:rsidP="00214EC4">
      <w:pPr>
        <w:autoSpaceDE w:val="0"/>
        <w:autoSpaceDN w:val="0"/>
        <w:adjustRightInd w:val="0"/>
        <w:spacing w:after="0" w:line="240" w:lineRule="auto"/>
        <w:ind w:firstLine="720"/>
        <w:jc w:val="both"/>
        <w:rPr>
          <w:rFonts w:ascii="Times New Roman" w:hAnsi="Times New Roman" w:cs="Times New Roman"/>
          <w:sz w:val="28"/>
          <w:szCs w:val="28"/>
        </w:rPr>
      </w:pPr>
      <w:bookmarkStart w:id="33" w:name="sub_394125"/>
      <w:bookmarkStart w:id="34" w:name="sub_5029"/>
      <w:bookmarkEnd w:id="32"/>
      <w:r w:rsidRPr="004B5DD8">
        <w:rPr>
          <w:rFonts w:ascii="Times New Roman" w:hAnsi="Times New Roman" w:cs="Times New Roman"/>
          <w:sz w:val="28"/>
          <w:szCs w:val="28"/>
        </w:rPr>
        <w:t>7</w:t>
      </w:r>
      <w:r w:rsidR="00214EC4" w:rsidRPr="00214EC4">
        <w:rPr>
          <w:rFonts w:ascii="Times New Roman" w:hAnsi="Times New Roman" w:cs="Times New Roman"/>
          <w:sz w:val="28"/>
          <w:szCs w:val="28"/>
        </w:rPr>
        <w:t xml:space="preserve">) </w:t>
      </w:r>
      <w:r w:rsidR="007327AE">
        <w:rPr>
          <w:rFonts w:ascii="Times New Roman" w:hAnsi="Times New Roman" w:cs="Times New Roman"/>
          <w:sz w:val="28"/>
          <w:szCs w:val="28"/>
        </w:rPr>
        <w:t>П</w:t>
      </w:r>
      <w:r w:rsidR="00214EC4" w:rsidRPr="00214EC4">
        <w:rPr>
          <w:rFonts w:ascii="Times New Roman" w:hAnsi="Times New Roman" w:cs="Times New Roman"/>
          <w:sz w:val="28"/>
          <w:szCs w:val="28"/>
        </w:rPr>
        <w:t xml:space="preserve">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sub_39372" w:history="1">
        <w:r w:rsidR="00214EC4" w:rsidRPr="00214EC4">
          <w:rPr>
            <w:rFonts w:ascii="Times New Roman" w:hAnsi="Times New Roman" w:cs="Times New Roman"/>
            <w:sz w:val="28"/>
            <w:szCs w:val="28"/>
          </w:rPr>
          <w:t>подпунктом 2 статьи 39.37</w:t>
        </w:r>
      </w:hyperlink>
      <w:r w:rsidR="00214EC4" w:rsidRPr="00214EC4">
        <w:rPr>
          <w:rFonts w:ascii="Times New Roman" w:hAnsi="Times New Roman" w:cs="Times New Roman"/>
          <w:sz w:val="28"/>
          <w:szCs w:val="28"/>
        </w:rPr>
        <w:t xml:space="preserve"> </w:t>
      </w:r>
      <w:r w:rsidR="00754E94">
        <w:rPr>
          <w:rFonts w:ascii="Times New Roman" w:hAnsi="Times New Roman" w:cs="Times New Roman"/>
          <w:sz w:val="28"/>
          <w:szCs w:val="28"/>
        </w:rPr>
        <w:t>Земельного к</w:t>
      </w:r>
      <w:r w:rsidR="00214EC4" w:rsidRPr="00214EC4">
        <w:rPr>
          <w:rFonts w:ascii="Times New Roman" w:hAnsi="Times New Roman" w:cs="Times New Roman"/>
          <w:sz w:val="28"/>
          <w:szCs w:val="28"/>
        </w:rPr>
        <w:t>одекса</w:t>
      </w:r>
      <w:r w:rsidR="00754E94">
        <w:rPr>
          <w:rFonts w:ascii="Times New Roman" w:hAnsi="Times New Roman" w:cs="Times New Roman"/>
          <w:sz w:val="28"/>
          <w:szCs w:val="28"/>
        </w:rPr>
        <w:t xml:space="preserve"> Российской Федерации</w:t>
      </w:r>
      <w:r w:rsidR="00214EC4" w:rsidRPr="00214EC4">
        <w:rPr>
          <w:rFonts w:ascii="Times New Roman" w:hAnsi="Times New Roman" w:cs="Times New Roman"/>
          <w:sz w:val="28"/>
          <w:szCs w:val="28"/>
        </w:rPr>
        <w:t>;</w:t>
      </w:r>
    </w:p>
    <w:p w:rsidR="00214EC4" w:rsidRPr="00214EC4" w:rsidRDefault="004B5DD8" w:rsidP="00214EC4">
      <w:pPr>
        <w:autoSpaceDE w:val="0"/>
        <w:autoSpaceDN w:val="0"/>
        <w:adjustRightInd w:val="0"/>
        <w:spacing w:after="0" w:line="240" w:lineRule="auto"/>
        <w:ind w:firstLine="720"/>
        <w:jc w:val="both"/>
        <w:rPr>
          <w:rFonts w:ascii="Times New Roman" w:hAnsi="Times New Roman" w:cs="Times New Roman"/>
          <w:sz w:val="28"/>
          <w:szCs w:val="28"/>
        </w:rPr>
      </w:pPr>
      <w:bookmarkStart w:id="35" w:name="sub_394126"/>
      <w:bookmarkEnd w:id="33"/>
      <w:r w:rsidRPr="004B5DD8">
        <w:rPr>
          <w:rFonts w:ascii="Times New Roman" w:hAnsi="Times New Roman" w:cs="Times New Roman"/>
          <w:sz w:val="28"/>
          <w:szCs w:val="28"/>
        </w:rPr>
        <w:lastRenderedPageBreak/>
        <w:t>8</w:t>
      </w:r>
      <w:r w:rsidR="00214EC4" w:rsidRPr="00214EC4">
        <w:rPr>
          <w:rFonts w:ascii="Times New Roman" w:hAnsi="Times New Roman" w:cs="Times New Roman"/>
          <w:sz w:val="28"/>
          <w:szCs w:val="28"/>
        </w:rPr>
        <w:t xml:space="preserve">) </w:t>
      </w:r>
      <w:r w:rsidR="007327AE">
        <w:rPr>
          <w:rFonts w:ascii="Times New Roman" w:hAnsi="Times New Roman" w:cs="Times New Roman"/>
          <w:sz w:val="28"/>
          <w:szCs w:val="28"/>
        </w:rPr>
        <w:t>Д</w:t>
      </w:r>
      <w:r w:rsidR="00214EC4" w:rsidRPr="00214EC4">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w:t>
      </w:r>
      <w:r w:rsidR="00E30FB7">
        <w:rPr>
          <w:rFonts w:ascii="Times New Roman" w:hAnsi="Times New Roman" w:cs="Times New Roman"/>
          <w:color w:val="7030A0"/>
          <w:sz w:val="28"/>
          <w:szCs w:val="28"/>
        </w:rPr>
        <w:t xml:space="preserve"> </w:t>
      </w:r>
      <w:r w:rsidR="00E30FB7" w:rsidRPr="006369CC">
        <w:rPr>
          <w:rFonts w:ascii="Times New Roman" w:hAnsi="Times New Roman" w:cs="Times New Roman"/>
          <w:sz w:val="28"/>
          <w:szCs w:val="28"/>
        </w:rPr>
        <w:t>территориального планирования</w:t>
      </w:r>
      <w:r w:rsidR="00214EC4" w:rsidRPr="006369CC">
        <w:rPr>
          <w:rFonts w:ascii="Times New Roman" w:hAnsi="Times New Roman" w:cs="Times New Roman"/>
          <w:sz w:val="28"/>
          <w:szCs w:val="28"/>
        </w:rPr>
        <w:t>;</w:t>
      </w:r>
    </w:p>
    <w:p w:rsidR="00214EC4" w:rsidRPr="00214EC4" w:rsidRDefault="004B5DD8" w:rsidP="00214EC4">
      <w:pPr>
        <w:autoSpaceDE w:val="0"/>
        <w:autoSpaceDN w:val="0"/>
        <w:adjustRightInd w:val="0"/>
        <w:spacing w:after="0" w:line="240" w:lineRule="auto"/>
        <w:ind w:firstLine="720"/>
        <w:jc w:val="both"/>
        <w:rPr>
          <w:rFonts w:ascii="Times New Roman" w:hAnsi="Times New Roman" w:cs="Times New Roman"/>
          <w:sz w:val="28"/>
          <w:szCs w:val="28"/>
        </w:rPr>
      </w:pPr>
      <w:bookmarkStart w:id="36" w:name="sub_394127"/>
      <w:bookmarkEnd w:id="35"/>
      <w:r w:rsidRPr="004B5DD8">
        <w:rPr>
          <w:rFonts w:ascii="Times New Roman" w:hAnsi="Times New Roman" w:cs="Times New Roman"/>
          <w:sz w:val="28"/>
          <w:szCs w:val="28"/>
        </w:rPr>
        <w:t>9</w:t>
      </w:r>
      <w:r w:rsidR="00214EC4" w:rsidRPr="00214EC4">
        <w:rPr>
          <w:rFonts w:ascii="Times New Roman" w:hAnsi="Times New Roman" w:cs="Times New Roman"/>
          <w:sz w:val="28"/>
          <w:szCs w:val="28"/>
        </w:rPr>
        <w:t xml:space="preserve">) </w:t>
      </w:r>
      <w:r w:rsidR="007327AE">
        <w:rPr>
          <w:rFonts w:ascii="Times New Roman" w:hAnsi="Times New Roman" w:cs="Times New Roman"/>
          <w:sz w:val="28"/>
          <w:szCs w:val="28"/>
        </w:rPr>
        <w:t>Д</w:t>
      </w:r>
      <w:r w:rsidR="00214EC4" w:rsidRPr="00214EC4">
        <w:rPr>
          <w:rFonts w:ascii="Times New Roman" w:hAnsi="Times New Roman" w:cs="Times New Roman"/>
          <w:sz w:val="28"/>
          <w:szCs w:val="28"/>
        </w:rPr>
        <w:t xml:space="preserve">оговор, предусмотренный </w:t>
      </w:r>
      <w:hyperlink r:id="rId26" w:history="1">
        <w:r w:rsidR="00214EC4" w:rsidRPr="00214EC4">
          <w:rPr>
            <w:rFonts w:ascii="Times New Roman" w:hAnsi="Times New Roman" w:cs="Times New Roman"/>
            <w:sz w:val="28"/>
            <w:szCs w:val="28"/>
          </w:rPr>
          <w:t>статьей 19</w:t>
        </w:r>
      </w:hyperlink>
      <w:r w:rsidR="00214EC4" w:rsidRPr="00214EC4">
        <w:rPr>
          <w:rFonts w:ascii="Times New Roman" w:hAnsi="Times New Roman" w:cs="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27" w:history="1">
        <w:r w:rsidR="00214EC4" w:rsidRPr="00214EC4">
          <w:rPr>
            <w:rFonts w:ascii="Times New Roman" w:hAnsi="Times New Roman" w:cs="Times New Roman"/>
            <w:sz w:val="28"/>
            <w:szCs w:val="28"/>
          </w:rPr>
          <w:t>частью 4.2 статьи 25</w:t>
        </w:r>
      </w:hyperlink>
      <w:r w:rsidR="00214EC4" w:rsidRPr="00214EC4">
        <w:rPr>
          <w:rFonts w:ascii="Times New Roman" w:hAnsi="Times New Roman" w:cs="Times New Roman"/>
          <w:sz w:val="28"/>
          <w:szCs w:val="28"/>
        </w:rPr>
        <w:t xml:space="preserve"> указанного Федерального закона;</w:t>
      </w:r>
    </w:p>
    <w:p w:rsidR="00214EC4" w:rsidRDefault="004B5DD8" w:rsidP="00214EC4">
      <w:pPr>
        <w:autoSpaceDE w:val="0"/>
        <w:autoSpaceDN w:val="0"/>
        <w:adjustRightInd w:val="0"/>
        <w:spacing w:after="0" w:line="240" w:lineRule="auto"/>
        <w:ind w:firstLine="720"/>
        <w:jc w:val="both"/>
        <w:rPr>
          <w:rFonts w:ascii="Times New Roman" w:hAnsi="Times New Roman" w:cs="Times New Roman"/>
          <w:sz w:val="28"/>
          <w:szCs w:val="28"/>
        </w:rPr>
      </w:pPr>
      <w:bookmarkStart w:id="37" w:name="sub_394128"/>
      <w:bookmarkEnd w:id="36"/>
      <w:r w:rsidRPr="004B5DD8">
        <w:rPr>
          <w:rFonts w:ascii="Times New Roman" w:hAnsi="Times New Roman" w:cs="Times New Roman"/>
          <w:sz w:val="28"/>
          <w:szCs w:val="28"/>
        </w:rPr>
        <w:t>10</w:t>
      </w:r>
      <w:r w:rsidR="00214EC4" w:rsidRPr="00214EC4">
        <w:rPr>
          <w:rFonts w:ascii="Times New Roman" w:hAnsi="Times New Roman" w:cs="Times New Roman"/>
          <w:sz w:val="28"/>
          <w:szCs w:val="28"/>
        </w:rPr>
        <w:t xml:space="preserve">) </w:t>
      </w:r>
      <w:r w:rsidR="007327AE">
        <w:rPr>
          <w:rFonts w:ascii="Times New Roman" w:hAnsi="Times New Roman" w:cs="Times New Roman"/>
          <w:sz w:val="28"/>
          <w:szCs w:val="28"/>
        </w:rPr>
        <w:t>Д</w:t>
      </w:r>
      <w:r w:rsidR="00214EC4" w:rsidRPr="00214EC4">
        <w:rPr>
          <w:rFonts w:ascii="Times New Roman" w:hAnsi="Times New Roman" w:cs="Times New Roman"/>
          <w:sz w:val="28"/>
          <w:szCs w:val="28"/>
        </w:rPr>
        <w:t>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914F2" w:rsidRPr="001914F2" w:rsidRDefault="001914F2" w:rsidP="001914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К</w:t>
      </w:r>
      <w:r w:rsidRPr="001914F2">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1914F2" w:rsidRPr="001914F2" w:rsidRDefault="001914F2" w:rsidP="001914F2">
      <w:pPr>
        <w:autoSpaceDE w:val="0"/>
        <w:autoSpaceDN w:val="0"/>
        <w:adjustRightInd w:val="0"/>
        <w:spacing w:after="0" w:line="240" w:lineRule="auto"/>
        <w:ind w:firstLine="720"/>
        <w:jc w:val="both"/>
        <w:rPr>
          <w:rFonts w:ascii="Times New Roman" w:hAnsi="Times New Roman" w:cs="Times New Roman"/>
          <w:sz w:val="28"/>
          <w:szCs w:val="28"/>
        </w:rPr>
      </w:pPr>
      <w:r w:rsidRPr="001914F2">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1914F2" w:rsidRDefault="001914F2" w:rsidP="001914F2">
      <w:pPr>
        <w:autoSpaceDE w:val="0"/>
        <w:autoSpaceDN w:val="0"/>
        <w:adjustRightInd w:val="0"/>
        <w:spacing w:after="0" w:line="240" w:lineRule="auto"/>
        <w:ind w:firstLine="720"/>
        <w:jc w:val="both"/>
        <w:rPr>
          <w:rFonts w:ascii="Times New Roman" w:hAnsi="Times New Roman" w:cs="Times New Roman"/>
          <w:sz w:val="28"/>
          <w:szCs w:val="28"/>
        </w:rPr>
      </w:pPr>
      <w:r w:rsidRPr="001914F2">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w:t>
      </w:r>
      <w:r>
        <w:rPr>
          <w:rFonts w:ascii="Times New Roman" w:hAnsi="Times New Roman" w:cs="Times New Roman"/>
          <w:sz w:val="28"/>
          <w:szCs w:val="28"/>
        </w:rPr>
        <w:t xml:space="preserve">м, </w:t>
      </w:r>
    </w:p>
    <w:p w:rsidR="001914F2" w:rsidRDefault="001914F2" w:rsidP="001914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Pr="001914F2">
        <w:rPr>
          <w:rFonts w:ascii="Times New Roman" w:hAnsi="Times New Roman" w:cs="Times New Roman"/>
          <w:sz w:val="28"/>
          <w:szCs w:val="28"/>
        </w:rPr>
        <w:t>подтверждение</w:t>
      </w:r>
      <w:r w:rsidRPr="001914F2">
        <w:t xml:space="preserve"> </w:t>
      </w:r>
      <w:r w:rsidRPr="001914F2">
        <w:rPr>
          <w:rFonts w:ascii="Times New Roman" w:hAnsi="Times New Roman" w:cs="Times New Roman"/>
          <w:sz w:val="28"/>
          <w:szCs w:val="28"/>
        </w:rPr>
        <w:t>обосновани</w:t>
      </w:r>
      <w:r w:rsidR="00D65952">
        <w:rPr>
          <w:rFonts w:ascii="Times New Roman" w:hAnsi="Times New Roman" w:cs="Times New Roman"/>
          <w:sz w:val="28"/>
          <w:szCs w:val="28"/>
        </w:rPr>
        <w:t>я</w:t>
      </w:r>
      <w:r w:rsidRPr="001914F2">
        <w:rPr>
          <w:rFonts w:ascii="Times New Roman" w:hAnsi="Times New Roman" w:cs="Times New Roman"/>
          <w:sz w:val="28"/>
          <w:szCs w:val="28"/>
        </w:rPr>
        <w:t xml:space="preserve">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r w:rsidR="00D65952">
        <w:rPr>
          <w:rFonts w:ascii="Times New Roman" w:hAnsi="Times New Roman" w:cs="Times New Roman"/>
          <w:sz w:val="28"/>
          <w:szCs w:val="28"/>
        </w:rPr>
        <w:t>.</w:t>
      </w:r>
    </w:p>
    <w:p w:rsidR="00D65952" w:rsidRPr="004B5DD8" w:rsidRDefault="00D65952" w:rsidP="001914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Р</w:t>
      </w:r>
      <w:r w:rsidRPr="00D65952">
        <w:rPr>
          <w:rFonts w:ascii="Times New Roman" w:hAnsi="Times New Roman" w:cs="Times New Roman"/>
          <w:sz w:val="28"/>
          <w:szCs w:val="28"/>
        </w:rPr>
        <w:t>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r>
        <w:rPr>
          <w:rFonts w:ascii="Times New Roman" w:hAnsi="Times New Roman" w:cs="Times New Roman"/>
          <w:sz w:val="28"/>
          <w:szCs w:val="28"/>
        </w:rPr>
        <w:t>, в</w:t>
      </w:r>
      <w:r w:rsidRPr="00D65952">
        <w:rPr>
          <w:rFonts w:ascii="Times New Roman" w:hAnsi="Times New Roman" w:cs="Times New Roman"/>
          <w:sz w:val="28"/>
          <w:szCs w:val="28"/>
        </w:rPr>
        <w:t xml:space="preserve"> случае</w:t>
      </w:r>
      <w:r>
        <w:rPr>
          <w:rFonts w:ascii="Times New Roman" w:hAnsi="Times New Roman" w:cs="Times New Roman"/>
          <w:sz w:val="28"/>
          <w:szCs w:val="28"/>
        </w:rPr>
        <w:t>,</w:t>
      </w:r>
      <w:r w:rsidRPr="00D65952">
        <w:rPr>
          <w:rFonts w:ascii="Times New Roman" w:hAnsi="Times New Roman" w:cs="Times New Roman"/>
          <w:sz w:val="28"/>
          <w:szCs w:val="28"/>
        </w:rPr>
        <w:t xml:space="preserve"> если границы публичного сервитута превышают размеры соответствующих охранных зон</w:t>
      </w:r>
      <w:r>
        <w:rPr>
          <w:rFonts w:ascii="Times New Roman" w:hAnsi="Times New Roman" w:cs="Times New Roman"/>
          <w:sz w:val="28"/>
          <w:szCs w:val="28"/>
        </w:rPr>
        <w:t>.</w:t>
      </w:r>
    </w:p>
    <w:bookmarkEnd w:id="37"/>
    <w:p w:rsidR="00EF79BA" w:rsidRPr="00650FF7"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650FF7">
        <w:rPr>
          <w:rFonts w:ascii="Times New Roman" w:hAnsi="Times New Roman" w:cs="Times New Roman"/>
          <w:sz w:val="28"/>
          <w:szCs w:val="28"/>
        </w:rPr>
        <w:t xml:space="preserve">2.9. Заявления и прилагаемые документы, указанные в </w:t>
      </w:r>
      <w:hyperlink w:anchor="sub_5028" w:history="1">
        <w:r w:rsidRPr="00650FF7">
          <w:rPr>
            <w:rFonts w:ascii="Times New Roman" w:hAnsi="Times New Roman" w:cs="Times New Roman"/>
            <w:sz w:val="28"/>
            <w:szCs w:val="28"/>
          </w:rPr>
          <w:t>пункте 2.8.</w:t>
        </w:r>
      </w:hyperlink>
      <w:r w:rsidRPr="00650FF7">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00650FF7">
        <w:rPr>
          <w:rFonts w:ascii="Times New Roman" w:hAnsi="Times New Roman" w:cs="Times New Roman"/>
          <w:sz w:val="28"/>
          <w:szCs w:val="28"/>
        </w:rPr>
        <w:t>Портале</w:t>
      </w:r>
      <w:r w:rsidRPr="00650FF7">
        <w:rPr>
          <w:rFonts w:ascii="Times New Roman" w:hAnsi="Times New Roman" w:cs="Times New Roman"/>
          <w:sz w:val="28"/>
          <w:szCs w:val="28"/>
        </w:rPr>
        <w:t>.</w:t>
      </w:r>
    </w:p>
    <w:bookmarkEnd w:id="34"/>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650FF7" w:rsidRPr="005A6490" w:rsidRDefault="00650FF7" w:rsidP="00650FF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A6490">
        <w:rPr>
          <w:rFonts w:ascii="Times New Roman" w:hAnsi="Times New Roman" w:cs="Times New Roman"/>
          <w:b/>
          <w:bCs/>
          <w:color w:val="26282F"/>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5A6490">
        <w:rPr>
          <w:rFonts w:ascii="Times New Roman" w:hAnsi="Times New Roman" w:cs="Times New Roman"/>
          <w:b/>
          <w:bCs/>
          <w:color w:val="26282F"/>
          <w:sz w:val="28"/>
          <w:szCs w:val="28"/>
        </w:rPr>
        <w:lastRenderedPageBreak/>
        <w:t>органов местного самоуправления и иных органов, участвующих в предоставлении муниципальной услуги</w:t>
      </w:r>
    </w:p>
    <w:p w:rsidR="00650FF7" w:rsidRPr="00650FF7" w:rsidRDefault="00EF79BA" w:rsidP="00650FF7">
      <w:pPr>
        <w:autoSpaceDE w:val="0"/>
        <w:autoSpaceDN w:val="0"/>
        <w:adjustRightInd w:val="0"/>
        <w:spacing w:after="0" w:line="240" w:lineRule="auto"/>
        <w:ind w:firstLine="720"/>
        <w:jc w:val="both"/>
        <w:rPr>
          <w:rFonts w:ascii="Times New Roman" w:hAnsi="Times New Roman" w:cs="Times New Roman"/>
          <w:sz w:val="28"/>
          <w:szCs w:val="28"/>
        </w:rPr>
      </w:pPr>
      <w:bookmarkStart w:id="38" w:name="sub_5210"/>
      <w:r w:rsidRPr="00650FF7">
        <w:rPr>
          <w:rFonts w:ascii="Times New Roman" w:hAnsi="Times New Roman" w:cs="Times New Roman"/>
          <w:sz w:val="28"/>
          <w:szCs w:val="28"/>
        </w:rPr>
        <w:t>2.10.</w:t>
      </w:r>
      <w:r w:rsidR="00650FF7" w:rsidRPr="00650FF7">
        <w:rPr>
          <w:rFonts w:ascii="Times New Roman" w:hAnsi="Times New Roman" w:cs="Times New Roman"/>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F79BA" w:rsidRPr="00650FF7"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39" w:name="sub_52101"/>
      <w:bookmarkEnd w:id="38"/>
      <w:r w:rsidRPr="00650FF7">
        <w:rPr>
          <w:rFonts w:ascii="Times New Roman" w:hAnsi="Times New Roman" w:cs="Times New Roman"/>
          <w:sz w:val="28"/>
          <w:szCs w:val="28"/>
        </w:rPr>
        <w:t>1) Сведения из Единого государственного реестра юридических лиц;</w:t>
      </w:r>
    </w:p>
    <w:p w:rsidR="00EF79BA" w:rsidRPr="00650FF7"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40" w:name="sub_52102"/>
      <w:bookmarkEnd w:id="39"/>
      <w:r w:rsidRPr="00650FF7">
        <w:rPr>
          <w:rFonts w:ascii="Times New Roman" w:hAnsi="Times New Roman" w:cs="Times New Roman"/>
          <w:sz w:val="28"/>
          <w:szCs w:val="28"/>
        </w:rPr>
        <w:t>2) Сведения из Единого государственного реестра недвижимости о земельном участке;</w:t>
      </w:r>
    </w:p>
    <w:p w:rsidR="00EF79BA" w:rsidRPr="00650FF7"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41" w:name="sub_52103"/>
      <w:bookmarkEnd w:id="40"/>
      <w:r w:rsidRPr="00650FF7">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EF79BA"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42" w:name="sub_52104"/>
      <w:bookmarkEnd w:id="41"/>
      <w:r w:rsidRPr="00650FF7">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bookmarkStart w:id="43" w:name="sub_213"/>
      <w:r w:rsidRPr="00C86740">
        <w:rPr>
          <w:rFonts w:ascii="Times New Roman" w:hAnsi="Times New Roman" w:cs="Times New Roman"/>
          <w:sz w:val="28"/>
          <w:szCs w:val="28"/>
        </w:rPr>
        <w:t>2.11. При предоставлении муниципальной услуги запрещается требовать от Заявителя:</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bookmarkStart w:id="44" w:name="sub_2131"/>
      <w:bookmarkEnd w:id="43"/>
      <w:r w:rsidRPr="00C8674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bookmarkStart w:id="45" w:name="sub_2132"/>
      <w:bookmarkEnd w:id="44"/>
      <w:r w:rsidRPr="00C86740">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Кинешма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и муниципальных услуг, за исключением документов, указанных в </w:t>
      </w:r>
      <w:hyperlink r:id="rId28" w:history="1">
        <w:r w:rsidRPr="00C86740">
          <w:rPr>
            <w:rFonts w:ascii="Times New Roman" w:hAnsi="Times New Roman" w:cs="Times New Roman"/>
            <w:sz w:val="28"/>
            <w:szCs w:val="28"/>
          </w:rPr>
          <w:t>части 6 статьи 7</w:t>
        </w:r>
      </w:hyperlink>
      <w:r w:rsidRPr="00C86740">
        <w:rPr>
          <w:rFonts w:ascii="Times New Roman" w:hAnsi="Times New Roman" w:cs="Times New Roman"/>
          <w:sz w:val="28"/>
          <w:szCs w:val="28"/>
        </w:rPr>
        <w:t xml:space="preserve"> Федерального закона N 210-ФЗ.</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bookmarkStart w:id="46" w:name="sub_2133"/>
      <w:bookmarkEnd w:id="45"/>
      <w:r w:rsidRPr="00C8674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46"/>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r w:rsidRPr="00C8674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r w:rsidRPr="00C8674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0FF7" w:rsidRPr="00C86740"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r w:rsidRPr="00C8674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0FF7" w:rsidRPr="00650FF7" w:rsidRDefault="00650FF7" w:rsidP="00650FF7">
      <w:pPr>
        <w:autoSpaceDE w:val="0"/>
        <w:autoSpaceDN w:val="0"/>
        <w:adjustRightInd w:val="0"/>
        <w:spacing w:after="0" w:line="240" w:lineRule="auto"/>
        <w:ind w:firstLine="720"/>
        <w:jc w:val="both"/>
        <w:rPr>
          <w:rFonts w:ascii="Times New Roman" w:hAnsi="Times New Roman" w:cs="Times New Roman"/>
          <w:sz w:val="28"/>
          <w:szCs w:val="28"/>
        </w:rPr>
      </w:pPr>
      <w:r w:rsidRPr="00C8674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служащего, работника Многофункционального центра, работника организации, предусмотренной </w:t>
      </w:r>
      <w:hyperlink r:id="rId29" w:history="1">
        <w:r w:rsidRPr="00C86740">
          <w:rPr>
            <w:rFonts w:ascii="Times New Roman" w:hAnsi="Times New Roman" w:cs="Times New Roman"/>
            <w:sz w:val="28"/>
            <w:szCs w:val="28"/>
          </w:rPr>
          <w:t>частью 1.1 статьи 16</w:t>
        </w:r>
      </w:hyperlink>
      <w:r w:rsidRPr="00C86740">
        <w:rPr>
          <w:rFonts w:ascii="Times New Roman" w:hAnsi="Times New Roman" w:cs="Times New Roman"/>
          <w:sz w:val="28"/>
          <w:szCs w:val="28"/>
        </w:rPr>
        <w:t xml:space="preserve"> Федерального </w:t>
      </w:r>
      <w:r w:rsidRPr="00C86740">
        <w:rPr>
          <w:rFonts w:ascii="Times New Roman" w:hAnsi="Times New Roman" w:cs="Times New Roman"/>
          <w:sz w:val="28"/>
          <w:szCs w:val="28"/>
        </w:rPr>
        <w:lastRenderedPageBreak/>
        <w:t>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86740" w:rsidRDefault="00C86740" w:rsidP="00EF79BA">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50028"/>
      <w:bookmarkEnd w:id="42"/>
    </w:p>
    <w:p w:rsidR="00EF79BA" w:rsidRPr="005A6490"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A6490">
        <w:rPr>
          <w:rFonts w:ascii="Times New Roman" w:hAnsi="Times New Roman" w:cs="Times New Roman"/>
          <w:b/>
          <w:bCs/>
          <w:color w:val="26282F"/>
          <w:sz w:val="28"/>
          <w:szCs w:val="28"/>
        </w:rPr>
        <w:t xml:space="preserve">Исчерпывающий перечень оснований для </w:t>
      </w:r>
      <w:r w:rsidR="00754E94">
        <w:rPr>
          <w:rFonts w:ascii="Times New Roman" w:hAnsi="Times New Roman" w:cs="Times New Roman"/>
          <w:b/>
          <w:bCs/>
          <w:color w:val="26282F"/>
          <w:sz w:val="28"/>
          <w:szCs w:val="28"/>
        </w:rPr>
        <w:t xml:space="preserve"> </w:t>
      </w:r>
      <w:r w:rsidRPr="005A6490">
        <w:rPr>
          <w:rFonts w:ascii="Times New Roman" w:hAnsi="Times New Roman" w:cs="Times New Roman"/>
          <w:b/>
          <w:bCs/>
          <w:color w:val="26282F"/>
          <w:sz w:val="28"/>
          <w:szCs w:val="28"/>
        </w:rPr>
        <w:t>возврата документов, необходимых для предоставления муниципальной услуги</w:t>
      </w:r>
    </w:p>
    <w:p w:rsidR="00811F93" w:rsidRDefault="00EF79BA" w:rsidP="00811F93">
      <w:pPr>
        <w:pStyle w:val="s1"/>
        <w:shd w:val="clear" w:color="auto" w:fill="FFFFFF"/>
        <w:spacing w:before="0" w:beforeAutospacing="0" w:after="0" w:afterAutospacing="0"/>
        <w:ind w:firstLine="709"/>
        <w:jc w:val="both"/>
        <w:rPr>
          <w:sz w:val="28"/>
          <w:szCs w:val="28"/>
        </w:rPr>
      </w:pPr>
      <w:bookmarkStart w:id="48" w:name="sub_5212"/>
      <w:bookmarkEnd w:id="47"/>
      <w:r w:rsidRPr="00C86740">
        <w:rPr>
          <w:sz w:val="28"/>
          <w:szCs w:val="28"/>
        </w:rPr>
        <w:t>2.12. Основаниями для возврата документов, необходимых для предоставления муниципальной услуги являются:</w:t>
      </w:r>
      <w:bookmarkStart w:id="49" w:name="sub_52121"/>
      <w:bookmarkEnd w:id="48"/>
    </w:p>
    <w:p w:rsidR="00B41E5D" w:rsidRDefault="00EF79BA" w:rsidP="00811F93">
      <w:pPr>
        <w:pStyle w:val="s1"/>
        <w:shd w:val="clear" w:color="auto" w:fill="FFFFFF"/>
        <w:spacing w:before="0" w:beforeAutospacing="0" w:after="0" w:afterAutospacing="0"/>
        <w:ind w:firstLine="709"/>
        <w:jc w:val="both"/>
        <w:rPr>
          <w:sz w:val="28"/>
          <w:szCs w:val="28"/>
        </w:rPr>
      </w:pPr>
      <w:r w:rsidRPr="00C86740">
        <w:rPr>
          <w:sz w:val="28"/>
          <w:szCs w:val="28"/>
        </w:rPr>
        <w:t xml:space="preserve">2.12.1. </w:t>
      </w:r>
      <w:r w:rsidR="00B41E5D">
        <w:rPr>
          <w:sz w:val="28"/>
          <w:szCs w:val="28"/>
        </w:rPr>
        <w:t xml:space="preserve">Ходатайство </w:t>
      </w:r>
      <w:r w:rsidR="00B41E5D" w:rsidRPr="00B41E5D">
        <w:rPr>
          <w:sz w:val="28"/>
          <w:szCs w:val="28"/>
        </w:rPr>
        <w:t xml:space="preserve">об установлении публичного сервитута </w:t>
      </w:r>
      <w:r w:rsidRPr="00C86740">
        <w:rPr>
          <w:sz w:val="28"/>
          <w:szCs w:val="28"/>
        </w:rPr>
        <w:t>подано в орган местного самоуправления</w:t>
      </w:r>
      <w:r w:rsidR="00B41E5D">
        <w:rPr>
          <w:sz w:val="28"/>
          <w:szCs w:val="28"/>
        </w:rPr>
        <w:t>,</w:t>
      </w:r>
      <w:r w:rsidR="00B41E5D" w:rsidRPr="00B41E5D">
        <w:t xml:space="preserve"> </w:t>
      </w:r>
      <w:r w:rsidR="00B41E5D" w:rsidRPr="00B41E5D">
        <w:rPr>
          <w:sz w:val="28"/>
          <w:szCs w:val="28"/>
        </w:rPr>
        <w:t>не уполномоченны</w:t>
      </w:r>
      <w:r w:rsidR="00B41E5D">
        <w:rPr>
          <w:sz w:val="28"/>
          <w:szCs w:val="28"/>
        </w:rPr>
        <w:t>й</w:t>
      </w:r>
      <w:r w:rsidR="00B41E5D" w:rsidRPr="00B41E5D">
        <w:rPr>
          <w:sz w:val="28"/>
          <w:szCs w:val="28"/>
        </w:rPr>
        <w:t xml:space="preserve"> на установление публичного сервитута для целей, указанных в ходатайстве;</w:t>
      </w:r>
      <w:r w:rsidRPr="00C86740">
        <w:rPr>
          <w:sz w:val="28"/>
          <w:szCs w:val="28"/>
        </w:rPr>
        <w:t xml:space="preserve"> </w:t>
      </w:r>
      <w:bookmarkStart w:id="50" w:name="sub_52122"/>
      <w:bookmarkEnd w:id="49"/>
    </w:p>
    <w:p w:rsidR="00B41E5D" w:rsidRDefault="00EF79BA" w:rsidP="00811F93">
      <w:pPr>
        <w:autoSpaceDE w:val="0"/>
        <w:autoSpaceDN w:val="0"/>
        <w:adjustRightInd w:val="0"/>
        <w:spacing w:after="0" w:line="240" w:lineRule="auto"/>
        <w:ind w:firstLine="720"/>
        <w:jc w:val="both"/>
        <w:rPr>
          <w:rFonts w:ascii="Times New Roman" w:hAnsi="Times New Roman" w:cs="Times New Roman"/>
          <w:sz w:val="28"/>
          <w:szCs w:val="28"/>
        </w:rPr>
      </w:pPr>
      <w:r w:rsidRPr="00C86740">
        <w:rPr>
          <w:rFonts w:ascii="Times New Roman" w:hAnsi="Times New Roman" w:cs="Times New Roman"/>
          <w:sz w:val="28"/>
          <w:szCs w:val="28"/>
        </w:rPr>
        <w:t xml:space="preserve">2.12.2. </w:t>
      </w:r>
      <w:r w:rsidR="00B41E5D" w:rsidRPr="00C86740">
        <w:rPr>
          <w:rFonts w:ascii="Times New Roman" w:hAnsi="Times New Roman" w:cs="Times New Roman"/>
          <w:sz w:val="28"/>
          <w:szCs w:val="28"/>
        </w:rPr>
        <w:t xml:space="preserve">Заявитель не является лицом, предусмотренным </w:t>
      </w:r>
      <w:hyperlink r:id="rId30" w:history="1">
        <w:r w:rsidR="00B41E5D" w:rsidRPr="00C86740">
          <w:rPr>
            <w:rFonts w:ascii="Times New Roman" w:hAnsi="Times New Roman" w:cs="Times New Roman"/>
            <w:sz w:val="28"/>
            <w:szCs w:val="28"/>
          </w:rPr>
          <w:t>статьей 39.40</w:t>
        </w:r>
      </w:hyperlink>
      <w:r w:rsidR="00B41E5D" w:rsidRPr="00C86740">
        <w:rPr>
          <w:rFonts w:ascii="Times New Roman" w:hAnsi="Times New Roman" w:cs="Times New Roman"/>
          <w:sz w:val="28"/>
          <w:szCs w:val="28"/>
        </w:rPr>
        <w:t xml:space="preserve"> Земельного кодекса Российской Федерации</w:t>
      </w:r>
      <w:r w:rsidR="00B41E5D">
        <w:rPr>
          <w:rFonts w:ascii="Times New Roman" w:hAnsi="Times New Roman" w:cs="Times New Roman"/>
          <w:sz w:val="28"/>
          <w:szCs w:val="28"/>
        </w:rPr>
        <w:t>;</w:t>
      </w:r>
    </w:p>
    <w:p w:rsidR="00B41E5D" w:rsidRDefault="00B41E5D" w:rsidP="00B41E5D">
      <w:pPr>
        <w:autoSpaceDE w:val="0"/>
        <w:autoSpaceDN w:val="0"/>
        <w:adjustRightInd w:val="0"/>
        <w:spacing w:after="0" w:line="240" w:lineRule="auto"/>
        <w:ind w:firstLine="720"/>
        <w:jc w:val="both"/>
        <w:rPr>
          <w:rFonts w:ascii="Times New Roman" w:hAnsi="Times New Roman" w:cs="Times New Roman"/>
          <w:sz w:val="28"/>
          <w:szCs w:val="28"/>
        </w:rPr>
      </w:pPr>
      <w:bookmarkStart w:id="51" w:name="sub_52123"/>
      <w:r w:rsidRPr="00C86740">
        <w:rPr>
          <w:rFonts w:ascii="Times New Roman" w:hAnsi="Times New Roman" w:cs="Times New Roman"/>
          <w:sz w:val="28"/>
          <w:szCs w:val="28"/>
        </w:rPr>
        <w:t xml:space="preserve">2.12.3. </w:t>
      </w:r>
      <w:bookmarkStart w:id="52" w:name="sub_52124"/>
      <w:bookmarkEnd w:id="51"/>
      <w:r w:rsidRPr="00C86740">
        <w:rPr>
          <w:rFonts w:ascii="Times New Roman" w:hAnsi="Times New Roman" w:cs="Times New Roman"/>
          <w:sz w:val="28"/>
          <w:szCs w:val="28"/>
        </w:rPr>
        <w:t xml:space="preserve"> Пода</w:t>
      </w:r>
      <w:r>
        <w:rPr>
          <w:rFonts w:ascii="Times New Roman" w:hAnsi="Times New Roman" w:cs="Times New Roman"/>
          <w:sz w:val="28"/>
          <w:szCs w:val="28"/>
        </w:rPr>
        <w:t>ча ходатайства</w:t>
      </w:r>
      <w:r w:rsidRPr="00C86740">
        <w:rPr>
          <w:rFonts w:ascii="Times New Roman" w:hAnsi="Times New Roman" w:cs="Times New Roman"/>
          <w:sz w:val="28"/>
          <w:szCs w:val="28"/>
        </w:rPr>
        <w:t xml:space="preserve"> об установлении публичного сервитута в целях, не предусмотренных </w:t>
      </w:r>
      <w:hyperlink r:id="rId31" w:history="1">
        <w:r w:rsidRPr="00C86740">
          <w:rPr>
            <w:rFonts w:ascii="Times New Roman" w:hAnsi="Times New Roman" w:cs="Times New Roman"/>
            <w:sz w:val="28"/>
            <w:szCs w:val="28"/>
          </w:rPr>
          <w:t>статьей 39.37</w:t>
        </w:r>
      </w:hyperlink>
      <w:r w:rsidRPr="00C86740">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w:t>
      </w:r>
    </w:p>
    <w:p w:rsidR="00B41E5D" w:rsidRPr="00C86740" w:rsidRDefault="00EF79BA" w:rsidP="00B41E5D">
      <w:pPr>
        <w:autoSpaceDE w:val="0"/>
        <w:autoSpaceDN w:val="0"/>
        <w:adjustRightInd w:val="0"/>
        <w:spacing w:after="0" w:line="240" w:lineRule="auto"/>
        <w:ind w:firstLine="720"/>
        <w:jc w:val="both"/>
        <w:rPr>
          <w:rFonts w:ascii="Times New Roman" w:hAnsi="Times New Roman" w:cs="Times New Roman"/>
          <w:sz w:val="28"/>
          <w:szCs w:val="28"/>
        </w:rPr>
      </w:pPr>
      <w:bookmarkStart w:id="53" w:name="sub_52125"/>
      <w:bookmarkEnd w:id="50"/>
      <w:bookmarkEnd w:id="52"/>
      <w:r w:rsidRPr="00C86740">
        <w:rPr>
          <w:rFonts w:ascii="Times New Roman" w:hAnsi="Times New Roman" w:cs="Times New Roman"/>
          <w:sz w:val="28"/>
          <w:szCs w:val="28"/>
        </w:rPr>
        <w:t>2.12.</w:t>
      </w:r>
      <w:r w:rsidR="00B41E5D">
        <w:rPr>
          <w:rFonts w:ascii="Times New Roman" w:hAnsi="Times New Roman" w:cs="Times New Roman"/>
          <w:sz w:val="28"/>
          <w:szCs w:val="28"/>
        </w:rPr>
        <w:t>4</w:t>
      </w:r>
      <w:r w:rsidRPr="00C86740">
        <w:rPr>
          <w:rFonts w:ascii="Times New Roman" w:hAnsi="Times New Roman" w:cs="Times New Roman"/>
          <w:sz w:val="28"/>
          <w:szCs w:val="28"/>
        </w:rPr>
        <w:t xml:space="preserve">. </w:t>
      </w:r>
      <w:r w:rsidR="00B41E5D">
        <w:rPr>
          <w:rFonts w:ascii="Times New Roman" w:hAnsi="Times New Roman" w:cs="Times New Roman"/>
          <w:sz w:val="28"/>
          <w:szCs w:val="28"/>
        </w:rPr>
        <w:t>К</w:t>
      </w:r>
      <w:r w:rsidR="00B41E5D" w:rsidRPr="00B41E5D">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пунктом </w:t>
      </w:r>
      <w:r w:rsidR="00B41E5D">
        <w:rPr>
          <w:rFonts w:ascii="Times New Roman" w:hAnsi="Times New Roman" w:cs="Times New Roman"/>
          <w:sz w:val="28"/>
          <w:szCs w:val="28"/>
        </w:rPr>
        <w:t xml:space="preserve">2.8 </w:t>
      </w:r>
      <w:r w:rsidR="00B41E5D" w:rsidRPr="00B41E5D">
        <w:rPr>
          <w:rFonts w:ascii="Times New Roman" w:hAnsi="Times New Roman" w:cs="Times New Roman"/>
          <w:sz w:val="28"/>
          <w:szCs w:val="28"/>
        </w:rPr>
        <w:t xml:space="preserve"> </w:t>
      </w:r>
      <w:r w:rsidR="00B41E5D">
        <w:rPr>
          <w:rFonts w:ascii="Times New Roman" w:hAnsi="Times New Roman" w:cs="Times New Roman"/>
          <w:sz w:val="28"/>
          <w:szCs w:val="28"/>
        </w:rPr>
        <w:t>Административного регламента</w:t>
      </w:r>
      <w:r w:rsidR="00B41E5D" w:rsidRPr="00B41E5D">
        <w:rPr>
          <w:rFonts w:ascii="Times New Roman" w:hAnsi="Times New Roman" w:cs="Times New Roman"/>
          <w:sz w:val="28"/>
          <w:szCs w:val="28"/>
        </w:rPr>
        <w:t>;</w:t>
      </w:r>
    </w:p>
    <w:bookmarkEnd w:id="53"/>
    <w:p w:rsidR="00EF79BA" w:rsidRPr="00EF79BA" w:rsidRDefault="00470CE1" w:rsidP="00EF79BA">
      <w:pPr>
        <w:autoSpaceDE w:val="0"/>
        <w:autoSpaceDN w:val="0"/>
        <w:adjustRightInd w:val="0"/>
        <w:spacing w:after="0" w:line="240" w:lineRule="auto"/>
        <w:ind w:firstLine="720"/>
        <w:jc w:val="both"/>
        <w:rPr>
          <w:rFonts w:ascii="Arial" w:hAnsi="Arial" w:cs="Arial"/>
          <w:sz w:val="24"/>
          <w:szCs w:val="24"/>
        </w:rPr>
      </w:pPr>
      <w:r>
        <w:rPr>
          <w:rFonts w:ascii="Times New Roman" w:hAnsi="Times New Roman" w:cs="Times New Roman"/>
          <w:sz w:val="28"/>
          <w:szCs w:val="28"/>
        </w:rPr>
        <w:t>2.12.</w:t>
      </w:r>
      <w:r w:rsidR="00B41E5D">
        <w:rPr>
          <w:rFonts w:ascii="Times New Roman" w:hAnsi="Times New Roman" w:cs="Times New Roman"/>
          <w:sz w:val="28"/>
          <w:szCs w:val="28"/>
        </w:rPr>
        <w:t>5</w:t>
      </w:r>
      <w:r>
        <w:rPr>
          <w:rFonts w:ascii="Times New Roman" w:hAnsi="Times New Roman" w:cs="Times New Roman"/>
          <w:sz w:val="28"/>
          <w:szCs w:val="28"/>
        </w:rPr>
        <w:t>.</w:t>
      </w:r>
      <w:r w:rsidRPr="00470CE1">
        <w:rPr>
          <w:rFonts w:ascii="Times New Roman" w:hAnsi="Times New Roman" w:cs="Times New Roman"/>
          <w:sz w:val="28"/>
          <w:szCs w:val="28"/>
        </w:rPr>
        <w:t xml:space="preserve"> </w:t>
      </w:r>
      <w:r w:rsidR="00470C88">
        <w:rPr>
          <w:rFonts w:ascii="Times New Roman" w:hAnsi="Times New Roman" w:cs="Times New Roman"/>
          <w:sz w:val="28"/>
          <w:szCs w:val="28"/>
        </w:rPr>
        <w:t>Ходатайств</w:t>
      </w:r>
      <w:r w:rsidR="00EC7991">
        <w:rPr>
          <w:rFonts w:ascii="Times New Roman" w:hAnsi="Times New Roman" w:cs="Times New Roman"/>
          <w:sz w:val="28"/>
          <w:szCs w:val="28"/>
        </w:rPr>
        <w:t>о</w:t>
      </w:r>
      <w:r w:rsidRPr="00470CE1">
        <w:rPr>
          <w:rFonts w:ascii="Times New Roman" w:hAnsi="Times New Roman" w:cs="Times New Roman"/>
          <w:sz w:val="28"/>
          <w:szCs w:val="28"/>
        </w:rPr>
        <w:t xml:space="preserve"> об установлении публичного сервитута и приложенные к нему документы не соответствуют требованиям</w:t>
      </w:r>
      <w:r w:rsidRPr="00470CE1">
        <w:t xml:space="preserve"> </w:t>
      </w:r>
      <w:r w:rsidRPr="00470CE1">
        <w:rPr>
          <w:rFonts w:ascii="Times New Roman" w:hAnsi="Times New Roman" w:cs="Times New Roman"/>
          <w:sz w:val="28"/>
          <w:szCs w:val="28"/>
        </w:rPr>
        <w:t>к форме ходатайства об установлении публичного сервитута, содержанию обоснования необходимости установления публичного сервитута</w:t>
      </w:r>
      <w:r>
        <w:rPr>
          <w:rFonts w:ascii="Times New Roman" w:hAnsi="Times New Roman" w:cs="Times New Roman"/>
          <w:sz w:val="28"/>
          <w:szCs w:val="28"/>
        </w:rPr>
        <w:t>,</w:t>
      </w:r>
      <w:r w:rsidRPr="00470CE1">
        <w:rPr>
          <w:rFonts w:ascii="Times New Roman" w:hAnsi="Times New Roman" w:cs="Times New Roman"/>
          <w:sz w:val="28"/>
          <w:szCs w:val="28"/>
        </w:rPr>
        <w:t xml:space="preserve"> устан</w:t>
      </w:r>
      <w:r w:rsidR="00671AC1">
        <w:rPr>
          <w:rFonts w:ascii="Times New Roman" w:hAnsi="Times New Roman" w:cs="Times New Roman"/>
          <w:sz w:val="28"/>
          <w:szCs w:val="28"/>
        </w:rPr>
        <w:t>о</w:t>
      </w:r>
      <w:r w:rsidRPr="00470CE1">
        <w:rPr>
          <w:rFonts w:ascii="Times New Roman" w:hAnsi="Times New Roman" w:cs="Times New Roman"/>
          <w:sz w:val="28"/>
          <w:szCs w:val="28"/>
        </w:rPr>
        <w:t>вл</w:t>
      </w:r>
      <w:r>
        <w:rPr>
          <w:rFonts w:ascii="Times New Roman" w:hAnsi="Times New Roman" w:cs="Times New Roman"/>
          <w:sz w:val="28"/>
          <w:szCs w:val="28"/>
        </w:rPr>
        <w:t>енным</w:t>
      </w:r>
      <w:r w:rsidRPr="00470CE1">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70CE1" w:rsidRDefault="00470CE1" w:rsidP="00EF79BA">
      <w:pPr>
        <w:autoSpaceDE w:val="0"/>
        <w:autoSpaceDN w:val="0"/>
        <w:adjustRightInd w:val="0"/>
        <w:spacing w:before="108" w:after="108" w:line="240" w:lineRule="auto"/>
        <w:jc w:val="center"/>
        <w:outlineLvl w:val="0"/>
        <w:rPr>
          <w:rFonts w:ascii="Arial" w:hAnsi="Arial" w:cs="Arial"/>
          <w:b/>
          <w:bCs/>
          <w:color w:val="26282F"/>
          <w:sz w:val="24"/>
          <w:szCs w:val="24"/>
        </w:rPr>
      </w:pPr>
      <w:bookmarkStart w:id="54" w:name="sub_50029"/>
    </w:p>
    <w:p w:rsidR="00EF79BA" w:rsidRPr="005A6490"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A6490">
        <w:rPr>
          <w:rFonts w:ascii="Times New Roman" w:hAnsi="Times New Roman" w:cs="Times New Roman"/>
          <w:b/>
          <w:bCs/>
          <w:color w:val="26282F"/>
          <w:sz w:val="28"/>
          <w:szCs w:val="28"/>
        </w:rPr>
        <w:t>Исчерпывающий перечень оснований для приостановления или отказа в предоставлении муниципальной услуги</w:t>
      </w:r>
    </w:p>
    <w:p w:rsidR="00EF79BA" w:rsidRPr="00C86740"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55" w:name="sub_5213"/>
      <w:bookmarkEnd w:id="54"/>
      <w:r w:rsidRPr="00C86740">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EF79BA" w:rsidRPr="00C86740"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56" w:name="sub_5214"/>
      <w:bookmarkEnd w:id="55"/>
      <w:r w:rsidRPr="00C86740">
        <w:rPr>
          <w:rFonts w:ascii="Times New Roman" w:hAnsi="Times New Roman" w:cs="Times New Roman"/>
          <w:sz w:val="28"/>
          <w:szCs w:val="28"/>
        </w:rPr>
        <w:t>2.14. Основания для отказа в предоставлении муниципальной услуги:</w:t>
      </w:r>
    </w:p>
    <w:p w:rsidR="00EF79BA" w:rsidRPr="007F3C8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57" w:name="sub_52141"/>
      <w:bookmarkEnd w:id="56"/>
      <w:r w:rsidRPr="007F3C8D">
        <w:rPr>
          <w:rFonts w:ascii="Times New Roman" w:hAnsi="Times New Roman" w:cs="Times New Roman"/>
          <w:sz w:val="28"/>
          <w:szCs w:val="28"/>
        </w:rPr>
        <w:t xml:space="preserve">2.14.1. </w:t>
      </w:r>
      <w:r w:rsidR="00BD7824">
        <w:rPr>
          <w:rFonts w:ascii="Times New Roman" w:hAnsi="Times New Roman" w:cs="Times New Roman"/>
          <w:sz w:val="28"/>
          <w:szCs w:val="28"/>
        </w:rPr>
        <w:t xml:space="preserve">В ходатайстве об установлении публичного сервитута отсутствуют сведения, предусмотренные статей 39.41 </w:t>
      </w:r>
      <w:r w:rsidR="00BD7824" w:rsidRPr="00BD7824">
        <w:rPr>
          <w:rFonts w:ascii="Times New Roman" w:hAnsi="Times New Roman" w:cs="Times New Roman"/>
          <w:sz w:val="28"/>
          <w:szCs w:val="28"/>
        </w:rPr>
        <w:t xml:space="preserve">Земельного кодекса Российской Федерации </w:t>
      </w:r>
      <w:r w:rsidR="00BD7824">
        <w:rPr>
          <w:rFonts w:ascii="Times New Roman" w:hAnsi="Times New Roman" w:cs="Times New Roman"/>
          <w:sz w:val="28"/>
          <w:szCs w:val="28"/>
        </w:rPr>
        <w:t>или с</w:t>
      </w:r>
      <w:r w:rsidRPr="007F3C8D">
        <w:rPr>
          <w:rFonts w:ascii="Times New Roman" w:hAnsi="Times New Roman" w:cs="Times New Roman"/>
          <w:sz w:val="28"/>
          <w:szCs w:val="28"/>
        </w:rPr>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2" w:history="1">
        <w:r w:rsidRPr="007F3C8D">
          <w:rPr>
            <w:rFonts w:ascii="Times New Roman" w:hAnsi="Times New Roman" w:cs="Times New Roman"/>
            <w:sz w:val="28"/>
            <w:szCs w:val="28"/>
          </w:rPr>
          <w:t>пунктами 2</w:t>
        </w:r>
      </w:hyperlink>
      <w:r w:rsidRPr="007F3C8D">
        <w:rPr>
          <w:rFonts w:ascii="Times New Roman" w:hAnsi="Times New Roman" w:cs="Times New Roman"/>
          <w:sz w:val="28"/>
          <w:szCs w:val="28"/>
        </w:rPr>
        <w:t xml:space="preserve"> и </w:t>
      </w:r>
      <w:hyperlink r:id="rId33" w:history="1">
        <w:r w:rsidRPr="007F3C8D">
          <w:rPr>
            <w:rFonts w:ascii="Times New Roman" w:hAnsi="Times New Roman" w:cs="Times New Roman"/>
            <w:sz w:val="28"/>
            <w:szCs w:val="28"/>
          </w:rPr>
          <w:t>3 статьи 39.41</w:t>
        </w:r>
      </w:hyperlink>
      <w:r w:rsidRPr="007F3C8D">
        <w:rPr>
          <w:rFonts w:ascii="Times New Roman" w:hAnsi="Times New Roman" w:cs="Times New Roman"/>
          <w:sz w:val="28"/>
          <w:szCs w:val="28"/>
        </w:rPr>
        <w:t xml:space="preserve"> Земельного кодекса Российской Федерации.</w:t>
      </w:r>
    </w:p>
    <w:p w:rsidR="00EF79BA" w:rsidRPr="007F3C8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58" w:name="sub_52142"/>
      <w:bookmarkEnd w:id="57"/>
      <w:r w:rsidRPr="007F3C8D">
        <w:rPr>
          <w:rFonts w:ascii="Times New Roman" w:hAnsi="Times New Roman" w:cs="Times New Roman"/>
          <w:sz w:val="28"/>
          <w:szCs w:val="28"/>
        </w:rPr>
        <w:t xml:space="preserve">2.14.2. Не соблюдены условия установления публичного сервитута, предусмотренные </w:t>
      </w:r>
      <w:hyperlink r:id="rId34" w:history="1">
        <w:r w:rsidRPr="007F3C8D">
          <w:rPr>
            <w:rFonts w:ascii="Times New Roman" w:hAnsi="Times New Roman" w:cs="Times New Roman"/>
            <w:sz w:val="28"/>
            <w:szCs w:val="28"/>
          </w:rPr>
          <w:t>статьями 23</w:t>
        </w:r>
      </w:hyperlink>
      <w:r w:rsidRPr="007F3C8D">
        <w:rPr>
          <w:rFonts w:ascii="Times New Roman" w:hAnsi="Times New Roman" w:cs="Times New Roman"/>
          <w:sz w:val="28"/>
          <w:szCs w:val="28"/>
        </w:rPr>
        <w:t xml:space="preserve"> и </w:t>
      </w:r>
      <w:hyperlink r:id="rId35" w:history="1">
        <w:r w:rsidRPr="007F3C8D">
          <w:rPr>
            <w:rFonts w:ascii="Times New Roman" w:hAnsi="Times New Roman" w:cs="Times New Roman"/>
            <w:sz w:val="28"/>
            <w:szCs w:val="28"/>
          </w:rPr>
          <w:t>39.39</w:t>
        </w:r>
      </w:hyperlink>
      <w:r w:rsidRPr="007F3C8D">
        <w:rPr>
          <w:rFonts w:ascii="Times New Roman" w:hAnsi="Times New Roman" w:cs="Times New Roman"/>
          <w:sz w:val="28"/>
          <w:szCs w:val="28"/>
        </w:rPr>
        <w:t xml:space="preserve"> Земельного кодекса Российской Федерации;</w:t>
      </w:r>
    </w:p>
    <w:p w:rsidR="00EF79BA" w:rsidRPr="0007534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59" w:name="sub_52143"/>
      <w:bookmarkEnd w:id="58"/>
      <w:r w:rsidRPr="0007534D">
        <w:rPr>
          <w:rFonts w:ascii="Times New Roman" w:hAnsi="Times New Roman" w:cs="Times New Roman"/>
          <w:sz w:val="28"/>
          <w:szCs w:val="28"/>
        </w:rPr>
        <w:t xml:space="preserve">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sidRPr="0007534D">
        <w:rPr>
          <w:rFonts w:ascii="Times New Roman" w:hAnsi="Times New Roman" w:cs="Times New Roman"/>
          <w:sz w:val="28"/>
          <w:szCs w:val="28"/>
        </w:rPr>
        <w:lastRenderedPageBreak/>
        <w:t>правовых актов на определенных землях, территориях, в определенных зонах, в границах которых предлагается установить публичный сервитут;</w:t>
      </w:r>
    </w:p>
    <w:p w:rsidR="0007534D" w:rsidRPr="0007534D" w:rsidRDefault="00EF79BA" w:rsidP="0007534D">
      <w:pPr>
        <w:autoSpaceDE w:val="0"/>
        <w:autoSpaceDN w:val="0"/>
        <w:adjustRightInd w:val="0"/>
        <w:spacing w:after="0" w:line="240" w:lineRule="auto"/>
        <w:ind w:firstLine="720"/>
        <w:jc w:val="both"/>
        <w:rPr>
          <w:rFonts w:ascii="Times New Roman" w:hAnsi="Times New Roman" w:cs="Times New Roman"/>
          <w:sz w:val="28"/>
          <w:szCs w:val="28"/>
        </w:rPr>
      </w:pPr>
      <w:bookmarkStart w:id="60" w:name="sub_52144"/>
      <w:bookmarkEnd w:id="59"/>
      <w:r w:rsidRPr="0007534D">
        <w:rPr>
          <w:rFonts w:ascii="Times New Roman" w:hAnsi="Times New Roman" w:cs="Times New Roman"/>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w:t>
      </w:r>
      <w:r w:rsidR="0007534D" w:rsidRPr="0007534D">
        <w:rPr>
          <w:rFonts w:ascii="Times New Roman" w:hAnsi="Times New Roman" w:cs="Times New Roman"/>
          <w:sz w:val="28"/>
          <w:szCs w:val="28"/>
        </w:rPr>
        <w:t xml:space="preserve">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F79BA" w:rsidRPr="0007534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EF79BA">
        <w:rPr>
          <w:rFonts w:ascii="Arial" w:hAnsi="Arial" w:cs="Arial"/>
          <w:sz w:val="24"/>
          <w:szCs w:val="24"/>
        </w:rPr>
        <w:t xml:space="preserve"> </w:t>
      </w:r>
      <w:bookmarkStart w:id="61" w:name="sub_52145"/>
      <w:bookmarkEnd w:id="60"/>
      <w:r w:rsidRPr="0007534D">
        <w:rPr>
          <w:rFonts w:ascii="Times New Roman" w:hAnsi="Times New Roman" w:cs="Times New Roman"/>
          <w:sz w:val="28"/>
          <w:szCs w:val="28"/>
        </w:rPr>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F79BA" w:rsidRPr="0007534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62" w:name="sub_52146"/>
      <w:bookmarkEnd w:id="61"/>
      <w:r w:rsidRPr="0007534D">
        <w:rPr>
          <w:rFonts w:ascii="Times New Roman" w:hAnsi="Times New Roman" w:cs="Times New Roman"/>
          <w:sz w:val="28"/>
          <w:szCs w:val="28"/>
        </w:rP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6" w:history="1">
        <w:r w:rsidRPr="0007534D">
          <w:rPr>
            <w:rFonts w:ascii="Times New Roman" w:hAnsi="Times New Roman" w:cs="Times New Roman"/>
            <w:sz w:val="28"/>
            <w:szCs w:val="28"/>
          </w:rPr>
          <w:t>подпунктами 1</w:t>
        </w:r>
      </w:hyperlink>
      <w:r w:rsidRPr="0007534D">
        <w:rPr>
          <w:rFonts w:ascii="Times New Roman" w:hAnsi="Times New Roman" w:cs="Times New Roman"/>
          <w:sz w:val="28"/>
          <w:szCs w:val="28"/>
        </w:rPr>
        <w:t xml:space="preserve">, </w:t>
      </w:r>
      <w:hyperlink r:id="rId37" w:history="1">
        <w:r w:rsidRPr="0007534D">
          <w:rPr>
            <w:rFonts w:ascii="Times New Roman" w:hAnsi="Times New Roman" w:cs="Times New Roman"/>
            <w:sz w:val="28"/>
            <w:szCs w:val="28"/>
          </w:rPr>
          <w:t>3</w:t>
        </w:r>
      </w:hyperlink>
      <w:r w:rsidRPr="0007534D">
        <w:rPr>
          <w:rFonts w:ascii="Times New Roman" w:hAnsi="Times New Roman" w:cs="Times New Roman"/>
          <w:sz w:val="28"/>
          <w:szCs w:val="28"/>
        </w:rPr>
        <w:t xml:space="preserve"> и </w:t>
      </w:r>
      <w:hyperlink r:id="rId38" w:history="1">
        <w:r w:rsidRPr="0007534D">
          <w:rPr>
            <w:rFonts w:ascii="Times New Roman" w:hAnsi="Times New Roman" w:cs="Times New Roman"/>
            <w:sz w:val="28"/>
            <w:szCs w:val="28"/>
          </w:rPr>
          <w:t>4 статьи 39.37</w:t>
        </w:r>
      </w:hyperlink>
      <w:r w:rsidRPr="0007534D">
        <w:rPr>
          <w:rFonts w:ascii="Times New Roman" w:hAnsi="Times New Roman" w:cs="Times New Roman"/>
          <w:sz w:val="28"/>
          <w:szCs w:val="28"/>
        </w:rPr>
        <w:t xml:space="preserve"> Земельного кодекса Российской Федерации</w:t>
      </w:r>
      <w:r w:rsidR="0007534D" w:rsidRPr="0007534D">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F79BA" w:rsidRPr="0007534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63" w:name="sub_52147"/>
      <w:bookmarkEnd w:id="62"/>
      <w:r w:rsidRPr="0007534D">
        <w:rPr>
          <w:rFonts w:ascii="Times New Roman" w:hAnsi="Times New Roman" w:cs="Times New Roman"/>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EF79BA" w:rsidRPr="0007534D"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64" w:name="sub_52148"/>
      <w:bookmarkEnd w:id="63"/>
      <w:r w:rsidRPr="0007534D">
        <w:rPr>
          <w:rFonts w:ascii="Times New Roman" w:hAnsi="Times New Roman" w:cs="Times New Roman"/>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F79BA"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65" w:name="sub_52149"/>
      <w:bookmarkEnd w:id="64"/>
      <w:r w:rsidRPr="0007534D">
        <w:rPr>
          <w:rFonts w:ascii="Times New Roman" w:hAnsi="Times New Roman" w:cs="Times New Roman"/>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5A6490" w:rsidRPr="0007534D" w:rsidRDefault="005A6490" w:rsidP="00EF79BA">
      <w:pPr>
        <w:autoSpaceDE w:val="0"/>
        <w:autoSpaceDN w:val="0"/>
        <w:adjustRightInd w:val="0"/>
        <w:spacing w:after="0" w:line="240" w:lineRule="auto"/>
        <w:ind w:firstLine="720"/>
        <w:jc w:val="both"/>
        <w:rPr>
          <w:rFonts w:ascii="Times New Roman" w:hAnsi="Times New Roman" w:cs="Times New Roman"/>
          <w:sz w:val="28"/>
          <w:szCs w:val="28"/>
        </w:rPr>
      </w:pPr>
    </w:p>
    <w:bookmarkEnd w:id="65"/>
    <w:p w:rsidR="0068434C" w:rsidRPr="005A6490" w:rsidRDefault="0068434C" w:rsidP="005A6490">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A6490">
        <w:rPr>
          <w:rFonts w:ascii="Times New Roman" w:hAnsi="Times New Roman" w:cs="Times New Roman"/>
          <w:b/>
          <w:bCs/>
          <w:color w:val="26282F"/>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434C" w:rsidRPr="0068434C" w:rsidRDefault="0068434C" w:rsidP="005A6490">
      <w:pPr>
        <w:autoSpaceDE w:val="0"/>
        <w:autoSpaceDN w:val="0"/>
        <w:adjustRightInd w:val="0"/>
        <w:spacing w:after="0" w:line="240" w:lineRule="auto"/>
        <w:ind w:firstLine="720"/>
        <w:jc w:val="both"/>
        <w:rPr>
          <w:rFonts w:ascii="Times New Roman" w:hAnsi="Times New Roman" w:cs="Times New Roman"/>
          <w:sz w:val="28"/>
          <w:szCs w:val="28"/>
        </w:rPr>
      </w:pPr>
      <w:bookmarkStart w:id="66" w:name="sub_221"/>
      <w:r w:rsidRPr="0068434C">
        <w:rPr>
          <w:rFonts w:ascii="Times New Roman" w:hAnsi="Times New Roman" w:cs="Times New Roman"/>
          <w:sz w:val="28"/>
          <w:szCs w:val="28"/>
        </w:rPr>
        <w:t>2.15. Услуги, необходимые и обязательные для предоставления муниципальной услуги, отсутствуют.</w:t>
      </w:r>
    </w:p>
    <w:bookmarkEnd w:id="66"/>
    <w:p w:rsidR="0068434C" w:rsidRDefault="0068434C" w:rsidP="0068434C">
      <w:pPr>
        <w:autoSpaceDE w:val="0"/>
        <w:autoSpaceDN w:val="0"/>
        <w:adjustRightInd w:val="0"/>
        <w:spacing w:after="0" w:line="240" w:lineRule="auto"/>
        <w:ind w:firstLine="720"/>
        <w:jc w:val="both"/>
        <w:rPr>
          <w:rFonts w:ascii="Arial" w:hAnsi="Arial" w:cs="Arial"/>
          <w:sz w:val="24"/>
          <w:szCs w:val="24"/>
        </w:rPr>
      </w:pPr>
    </w:p>
    <w:p w:rsidR="0068434C" w:rsidRPr="005A6490" w:rsidRDefault="0068434C" w:rsidP="005A6490">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A6490">
        <w:rPr>
          <w:rFonts w:ascii="Times New Roman" w:hAnsi="Times New Roman" w:cs="Times New Roman"/>
          <w:b/>
          <w:bCs/>
          <w:color w:val="26282F"/>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EF79BA" w:rsidRPr="0068434C" w:rsidRDefault="0068434C" w:rsidP="005A6490">
      <w:pPr>
        <w:autoSpaceDE w:val="0"/>
        <w:autoSpaceDN w:val="0"/>
        <w:adjustRightInd w:val="0"/>
        <w:spacing w:after="0" w:line="240" w:lineRule="auto"/>
        <w:ind w:firstLine="720"/>
        <w:jc w:val="both"/>
        <w:rPr>
          <w:rFonts w:ascii="Times New Roman" w:hAnsi="Times New Roman" w:cs="Times New Roman"/>
          <w:sz w:val="28"/>
          <w:szCs w:val="28"/>
        </w:rPr>
      </w:pPr>
      <w:bookmarkStart w:id="67" w:name="sub_222"/>
      <w:r w:rsidRPr="0068434C">
        <w:rPr>
          <w:rFonts w:ascii="Times New Roman" w:hAnsi="Times New Roman" w:cs="Times New Roman"/>
          <w:sz w:val="28"/>
          <w:szCs w:val="28"/>
        </w:rPr>
        <w:t>2.</w:t>
      </w:r>
      <w:r>
        <w:rPr>
          <w:rFonts w:ascii="Times New Roman" w:hAnsi="Times New Roman" w:cs="Times New Roman"/>
          <w:sz w:val="28"/>
          <w:szCs w:val="28"/>
        </w:rPr>
        <w:t>16</w:t>
      </w:r>
      <w:r w:rsidRPr="0068434C">
        <w:rPr>
          <w:rFonts w:ascii="Times New Roman" w:hAnsi="Times New Roman" w:cs="Times New Roman"/>
          <w:sz w:val="28"/>
          <w:szCs w:val="28"/>
        </w:rPr>
        <w:t xml:space="preserve">. Предоставление муниципальной услуги </w:t>
      </w:r>
      <w:bookmarkStart w:id="68" w:name="sub_5216"/>
      <w:bookmarkEnd w:id="67"/>
      <w:r w:rsidR="00EF79BA" w:rsidRPr="0068434C">
        <w:rPr>
          <w:rFonts w:ascii="Times New Roman" w:hAnsi="Times New Roman" w:cs="Times New Roman"/>
          <w:sz w:val="28"/>
          <w:szCs w:val="28"/>
        </w:rPr>
        <w:t>осуществляется бесплатно.</w:t>
      </w:r>
    </w:p>
    <w:bookmarkEnd w:id="68"/>
    <w:p w:rsidR="00341013" w:rsidRDefault="00341013" w:rsidP="00341013">
      <w:pPr>
        <w:autoSpaceDE w:val="0"/>
        <w:autoSpaceDN w:val="0"/>
        <w:adjustRightInd w:val="0"/>
        <w:spacing w:before="108" w:after="108" w:line="240" w:lineRule="auto"/>
        <w:jc w:val="center"/>
        <w:outlineLvl w:val="0"/>
        <w:rPr>
          <w:rFonts w:ascii="Arial" w:hAnsi="Arial" w:cs="Arial"/>
          <w:b/>
          <w:bCs/>
          <w:color w:val="26282F"/>
          <w:sz w:val="24"/>
          <w:szCs w:val="24"/>
        </w:rPr>
      </w:pPr>
    </w:p>
    <w:p w:rsidR="00341013" w:rsidRPr="00053657" w:rsidRDefault="00341013" w:rsidP="005A6490">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053657">
        <w:rPr>
          <w:rFonts w:ascii="Times New Roman" w:hAnsi="Times New Roman" w:cs="Times New Roman"/>
          <w:b/>
          <w:bCs/>
          <w:color w:val="26282F"/>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341013" w:rsidRP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bookmarkStart w:id="69" w:name="sub_223"/>
      <w:r w:rsidRPr="00341013">
        <w:rPr>
          <w:rFonts w:ascii="Times New Roman" w:hAnsi="Times New Roman" w:cs="Times New Roman"/>
          <w:sz w:val="28"/>
          <w:szCs w:val="28"/>
        </w:rPr>
        <w:t>2.17.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bookmarkEnd w:id="69"/>
    <w:p w:rsidR="00341013" w:rsidRDefault="00341013" w:rsidP="00341013">
      <w:pPr>
        <w:autoSpaceDE w:val="0"/>
        <w:autoSpaceDN w:val="0"/>
        <w:adjustRightInd w:val="0"/>
        <w:spacing w:after="0" w:line="240" w:lineRule="auto"/>
        <w:ind w:firstLine="720"/>
        <w:jc w:val="both"/>
        <w:rPr>
          <w:rFonts w:ascii="Arial" w:hAnsi="Arial" w:cs="Arial"/>
          <w:sz w:val="24"/>
          <w:szCs w:val="24"/>
        </w:rPr>
      </w:pPr>
    </w:p>
    <w:p w:rsidR="00341013" w:rsidRPr="00053657" w:rsidRDefault="00341013" w:rsidP="00341013">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53657">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341013" w:rsidRP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r w:rsidRPr="00341013">
        <w:rPr>
          <w:rFonts w:ascii="Times New Roman" w:hAnsi="Times New Roman" w:cs="Times New Roman"/>
          <w:sz w:val="28"/>
          <w:szCs w:val="28"/>
        </w:rPr>
        <w:t xml:space="preserve">2.18. Поступившее в </w:t>
      </w:r>
      <w:r w:rsidR="00521458">
        <w:rPr>
          <w:rFonts w:ascii="Times New Roman" w:hAnsi="Times New Roman" w:cs="Times New Roman"/>
          <w:sz w:val="28"/>
          <w:szCs w:val="28"/>
        </w:rPr>
        <w:t>Уполномоченный орган</w:t>
      </w:r>
      <w:r w:rsidRPr="00341013">
        <w:rPr>
          <w:rFonts w:ascii="Times New Roman" w:hAnsi="Times New Roman" w:cs="Times New Roman"/>
          <w:sz w:val="28"/>
          <w:szCs w:val="28"/>
        </w:rPr>
        <w:t xml:space="preserve"> (в том числе из Многофункционального центра, в электронном виде через Порталы) заявление регистрируется в течение 1 рабочего дня:</w:t>
      </w:r>
    </w:p>
    <w:p w:rsidR="00341013" w:rsidRP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r w:rsidRPr="00341013">
        <w:rPr>
          <w:rFonts w:ascii="Times New Roman" w:hAnsi="Times New Roman" w:cs="Times New Roman"/>
          <w:sz w:val="28"/>
          <w:szCs w:val="28"/>
        </w:rPr>
        <w:t>- поступившее до 15.00 - в день поступления,</w:t>
      </w:r>
    </w:p>
    <w:p w:rsidR="00341013" w:rsidRP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r w:rsidRPr="00341013">
        <w:rPr>
          <w:rFonts w:ascii="Times New Roman" w:hAnsi="Times New Roman" w:cs="Times New Roman"/>
          <w:sz w:val="28"/>
          <w:szCs w:val="28"/>
        </w:rPr>
        <w:t>- поступившее после 15.00 - на следующий рабочий день.</w:t>
      </w:r>
    </w:p>
    <w:p w:rsidR="00341013" w:rsidRP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r w:rsidRPr="00341013">
        <w:rPr>
          <w:rFonts w:ascii="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341013" w:rsidRDefault="00341013" w:rsidP="00341013">
      <w:pPr>
        <w:autoSpaceDE w:val="0"/>
        <w:autoSpaceDN w:val="0"/>
        <w:adjustRightInd w:val="0"/>
        <w:spacing w:after="0" w:line="240" w:lineRule="auto"/>
        <w:ind w:firstLine="720"/>
        <w:jc w:val="both"/>
        <w:rPr>
          <w:rFonts w:ascii="Times New Roman" w:hAnsi="Times New Roman" w:cs="Times New Roman"/>
          <w:sz w:val="28"/>
          <w:szCs w:val="28"/>
        </w:rPr>
      </w:pPr>
      <w:r>
        <w:rPr>
          <w:rFonts w:ascii="Arial" w:hAnsi="Arial" w:cs="Arial"/>
          <w:sz w:val="24"/>
          <w:szCs w:val="24"/>
        </w:rPr>
        <w:t xml:space="preserve"> </w:t>
      </w:r>
      <w:r w:rsidRPr="00341013">
        <w:rPr>
          <w:rFonts w:ascii="Times New Roman" w:hAnsi="Times New Roman" w:cs="Times New Roman"/>
          <w:sz w:val="28"/>
          <w:szCs w:val="28"/>
        </w:rPr>
        <w:t xml:space="preserve">В случае наличия оснований для возврата документов, необходимых для предоставления муниципальной услуги, указанных в </w:t>
      </w:r>
      <w:hyperlink r:id="rId39" w:anchor="sub_3029" w:history="1">
        <w:r w:rsidRPr="00341013">
          <w:rPr>
            <w:rFonts w:ascii="Times New Roman" w:hAnsi="Times New Roman" w:cs="Times New Roman"/>
            <w:sz w:val="28"/>
            <w:szCs w:val="28"/>
          </w:rPr>
          <w:t>пункте 2.</w:t>
        </w:r>
      </w:hyperlink>
      <w:r w:rsidRPr="00341013">
        <w:rPr>
          <w:rFonts w:ascii="Times New Roman" w:hAnsi="Times New Roman" w:cs="Times New Roman"/>
          <w:sz w:val="28"/>
          <w:szCs w:val="28"/>
        </w:rPr>
        <w:t xml:space="preserve">12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sub_5300" w:history="1">
        <w:r w:rsidRPr="00341013">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341013">
          <w:rPr>
            <w:rFonts w:ascii="Times New Roman" w:hAnsi="Times New Roman" w:cs="Times New Roman"/>
            <w:sz w:val="28"/>
            <w:szCs w:val="28"/>
          </w:rPr>
          <w:t> 3</w:t>
        </w:r>
      </w:hyperlink>
      <w:r w:rsidRPr="00341013">
        <w:rPr>
          <w:rFonts w:ascii="Times New Roman" w:hAnsi="Times New Roman" w:cs="Times New Roman"/>
          <w:sz w:val="28"/>
          <w:szCs w:val="28"/>
        </w:rPr>
        <w:t xml:space="preserve"> к  Административному регламенту.</w:t>
      </w:r>
    </w:p>
    <w:p w:rsidR="00053657" w:rsidRPr="00341013" w:rsidRDefault="00053657" w:rsidP="00341013">
      <w:pPr>
        <w:autoSpaceDE w:val="0"/>
        <w:autoSpaceDN w:val="0"/>
        <w:adjustRightInd w:val="0"/>
        <w:spacing w:after="0" w:line="240" w:lineRule="auto"/>
        <w:ind w:firstLine="720"/>
        <w:jc w:val="both"/>
        <w:rPr>
          <w:rFonts w:ascii="Times New Roman" w:hAnsi="Times New Roman" w:cs="Times New Roman"/>
          <w:sz w:val="28"/>
          <w:szCs w:val="28"/>
        </w:rPr>
      </w:pPr>
    </w:p>
    <w:p w:rsidR="00427169" w:rsidRPr="00053657" w:rsidRDefault="00427169" w:rsidP="00053657">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70" w:name="sub_50215"/>
      <w:r w:rsidRPr="00053657">
        <w:rPr>
          <w:rFonts w:ascii="Times New Roman" w:hAnsi="Times New Roman" w:cs="Times New Roman"/>
          <w:b/>
          <w:bCs/>
          <w:color w:val="26282F"/>
          <w:sz w:val="28"/>
          <w:szCs w:val="28"/>
        </w:rPr>
        <w:t>Способ (способы) направления Заявителю документов (информации), являющихся результатом предоставления муниципальной услуги</w:t>
      </w:r>
    </w:p>
    <w:p w:rsidR="00427169" w:rsidRPr="00427169" w:rsidRDefault="00427169" w:rsidP="00053657">
      <w:pPr>
        <w:autoSpaceDE w:val="0"/>
        <w:autoSpaceDN w:val="0"/>
        <w:adjustRightInd w:val="0"/>
        <w:spacing w:after="0" w:line="240" w:lineRule="auto"/>
        <w:ind w:firstLine="720"/>
        <w:jc w:val="both"/>
        <w:rPr>
          <w:rFonts w:ascii="Times New Roman" w:hAnsi="Times New Roman" w:cs="Times New Roman"/>
          <w:sz w:val="28"/>
          <w:szCs w:val="28"/>
        </w:rPr>
      </w:pPr>
      <w:bookmarkStart w:id="71" w:name="sub_225"/>
      <w:r w:rsidRPr="00427169">
        <w:rPr>
          <w:rFonts w:ascii="Times New Roman" w:hAnsi="Times New Roman" w:cs="Times New Roman"/>
          <w:sz w:val="28"/>
          <w:szCs w:val="28"/>
        </w:rPr>
        <w:t>2.19. Результат муниципальной услуги направляется Заявителю способом указанным Заявителем в заявлении о предоставлении муниципальной услуги.</w:t>
      </w:r>
    </w:p>
    <w:bookmarkEnd w:id="71"/>
    <w:p w:rsidR="00427169" w:rsidRDefault="00427169" w:rsidP="00427169">
      <w:pPr>
        <w:autoSpaceDE w:val="0"/>
        <w:autoSpaceDN w:val="0"/>
        <w:adjustRightInd w:val="0"/>
        <w:spacing w:after="0" w:line="240" w:lineRule="auto"/>
        <w:ind w:firstLine="720"/>
        <w:jc w:val="both"/>
        <w:rPr>
          <w:rFonts w:ascii="Arial" w:hAnsi="Arial" w:cs="Arial"/>
          <w:sz w:val="24"/>
          <w:szCs w:val="24"/>
        </w:rPr>
      </w:pPr>
    </w:p>
    <w:p w:rsidR="00427169" w:rsidRPr="00053657" w:rsidRDefault="00427169" w:rsidP="00427169">
      <w:pPr>
        <w:autoSpaceDE w:val="0"/>
        <w:autoSpaceDN w:val="0"/>
        <w:adjustRightInd w:val="0"/>
        <w:spacing w:after="0" w:line="240" w:lineRule="auto"/>
        <w:ind w:firstLine="698"/>
        <w:jc w:val="center"/>
        <w:rPr>
          <w:rFonts w:ascii="Times New Roman" w:hAnsi="Times New Roman" w:cs="Times New Roman"/>
          <w:sz w:val="28"/>
          <w:szCs w:val="28"/>
        </w:rPr>
      </w:pPr>
      <w:r w:rsidRPr="00053657">
        <w:rPr>
          <w:rFonts w:ascii="Times New Roman" w:hAnsi="Times New Roman" w:cs="Times New Roman"/>
          <w:b/>
          <w:bCs/>
          <w:color w:val="26282F"/>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bookmarkStart w:id="72" w:name="sub_226"/>
      <w:r w:rsidRPr="00427169">
        <w:rPr>
          <w:rFonts w:ascii="Times New Roman" w:hAnsi="Times New Roman" w:cs="Times New Roman"/>
          <w:sz w:val="28"/>
          <w:szCs w:val="28"/>
        </w:rPr>
        <w:t xml:space="preserve">2.20.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w:t>
      </w:r>
      <w:r w:rsidRPr="00427169">
        <w:rPr>
          <w:rFonts w:ascii="Times New Roman" w:hAnsi="Times New Roman" w:cs="Times New Roman"/>
          <w:sz w:val="28"/>
          <w:szCs w:val="28"/>
        </w:rPr>
        <w:lastRenderedPageBreak/>
        <w:t>удобство для граждан с точки зрения пешеходной доступности от остановок общественного транспорта.</w:t>
      </w:r>
    </w:p>
    <w:bookmarkEnd w:id="72"/>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40" w:history="1">
        <w:r w:rsidRPr="00427169">
          <w:rPr>
            <w:rFonts w:ascii="Times New Roman" w:hAnsi="Times New Roman" w:cs="Times New Roman"/>
            <w:sz w:val="28"/>
            <w:szCs w:val="28"/>
          </w:rPr>
          <w:t>законодательством</w:t>
        </w:r>
      </w:hyperlink>
      <w:r w:rsidRPr="00427169">
        <w:rPr>
          <w:rFonts w:ascii="Times New Roman" w:hAnsi="Times New Roman" w:cs="Times New Roman"/>
          <w:sz w:val="28"/>
          <w:szCs w:val="28"/>
        </w:rPr>
        <w:t xml:space="preserve"> Российской Федерации о социальной защите инвалидов.</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Центральный вход в здание Администрации, Комитета и Многофункционального центра должен быть оборудован информационной табличкой (вывеской), содержащей информацию:</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наименование;</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местонахождение и юридический адрес;</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режим работы;</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график приема;</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номера телефонов для справок.</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Помещения, в которых предоставляется муниципальная услуга, оснащаются: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противопожарной системой и средствами пожаротушения;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системой оповещения о возникновении чрезвычайной ситуации;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средствами оказания первой медицинской помощи;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туалетными комнатами для посетителей.</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Места для заполнения Заявлений оборудуются стульями, столами (стойками), снабжаются бланками заявлений, письменными принадлежностями.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номера кабинета и наименования Комитета;</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фамилии, имени и отчества (последнее - при наличии), должности специалиста, ответственного за прием документов;</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графика приема Заявителей.</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lastRenderedPageBreak/>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При предоставлении муниципальной услуги инвалидам обеспечиваются: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дублирование необходимой для инвалидов звуковой и зрительной</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xml:space="preserve">- допуск </w:t>
      </w:r>
      <w:proofErr w:type="spellStart"/>
      <w:r w:rsidRPr="00427169">
        <w:rPr>
          <w:rFonts w:ascii="Times New Roman" w:hAnsi="Times New Roman" w:cs="Times New Roman"/>
          <w:sz w:val="28"/>
          <w:szCs w:val="28"/>
        </w:rPr>
        <w:t>сурдопереводчика</w:t>
      </w:r>
      <w:proofErr w:type="spellEnd"/>
      <w:r w:rsidRPr="00427169">
        <w:rPr>
          <w:rFonts w:ascii="Times New Roman" w:hAnsi="Times New Roman" w:cs="Times New Roman"/>
          <w:sz w:val="28"/>
          <w:szCs w:val="28"/>
        </w:rPr>
        <w:t xml:space="preserve"> и </w:t>
      </w:r>
      <w:proofErr w:type="spellStart"/>
      <w:r w:rsidRPr="00427169">
        <w:rPr>
          <w:rFonts w:ascii="Times New Roman" w:hAnsi="Times New Roman" w:cs="Times New Roman"/>
          <w:sz w:val="28"/>
          <w:szCs w:val="28"/>
        </w:rPr>
        <w:t>тифлосурдопереводчика</w:t>
      </w:r>
      <w:proofErr w:type="spellEnd"/>
      <w:r w:rsidRPr="00427169">
        <w:rPr>
          <w:rFonts w:ascii="Times New Roman" w:hAnsi="Times New Roman" w:cs="Times New Roman"/>
          <w:sz w:val="28"/>
          <w:szCs w:val="28"/>
        </w:rPr>
        <w:t>;</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27169" w:rsidRPr="00427169" w:rsidRDefault="00427169" w:rsidP="00427169">
      <w:pPr>
        <w:autoSpaceDE w:val="0"/>
        <w:autoSpaceDN w:val="0"/>
        <w:adjustRightInd w:val="0"/>
        <w:spacing w:after="0" w:line="240" w:lineRule="auto"/>
        <w:ind w:firstLine="720"/>
        <w:jc w:val="both"/>
        <w:rPr>
          <w:rFonts w:ascii="Times New Roman" w:hAnsi="Times New Roman" w:cs="Times New Roman"/>
          <w:sz w:val="28"/>
          <w:szCs w:val="28"/>
        </w:rPr>
      </w:pPr>
      <w:r w:rsidRPr="00427169">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341013" w:rsidRPr="00427169" w:rsidRDefault="00341013" w:rsidP="00427169">
      <w:pPr>
        <w:autoSpaceDE w:val="0"/>
        <w:autoSpaceDN w:val="0"/>
        <w:adjustRightInd w:val="0"/>
        <w:spacing w:after="0" w:line="240" w:lineRule="auto"/>
        <w:ind w:firstLine="720"/>
        <w:jc w:val="both"/>
        <w:rPr>
          <w:rFonts w:ascii="Times New Roman" w:hAnsi="Times New Roman" w:cs="Times New Roman"/>
          <w:sz w:val="28"/>
          <w:szCs w:val="28"/>
        </w:rPr>
      </w:pPr>
    </w:p>
    <w:bookmarkEnd w:id="70"/>
    <w:p w:rsidR="00241ACB" w:rsidRPr="00053657" w:rsidRDefault="00241ACB" w:rsidP="00A079D9">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053657">
        <w:rPr>
          <w:rFonts w:ascii="Times New Roman" w:hAnsi="Times New Roman" w:cs="Times New Roman"/>
          <w:b/>
          <w:bCs/>
          <w:color w:val="26282F"/>
          <w:sz w:val="28"/>
          <w:szCs w:val="28"/>
        </w:rPr>
        <w:t>Показатели доступности и качества муниципальной услуги</w:t>
      </w:r>
    </w:p>
    <w:p w:rsidR="00241ACB" w:rsidRPr="00241ACB" w:rsidRDefault="00241ACB" w:rsidP="00A079D9">
      <w:pPr>
        <w:autoSpaceDE w:val="0"/>
        <w:autoSpaceDN w:val="0"/>
        <w:adjustRightInd w:val="0"/>
        <w:spacing w:after="0" w:line="240" w:lineRule="auto"/>
        <w:ind w:firstLine="720"/>
        <w:jc w:val="both"/>
        <w:rPr>
          <w:rFonts w:ascii="Times New Roman" w:hAnsi="Times New Roman" w:cs="Times New Roman"/>
          <w:sz w:val="28"/>
          <w:szCs w:val="28"/>
        </w:rPr>
      </w:pPr>
      <w:bookmarkStart w:id="73" w:name="sub_3226"/>
      <w:r>
        <w:rPr>
          <w:rFonts w:ascii="Times New Roman" w:hAnsi="Times New Roman" w:cs="Times New Roman"/>
          <w:sz w:val="28"/>
          <w:szCs w:val="28"/>
        </w:rPr>
        <w:t>2.21</w:t>
      </w:r>
      <w:r w:rsidRPr="00241ACB">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4" w:name="sub_32261"/>
      <w:bookmarkEnd w:id="73"/>
      <w:r w:rsidRPr="00241ACB">
        <w:rPr>
          <w:rFonts w:ascii="Times New Roman" w:hAnsi="Times New Roman" w:cs="Times New Roman"/>
          <w:sz w:val="28"/>
          <w:szCs w:val="28"/>
        </w:rPr>
        <w:t>2.2</w:t>
      </w:r>
      <w:r>
        <w:rPr>
          <w:rFonts w:ascii="Times New Roman" w:hAnsi="Times New Roman" w:cs="Times New Roman"/>
          <w:sz w:val="28"/>
          <w:szCs w:val="28"/>
        </w:rPr>
        <w:t>1</w:t>
      </w:r>
      <w:r w:rsidRPr="00241ACB">
        <w:rPr>
          <w:rFonts w:ascii="Times New Roman" w:hAnsi="Times New Roman" w:cs="Times New Roman"/>
          <w:sz w:val="28"/>
          <w:szCs w:val="28"/>
        </w:rPr>
        <w:t xml:space="preserve">.1. Наличие полной и понятной информации о порядке, сроках и ходе предоставления </w:t>
      </w:r>
      <w:r w:rsidR="001329BC">
        <w:rPr>
          <w:rFonts w:ascii="Times New Roman" w:hAnsi="Times New Roman" w:cs="Times New Roman"/>
          <w:sz w:val="28"/>
          <w:szCs w:val="28"/>
        </w:rPr>
        <w:t>м</w:t>
      </w:r>
      <w:r w:rsidRPr="00241ACB">
        <w:rPr>
          <w:rFonts w:ascii="Times New Roman" w:hAnsi="Times New Roman" w:cs="Times New Roman"/>
          <w:sz w:val="28"/>
          <w:szCs w:val="28"/>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5" w:name="sub_32262"/>
      <w:bookmarkEnd w:id="74"/>
      <w:r w:rsidRPr="00241ACB">
        <w:rPr>
          <w:rFonts w:ascii="Times New Roman" w:hAnsi="Times New Roman" w:cs="Times New Roman"/>
          <w:sz w:val="28"/>
          <w:szCs w:val="28"/>
        </w:rPr>
        <w:t>2.2</w:t>
      </w:r>
      <w:r>
        <w:rPr>
          <w:rFonts w:ascii="Times New Roman" w:hAnsi="Times New Roman" w:cs="Times New Roman"/>
          <w:sz w:val="28"/>
          <w:szCs w:val="28"/>
        </w:rPr>
        <w:t>1</w:t>
      </w:r>
      <w:r w:rsidRPr="00241ACB">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Порталов.</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6" w:name="sub_32263"/>
      <w:bookmarkEnd w:id="75"/>
      <w:r w:rsidRPr="00241ACB">
        <w:rPr>
          <w:rFonts w:ascii="Times New Roman" w:hAnsi="Times New Roman" w:cs="Times New Roman"/>
          <w:sz w:val="28"/>
          <w:szCs w:val="28"/>
        </w:rPr>
        <w:t>2.2</w:t>
      </w:r>
      <w:r>
        <w:rPr>
          <w:rFonts w:ascii="Times New Roman" w:hAnsi="Times New Roman" w:cs="Times New Roman"/>
          <w:sz w:val="28"/>
          <w:szCs w:val="28"/>
        </w:rPr>
        <w:t>1</w:t>
      </w:r>
      <w:r w:rsidRPr="00241ACB">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7" w:name="sub_3227"/>
      <w:bookmarkEnd w:id="76"/>
      <w:r w:rsidRPr="00241ACB">
        <w:rPr>
          <w:rFonts w:ascii="Times New Roman" w:hAnsi="Times New Roman" w:cs="Times New Roman"/>
          <w:sz w:val="28"/>
          <w:szCs w:val="28"/>
        </w:rPr>
        <w:t>2.2</w:t>
      </w:r>
      <w:r>
        <w:rPr>
          <w:rFonts w:ascii="Times New Roman" w:hAnsi="Times New Roman" w:cs="Times New Roman"/>
          <w:sz w:val="28"/>
          <w:szCs w:val="28"/>
        </w:rPr>
        <w:t>2</w:t>
      </w:r>
      <w:r w:rsidRPr="00241ACB">
        <w:rPr>
          <w:rFonts w:ascii="Times New Roman" w:hAnsi="Times New Roman" w:cs="Times New Roman"/>
          <w:sz w:val="28"/>
          <w:szCs w:val="28"/>
        </w:rPr>
        <w:t>. Основными показателями качества предоставления муниципальной услуги являются:</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8" w:name="sub_32271"/>
      <w:bookmarkEnd w:id="77"/>
      <w:r w:rsidRPr="00241ACB">
        <w:rPr>
          <w:rFonts w:ascii="Times New Roman" w:hAnsi="Times New Roman" w:cs="Times New Roman"/>
          <w:sz w:val="28"/>
          <w:szCs w:val="28"/>
        </w:rPr>
        <w:t>2.2</w:t>
      </w:r>
      <w:r>
        <w:rPr>
          <w:rFonts w:ascii="Times New Roman" w:hAnsi="Times New Roman" w:cs="Times New Roman"/>
          <w:sz w:val="28"/>
          <w:szCs w:val="28"/>
        </w:rPr>
        <w:t>2</w:t>
      </w:r>
      <w:r w:rsidRPr="00241ACB">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79" w:name="sub_32272"/>
      <w:bookmarkEnd w:id="78"/>
      <w:r w:rsidRPr="00241ACB">
        <w:rPr>
          <w:rFonts w:ascii="Times New Roman" w:hAnsi="Times New Roman" w:cs="Times New Roman"/>
          <w:sz w:val="28"/>
          <w:szCs w:val="28"/>
        </w:rPr>
        <w:lastRenderedPageBreak/>
        <w:t>2.2</w:t>
      </w:r>
      <w:r>
        <w:rPr>
          <w:rFonts w:ascii="Times New Roman" w:hAnsi="Times New Roman" w:cs="Times New Roman"/>
          <w:sz w:val="28"/>
          <w:szCs w:val="28"/>
        </w:rPr>
        <w:t>2</w:t>
      </w:r>
      <w:r w:rsidRPr="00241ACB">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80" w:name="sub_32273"/>
      <w:bookmarkEnd w:id="79"/>
      <w:r w:rsidRPr="00241ACB">
        <w:rPr>
          <w:rFonts w:ascii="Times New Roman" w:hAnsi="Times New Roman" w:cs="Times New Roman"/>
          <w:sz w:val="28"/>
          <w:szCs w:val="28"/>
        </w:rPr>
        <w:t>2.2</w:t>
      </w:r>
      <w:r>
        <w:rPr>
          <w:rFonts w:ascii="Times New Roman" w:hAnsi="Times New Roman" w:cs="Times New Roman"/>
          <w:sz w:val="28"/>
          <w:szCs w:val="28"/>
        </w:rPr>
        <w:t>2</w:t>
      </w:r>
      <w:r w:rsidRPr="00241ACB">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81" w:name="sub_32274"/>
      <w:bookmarkEnd w:id="80"/>
      <w:r w:rsidRPr="00241ACB">
        <w:rPr>
          <w:rFonts w:ascii="Times New Roman" w:hAnsi="Times New Roman" w:cs="Times New Roman"/>
          <w:sz w:val="28"/>
          <w:szCs w:val="28"/>
        </w:rPr>
        <w:t>2.2</w:t>
      </w:r>
      <w:r>
        <w:rPr>
          <w:rFonts w:ascii="Times New Roman" w:hAnsi="Times New Roman" w:cs="Times New Roman"/>
          <w:sz w:val="28"/>
          <w:szCs w:val="28"/>
        </w:rPr>
        <w:t>2</w:t>
      </w:r>
      <w:r w:rsidRPr="00241ACB">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241ACB" w:rsidRPr="00241ACB" w:rsidRDefault="00241ACB" w:rsidP="00241ACB">
      <w:pPr>
        <w:autoSpaceDE w:val="0"/>
        <w:autoSpaceDN w:val="0"/>
        <w:adjustRightInd w:val="0"/>
        <w:spacing w:after="0" w:line="240" w:lineRule="auto"/>
        <w:ind w:firstLine="720"/>
        <w:jc w:val="both"/>
        <w:rPr>
          <w:rFonts w:ascii="Times New Roman" w:hAnsi="Times New Roman" w:cs="Times New Roman"/>
          <w:sz w:val="28"/>
          <w:szCs w:val="28"/>
        </w:rPr>
      </w:pPr>
      <w:bookmarkStart w:id="82" w:name="sub_32275"/>
      <w:bookmarkEnd w:id="81"/>
      <w:r w:rsidRPr="00241ACB">
        <w:rPr>
          <w:rFonts w:ascii="Times New Roman" w:hAnsi="Times New Roman" w:cs="Times New Roman"/>
          <w:sz w:val="28"/>
          <w:szCs w:val="28"/>
        </w:rPr>
        <w:t>2.2</w:t>
      </w:r>
      <w:r>
        <w:rPr>
          <w:rFonts w:ascii="Times New Roman" w:hAnsi="Times New Roman" w:cs="Times New Roman"/>
          <w:sz w:val="28"/>
          <w:szCs w:val="28"/>
        </w:rPr>
        <w:t>2</w:t>
      </w:r>
      <w:r w:rsidRPr="00241ACB">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82"/>
    <w:p w:rsidR="00F97579" w:rsidRDefault="00F97579" w:rsidP="00F97579">
      <w:pPr>
        <w:autoSpaceDE w:val="0"/>
        <w:autoSpaceDN w:val="0"/>
        <w:adjustRightInd w:val="0"/>
        <w:spacing w:before="108" w:after="108" w:line="240" w:lineRule="auto"/>
        <w:jc w:val="center"/>
        <w:outlineLvl w:val="0"/>
        <w:rPr>
          <w:rFonts w:ascii="Arial" w:hAnsi="Arial" w:cs="Arial"/>
          <w:b/>
          <w:bCs/>
          <w:color w:val="26282F"/>
          <w:sz w:val="24"/>
          <w:szCs w:val="24"/>
        </w:rPr>
      </w:pPr>
    </w:p>
    <w:p w:rsidR="00F97579" w:rsidRPr="00A079D9" w:rsidRDefault="00F97579" w:rsidP="00B975A8">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A079D9">
        <w:rPr>
          <w:rFonts w:ascii="Times New Roman" w:hAnsi="Times New Roman" w:cs="Times New Roman"/>
          <w:b/>
          <w:bCs/>
          <w:color w:val="26282F"/>
          <w:sz w:val="28"/>
          <w:szCs w:val="28"/>
        </w:rPr>
        <w:t>Иные требования, в том числе учитывающие особенности предоставления муниципальной услуги в электронной форме</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83" w:name="sub_5223"/>
      <w:r w:rsidRPr="00136C45">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F97579" w:rsidRPr="00136C45">
        <w:rPr>
          <w:rFonts w:ascii="Times New Roman" w:hAnsi="Times New Roman" w:cs="Times New Roman"/>
          <w:sz w:val="28"/>
          <w:szCs w:val="28"/>
        </w:rPr>
        <w:t xml:space="preserve">Портала </w:t>
      </w:r>
      <w:r w:rsidRPr="00136C45">
        <w:rPr>
          <w:rFonts w:ascii="Times New Roman" w:hAnsi="Times New Roman" w:cs="Times New Roman"/>
          <w:sz w:val="28"/>
          <w:szCs w:val="28"/>
        </w:rPr>
        <w:t xml:space="preserve">и получения результата муниципальной услуги в </w:t>
      </w:r>
      <w:r w:rsidR="00F97579" w:rsidRPr="00136C45">
        <w:rPr>
          <w:rFonts w:ascii="Times New Roman" w:hAnsi="Times New Roman" w:cs="Times New Roman"/>
          <w:sz w:val="28"/>
          <w:szCs w:val="28"/>
        </w:rPr>
        <w:t>М</w:t>
      </w:r>
      <w:r w:rsidRPr="00136C45">
        <w:rPr>
          <w:rFonts w:ascii="Times New Roman" w:hAnsi="Times New Roman" w:cs="Times New Roman"/>
          <w:sz w:val="28"/>
          <w:szCs w:val="28"/>
        </w:rPr>
        <w:t>ногофункциональном центре.</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84" w:name="sub_5224"/>
      <w:bookmarkEnd w:id="83"/>
      <w:r w:rsidRPr="00136C45">
        <w:rPr>
          <w:rFonts w:ascii="Times New Roman" w:hAnsi="Times New Roman" w:cs="Times New Roman"/>
          <w:sz w:val="28"/>
          <w:szCs w:val="28"/>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r w:rsidR="004A4706" w:rsidRPr="00136C45">
        <w:rPr>
          <w:rFonts w:ascii="Times New Roman" w:hAnsi="Times New Roman" w:cs="Times New Roman"/>
          <w:sz w:val="28"/>
          <w:szCs w:val="28"/>
        </w:rPr>
        <w:t>Порталов</w:t>
      </w:r>
      <w:r w:rsidRPr="00136C45">
        <w:rPr>
          <w:rFonts w:ascii="Times New Roman" w:hAnsi="Times New Roman" w:cs="Times New Roman"/>
          <w:sz w:val="28"/>
          <w:szCs w:val="28"/>
        </w:rPr>
        <w:t>.</w:t>
      </w:r>
    </w:p>
    <w:bookmarkEnd w:id="84"/>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В этом случае </w:t>
      </w:r>
      <w:r w:rsidR="001329BC">
        <w:rPr>
          <w:rFonts w:ascii="Times New Roman" w:hAnsi="Times New Roman" w:cs="Times New Roman"/>
          <w:sz w:val="28"/>
          <w:szCs w:val="28"/>
        </w:rPr>
        <w:t>З</w:t>
      </w:r>
      <w:r w:rsidRPr="00136C45">
        <w:rPr>
          <w:rFonts w:ascii="Times New Roman" w:hAnsi="Times New Roman" w:cs="Times New Roman"/>
          <w:sz w:val="28"/>
          <w:szCs w:val="28"/>
        </w:rPr>
        <w:t xml:space="preserve">аявитель или его представитель авторизуется на </w:t>
      </w:r>
      <w:r w:rsidR="004A4706" w:rsidRPr="00136C45">
        <w:rPr>
          <w:rFonts w:ascii="Times New Roman" w:hAnsi="Times New Roman" w:cs="Times New Roman"/>
          <w:sz w:val="28"/>
          <w:szCs w:val="28"/>
        </w:rPr>
        <w:t>Портале</w:t>
      </w:r>
      <w:r w:rsidRPr="00136C45">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Заполненное заявление о предоставлении муниципальной</w:t>
      </w:r>
      <w:r w:rsidR="004A4706" w:rsidRPr="00136C45">
        <w:rPr>
          <w:rFonts w:ascii="Times New Roman" w:hAnsi="Times New Roman" w:cs="Times New Roman"/>
          <w:sz w:val="28"/>
          <w:szCs w:val="28"/>
        </w:rPr>
        <w:t xml:space="preserve"> </w:t>
      </w:r>
      <w:r w:rsidRPr="00136C45">
        <w:rPr>
          <w:rFonts w:ascii="Times New Roman" w:hAnsi="Times New Roman" w:cs="Times New Roman"/>
          <w:sz w:val="28"/>
          <w:szCs w:val="28"/>
        </w:rPr>
        <w:t xml:space="preserve">услуги отправляется </w:t>
      </w:r>
      <w:r w:rsidR="004A4706" w:rsidRPr="00136C45">
        <w:rPr>
          <w:rFonts w:ascii="Times New Roman" w:hAnsi="Times New Roman" w:cs="Times New Roman"/>
          <w:sz w:val="28"/>
          <w:szCs w:val="28"/>
        </w:rPr>
        <w:t>З</w:t>
      </w:r>
      <w:r w:rsidRPr="00136C45">
        <w:rPr>
          <w:rFonts w:ascii="Times New Roman" w:hAnsi="Times New Roman" w:cs="Times New Roman"/>
          <w:sz w:val="28"/>
          <w:szCs w:val="28"/>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w:t>
      </w:r>
      <w:r w:rsidR="00C46974" w:rsidRPr="00136C45">
        <w:rPr>
          <w:rFonts w:ascii="Times New Roman" w:hAnsi="Times New Roman" w:cs="Times New Roman"/>
          <w:sz w:val="28"/>
          <w:szCs w:val="28"/>
        </w:rPr>
        <w:t xml:space="preserve"> </w:t>
      </w:r>
      <w:r w:rsidRPr="00136C45">
        <w:rPr>
          <w:rFonts w:ascii="Times New Roman" w:hAnsi="Times New Roman" w:cs="Times New Roman"/>
          <w:sz w:val="28"/>
          <w:szCs w:val="28"/>
        </w:rPr>
        <w:t xml:space="preserve"> услуги считается подписанным простой </w:t>
      </w:r>
      <w:hyperlink r:id="rId41" w:history="1">
        <w:r w:rsidRPr="00136C45">
          <w:rPr>
            <w:rFonts w:ascii="Times New Roman" w:hAnsi="Times New Roman" w:cs="Times New Roman"/>
            <w:sz w:val="28"/>
            <w:szCs w:val="28"/>
          </w:rPr>
          <w:t>электронной подписью</w:t>
        </w:r>
      </w:hyperlink>
      <w:r w:rsidRPr="00136C45">
        <w:rPr>
          <w:rFonts w:ascii="Times New Roman" w:hAnsi="Times New Roman" w:cs="Times New Roman"/>
          <w:sz w:val="28"/>
          <w:szCs w:val="28"/>
        </w:rPr>
        <w:t xml:space="preserve"> заявителя, представителя, уполномоченного на подписание заявления.</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Результаты предоставления муниципальной услуги, указанные в </w:t>
      </w:r>
      <w:hyperlink w:anchor="sub_5025" w:history="1">
        <w:r w:rsidRPr="00136C45">
          <w:rPr>
            <w:rFonts w:ascii="Times New Roman" w:hAnsi="Times New Roman" w:cs="Times New Roman"/>
            <w:sz w:val="28"/>
            <w:szCs w:val="28"/>
          </w:rPr>
          <w:t>пункте 2.5</w:t>
        </w:r>
      </w:hyperlink>
      <w:r w:rsidRPr="00136C45">
        <w:rPr>
          <w:rFonts w:ascii="Times New Roman" w:hAnsi="Times New Roman" w:cs="Times New Roman"/>
          <w:sz w:val="28"/>
          <w:szCs w:val="28"/>
        </w:rPr>
        <w:t xml:space="preserve"> настоящего Административного регламента, направляются </w:t>
      </w:r>
      <w:r w:rsidR="00C46974" w:rsidRPr="00136C45">
        <w:rPr>
          <w:rFonts w:ascii="Times New Roman" w:hAnsi="Times New Roman" w:cs="Times New Roman"/>
          <w:sz w:val="28"/>
          <w:szCs w:val="28"/>
        </w:rPr>
        <w:t>З</w:t>
      </w:r>
      <w:r w:rsidRPr="00136C45">
        <w:rPr>
          <w:rFonts w:ascii="Times New Roman" w:hAnsi="Times New Roman" w:cs="Times New Roman"/>
          <w:sz w:val="28"/>
          <w:szCs w:val="28"/>
        </w:rPr>
        <w:t xml:space="preserve">аявителю, представителю </w:t>
      </w:r>
      <w:r w:rsidR="00C46974" w:rsidRPr="00136C45">
        <w:rPr>
          <w:rFonts w:ascii="Times New Roman" w:hAnsi="Times New Roman" w:cs="Times New Roman"/>
          <w:sz w:val="28"/>
          <w:szCs w:val="28"/>
        </w:rPr>
        <w:t xml:space="preserve">Заявителя </w:t>
      </w:r>
      <w:r w:rsidRPr="00136C45">
        <w:rPr>
          <w:rFonts w:ascii="Times New Roman" w:hAnsi="Times New Roman" w:cs="Times New Roman"/>
          <w:sz w:val="28"/>
          <w:szCs w:val="28"/>
        </w:rPr>
        <w:t xml:space="preserve">в личный кабинет на </w:t>
      </w:r>
      <w:r w:rsidR="00C46974" w:rsidRPr="00136C45">
        <w:rPr>
          <w:rFonts w:ascii="Times New Roman" w:hAnsi="Times New Roman" w:cs="Times New Roman"/>
          <w:sz w:val="28"/>
          <w:szCs w:val="28"/>
        </w:rPr>
        <w:t>Портале</w:t>
      </w:r>
      <w:r w:rsidRPr="00136C45">
        <w:rPr>
          <w:rFonts w:ascii="Times New Roman" w:hAnsi="Times New Roman" w:cs="Times New Roman"/>
          <w:sz w:val="28"/>
          <w:szCs w:val="28"/>
        </w:rPr>
        <w:t xml:space="preserve"> в форме электронного документа, подписанного усиленной </w:t>
      </w:r>
      <w:hyperlink r:id="rId42" w:history="1">
        <w:r w:rsidRPr="00136C45">
          <w:rPr>
            <w:rFonts w:ascii="Times New Roman" w:hAnsi="Times New Roman" w:cs="Times New Roman"/>
            <w:sz w:val="28"/>
            <w:szCs w:val="28"/>
          </w:rPr>
          <w:t>квалифицированной электронной подписью</w:t>
        </w:r>
      </w:hyperlink>
      <w:r w:rsidRPr="00136C45">
        <w:rPr>
          <w:rFonts w:ascii="Times New Roman" w:hAnsi="Times New Roman" w:cs="Times New Roman"/>
          <w:sz w:val="28"/>
          <w:szCs w:val="28"/>
        </w:rPr>
        <w:t xml:space="preserve"> уполномоченного должностного лица Уполномоченного органа в случае направления заявления посредством </w:t>
      </w:r>
      <w:r w:rsidR="00C46974" w:rsidRPr="00136C45">
        <w:rPr>
          <w:rFonts w:ascii="Times New Roman" w:hAnsi="Times New Roman" w:cs="Times New Roman"/>
          <w:sz w:val="28"/>
          <w:szCs w:val="28"/>
        </w:rPr>
        <w:t>Портала</w:t>
      </w:r>
      <w:r w:rsidRPr="00136C45">
        <w:rPr>
          <w:rFonts w:ascii="Times New Roman" w:hAnsi="Times New Roman" w:cs="Times New Roman"/>
          <w:sz w:val="28"/>
          <w:szCs w:val="28"/>
        </w:rPr>
        <w:t>.</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В случае направления заявления посредством </w:t>
      </w:r>
      <w:r w:rsidR="00C46974" w:rsidRPr="00136C45">
        <w:rPr>
          <w:rFonts w:ascii="Times New Roman" w:hAnsi="Times New Roman" w:cs="Times New Roman"/>
          <w:sz w:val="28"/>
          <w:szCs w:val="28"/>
        </w:rPr>
        <w:t>Портала</w:t>
      </w:r>
      <w:r w:rsidRPr="00136C45">
        <w:rPr>
          <w:rFonts w:ascii="Times New Roman" w:hAnsi="Times New Roman" w:cs="Times New Roman"/>
          <w:sz w:val="28"/>
          <w:szCs w:val="28"/>
        </w:rPr>
        <w:t xml:space="preserve"> результат предоставления муниципальной услуги также может быть выдан </w:t>
      </w:r>
      <w:r w:rsidR="00C46974" w:rsidRPr="00136C45">
        <w:rPr>
          <w:rFonts w:ascii="Times New Roman" w:hAnsi="Times New Roman" w:cs="Times New Roman"/>
          <w:sz w:val="28"/>
          <w:szCs w:val="28"/>
        </w:rPr>
        <w:t>З</w:t>
      </w:r>
      <w:r w:rsidRPr="00136C45">
        <w:rPr>
          <w:rFonts w:ascii="Times New Roman" w:hAnsi="Times New Roman" w:cs="Times New Roman"/>
          <w:sz w:val="28"/>
          <w:szCs w:val="28"/>
        </w:rPr>
        <w:t xml:space="preserve">аявителю на бумажном носителе в </w:t>
      </w:r>
      <w:r w:rsidR="00C46974" w:rsidRPr="00136C45">
        <w:rPr>
          <w:rFonts w:ascii="Times New Roman" w:hAnsi="Times New Roman" w:cs="Times New Roman"/>
          <w:sz w:val="28"/>
          <w:szCs w:val="28"/>
        </w:rPr>
        <w:t>М</w:t>
      </w:r>
      <w:r w:rsidRPr="00136C45">
        <w:rPr>
          <w:rFonts w:ascii="Times New Roman" w:hAnsi="Times New Roman" w:cs="Times New Roman"/>
          <w:sz w:val="28"/>
          <w:szCs w:val="28"/>
        </w:rPr>
        <w:t>ногофункциональном центре в порядке, предусмотренн</w:t>
      </w:r>
      <w:r w:rsidR="00C46974" w:rsidRPr="00136C45">
        <w:rPr>
          <w:rFonts w:ascii="Times New Roman" w:hAnsi="Times New Roman" w:cs="Times New Roman"/>
          <w:sz w:val="28"/>
          <w:szCs w:val="28"/>
        </w:rPr>
        <w:t>о</w:t>
      </w:r>
      <w:r w:rsidRPr="00136C45">
        <w:rPr>
          <w:rFonts w:ascii="Times New Roman" w:hAnsi="Times New Roman" w:cs="Times New Roman"/>
          <w:sz w:val="28"/>
          <w:szCs w:val="28"/>
        </w:rPr>
        <w:t xml:space="preserve">м </w:t>
      </w:r>
      <w:hyperlink w:anchor="sub_5028" w:history="1">
        <w:r w:rsidRPr="00136C45">
          <w:rPr>
            <w:rFonts w:ascii="Times New Roman" w:hAnsi="Times New Roman" w:cs="Times New Roman"/>
            <w:sz w:val="28"/>
            <w:szCs w:val="28"/>
          </w:rPr>
          <w:t xml:space="preserve">пунктом </w:t>
        </w:r>
      </w:hyperlink>
      <w:r w:rsidR="00C46974" w:rsidRPr="00136C45">
        <w:rPr>
          <w:rFonts w:ascii="Times New Roman" w:hAnsi="Times New Roman" w:cs="Times New Roman"/>
          <w:sz w:val="28"/>
          <w:szCs w:val="28"/>
        </w:rPr>
        <w:t>6.4</w:t>
      </w:r>
      <w:r w:rsidRPr="00136C45">
        <w:rPr>
          <w:rFonts w:ascii="Times New Roman" w:hAnsi="Times New Roman" w:cs="Times New Roman"/>
          <w:sz w:val="28"/>
          <w:szCs w:val="28"/>
        </w:rPr>
        <w:t xml:space="preserve"> Административного регламента.</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85" w:name="sub_5225"/>
      <w:r w:rsidRPr="00136C45">
        <w:rPr>
          <w:rFonts w:ascii="Times New Roman" w:hAnsi="Times New Roman" w:cs="Times New Roman"/>
          <w:sz w:val="28"/>
          <w:szCs w:val="28"/>
        </w:rPr>
        <w:t xml:space="preserve">2.25. Электронные документы представляются в следующих форматах: </w:t>
      </w:r>
      <w:proofErr w:type="spellStart"/>
      <w:r w:rsidRPr="00136C45">
        <w:rPr>
          <w:rFonts w:ascii="Times New Roman" w:hAnsi="Times New Roman" w:cs="Times New Roman"/>
          <w:sz w:val="28"/>
          <w:szCs w:val="28"/>
        </w:rPr>
        <w:t>xml</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doc</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docx</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odt</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xls</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xlsx</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ods</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pdf</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jpg</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jpeg</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zip</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rar</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sig</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png</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bmp</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tiff</w:t>
      </w:r>
      <w:proofErr w:type="spellEnd"/>
      <w:r w:rsidRPr="00136C45">
        <w:rPr>
          <w:rFonts w:ascii="Times New Roman" w:hAnsi="Times New Roman" w:cs="Times New Roman"/>
          <w:sz w:val="28"/>
          <w:szCs w:val="28"/>
        </w:rPr>
        <w:t>.</w:t>
      </w:r>
    </w:p>
    <w:bookmarkEnd w:id="85"/>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6C45">
        <w:rPr>
          <w:rFonts w:ascii="Times New Roman" w:hAnsi="Times New Roman" w:cs="Times New Roman"/>
          <w:sz w:val="28"/>
          <w:szCs w:val="28"/>
        </w:rPr>
        <w:t>dpi</w:t>
      </w:r>
      <w:proofErr w:type="spellEnd"/>
      <w:r w:rsidRPr="00136C45">
        <w:rPr>
          <w:rFonts w:ascii="Times New Roman" w:hAnsi="Times New Roman" w:cs="Times New Roman"/>
          <w:sz w:val="28"/>
          <w:szCs w:val="28"/>
        </w:rPr>
        <w:t xml:space="preserve"> (масштаб 1:1) с использованием следующих режимов:</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lastRenderedPageBreak/>
        <w:t>- "черно-белый" (при отсутствии в документе графических изображений и (или) цветного текста);</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Электронные документы должны обеспечивать:</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возможность идентифицировать документ и количество листов в документе;</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Документы, подлежащие представлению в форматах </w:t>
      </w:r>
      <w:proofErr w:type="spellStart"/>
      <w:r w:rsidRPr="00136C45">
        <w:rPr>
          <w:rFonts w:ascii="Times New Roman" w:hAnsi="Times New Roman" w:cs="Times New Roman"/>
          <w:sz w:val="28"/>
          <w:szCs w:val="28"/>
        </w:rPr>
        <w:t>xls</w:t>
      </w:r>
      <w:proofErr w:type="spellEnd"/>
      <w:r w:rsidRPr="00136C45">
        <w:rPr>
          <w:rFonts w:ascii="Times New Roman" w:hAnsi="Times New Roman" w:cs="Times New Roman"/>
          <w:sz w:val="28"/>
          <w:szCs w:val="28"/>
        </w:rPr>
        <w:t xml:space="preserve">, </w:t>
      </w:r>
      <w:proofErr w:type="spellStart"/>
      <w:r w:rsidRPr="00136C45">
        <w:rPr>
          <w:rFonts w:ascii="Times New Roman" w:hAnsi="Times New Roman" w:cs="Times New Roman"/>
          <w:sz w:val="28"/>
          <w:szCs w:val="28"/>
        </w:rPr>
        <w:t>xlsx</w:t>
      </w:r>
      <w:proofErr w:type="spellEnd"/>
      <w:r w:rsidRPr="00136C45">
        <w:rPr>
          <w:rFonts w:ascii="Times New Roman" w:hAnsi="Times New Roman" w:cs="Times New Roman"/>
          <w:sz w:val="28"/>
          <w:szCs w:val="28"/>
        </w:rPr>
        <w:t xml:space="preserve"> или </w:t>
      </w:r>
      <w:proofErr w:type="spellStart"/>
      <w:r w:rsidRPr="00136C45">
        <w:rPr>
          <w:rFonts w:ascii="Times New Roman" w:hAnsi="Times New Roman" w:cs="Times New Roman"/>
          <w:sz w:val="28"/>
          <w:szCs w:val="28"/>
        </w:rPr>
        <w:t>ods</w:t>
      </w:r>
      <w:proofErr w:type="spellEnd"/>
      <w:r w:rsidRPr="00136C45">
        <w:rPr>
          <w:rFonts w:ascii="Times New Roman" w:hAnsi="Times New Roman" w:cs="Times New Roman"/>
          <w:sz w:val="28"/>
          <w:szCs w:val="28"/>
        </w:rPr>
        <w:t>, формируются в виде отдельного электронного документа.</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B975A8" w:rsidRDefault="00223715" w:rsidP="00B975A8">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86" w:name="sub_5003"/>
      <w:r w:rsidRPr="00223715">
        <w:rPr>
          <w:rFonts w:ascii="Times New Roman" w:hAnsi="Times New Roman" w:cs="Times New Roman"/>
          <w:b/>
          <w:bCs/>
          <w:color w:val="26282F"/>
          <w:sz w:val="28"/>
          <w:szCs w:val="28"/>
        </w:rPr>
        <w:t xml:space="preserve">III. </w:t>
      </w:r>
      <w:r w:rsidR="00EF79BA" w:rsidRPr="00B975A8">
        <w:rPr>
          <w:rFonts w:ascii="Times New Roman" w:hAnsi="Times New Roman" w:cs="Times New Roman"/>
          <w:b/>
          <w:bCs/>
          <w:color w:val="26282F"/>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975A8" w:rsidRDefault="00B975A8" w:rsidP="00B975A8">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87" w:name="sub_50031"/>
      <w:bookmarkEnd w:id="86"/>
    </w:p>
    <w:p w:rsidR="00EF79BA" w:rsidRPr="00B975A8" w:rsidRDefault="00EF79BA" w:rsidP="00B975A8">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B975A8">
        <w:rPr>
          <w:rFonts w:ascii="Times New Roman" w:hAnsi="Times New Roman" w:cs="Times New Roman"/>
          <w:b/>
          <w:bCs/>
          <w:color w:val="26282F"/>
          <w:sz w:val="28"/>
          <w:szCs w:val="28"/>
        </w:rPr>
        <w:t>Исчерпывающий перечень административных процедур</w:t>
      </w:r>
    </w:p>
    <w:p w:rsidR="00136C45"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88" w:name="sub_5031"/>
      <w:bookmarkEnd w:id="87"/>
      <w:r w:rsidRPr="00136C45">
        <w:rPr>
          <w:rFonts w:ascii="Times New Roman" w:hAnsi="Times New Roman" w:cs="Times New Roman"/>
          <w:sz w:val="28"/>
          <w:szCs w:val="28"/>
        </w:rPr>
        <w:t xml:space="preserve">3.1. </w:t>
      </w:r>
      <w:bookmarkStart w:id="89" w:name="sub_50311"/>
      <w:bookmarkEnd w:id="88"/>
      <w:r w:rsidR="00136C45" w:rsidRPr="00136C4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1) Проверка документов и регистрация заявления;</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90" w:name="sub_50312"/>
      <w:bookmarkEnd w:id="89"/>
      <w:r w:rsidRPr="00136C45">
        <w:rPr>
          <w:rFonts w:ascii="Times New Roman" w:hAnsi="Times New Roman" w:cs="Times New Roman"/>
          <w:sz w:val="28"/>
          <w:szCs w:val="28"/>
        </w:rPr>
        <w:t>2) Получение сведений посредством СМЭВ;</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91" w:name="sub_50313"/>
      <w:bookmarkEnd w:id="90"/>
      <w:r w:rsidRPr="00136C45">
        <w:rPr>
          <w:rFonts w:ascii="Times New Roman" w:hAnsi="Times New Roman" w:cs="Times New Roman"/>
          <w:sz w:val="28"/>
          <w:szCs w:val="28"/>
        </w:rPr>
        <w:t>3) Оповещение правообладателей;</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92" w:name="sub_50314"/>
      <w:bookmarkEnd w:id="91"/>
      <w:r w:rsidRPr="00136C45">
        <w:rPr>
          <w:rFonts w:ascii="Times New Roman" w:hAnsi="Times New Roman" w:cs="Times New Roman"/>
          <w:sz w:val="28"/>
          <w:szCs w:val="28"/>
        </w:rPr>
        <w:t>4) Рассмотрение документов и сведений;</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93" w:name="sub_50315"/>
      <w:bookmarkEnd w:id="92"/>
      <w:r w:rsidRPr="00136C45">
        <w:rPr>
          <w:rFonts w:ascii="Times New Roman" w:hAnsi="Times New Roman" w:cs="Times New Roman"/>
          <w:sz w:val="28"/>
          <w:szCs w:val="28"/>
        </w:rPr>
        <w:t>5) Принятие решения;</w:t>
      </w:r>
    </w:p>
    <w:p w:rsidR="00136C45"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94" w:name="sub_50316"/>
      <w:bookmarkEnd w:id="93"/>
      <w:r w:rsidRPr="00136C45">
        <w:rPr>
          <w:rFonts w:ascii="Times New Roman" w:hAnsi="Times New Roman" w:cs="Times New Roman"/>
          <w:sz w:val="28"/>
          <w:szCs w:val="28"/>
        </w:rPr>
        <w:t>6) Выдача результата</w:t>
      </w:r>
      <w:r w:rsidR="008764D0">
        <w:rPr>
          <w:rFonts w:ascii="Times New Roman" w:hAnsi="Times New Roman" w:cs="Times New Roman"/>
          <w:sz w:val="28"/>
          <w:szCs w:val="28"/>
        </w:rPr>
        <w:t>.</w:t>
      </w:r>
      <w:r w:rsidRPr="00136C45">
        <w:rPr>
          <w:rFonts w:ascii="Times New Roman" w:hAnsi="Times New Roman" w:cs="Times New Roman"/>
          <w:sz w:val="28"/>
          <w:szCs w:val="28"/>
        </w:rPr>
        <w:t xml:space="preserve"> </w:t>
      </w:r>
      <w:bookmarkEnd w:id="94"/>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xml:space="preserve">Описание административных процедур представлено в </w:t>
      </w:r>
      <w:hyperlink w:anchor="sub_5500" w:history="1">
        <w:r w:rsidR="00136C45" w:rsidRPr="00136C45">
          <w:rPr>
            <w:rFonts w:ascii="Times New Roman" w:hAnsi="Times New Roman" w:cs="Times New Roman"/>
            <w:sz w:val="28"/>
            <w:szCs w:val="28"/>
          </w:rPr>
          <w:t>Приложении №</w:t>
        </w:r>
        <w:r w:rsidRPr="00136C45">
          <w:rPr>
            <w:rFonts w:ascii="Times New Roman" w:hAnsi="Times New Roman" w:cs="Times New Roman"/>
            <w:sz w:val="28"/>
            <w:szCs w:val="28"/>
          </w:rPr>
          <w:t> 5</w:t>
        </w:r>
      </w:hyperlink>
      <w:r w:rsidRPr="00136C45">
        <w:rPr>
          <w:rFonts w:ascii="Times New Roman" w:hAnsi="Times New Roman" w:cs="Times New Roman"/>
          <w:sz w:val="28"/>
          <w:szCs w:val="28"/>
        </w:rPr>
        <w:t xml:space="preserve"> к Административному регламенту.</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7C76E1" w:rsidRDefault="00EF79BA" w:rsidP="007C76E1">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95" w:name="sub_50032"/>
      <w:r w:rsidRPr="007C76E1">
        <w:rPr>
          <w:rFonts w:ascii="Times New Roman" w:hAnsi="Times New Roman" w:cs="Times New Roman"/>
          <w:b/>
          <w:bCs/>
          <w:color w:val="26282F"/>
          <w:sz w:val="28"/>
          <w:szCs w:val="28"/>
        </w:rPr>
        <w:t>Перечень административных процедур (действий) при предоставлении муниципальной услуги в электронной форме</w:t>
      </w:r>
    </w:p>
    <w:p w:rsidR="00EF79BA" w:rsidRPr="00136C45" w:rsidRDefault="00EF79BA" w:rsidP="007C76E1">
      <w:pPr>
        <w:autoSpaceDE w:val="0"/>
        <w:autoSpaceDN w:val="0"/>
        <w:adjustRightInd w:val="0"/>
        <w:spacing w:after="0" w:line="240" w:lineRule="auto"/>
        <w:ind w:firstLine="720"/>
        <w:jc w:val="both"/>
        <w:rPr>
          <w:rFonts w:ascii="Times New Roman" w:hAnsi="Times New Roman" w:cs="Times New Roman"/>
          <w:sz w:val="28"/>
          <w:szCs w:val="28"/>
        </w:rPr>
      </w:pPr>
      <w:bookmarkStart w:id="96" w:name="sub_5032"/>
      <w:bookmarkEnd w:id="95"/>
      <w:r w:rsidRPr="00136C45">
        <w:rPr>
          <w:rFonts w:ascii="Times New Roman" w:hAnsi="Times New Roman" w:cs="Times New Roman"/>
          <w:sz w:val="28"/>
          <w:szCs w:val="28"/>
        </w:rPr>
        <w:t xml:space="preserve">3.2. При предоставлении муниципальной услуги в электронной форме </w:t>
      </w:r>
      <w:r w:rsidR="00136C45" w:rsidRPr="00136C45">
        <w:rPr>
          <w:rFonts w:ascii="Times New Roman" w:hAnsi="Times New Roman" w:cs="Times New Roman"/>
          <w:sz w:val="28"/>
          <w:szCs w:val="28"/>
        </w:rPr>
        <w:t>З</w:t>
      </w:r>
      <w:r w:rsidRPr="00136C45">
        <w:rPr>
          <w:rFonts w:ascii="Times New Roman" w:hAnsi="Times New Roman" w:cs="Times New Roman"/>
          <w:sz w:val="28"/>
          <w:szCs w:val="28"/>
        </w:rPr>
        <w:t>аявителю обеспечиваются:</w:t>
      </w:r>
    </w:p>
    <w:bookmarkEnd w:id="96"/>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получение информации о порядке и сроках предоставления муниципальной услуги;</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формирование заявления;</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получение результата предоставления муниципальной услуги;</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получение сведений о ходе рассмотрения заявления;</w:t>
      </w:r>
    </w:p>
    <w:p w:rsidR="00EF79BA" w:rsidRPr="00136C45"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t>- осуществление оценки качества предоставления муниципальной услуги;</w:t>
      </w:r>
    </w:p>
    <w:p w:rsidR="00136C45" w:rsidRPr="00136C4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136C45">
        <w:rPr>
          <w:rFonts w:ascii="Times New Roman" w:hAnsi="Times New Roman" w:cs="Times New Roman"/>
          <w:sz w:val="28"/>
          <w:szCs w:val="28"/>
        </w:rPr>
        <w:lastRenderedPageBreak/>
        <w:t xml:space="preserve">- досудебное (внесудебное) обжалование решений и действий (бездействия) Администрации, Комитета либо действия (бездействие) должностных лиц </w:t>
      </w:r>
      <w:r w:rsidRPr="008764D0">
        <w:rPr>
          <w:rFonts w:ascii="Times New Roman" w:hAnsi="Times New Roman" w:cs="Times New Roman"/>
          <w:sz w:val="28"/>
          <w:szCs w:val="28"/>
        </w:rPr>
        <w:t>Администрации</w:t>
      </w:r>
      <w:r w:rsidRPr="00136C45">
        <w:rPr>
          <w:rFonts w:ascii="Times New Roman" w:hAnsi="Times New Roman" w:cs="Times New Roman"/>
          <w:sz w:val="28"/>
          <w:szCs w:val="28"/>
        </w:rPr>
        <w:t>, Комитета, предоставляющего муниципальную услугу, либо муниципального служащего.</w:t>
      </w:r>
    </w:p>
    <w:p w:rsidR="00EF79BA" w:rsidRDefault="00EF79BA" w:rsidP="00EF79BA">
      <w:pPr>
        <w:autoSpaceDE w:val="0"/>
        <w:autoSpaceDN w:val="0"/>
        <w:adjustRightInd w:val="0"/>
        <w:spacing w:after="0" w:line="240" w:lineRule="auto"/>
        <w:ind w:firstLine="720"/>
        <w:jc w:val="both"/>
        <w:rPr>
          <w:rFonts w:ascii="Arial" w:hAnsi="Arial" w:cs="Arial"/>
          <w:sz w:val="24"/>
          <w:szCs w:val="24"/>
        </w:rPr>
      </w:pPr>
    </w:p>
    <w:p w:rsidR="00136C45" w:rsidRPr="007C76E1" w:rsidRDefault="00136C45" w:rsidP="00136C45">
      <w:pPr>
        <w:autoSpaceDE w:val="0"/>
        <w:autoSpaceDN w:val="0"/>
        <w:adjustRightInd w:val="0"/>
        <w:spacing w:after="0" w:line="240" w:lineRule="auto"/>
        <w:ind w:firstLine="698"/>
        <w:jc w:val="center"/>
        <w:rPr>
          <w:rFonts w:ascii="Times New Roman" w:hAnsi="Times New Roman" w:cs="Times New Roman"/>
          <w:sz w:val="28"/>
          <w:szCs w:val="28"/>
        </w:rPr>
      </w:pPr>
      <w:r w:rsidRPr="007C76E1">
        <w:rPr>
          <w:rFonts w:ascii="Times New Roman" w:hAnsi="Times New Roman" w:cs="Times New Roman"/>
          <w:b/>
          <w:bCs/>
          <w:color w:val="26282F"/>
          <w:sz w:val="28"/>
          <w:szCs w:val="28"/>
        </w:rPr>
        <w:t>Порядок осуществления административных процедур (действий) в электронной форме</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bookmarkStart w:id="97" w:name="sub_303"/>
      <w:r w:rsidRPr="00336DF5">
        <w:rPr>
          <w:rFonts w:ascii="Times New Roman" w:hAnsi="Times New Roman" w:cs="Times New Roman"/>
          <w:sz w:val="28"/>
          <w:szCs w:val="28"/>
        </w:rPr>
        <w:t>3.3. Формирование Заявления.</w:t>
      </w:r>
    </w:p>
    <w:bookmarkEnd w:id="97"/>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При формировании Заявления Заявителю обеспечивается:</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а) возможность копирования и сохранения Заявления и иных документов, указанных в пункте 2.8 Административного регламента, необходимых для предоставления муниципальной услуги;</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б) возможность печати на бумажном носителе копии электронной формы Заявления;</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е)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36C45" w:rsidRPr="00336DF5"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336DF5">
        <w:rPr>
          <w:rFonts w:ascii="Times New Roman" w:hAnsi="Times New Roman" w:cs="Times New Roman"/>
          <w:sz w:val="28"/>
          <w:szCs w:val="28"/>
        </w:rPr>
        <w:t xml:space="preserve">Сформированное и подписанное </w:t>
      </w:r>
      <w:r w:rsidR="001329BC">
        <w:rPr>
          <w:rFonts w:ascii="Times New Roman" w:hAnsi="Times New Roman" w:cs="Times New Roman"/>
          <w:sz w:val="28"/>
          <w:szCs w:val="28"/>
        </w:rPr>
        <w:t>з</w:t>
      </w:r>
      <w:r w:rsidRPr="00336DF5">
        <w:rPr>
          <w:rFonts w:ascii="Times New Roman" w:hAnsi="Times New Roman" w:cs="Times New Roman"/>
          <w:sz w:val="28"/>
          <w:szCs w:val="28"/>
        </w:rPr>
        <w:t>аявление и иные документы, необходимые для предоставления муниципальной услуги, направляются в Администрацию посредством Портала.</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bookmarkStart w:id="98" w:name="sub_304"/>
      <w:r w:rsidRPr="00A51089">
        <w:rPr>
          <w:rFonts w:ascii="Times New Roman" w:hAnsi="Times New Roman" w:cs="Times New Roman"/>
          <w:sz w:val="28"/>
          <w:szCs w:val="28"/>
        </w:rPr>
        <w:t>3.4. Администрация обеспечивает в срок не позднее 1 рабочего дня с момента подачи Заявления на Портале, а в случае его поступления в нерабочий или праздничный день, - в следующий за ним первый рабочий день:</w:t>
      </w:r>
    </w:p>
    <w:bookmarkEnd w:id="98"/>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A51089" w:rsidRPr="00A51089">
        <w:rPr>
          <w:rFonts w:ascii="Times New Roman" w:hAnsi="Times New Roman" w:cs="Times New Roman"/>
          <w:sz w:val="28"/>
          <w:szCs w:val="28"/>
        </w:rPr>
        <w:t>з</w:t>
      </w:r>
      <w:r w:rsidRPr="00A51089">
        <w:rPr>
          <w:rFonts w:ascii="Times New Roman" w:hAnsi="Times New Roman" w:cs="Times New Roman"/>
          <w:sz w:val="28"/>
          <w:szCs w:val="28"/>
        </w:rPr>
        <w:t>аявления;</w:t>
      </w:r>
    </w:p>
    <w:p w:rsidR="00136C45" w:rsidRPr="00CF7EC4"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 xml:space="preserve">б) регистрацию </w:t>
      </w:r>
      <w:r w:rsidR="00A51089" w:rsidRPr="00A51089">
        <w:rPr>
          <w:rFonts w:ascii="Times New Roman" w:hAnsi="Times New Roman" w:cs="Times New Roman"/>
          <w:sz w:val="28"/>
          <w:szCs w:val="28"/>
        </w:rPr>
        <w:t>з</w:t>
      </w:r>
      <w:r w:rsidRPr="00A51089">
        <w:rPr>
          <w:rFonts w:ascii="Times New Roman" w:hAnsi="Times New Roman" w:cs="Times New Roman"/>
          <w:sz w:val="28"/>
          <w:szCs w:val="28"/>
        </w:rPr>
        <w:t xml:space="preserve">аявления и направление Заявителю уведомления о регистрации </w:t>
      </w:r>
      <w:r w:rsidR="00A51089" w:rsidRPr="00A51089">
        <w:rPr>
          <w:rFonts w:ascii="Times New Roman" w:hAnsi="Times New Roman" w:cs="Times New Roman"/>
          <w:sz w:val="28"/>
          <w:szCs w:val="28"/>
        </w:rPr>
        <w:t>з</w:t>
      </w:r>
      <w:r w:rsidRPr="00A51089">
        <w:rPr>
          <w:rFonts w:ascii="Times New Roman" w:hAnsi="Times New Roman" w:cs="Times New Roman"/>
          <w:sz w:val="28"/>
          <w:szCs w:val="28"/>
        </w:rPr>
        <w:t xml:space="preserve">аявления </w:t>
      </w:r>
      <w:r w:rsidRPr="00CF7EC4">
        <w:rPr>
          <w:rFonts w:ascii="Times New Roman" w:hAnsi="Times New Roman" w:cs="Times New Roman"/>
          <w:sz w:val="28"/>
          <w:szCs w:val="28"/>
        </w:rPr>
        <w:t>либо о</w:t>
      </w:r>
      <w:r w:rsidR="00CF7EC4" w:rsidRPr="00CF7EC4">
        <w:rPr>
          <w:rFonts w:ascii="Times New Roman" w:hAnsi="Times New Roman" w:cs="Times New Roman"/>
          <w:sz w:val="28"/>
          <w:szCs w:val="28"/>
        </w:rPr>
        <w:t xml:space="preserve"> возврате</w:t>
      </w:r>
      <w:r w:rsidRPr="00CF7EC4">
        <w:rPr>
          <w:rFonts w:ascii="Times New Roman" w:hAnsi="Times New Roman" w:cs="Times New Roman"/>
          <w:sz w:val="28"/>
          <w:szCs w:val="28"/>
        </w:rPr>
        <w:t xml:space="preserve"> документов, необходимых для предоставления </w:t>
      </w:r>
      <w:r w:rsidR="00A51089" w:rsidRPr="00CF7EC4">
        <w:rPr>
          <w:rFonts w:ascii="Times New Roman" w:hAnsi="Times New Roman" w:cs="Times New Roman"/>
          <w:sz w:val="28"/>
          <w:szCs w:val="28"/>
        </w:rPr>
        <w:t>м</w:t>
      </w:r>
      <w:r w:rsidRPr="00CF7EC4">
        <w:rPr>
          <w:rFonts w:ascii="Times New Roman" w:hAnsi="Times New Roman" w:cs="Times New Roman"/>
          <w:sz w:val="28"/>
          <w:szCs w:val="28"/>
        </w:rPr>
        <w:t>униципальной услуги.</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lastRenderedPageBreak/>
        <w:t xml:space="preserve"> 3.5. Электронное заявление становится доступным для специалиста Уполномоченного органа, ответственного за прием и регистрацию </w:t>
      </w:r>
      <w:r w:rsidR="00A51089" w:rsidRPr="00A51089">
        <w:rPr>
          <w:rFonts w:ascii="Times New Roman" w:hAnsi="Times New Roman" w:cs="Times New Roman"/>
          <w:sz w:val="28"/>
          <w:szCs w:val="28"/>
        </w:rPr>
        <w:t>з</w:t>
      </w:r>
      <w:r w:rsidRPr="00A51089">
        <w:rPr>
          <w:rFonts w:ascii="Times New Roman" w:hAnsi="Times New Roman" w:cs="Times New Roman"/>
          <w:sz w:val="28"/>
          <w:szCs w:val="28"/>
        </w:rPr>
        <w:t>аявления, на платформе государственных сервисов, используемой Администрацией для предоставления муниципальной услуги (далее - ПГС).</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Специалист Уполномоченного органа проверяет наличие электронных Заявлений, поступивших с Порталов, с периодом не реже 2 раз в день;</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рассматривает поступившие Заявления и приложенные образцы документов (документы);</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bookmarkStart w:id="99" w:name="sub_306"/>
      <w:r w:rsidRPr="00A51089">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bookmarkEnd w:id="99"/>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 xml:space="preserve">в форме электронного документа, подписанного </w:t>
      </w:r>
      <w:hyperlink r:id="rId43" w:history="1">
        <w:r w:rsidRPr="00D63A33">
          <w:rPr>
            <w:rStyle w:val="ab"/>
            <w:rFonts w:ascii="Times New Roman" w:hAnsi="Times New Roman" w:cs="Times New Roman"/>
            <w:color w:val="auto"/>
            <w:sz w:val="28"/>
            <w:szCs w:val="28"/>
            <w:u w:val="none"/>
          </w:rPr>
          <w:t>усиленной квалифицированной электронной подписью</w:t>
        </w:r>
      </w:hyperlink>
      <w:r w:rsidRPr="00D63A33">
        <w:rPr>
          <w:rFonts w:ascii="Times New Roman" w:hAnsi="Times New Roman" w:cs="Times New Roman"/>
          <w:sz w:val="28"/>
          <w:szCs w:val="28"/>
        </w:rPr>
        <w:t xml:space="preserve"> заместителя главы администрации, </w:t>
      </w:r>
      <w:r w:rsidRPr="00A51089">
        <w:rPr>
          <w:rFonts w:ascii="Times New Roman" w:hAnsi="Times New Roman" w:cs="Times New Roman"/>
          <w:sz w:val="28"/>
          <w:szCs w:val="28"/>
        </w:rPr>
        <w:t>курирующего работу Комитета, в личный кабинет на Портале;</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в виде бумажного документа, который Заявитель получает при личном обращении в Многофункциональном центре.</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07"/>
      <w:r w:rsidRPr="00A51089">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00"/>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36C45" w:rsidRPr="008764D0" w:rsidRDefault="00136C45" w:rsidP="00CF7EC4">
      <w:pPr>
        <w:autoSpaceDE w:val="0"/>
        <w:autoSpaceDN w:val="0"/>
        <w:adjustRightInd w:val="0"/>
        <w:spacing w:after="0" w:line="240" w:lineRule="auto"/>
        <w:ind w:firstLine="720"/>
        <w:jc w:val="both"/>
        <w:rPr>
          <w:rFonts w:ascii="Times New Roman" w:hAnsi="Times New Roman" w:cs="Times New Roman"/>
          <w:color w:val="FF0000"/>
          <w:sz w:val="28"/>
          <w:szCs w:val="28"/>
        </w:rPr>
      </w:pPr>
      <w:r w:rsidRPr="00A51089">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w:t>
      </w:r>
      <w:r w:rsidR="00CF7EC4" w:rsidRPr="00CF7EC4">
        <w:rPr>
          <w:rFonts w:ascii="Times New Roman" w:hAnsi="Times New Roman" w:cs="Times New Roman"/>
          <w:sz w:val="28"/>
          <w:szCs w:val="28"/>
        </w:rPr>
        <w:t>Р</w:t>
      </w:r>
      <w:r w:rsidR="00CF7EC4">
        <w:rPr>
          <w:rFonts w:ascii="Times New Roman" w:hAnsi="Times New Roman" w:cs="Times New Roman"/>
          <w:sz w:val="28"/>
          <w:szCs w:val="28"/>
        </w:rPr>
        <w:t xml:space="preserve">ешение </w:t>
      </w:r>
      <w:r w:rsidR="00CF7EC4" w:rsidRPr="00CF7EC4">
        <w:rPr>
          <w:rFonts w:ascii="Times New Roman" w:hAnsi="Times New Roman" w:cs="Times New Roman"/>
          <w:sz w:val="28"/>
          <w:szCs w:val="28"/>
        </w:rPr>
        <w:t>о возврате документов, необх</w:t>
      </w:r>
      <w:r w:rsidR="00CF7EC4">
        <w:rPr>
          <w:rFonts w:ascii="Times New Roman" w:hAnsi="Times New Roman" w:cs="Times New Roman"/>
          <w:sz w:val="28"/>
          <w:szCs w:val="28"/>
        </w:rPr>
        <w:t xml:space="preserve">одимых для предоставления </w:t>
      </w:r>
      <w:r w:rsidRPr="00CF7EC4">
        <w:rPr>
          <w:rFonts w:ascii="Times New Roman" w:hAnsi="Times New Roman" w:cs="Times New Roman"/>
          <w:sz w:val="28"/>
          <w:szCs w:val="28"/>
        </w:rPr>
        <w:t>муниципальной услуги;</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A51089">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6C45" w:rsidRPr="00A51089"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08"/>
      <w:r w:rsidRPr="00A51089">
        <w:rPr>
          <w:rFonts w:ascii="Times New Roman" w:hAnsi="Times New Roman" w:cs="Times New Roman"/>
          <w:sz w:val="28"/>
          <w:szCs w:val="28"/>
        </w:rPr>
        <w:t>3.8. Оценка качества предоставления муниципальной услуги.</w:t>
      </w:r>
    </w:p>
    <w:bookmarkEnd w:id="101"/>
    <w:p w:rsidR="00136C45" w:rsidRPr="008764D0" w:rsidRDefault="00136C45" w:rsidP="00136C45">
      <w:pPr>
        <w:autoSpaceDE w:val="0"/>
        <w:autoSpaceDN w:val="0"/>
        <w:adjustRightInd w:val="0"/>
        <w:spacing w:after="0" w:line="240" w:lineRule="auto"/>
        <w:ind w:firstLine="720"/>
        <w:jc w:val="both"/>
        <w:rPr>
          <w:rFonts w:ascii="Times New Roman" w:hAnsi="Times New Roman" w:cs="Times New Roman"/>
          <w:sz w:val="28"/>
          <w:szCs w:val="28"/>
        </w:rPr>
      </w:pPr>
      <w:r w:rsidRPr="008764D0">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44" w:history="1">
        <w:r w:rsidRPr="00CF7EC4">
          <w:rPr>
            <w:rFonts w:ascii="Times New Roman" w:hAnsi="Times New Roman" w:cs="Times New Roman"/>
            <w:sz w:val="28"/>
            <w:szCs w:val="28"/>
          </w:rPr>
          <w:t>Правилами</w:t>
        </w:r>
      </w:hyperlink>
      <w:r w:rsidRPr="008764D0">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5" w:history="1">
        <w:r w:rsidRPr="00115521">
          <w:rPr>
            <w:rFonts w:ascii="Times New Roman" w:hAnsi="Times New Roman" w:cs="Times New Roman"/>
            <w:sz w:val="28"/>
            <w:szCs w:val="28"/>
          </w:rPr>
          <w:t>постановлением</w:t>
        </w:r>
      </w:hyperlink>
      <w:r w:rsidRPr="008764D0">
        <w:rPr>
          <w:rFonts w:ascii="Times New Roman" w:hAnsi="Times New Roman" w:cs="Times New Roman"/>
          <w:sz w:val="28"/>
          <w:szCs w:val="28"/>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8764D0">
        <w:rPr>
          <w:rFonts w:ascii="Times New Roman" w:hAnsi="Times New Roman" w:cs="Times New Roman"/>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6C45" w:rsidRDefault="00136C45" w:rsidP="00136C45">
      <w:pPr>
        <w:autoSpaceDE w:val="0"/>
        <w:autoSpaceDN w:val="0"/>
        <w:adjustRightInd w:val="0"/>
        <w:spacing w:after="0" w:line="240" w:lineRule="auto"/>
        <w:ind w:firstLine="720"/>
        <w:jc w:val="both"/>
        <w:rPr>
          <w:rFonts w:ascii="Arial" w:hAnsi="Arial" w:cs="Arial"/>
          <w:sz w:val="24"/>
          <w:szCs w:val="24"/>
        </w:rPr>
      </w:pPr>
      <w:bookmarkStart w:id="102" w:name="sub_309"/>
      <w:r w:rsidRPr="00A51089">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Администрации, Комитета, должностного лица Администрации, Комитета либо муниципального служащего в соответствии со </w:t>
      </w:r>
      <w:hyperlink r:id="rId46" w:history="1">
        <w:r w:rsidRPr="008764D0">
          <w:rPr>
            <w:rStyle w:val="ab"/>
            <w:rFonts w:ascii="Times New Roman" w:hAnsi="Times New Roman" w:cs="Times New Roman"/>
            <w:color w:val="auto"/>
            <w:sz w:val="28"/>
            <w:szCs w:val="28"/>
            <w:u w:val="none"/>
          </w:rPr>
          <w:t>статьей 11.2</w:t>
        </w:r>
      </w:hyperlink>
      <w:r w:rsidRPr="00A51089">
        <w:rPr>
          <w:rFonts w:ascii="Times New Roman" w:hAnsi="Times New Roman" w:cs="Times New Roman"/>
          <w:sz w:val="28"/>
          <w:szCs w:val="28"/>
        </w:rPr>
        <w:t xml:space="preserve"> Федерального закона N 210-ФЗ и в порядке, установленном </w:t>
      </w:r>
      <w:hyperlink r:id="rId47" w:history="1">
        <w:r w:rsidRPr="008764D0">
          <w:rPr>
            <w:rStyle w:val="ab"/>
            <w:rFonts w:ascii="Times New Roman" w:hAnsi="Times New Roman" w:cs="Times New Roman"/>
            <w:color w:val="auto"/>
            <w:sz w:val="28"/>
            <w:szCs w:val="28"/>
            <w:u w:val="none"/>
          </w:rPr>
          <w:t>постановлением</w:t>
        </w:r>
      </w:hyperlink>
      <w:r w:rsidRPr="008764D0">
        <w:rPr>
          <w:rFonts w:ascii="Times New Roman" w:hAnsi="Times New Roman" w:cs="Times New Roman"/>
          <w:sz w:val="28"/>
          <w:szCs w:val="28"/>
        </w:rPr>
        <w:t xml:space="preserve"> </w:t>
      </w:r>
      <w:r w:rsidRPr="00A51089">
        <w:rPr>
          <w:rFonts w:ascii="Times New Roman" w:hAnsi="Times New Roman" w:cs="Times New Roman"/>
          <w:sz w:val="28"/>
          <w:szCs w:val="28"/>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102"/>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C023BD"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03" w:name="sub_50034"/>
      <w:r w:rsidRPr="00C023BD">
        <w:rPr>
          <w:rFonts w:ascii="Times New Roman" w:hAnsi="Times New Roman" w:cs="Times New Roman"/>
          <w:b/>
          <w:bCs/>
          <w:color w:val="26282F"/>
          <w:sz w:val="28"/>
          <w:szCs w:val="28"/>
        </w:rPr>
        <w:t xml:space="preserve">Порядок исправления допущенных опечаток и ошибок в выданных в результате предоставления </w:t>
      </w:r>
      <w:r w:rsidR="00230E62" w:rsidRPr="00C023BD">
        <w:rPr>
          <w:rFonts w:ascii="Times New Roman" w:hAnsi="Times New Roman" w:cs="Times New Roman"/>
          <w:b/>
          <w:bCs/>
          <w:color w:val="26282F"/>
          <w:sz w:val="28"/>
          <w:szCs w:val="28"/>
        </w:rPr>
        <w:t>муниципальной</w:t>
      </w:r>
      <w:r w:rsidRPr="00C023BD">
        <w:rPr>
          <w:rFonts w:ascii="Times New Roman" w:hAnsi="Times New Roman" w:cs="Times New Roman"/>
          <w:b/>
          <w:bCs/>
          <w:color w:val="26282F"/>
          <w:sz w:val="28"/>
          <w:szCs w:val="28"/>
        </w:rPr>
        <w:t xml:space="preserve"> услуги документах</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4" w:name="sub_5310"/>
      <w:bookmarkEnd w:id="103"/>
      <w:r w:rsidRPr="00230E62">
        <w:rPr>
          <w:rFonts w:ascii="Times New Roman" w:hAnsi="Times New Roman" w:cs="Times New Roman"/>
          <w:sz w:val="28"/>
          <w:szCs w:val="28"/>
        </w:rPr>
        <w:t xml:space="preserve">3.10. В случае выявления опечаток и ошибок </w:t>
      </w:r>
      <w:r w:rsidR="008764D0" w:rsidRPr="00230E62">
        <w:rPr>
          <w:rFonts w:ascii="Times New Roman" w:hAnsi="Times New Roman" w:cs="Times New Roman"/>
          <w:sz w:val="28"/>
          <w:szCs w:val="28"/>
        </w:rPr>
        <w:t>З</w:t>
      </w:r>
      <w:r w:rsidRPr="00230E62">
        <w:rPr>
          <w:rFonts w:ascii="Times New Roman" w:hAnsi="Times New Roman" w:cs="Times New Roman"/>
          <w:sz w:val="28"/>
          <w:szCs w:val="28"/>
        </w:rPr>
        <w:t xml:space="preserve">аявитель вправе обратиться в Уполномоченный орган с заявлением с приложением документов, указанных в </w:t>
      </w:r>
      <w:hyperlink w:anchor="sub_5028" w:history="1">
        <w:r w:rsidRPr="00230E62">
          <w:rPr>
            <w:rFonts w:ascii="Times New Roman" w:hAnsi="Times New Roman" w:cs="Times New Roman"/>
            <w:sz w:val="28"/>
            <w:szCs w:val="28"/>
          </w:rPr>
          <w:t>пункте 2.8.</w:t>
        </w:r>
      </w:hyperlink>
      <w:r w:rsidRPr="00230E62">
        <w:rPr>
          <w:rFonts w:ascii="Times New Roman" w:hAnsi="Times New Roman" w:cs="Times New Roman"/>
          <w:sz w:val="28"/>
          <w:szCs w:val="28"/>
        </w:rPr>
        <w:t xml:space="preserve"> настоящего Административного регламента.</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5" w:name="sub_5311"/>
      <w:bookmarkEnd w:id="104"/>
      <w:r w:rsidRPr="00230E62">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sub_5212" w:history="1">
        <w:r w:rsidRPr="00230E62">
          <w:rPr>
            <w:rFonts w:ascii="Times New Roman" w:hAnsi="Times New Roman" w:cs="Times New Roman"/>
            <w:sz w:val="28"/>
            <w:szCs w:val="28"/>
          </w:rPr>
          <w:t>пункте 2.12</w:t>
        </w:r>
      </w:hyperlink>
      <w:r w:rsidRPr="00230E62">
        <w:rPr>
          <w:rFonts w:ascii="Times New Roman" w:hAnsi="Times New Roman" w:cs="Times New Roman"/>
          <w:sz w:val="28"/>
          <w:szCs w:val="28"/>
        </w:rPr>
        <w:t xml:space="preserve"> настоящего Административного регламента.</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500130"/>
      <w:bookmarkEnd w:id="105"/>
      <w:r w:rsidRPr="00230E62">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7" w:name="sub_53121"/>
      <w:bookmarkEnd w:id="106"/>
      <w:r w:rsidRPr="00230E62">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8" w:name="sub_53122"/>
      <w:bookmarkEnd w:id="107"/>
      <w:r w:rsidRPr="00230E62">
        <w:rPr>
          <w:rFonts w:ascii="Times New Roman" w:hAnsi="Times New Roman" w:cs="Times New Roman"/>
          <w:sz w:val="28"/>
          <w:szCs w:val="28"/>
        </w:rPr>
        <w:t xml:space="preserve">3.12.2. Уполномоченный орган при получении заявления, указанного в </w:t>
      </w:r>
      <w:hyperlink w:anchor="sub_53121" w:history="1">
        <w:r w:rsidRPr="00230E62">
          <w:rPr>
            <w:rFonts w:ascii="Times New Roman" w:hAnsi="Times New Roman" w:cs="Times New Roman"/>
            <w:sz w:val="28"/>
            <w:szCs w:val="28"/>
          </w:rPr>
          <w:t>подпункте 3.1</w:t>
        </w:r>
        <w:r w:rsidR="00230E62" w:rsidRPr="00230E62">
          <w:rPr>
            <w:rFonts w:ascii="Times New Roman" w:hAnsi="Times New Roman" w:cs="Times New Roman"/>
            <w:sz w:val="28"/>
            <w:szCs w:val="28"/>
          </w:rPr>
          <w:t>2</w:t>
        </w:r>
        <w:r w:rsidRPr="00230E62">
          <w:rPr>
            <w:rFonts w:ascii="Times New Roman" w:hAnsi="Times New Roman" w:cs="Times New Roman"/>
            <w:sz w:val="28"/>
            <w:szCs w:val="28"/>
          </w:rPr>
          <w:t>.1 пункта 3.1</w:t>
        </w:r>
        <w:r w:rsidR="00230E62" w:rsidRPr="00230E62">
          <w:rPr>
            <w:rFonts w:ascii="Times New Roman" w:hAnsi="Times New Roman" w:cs="Times New Roman"/>
            <w:sz w:val="28"/>
            <w:szCs w:val="28"/>
          </w:rPr>
          <w:t>2</w:t>
        </w:r>
        <w:r w:rsidRPr="00230E62">
          <w:rPr>
            <w:rFonts w:ascii="Times New Roman" w:hAnsi="Times New Roman" w:cs="Times New Roman"/>
            <w:sz w:val="28"/>
            <w:szCs w:val="28"/>
          </w:rPr>
          <w:t>.</w:t>
        </w:r>
      </w:hyperlink>
      <w:r w:rsidRPr="00230E62">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79BA" w:rsidRPr="00230E62"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09" w:name="sub_53123"/>
      <w:bookmarkEnd w:id="108"/>
      <w:r w:rsidRPr="00230E62">
        <w:rPr>
          <w:rFonts w:ascii="Times New Roman" w:hAnsi="Times New Roman" w:cs="Times New Roman"/>
          <w:sz w:val="28"/>
          <w:szCs w:val="28"/>
        </w:rPr>
        <w:t xml:space="preserve">3.12.3. Уполномоченный орган обеспечивает устранение опечаток и ошибок в документах, являющихся результатом предоставления </w:t>
      </w:r>
      <w:r w:rsidR="00230E62" w:rsidRPr="00230E62">
        <w:rPr>
          <w:rFonts w:ascii="Times New Roman" w:hAnsi="Times New Roman" w:cs="Times New Roman"/>
          <w:sz w:val="28"/>
          <w:szCs w:val="28"/>
        </w:rPr>
        <w:t>м</w:t>
      </w:r>
      <w:r w:rsidRPr="00230E62">
        <w:rPr>
          <w:rFonts w:ascii="Times New Roman" w:hAnsi="Times New Roman" w:cs="Times New Roman"/>
          <w:sz w:val="28"/>
          <w:szCs w:val="28"/>
        </w:rPr>
        <w:t>униципальной услуги.</w:t>
      </w:r>
    </w:p>
    <w:p w:rsidR="00EF79BA" w:rsidRDefault="00EF79BA" w:rsidP="00EF79BA">
      <w:pPr>
        <w:autoSpaceDE w:val="0"/>
        <w:autoSpaceDN w:val="0"/>
        <w:adjustRightInd w:val="0"/>
        <w:spacing w:after="0" w:line="240" w:lineRule="auto"/>
        <w:ind w:firstLine="720"/>
        <w:jc w:val="both"/>
        <w:rPr>
          <w:rFonts w:ascii="Times New Roman" w:hAnsi="Times New Roman" w:cs="Times New Roman"/>
          <w:sz w:val="28"/>
          <w:szCs w:val="28"/>
        </w:rPr>
      </w:pPr>
      <w:bookmarkStart w:id="110" w:name="sub_5313"/>
      <w:bookmarkEnd w:id="109"/>
      <w:r w:rsidRPr="00230E62">
        <w:rPr>
          <w:rFonts w:ascii="Times New Roman" w:hAnsi="Times New Roman" w:cs="Times New Roman"/>
          <w:sz w:val="28"/>
          <w:szCs w:val="28"/>
        </w:rPr>
        <w:t xml:space="preserve">3.13. Срок устранения опечаток и ошибок не должен превышать 3 (трех) рабочих дней с даты регистрации заявления, указанного в </w:t>
      </w:r>
      <w:hyperlink w:anchor="sub_53121" w:history="1">
        <w:r w:rsidRPr="00230E62">
          <w:rPr>
            <w:rFonts w:ascii="Times New Roman" w:hAnsi="Times New Roman" w:cs="Times New Roman"/>
            <w:sz w:val="28"/>
            <w:szCs w:val="28"/>
          </w:rPr>
          <w:t>подпункте 3.1</w:t>
        </w:r>
        <w:r w:rsidR="00230E62" w:rsidRPr="00230E62">
          <w:rPr>
            <w:rFonts w:ascii="Times New Roman" w:hAnsi="Times New Roman" w:cs="Times New Roman"/>
            <w:sz w:val="28"/>
            <w:szCs w:val="28"/>
          </w:rPr>
          <w:t>2</w:t>
        </w:r>
        <w:r w:rsidRPr="00230E62">
          <w:rPr>
            <w:rFonts w:ascii="Times New Roman" w:hAnsi="Times New Roman" w:cs="Times New Roman"/>
            <w:sz w:val="28"/>
            <w:szCs w:val="28"/>
          </w:rPr>
          <w:t>.1</w:t>
        </w:r>
      </w:hyperlink>
      <w:r w:rsidRPr="00230E62">
        <w:rPr>
          <w:rFonts w:ascii="Times New Roman" w:hAnsi="Times New Roman" w:cs="Times New Roman"/>
          <w:sz w:val="28"/>
          <w:szCs w:val="28"/>
        </w:rPr>
        <w:t xml:space="preserve"> пункта </w:t>
      </w:r>
      <w:r w:rsidR="00230E62" w:rsidRPr="00230E62">
        <w:rPr>
          <w:rFonts w:ascii="Times New Roman" w:hAnsi="Times New Roman" w:cs="Times New Roman"/>
          <w:sz w:val="28"/>
          <w:szCs w:val="28"/>
        </w:rPr>
        <w:t xml:space="preserve">3.12 </w:t>
      </w:r>
      <w:r w:rsidRPr="00230E62">
        <w:rPr>
          <w:rFonts w:ascii="Times New Roman" w:hAnsi="Times New Roman" w:cs="Times New Roman"/>
          <w:sz w:val="28"/>
          <w:szCs w:val="28"/>
        </w:rPr>
        <w:t>настоящего подраздела.</w:t>
      </w:r>
    </w:p>
    <w:bookmarkEnd w:id="110"/>
    <w:p w:rsidR="001420F3" w:rsidRPr="00445577" w:rsidRDefault="001420F3" w:rsidP="001420F3">
      <w:pPr>
        <w:autoSpaceDE w:val="0"/>
        <w:autoSpaceDN w:val="0"/>
        <w:adjustRightInd w:val="0"/>
        <w:spacing w:after="0" w:line="240" w:lineRule="auto"/>
        <w:ind w:firstLine="720"/>
        <w:jc w:val="both"/>
        <w:rPr>
          <w:rFonts w:ascii="Arial" w:hAnsi="Arial" w:cs="Arial"/>
          <w:sz w:val="24"/>
          <w:szCs w:val="24"/>
        </w:rPr>
      </w:pPr>
    </w:p>
    <w:p w:rsidR="001420F3" w:rsidRPr="005516EF" w:rsidRDefault="001420F3" w:rsidP="005516EF">
      <w:pPr>
        <w:autoSpaceDE w:val="0"/>
        <w:autoSpaceDN w:val="0"/>
        <w:adjustRightInd w:val="0"/>
        <w:spacing w:after="0" w:line="240" w:lineRule="auto"/>
        <w:ind w:firstLine="720"/>
        <w:jc w:val="center"/>
        <w:rPr>
          <w:rFonts w:ascii="Times New Roman" w:hAnsi="Times New Roman" w:cs="Times New Roman"/>
          <w:b/>
          <w:sz w:val="28"/>
          <w:szCs w:val="28"/>
        </w:rPr>
      </w:pPr>
      <w:r w:rsidRPr="005516EF">
        <w:rPr>
          <w:rFonts w:ascii="Times New Roman" w:hAnsi="Times New Roman" w:cs="Times New Roman"/>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19"/>
      <w:r w:rsidRPr="005516EF">
        <w:rPr>
          <w:rFonts w:ascii="Times New Roman" w:hAnsi="Times New Roman" w:cs="Times New Roman"/>
          <w:sz w:val="28"/>
          <w:szCs w:val="28"/>
        </w:rPr>
        <w:t>3.14. В случае утери результата предоставления муниципальной услуги, Заявитель имеет право обратиться в Уполномоченный орган с заявлением о выдаче дубликата.</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20"/>
      <w:bookmarkEnd w:id="111"/>
      <w:r w:rsidRPr="005516EF">
        <w:rPr>
          <w:rFonts w:ascii="Times New Roman" w:hAnsi="Times New Roman" w:cs="Times New Roman"/>
          <w:sz w:val="28"/>
          <w:szCs w:val="28"/>
        </w:rPr>
        <w:lastRenderedPageBreak/>
        <w:t>3.15. Результатом рассмотрения заявления является:</w:t>
      </w:r>
    </w:p>
    <w:bookmarkEnd w:id="112"/>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а) выдача копий (дубликатов) выданных ранее документов;</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б) отказ в выдаче запрашиваемых копий (дубликатов) документов, с указанием причины отказа.</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21"/>
      <w:r w:rsidRPr="005516EF">
        <w:rPr>
          <w:rFonts w:ascii="Times New Roman" w:hAnsi="Times New Roman" w:cs="Times New Roman"/>
          <w:sz w:val="28"/>
          <w:szCs w:val="28"/>
        </w:rPr>
        <w:t>3.16. Срок рассмотрения заявления, включая выдачу (направление) документов, не может превышать 10 рабочих дней с момента регистрации заявления о выдаче дубликата в Уполномоченном органе.</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22"/>
      <w:bookmarkEnd w:id="113"/>
      <w:r w:rsidRPr="005516EF">
        <w:rPr>
          <w:rFonts w:ascii="Times New Roman" w:hAnsi="Times New Roman" w:cs="Times New Roman"/>
          <w:sz w:val="28"/>
          <w:szCs w:val="28"/>
        </w:rPr>
        <w:t>3.17. Перечень документов, предоставляемых Заявителем, для получения копий (дубликатов) документов.</w:t>
      </w:r>
    </w:p>
    <w:bookmarkEnd w:id="114"/>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Для получения копий (дубликатов) документов Заявитель представляет в Уполномоченный орган заявление о выдаче копий (дубликатов) документов в письменной форме, содержащее:</w:t>
      </w:r>
    </w:p>
    <w:p w:rsidR="00F26C1A" w:rsidRPr="005516EF" w:rsidRDefault="001420F3" w:rsidP="00F26C1A">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w:t>
      </w:r>
      <w:r w:rsidR="00F26C1A" w:rsidRPr="005516EF">
        <w:rPr>
          <w:rFonts w:ascii="Times New Roman" w:hAnsi="Times New Roman" w:cs="Times New Roman"/>
          <w:sz w:val="28"/>
          <w:szCs w:val="28"/>
        </w:rPr>
        <w:t xml:space="preserve"> данные о Заявителе</w:t>
      </w:r>
      <w:r w:rsidR="006225FD" w:rsidRPr="005516EF">
        <w:rPr>
          <w:rFonts w:ascii="Times New Roman" w:hAnsi="Times New Roman" w:cs="Times New Roman"/>
          <w:sz w:val="28"/>
          <w:szCs w:val="28"/>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F26C1A" w:rsidRPr="005516EF">
        <w:rPr>
          <w:rFonts w:ascii="Times New Roman" w:hAnsi="Times New Roman" w:cs="Times New Roman"/>
          <w:sz w:val="28"/>
          <w:szCs w:val="28"/>
        </w:rPr>
        <w:t>;</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причина выдачи дубликата;</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перечень документов, прилагаемых к заявлению;</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подпись Заявителя, расшифровка подписи Заявителя;</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дата предоставления заявления.</w:t>
      </w:r>
    </w:p>
    <w:p w:rsidR="001420F3" w:rsidRPr="005516EF" w:rsidRDefault="001420F3" w:rsidP="001420F3">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xml:space="preserve">Заявитель к заявлению прикладывает документы, указанные в </w:t>
      </w:r>
      <w:hyperlink w:anchor="sub_211" w:history="1">
        <w:r w:rsidRPr="005516EF">
          <w:rPr>
            <w:rFonts w:ascii="Times New Roman" w:hAnsi="Times New Roman" w:cs="Times New Roman"/>
            <w:sz w:val="28"/>
            <w:szCs w:val="28"/>
          </w:rPr>
          <w:t>пунктах 2.</w:t>
        </w:r>
        <w:r w:rsidR="005516EF" w:rsidRPr="005516EF">
          <w:rPr>
            <w:rFonts w:ascii="Times New Roman" w:hAnsi="Times New Roman" w:cs="Times New Roman"/>
            <w:sz w:val="28"/>
            <w:szCs w:val="28"/>
          </w:rPr>
          <w:t>8</w:t>
        </w:r>
        <w:r w:rsidRPr="005516EF">
          <w:rPr>
            <w:rFonts w:ascii="Times New Roman" w:hAnsi="Times New Roman" w:cs="Times New Roman"/>
            <w:sz w:val="28"/>
            <w:szCs w:val="28"/>
          </w:rPr>
          <w:t>.</w:t>
        </w:r>
      </w:hyperlink>
      <w:r w:rsidRPr="005516EF">
        <w:rPr>
          <w:rFonts w:ascii="Times New Roman" w:hAnsi="Times New Roman" w:cs="Times New Roman"/>
          <w:sz w:val="28"/>
          <w:szCs w:val="28"/>
        </w:rPr>
        <w:t xml:space="preserve"> Административного регламента. Копии (дубликаты) документов выдаются под тем же регистрационным номером. </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Заявление о выдаче дубликата и прилагаемые к нему документы подаются Заявителем  при личном обращении.</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23"/>
      <w:r w:rsidRPr="005516EF">
        <w:rPr>
          <w:rFonts w:ascii="Times New Roman" w:hAnsi="Times New Roman" w:cs="Times New Roman"/>
          <w:sz w:val="28"/>
          <w:szCs w:val="28"/>
        </w:rPr>
        <w:t>3.18. Перечень оснований для отказа в предоставлении копий (дубликатов) документов. Уполномоченный орган принимает решение об отказе в выдаче дубликатов документов, по следующим основаниям:</w:t>
      </w:r>
    </w:p>
    <w:bookmarkEnd w:id="115"/>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обратилось ненадлежащее лицо (отсутствие права у Заявителя на требуемый им запрашиваемый документ);</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xml:space="preserve">- непредставление Заявителем документов, указанных в </w:t>
      </w:r>
      <w:hyperlink w:anchor="sub_211" w:history="1">
        <w:r w:rsidRPr="005516EF">
          <w:rPr>
            <w:rFonts w:ascii="Times New Roman" w:hAnsi="Times New Roman" w:cs="Times New Roman"/>
            <w:sz w:val="28"/>
            <w:szCs w:val="28"/>
          </w:rPr>
          <w:t>пу</w:t>
        </w:r>
        <w:r w:rsidR="005516EF" w:rsidRPr="005516EF">
          <w:rPr>
            <w:rFonts w:ascii="Times New Roman" w:hAnsi="Times New Roman" w:cs="Times New Roman"/>
            <w:sz w:val="28"/>
            <w:szCs w:val="28"/>
          </w:rPr>
          <w:t>нктах 2.8</w:t>
        </w:r>
        <w:r w:rsidRPr="005516EF">
          <w:rPr>
            <w:rFonts w:ascii="Times New Roman" w:hAnsi="Times New Roman" w:cs="Times New Roman"/>
            <w:sz w:val="28"/>
            <w:szCs w:val="28"/>
          </w:rPr>
          <w:t>.</w:t>
        </w:r>
      </w:hyperlink>
      <w:r w:rsidRPr="005516EF">
        <w:rPr>
          <w:rFonts w:ascii="Times New Roman" w:hAnsi="Times New Roman" w:cs="Times New Roman"/>
          <w:sz w:val="28"/>
          <w:szCs w:val="28"/>
        </w:rPr>
        <w:t xml:space="preserve"> Административного регламента;</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заявление о выдаче дубликата не поддается прочтению.</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24"/>
      <w:r w:rsidRPr="005516EF">
        <w:rPr>
          <w:rFonts w:ascii="Times New Roman" w:hAnsi="Times New Roman" w:cs="Times New Roman"/>
          <w:sz w:val="28"/>
          <w:szCs w:val="28"/>
        </w:rPr>
        <w:t>3.19. Подготовленные копии (дубликаты) документов, уведомление об отказе в предоставлении копий (дубликатов) документов выдаются Заявителю.</w:t>
      </w:r>
    </w:p>
    <w:bookmarkEnd w:id="116"/>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p>
    <w:p w:rsidR="001420F3" w:rsidRPr="005516EF" w:rsidRDefault="001420F3" w:rsidP="0062759D">
      <w:pPr>
        <w:autoSpaceDE w:val="0"/>
        <w:autoSpaceDN w:val="0"/>
        <w:adjustRightInd w:val="0"/>
        <w:spacing w:after="0" w:line="240" w:lineRule="auto"/>
        <w:ind w:firstLine="720"/>
        <w:jc w:val="center"/>
        <w:rPr>
          <w:rFonts w:ascii="Times New Roman" w:hAnsi="Times New Roman" w:cs="Times New Roman"/>
          <w:b/>
          <w:sz w:val="28"/>
          <w:szCs w:val="28"/>
        </w:rPr>
      </w:pPr>
      <w:r w:rsidRPr="005516EF">
        <w:rPr>
          <w:rFonts w:ascii="Times New Roman" w:hAnsi="Times New Roman" w:cs="Times New Roman"/>
          <w:b/>
          <w:sz w:val="28"/>
          <w:szCs w:val="28"/>
        </w:rPr>
        <w:t>Порядок оставления заявления о предоставлении муниципальной услуги</w:t>
      </w:r>
      <w:r w:rsidR="005516EF">
        <w:rPr>
          <w:rFonts w:ascii="Times New Roman" w:hAnsi="Times New Roman" w:cs="Times New Roman"/>
          <w:b/>
          <w:sz w:val="28"/>
          <w:szCs w:val="28"/>
        </w:rPr>
        <w:t xml:space="preserve"> </w:t>
      </w:r>
      <w:r w:rsidRPr="005516EF">
        <w:rPr>
          <w:rFonts w:ascii="Times New Roman" w:hAnsi="Times New Roman" w:cs="Times New Roman"/>
          <w:b/>
          <w:sz w:val="28"/>
          <w:szCs w:val="28"/>
        </w:rPr>
        <w:t>без рассмотрения</w:t>
      </w:r>
    </w:p>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25"/>
      <w:r w:rsidRPr="005516EF">
        <w:rPr>
          <w:rFonts w:ascii="Times New Roman" w:hAnsi="Times New Roman" w:cs="Times New Roman"/>
          <w:sz w:val="28"/>
          <w:szCs w:val="28"/>
        </w:rPr>
        <w:t xml:space="preserve">3.20. Заявитель не позднее рабочего дня, предшествующего дню окончания срока предоставления муниципальной услуги, вправе обратиться в Уполномоченный орган или Многофункциональный центр с заявлением об оставлении </w:t>
      </w:r>
      <w:r w:rsidR="005516EF" w:rsidRPr="005516EF">
        <w:rPr>
          <w:rFonts w:ascii="Times New Roman" w:hAnsi="Times New Roman" w:cs="Times New Roman"/>
          <w:sz w:val="28"/>
          <w:szCs w:val="28"/>
        </w:rPr>
        <w:t>з</w:t>
      </w:r>
      <w:r w:rsidRPr="005516EF">
        <w:rPr>
          <w:rFonts w:ascii="Times New Roman" w:hAnsi="Times New Roman" w:cs="Times New Roman"/>
          <w:sz w:val="28"/>
          <w:szCs w:val="28"/>
        </w:rPr>
        <w:t>аявления о предоставлении муниципальной услуги без рассмотрения.</w:t>
      </w:r>
    </w:p>
    <w:bookmarkEnd w:id="117"/>
    <w:p w:rsidR="001420F3" w:rsidRPr="005516EF" w:rsidRDefault="001420F3" w:rsidP="0062759D">
      <w:pPr>
        <w:autoSpaceDE w:val="0"/>
        <w:autoSpaceDN w:val="0"/>
        <w:adjustRightInd w:val="0"/>
        <w:spacing w:after="0" w:line="240" w:lineRule="auto"/>
        <w:ind w:firstLine="720"/>
        <w:jc w:val="both"/>
        <w:rPr>
          <w:rFonts w:ascii="Times New Roman" w:hAnsi="Times New Roman" w:cs="Times New Roman"/>
          <w:sz w:val="28"/>
          <w:szCs w:val="28"/>
        </w:rPr>
      </w:pPr>
      <w:r w:rsidRPr="005516EF">
        <w:rPr>
          <w:rFonts w:ascii="Times New Roman" w:hAnsi="Times New Roman" w:cs="Times New Roman"/>
          <w:sz w:val="28"/>
          <w:szCs w:val="28"/>
        </w:rPr>
        <w:t xml:space="preserve">На основании поступившего заявления об оставлении </w:t>
      </w:r>
      <w:r w:rsidR="005516EF" w:rsidRPr="005516EF">
        <w:rPr>
          <w:rFonts w:ascii="Times New Roman" w:hAnsi="Times New Roman" w:cs="Times New Roman"/>
          <w:sz w:val="28"/>
          <w:szCs w:val="28"/>
        </w:rPr>
        <w:t>з</w:t>
      </w:r>
      <w:r w:rsidRPr="005516EF">
        <w:rPr>
          <w:rFonts w:ascii="Times New Roman" w:hAnsi="Times New Roman" w:cs="Times New Roman"/>
          <w:sz w:val="28"/>
          <w:szCs w:val="28"/>
        </w:rPr>
        <w:t xml:space="preserve">аявления о предоставлении муниципальной услуги без рассмотрения Уполномоченный орган оставляет </w:t>
      </w:r>
      <w:r w:rsidR="005516EF" w:rsidRPr="005516EF">
        <w:rPr>
          <w:rFonts w:ascii="Times New Roman" w:hAnsi="Times New Roman" w:cs="Times New Roman"/>
          <w:sz w:val="28"/>
          <w:szCs w:val="28"/>
        </w:rPr>
        <w:t>з</w:t>
      </w:r>
      <w:r w:rsidRPr="005516EF">
        <w:rPr>
          <w:rFonts w:ascii="Times New Roman" w:hAnsi="Times New Roman" w:cs="Times New Roman"/>
          <w:sz w:val="28"/>
          <w:szCs w:val="28"/>
        </w:rPr>
        <w:t>аявление без рассмотрения.</w:t>
      </w:r>
    </w:p>
    <w:p w:rsidR="001420F3" w:rsidRPr="00C84E48" w:rsidRDefault="001420F3" w:rsidP="0062759D">
      <w:pPr>
        <w:autoSpaceDE w:val="0"/>
        <w:autoSpaceDN w:val="0"/>
        <w:adjustRightInd w:val="0"/>
        <w:spacing w:after="0" w:line="240" w:lineRule="auto"/>
        <w:ind w:firstLine="720"/>
        <w:jc w:val="both"/>
        <w:rPr>
          <w:rFonts w:ascii="Arial" w:hAnsi="Arial" w:cs="Arial"/>
          <w:sz w:val="24"/>
          <w:szCs w:val="24"/>
        </w:rPr>
      </w:pPr>
    </w:p>
    <w:p w:rsidR="00C92135" w:rsidRDefault="00C92135" w:rsidP="006275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92135" w:rsidRDefault="00C92135" w:rsidP="0062759D">
      <w:pPr>
        <w:spacing w:after="0" w:line="240" w:lineRule="auto"/>
        <w:jc w:val="center"/>
        <w:rPr>
          <w:rFonts w:ascii="Times New Roman" w:hAnsi="Times New Roman"/>
          <w:b/>
          <w:sz w:val="28"/>
          <w:szCs w:val="28"/>
        </w:rPr>
      </w:pPr>
      <w:r w:rsidRPr="00CC7113">
        <w:rPr>
          <w:rFonts w:ascii="Times New Roman" w:eastAsia="Times New Roman" w:hAnsi="Times New Roman"/>
          <w:sz w:val="28"/>
          <w:szCs w:val="28"/>
        </w:rPr>
        <w:t> </w:t>
      </w:r>
      <w:r w:rsidRPr="001A4ADA">
        <w:rPr>
          <w:rFonts w:ascii="Times New Roman" w:eastAsia="Times New Roman" w:hAnsi="Times New Roman"/>
          <w:b/>
          <w:sz w:val="28"/>
          <w:szCs w:val="28"/>
          <w:lang w:val="en-US"/>
        </w:rPr>
        <w:t>IV</w:t>
      </w:r>
      <w:r w:rsidRPr="00CC7113">
        <w:rPr>
          <w:rFonts w:ascii="Times New Roman" w:hAnsi="Times New Roman"/>
          <w:b/>
          <w:sz w:val="28"/>
          <w:szCs w:val="28"/>
        </w:rPr>
        <w:t>. Формы конт</w:t>
      </w:r>
      <w:r>
        <w:rPr>
          <w:rFonts w:ascii="Times New Roman" w:hAnsi="Times New Roman"/>
          <w:b/>
          <w:sz w:val="28"/>
          <w:szCs w:val="28"/>
        </w:rPr>
        <w:t xml:space="preserve">роля за исполнением  </w:t>
      </w:r>
      <w:r w:rsidR="00811F93">
        <w:rPr>
          <w:rFonts w:ascii="Times New Roman" w:hAnsi="Times New Roman"/>
          <w:b/>
          <w:sz w:val="28"/>
          <w:szCs w:val="28"/>
        </w:rPr>
        <w:t>Административного р</w:t>
      </w:r>
      <w:r>
        <w:rPr>
          <w:rFonts w:ascii="Times New Roman" w:hAnsi="Times New Roman"/>
          <w:b/>
          <w:sz w:val="28"/>
          <w:szCs w:val="28"/>
        </w:rPr>
        <w:t>егламента</w:t>
      </w:r>
    </w:p>
    <w:p w:rsidR="007C76E1" w:rsidRPr="00CC7113" w:rsidRDefault="007C76E1" w:rsidP="0062759D">
      <w:pPr>
        <w:spacing w:after="0" w:line="240" w:lineRule="auto"/>
        <w:jc w:val="center"/>
        <w:rPr>
          <w:rFonts w:ascii="Times New Roman" w:hAnsi="Times New Roman"/>
          <w:b/>
          <w:sz w:val="28"/>
          <w:szCs w:val="28"/>
        </w:rPr>
      </w:pP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Специалистов Комитета, работников Многофункциональных центров.</w:t>
      </w: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4.2. Специалисты Комитета, работники Многофункциональных центров,</w:t>
      </w:r>
      <w:r>
        <w:rPr>
          <w:rFonts w:ascii="Times New Roman" w:hAnsi="Times New Roman" w:cs="Times New Roman"/>
          <w:sz w:val="28"/>
          <w:szCs w:val="28"/>
          <w:shd w:val="clear" w:color="auto" w:fill="FFFFFF"/>
        </w:rPr>
        <w:t xml:space="preserve"> </w:t>
      </w:r>
      <w:r w:rsidRPr="005A1168">
        <w:rPr>
          <w:rFonts w:ascii="Times New Roman" w:hAnsi="Times New Roman" w:cs="Times New Roman"/>
          <w:sz w:val="28"/>
          <w:szCs w:val="28"/>
          <w:shd w:val="clear" w:color="auto" w:fill="FFFFFF"/>
        </w:rPr>
        <w:t>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 xml:space="preserve">4.3. Периодический контроль осуществляется заместителем главы Администрации, курирующим работу Комитета. </w:t>
      </w: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4.4. Текущий контроль осуществляется путем проведения проверок председателем Комитета, ответственным за организацию работы по предоставлению муниципальной услуги.</w:t>
      </w: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4.5. Периодичность осуществления текущего контроля устанавливается заместителем главы Администрации, курирующим работу Комитета.</w:t>
      </w:r>
    </w:p>
    <w:p w:rsidR="00C92135" w:rsidRPr="005A1168" w:rsidRDefault="00C92135" w:rsidP="0062759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1168">
        <w:rPr>
          <w:rFonts w:ascii="Times New Roman" w:hAnsi="Times New Roman" w:cs="Times New Roman"/>
          <w:sz w:val="28"/>
          <w:szCs w:val="28"/>
          <w:shd w:val="clear" w:color="auto" w:fill="FFFFFF"/>
        </w:rPr>
        <w:t>4.6. При предоставлении Заявителю результата муниципальной услуги Специалист Комитета, работник Многофункционального центра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C92135" w:rsidRPr="00CC7113" w:rsidRDefault="00C92135" w:rsidP="0062759D">
      <w:pPr>
        <w:spacing w:after="0" w:line="240" w:lineRule="auto"/>
        <w:rPr>
          <w:rFonts w:ascii="Times New Roman" w:hAnsi="Times New Roman"/>
          <w:sz w:val="28"/>
          <w:szCs w:val="28"/>
        </w:rPr>
      </w:pPr>
    </w:p>
    <w:p w:rsidR="00C92135" w:rsidRDefault="00C92135" w:rsidP="006275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Pr="0018013F">
        <w:rPr>
          <w:rFonts w:ascii="Times New Roman" w:hAnsi="Times New Roman" w:cs="Times New Roman"/>
          <w:b/>
          <w:sz w:val="28"/>
          <w:szCs w:val="28"/>
        </w:rPr>
        <w:t>. Досудебный (внесудебный) порядок обжалования решений и</w:t>
      </w:r>
    </w:p>
    <w:p w:rsidR="00C92135" w:rsidRDefault="00C92135" w:rsidP="0062759D">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действий (бездействия) органа, предоставляющего муниципальную</w:t>
      </w:r>
    </w:p>
    <w:p w:rsidR="00C92135" w:rsidRDefault="00C92135" w:rsidP="0062759D">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услугу, многофункционального центра, а также их должностных</w:t>
      </w:r>
    </w:p>
    <w:p w:rsidR="00C92135" w:rsidRDefault="00C92135" w:rsidP="0062759D">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лиц, муниципальных служащих, работников.</w:t>
      </w:r>
    </w:p>
    <w:p w:rsidR="007C76E1" w:rsidRDefault="007C76E1" w:rsidP="0062759D">
      <w:pPr>
        <w:spacing w:after="0" w:line="240" w:lineRule="auto"/>
        <w:jc w:val="center"/>
        <w:rPr>
          <w:rFonts w:ascii="Times New Roman" w:hAnsi="Times New Roman" w:cs="Times New Roman"/>
          <w:b/>
          <w:sz w:val="28"/>
          <w:szCs w:val="28"/>
        </w:rPr>
      </w:pPr>
    </w:p>
    <w:p w:rsidR="00C92135" w:rsidRPr="0018013F" w:rsidRDefault="00C92135" w:rsidP="006275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w:t>
      </w:r>
      <w:r w:rsidRPr="0018013F">
        <w:rPr>
          <w:rFonts w:ascii="Times New Roman" w:hAnsi="Times New Roman" w:cs="Times New Roman"/>
          <w:sz w:val="28"/>
          <w:szCs w:val="28"/>
        </w:rPr>
        <w:t>.  Заявитель  обращается с жалобой в следующих случаях:</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3932">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27.07.2010 </w:t>
      </w:r>
      <w:r>
        <w:rPr>
          <w:rFonts w:ascii="Times New Roman" w:hAnsi="Times New Roman" w:cs="Times New Roman"/>
          <w:sz w:val="28"/>
          <w:szCs w:val="28"/>
        </w:rPr>
        <w:t xml:space="preserve">       </w:t>
      </w:r>
      <w:r w:rsidRPr="00BA3932">
        <w:rPr>
          <w:rFonts w:ascii="Times New Roman" w:hAnsi="Times New Roman" w:cs="Times New Roman"/>
          <w:sz w:val="28"/>
          <w:szCs w:val="28"/>
        </w:rPr>
        <w:t>№ 210-ФЗ;</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w:t>
      </w:r>
      <w:r>
        <w:rPr>
          <w:rFonts w:ascii="Times New Roman" w:hAnsi="Times New Roman" w:cs="Times New Roman"/>
          <w:sz w:val="28"/>
          <w:szCs w:val="28"/>
        </w:rPr>
        <w:t>шений и действий (бездействия) М</w:t>
      </w:r>
      <w:r w:rsidRPr="00BA3932">
        <w:rPr>
          <w:rFonts w:ascii="Times New Roman" w:hAnsi="Times New Roman" w:cs="Times New Roman"/>
          <w:sz w:val="28"/>
          <w:szCs w:val="28"/>
        </w:rPr>
        <w:t xml:space="preserve">ногофункционального центра, работника </w:t>
      </w:r>
      <w:r>
        <w:rPr>
          <w:rFonts w:ascii="Times New Roman" w:hAnsi="Times New Roman" w:cs="Times New Roman"/>
          <w:sz w:val="28"/>
          <w:szCs w:val="28"/>
        </w:rPr>
        <w:t>М</w:t>
      </w:r>
      <w:r w:rsidRPr="00BA3932">
        <w:rPr>
          <w:rFonts w:ascii="Times New Roman" w:hAnsi="Times New Roman" w:cs="Times New Roman"/>
          <w:sz w:val="28"/>
          <w:szCs w:val="28"/>
        </w:rPr>
        <w:t xml:space="preserve">ногофункционального центра возможно в случае, если на </w:t>
      </w:r>
      <w:r>
        <w:rPr>
          <w:rFonts w:ascii="Times New Roman" w:hAnsi="Times New Roman" w:cs="Times New Roman"/>
          <w:sz w:val="28"/>
          <w:szCs w:val="28"/>
        </w:rPr>
        <w:t>М</w:t>
      </w:r>
      <w:r w:rsidRPr="00BA3932">
        <w:rPr>
          <w:rFonts w:ascii="Times New Roman" w:hAnsi="Times New Roman" w:cs="Times New Roman"/>
          <w:sz w:val="28"/>
          <w:szCs w:val="28"/>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субъектов Российской Федерации, </w:t>
      </w:r>
      <w:r w:rsidRPr="00BA3932">
        <w:rPr>
          <w:rFonts w:ascii="Times New Roman" w:hAnsi="Times New Roman" w:cs="Times New Roman"/>
          <w:sz w:val="28"/>
          <w:szCs w:val="28"/>
        </w:rPr>
        <w:t>муниципальными правовыми актами для предоставления муниципальной услуги;</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 xml:space="preserve">ногофункционального центра, работника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 xml:space="preserve">ногофункционального центра возможно в случае, если на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anchor="dst100354" w:history="1">
        <w:r w:rsidRPr="00045541">
          <w:rPr>
            <w:rFonts w:ascii="Times New Roman" w:hAnsi="Times New Roman" w:cs="Times New Roman"/>
            <w:sz w:val="28"/>
            <w:szCs w:val="28"/>
            <w:shd w:val="clear" w:color="auto" w:fill="FFFFFF"/>
          </w:rPr>
          <w:t>частью 1.3 статьи 16</w:t>
        </w:r>
      </w:hyperlink>
      <w:r w:rsidRPr="00BA3932">
        <w:rPr>
          <w:rFonts w:ascii="Times New Roman" w:hAnsi="Times New Roman" w:cs="Times New Roman"/>
          <w:sz w:val="28"/>
          <w:szCs w:val="28"/>
          <w:shd w:val="clear" w:color="auto" w:fill="FFFFFF"/>
        </w:rPr>
        <w:t> </w:t>
      </w:r>
      <w:r w:rsidRPr="00045541">
        <w:rPr>
          <w:rFonts w:ascii="Times New Roman" w:hAnsi="Times New Roman" w:cs="Times New Roman"/>
          <w:sz w:val="28"/>
          <w:szCs w:val="28"/>
          <w:shd w:val="clear" w:color="auto" w:fill="FFFFFF"/>
        </w:rPr>
        <w:t>Федерального</w:t>
      </w:r>
      <w:r w:rsidRPr="00BA3932">
        <w:rPr>
          <w:rFonts w:ascii="Times New Roman" w:hAnsi="Times New Roman" w:cs="Times New Roman"/>
          <w:sz w:val="28"/>
          <w:szCs w:val="28"/>
        </w:rPr>
        <w:t xml:space="preserve"> закона от 27.07.2010 </w:t>
      </w:r>
      <w:r>
        <w:rPr>
          <w:rFonts w:ascii="Times New Roman" w:hAnsi="Times New Roman" w:cs="Times New Roman"/>
          <w:sz w:val="28"/>
          <w:szCs w:val="28"/>
        </w:rPr>
        <w:t xml:space="preserve">                  </w:t>
      </w:r>
      <w:r w:rsidRPr="00BA3932">
        <w:rPr>
          <w:rFonts w:ascii="Times New Roman" w:hAnsi="Times New Roman" w:cs="Times New Roman"/>
          <w:sz w:val="28"/>
          <w:szCs w:val="28"/>
        </w:rPr>
        <w:t>№ 210-ФЗ;</w:t>
      </w:r>
      <w:r w:rsidRPr="00BA3932">
        <w:rPr>
          <w:rFonts w:ascii="Times New Roman" w:hAnsi="Times New Roman" w:cs="Times New Roman"/>
          <w:sz w:val="28"/>
          <w:szCs w:val="28"/>
          <w:shd w:val="clear" w:color="auto" w:fill="FFFFFF"/>
        </w:rPr>
        <w:t xml:space="preserve"> </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6) затребование с </w:t>
      </w:r>
      <w:r>
        <w:rPr>
          <w:rFonts w:ascii="Times New Roman" w:hAnsi="Times New Roman" w:cs="Times New Roman"/>
          <w:sz w:val="28"/>
          <w:szCs w:val="28"/>
        </w:rPr>
        <w:t>З</w:t>
      </w:r>
      <w:r w:rsidRPr="00BA3932">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BA3932">
        <w:rPr>
          <w:rFonts w:ascii="Times New Roman" w:hAnsi="Times New Roman" w:cs="Times New Roman"/>
          <w:sz w:val="28"/>
          <w:szCs w:val="28"/>
        </w:rPr>
        <w:t xml:space="preserve">       7) </w:t>
      </w:r>
      <w:r w:rsidRPr="00BA3932">
        <w:rPr>
          <w:rFonts w:ascii="Times New Roman"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w:t>
      </w:r>
      <w:r>
        <w:rPr>
          <w:rFonts w:ascii="Times New Roman" w:hAnsi="Times New Roman" w:cs="Times New Roman"/>
          <w:sz w:val="28"/>
          <w:szCs w:val="28"/>
          <w:shd w:val="clear" w:color="auto" w:fill="FFFFFF"/>
        </w:rPr>
        <w:t xml:space="preserve">у, Многофункционального центра, </w:t>
      </w:r>
      <w:r w:rsidRPr="00BA3932">
        <w:rPr>
          <w:rFonts w:ascii="Times New Roman" w:hAnsi="Times New Roman" w:cs="Times New Roman"/>
          <w:sz w:val="28"/>
          <w:szCs w:val="28"/>
          <w:shd w:val="clear" w:color="auto" w:fill="FFFFFF"/>
        </w:rPr>
        <w:t>работника</w:t>
      </w:r>
      <w:r>
        <w:rPr>
          <w:rFonts w:ascii="Times New Roman" w:hAnsi="Times New Roman" w:cs="Times New Roman"/>
          <w:sz w:val="28"/>
          <w:szCs w:val="28"/>
          <w:shd w:val="clear" w:color="auto" w:fill="FFFFFF"/>
        </w:rPr>
        <w:t xml:space="preserve"> М</w:t>
      </w:r>
      <w:r w:rsidRPr="00BA3932">
        <w:rPr>
          <w:rFonts w:ascii="Times New Roman" w:hAnsi="Times New Roman" w:cs="Times New Roman"/>
          <w:sz w:val="28"/>
          <w:szCs w:val="28"/>
          <w:shd w:val="clear" w:color="auto" w:fill="FFFFFF"/>
        </w:rPr>
        <w:t>ногофункционального центра, организаций, предусмотренных </w:t>
      </w:r>
      <w:hyperlink r:id="rId49" w:anchor="dst100352" w:history="1">
        <w:r w:rsidRPr="00045541">
          <w:rPr>
            <w:rFonts w:ascii="Times New Roman" w:hAnsi="Times New Roman" w:cs="Times New Roman"/>
            <w:sz w:val="28"/>
            <w:szCs w:val="28"/>
            <w:shd w:val="clear" w:color="auto" w:fill="FFFFFF"/>
          </w:rPr>
          <w:t>частью 1.1 статьи 16</w:t>
        </w:r>
      </w:hyperlink>
      <w:r w:rsidRPr="00BA3932">
        <w:rPr>
          <w:rFonts w:ascii="Times New Roman" w:hAnsi="Times New Roman" w:cs="Times New Roman"/>
          <w:sz w:val="28"/>
          <w:szCs w:val="28"/>
          <w:shd w:val="clear" w:color="auto" w:fill="FFFFFF"/>
        </w:rPr>
        <w:t> </w:t>
      </w:r>
      <w:r w:rsidRPr="00BA3932">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 xml:space="preserve"> </w:t>
      </w:r>
      <w:r w:rsidRPr="00BA3932">
        <w:rPr>
          <w:rFonts w:ascii="Times New Roman" w:hAnsi="Times New Roman" w:cs="Times New Roman"/>
          <w:sz w:val="28"/>
          <w:szCs w:val="28"/>
        </w:rPr>
        <w:t>№ 210-ФЗ</w:t>
      </w:r>
      <w:r w:rsidRPr="00BA3932">
        <w:rPr>
          <w:rFonts w:ascii="Times New Roman" w:hAnsi="Times New Roman" w:cs="Times New Roman"/>
          <w:sz w:val="28"/>
          <w:szCs w:val="28"/>
          <w:shd w:val="clear" w:color="auto" w:fill="FFFFFF"/>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hAnsi="Times New Roman" w:cs="Times New Roman"/>
          <w:sz w:val="28"/>
          <w:szCs w:val="28"/>
          <w:shd w:val="clear" w:color="auto" w:fill="FFFFFF"/>
        </w:rPr>
        <w:t>З</w:t>
      </w:r>
      <w:r w:rsidRPr="00BA3932">
        <w:rPr>
          <w:rFonts w:ascii="Times New Roman" w:hAnsi="Times New Roman" w:cs="Times New Roman"/>
          <w:sz w:val="28"/>
          <w:szCs w:val="28"/>
          <w:shd w:val="clear" w:color="auto" w:fill="FFFFFF"/>
        </w:rPr>
        <w:t xml:space="preserve">аявителем решений и действий (бездействия)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 xml:space="preserve">ногофункционального центра, работника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 xml:space="preserve">ногофункционального центра возможно в случае, если на </w:t>
      </w:r>
      <w:r>
        <w:rPr>
          <w:rFonts w:ascii="Times New Roman" w:hAnsi="Times New Roman" w:cs="Times New Roman"/>
          <w:sz w:val="28"/>
          <w:szCs w:val="28"/>
          <w:shd w:val="clear" w:color="auto" w:fill="FFFFFF"/>
        </w:rPr>
        <w:t>М</w:t>
      </w:r>
      <w:r w:rsidRPr="00BA3932">
        <w:rPr>
          <w:rFonts w:ascii="Times New Roman" w:hAnsi="Times New Roman" w:cs="Times New Roman"/>
          <w:sz w:val="28"/>
          <w:szCs w:val="28"/>
          <w:shd w:val="clear" w:color="auto" w:fill="FFFFFF"/>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anchor="dst100354" w:history="1">
        <w:r w:rsidRPr="00045541">
          <w:rPr>
            <w:rFonts w:ascii="Times New Roman" w:hAnsi="Times New Roman" w:cs="Times New Roman"/>
            <w:sz w:val="28"/>
            <w:szCs w:val="28"/>
            <w:shd w:val="clear" w:color="auto" w:fill="FFFFFF"/>
          </w:rPr>
          <w:t>частью 1.3 статьи 16</w:t>
        </w:r>
      </w:hyperlink>
      <w:r w:rsidRPr="00871BCE">
        <w:rPr>
          <w:rFonts w:ascii="Times New Roman" w:hAnsi="Times New Roman" w:cs="Times New Roman"/>
          <w:sz w:val="28"/>
          <w:szCs w:val="28"/>
          <w:shd w:val="clear" w:color="auto" w:fill="FFFFFF"/>
        </w:rPr>
        <w:t> </w:t>
      </w:r>
      <w:r w:rsidRPr="00BA3932">
        <w:rPr>
          <w:rFonts w:ascii="Times New Roman" w:hAnsi="Times New Roman" w:cs="Times New Roman"/>
          <w:sz w:val="28"/>
          <w:szCs w:val="28"/>
          <w:shd w:val="clear" w:color="auto" w:fill="FFFFFF"/>
        </w:rPr>
        <w:t xml:space="preserve"> </w:t>
      </w:r>
      <w:r w:rsidRPr="00045541">
        <w:rPr>
          <w:rFonts w:ascii="Times New Roman" w:hAnsi="Times New Roman" w:cs="Times New Roman"/>
          <w:sz w:val="28"/>
          <w:szCs w:val="28"/>
          <w:shd w:val="clear" w:color="auto" w:fill="FFFFFF"/>
        </w:rPr>
        <w:t>Федерального закона от 27.07.2010 № 210-ФЗ;</w:t>
      </w:r>
    </w:p>
    <w:p w:rsidR="00C92135" w:rsidRPr="00BA3932" w:rsidRDefault="00C92135" w:rsidP="0062759D">
      <w:pPr>
        <w:autoSpaceDE w:val="0"/>
        <w:autoSpaceDN w:val="0"/>
        <w:adjustRightInd w:val="0"/>
        <w:spacing w:after="0" w:line="240" w:lineRule="auto"/>
        <w:jc w:val="both"/>
        <w:outlineLvl w:val="1"/>
        <w:rPr>
          <w:rFonts w:ascii="Times New Roman" w:hAnsi="Times New Roman" w:cs="Times New Roman"/>
          <w:sz w:val="28"/>
          <w:szCs w:val="28"/>
        </w:rPr>
      </w:pPr>
      <w:r w:rsidRPr="00BA3932">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92135" w:rsidRPr="00BA3932"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w:t>
      </w:r>
      <w:r w:rsidRPr="00BA3932">
        <w:rPr>
          <w:rFonts w:ascii="Times New Roman" w:hAnsi="Times New Roman" w:cs="Times New Roman"/>
          <w:sz w:val="28"/>
          <w:szCs w:val="28"/>
        </w:rPr>
        <w:t xml:space="preserve">ногофункционального центра, работника </w:t>
      </w:r>
      <w:r>
        <w:rPr>
          <w:rFonts w:ascii="Times New Roman" w:hAnsi="Times New Roman" w:cs="Times New Roman"/>
          <w:sz w:val="28"/>
          <w:szCs w:val="28"/>
        </w:rPr>
        <w:t>М</w:t>
      </w:r>
      <w:r w:rsidRPr="00BA3932">
        <w:rPr>
          <w:rFonts w:ascii="Times New Roman" w:hAnsi="Times New Roman" w:cs="Times New Roman"/>
          <w:sz w:val="28"/>
          <w:szCs w:val="28"/>
        </w:rPr>
        <w:t xml:space="preserve">ногофункционального центра возможно в случае, если на </w:t>
      </w:r>
      <w:r>
        <w:rPr>
          <w:rFonts w:ascii="Times New Roman" w:hAnsi="Times New Roman" w:cs="Times New Roman"/>
          <w:sz w:val="28"/>
          <w:szCs w:val="28"/>
        </w:rPr>
        <w:t>М</w:t>
      </w:r>
      <w:r w:rsidRPr="00BA3932">
        <w:rPr>
          <w:rFonts w:ascii="Times New Roman" w:hAnsi="Times New Roman" w:cs="Times New Roman"/>
          <w:sz w:val="28"/>
          <w:szCs w:val="28"/>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lastRenderedPageBreak/>
        <w:t xml:space="preserve">        10) требование у </w:t>
      </w:r>
      <w:r>
        <w:rPr>
          <w:rFonts w:ascii="Times New Roman" w:hAnsi="Times New Roman" w:cs="Times New Roman"/>
          <w:sz w:val="28"/>
          <w:szCs w:val="28"/>
        </w:rPr>
        <w:t>З</w:t>
      </w:r>
      <w:r w:rsidRPr="00BA3932">
        <w:rPr>
          <w:rFonts w:ascii="Times New Roman" w:hAnsi="Times New Roman" w:cs="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A3932">
          <w:rPr>
            <w:rFonts w:ascii="Times New Roman" w:hAnsi="Times New Roman" w:cs="Times New Roman"/>
            <w:sz w:val="28"/>
            <w:szCs w:val="28"/>
          </w:rPr>
          <w:t>пунктом 4 части 1 статьи 7</w:t>
        </w:r>
      </w:hyperlink>
      <w:r w:rsidRPr="00BA3932">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w:t>
      </w:r>
      <w:r w:rsidRPr="00BA3932">
        <w:rPr>
          <w:rFonts w:ascii="Times New Roman" w:hAnsi="Times New Roman" w:cs="Times New Roman"/>
          <w:sz w:val="28"/>
          <w:szCs w:val="28"/>
        </w:rPr>
        <w:t>ногофункционального центра, работника</w:t>
      </w:r>
      <w:r>
        <w:rPr>
          <w:rFonts w:ascii="Times New Roman" w:hAnsi="Times New Roman" w:cs="Times New Roman"/>
          <w:sz w:val="28"/>
          <w:szCs w:val="28"/>
        </w:rPr>
        <w:t xml:space="preserve"> М</w:t>
      </w:r>
      <w:r w:rsidRPr="00BA3932">
        <w:rPr>
          <w:rFonts w:ascii="Times New Roman" w:hAnsi="Times New Roman" w:cs="Times New Roman"/>
          <w:sz w:val="28"/>
          <w:szCs w:val="28"/>
        </w:rPr>
        <w:t>ногофункционального цен</w:t>
      </w:r>
      <w:r>
        <w:rPr>
          <w:rFonts w:ascii="Times New Roman" w:hAnsi="Times New Roman" w:cs="Times New Roman"/>
          <w:sz w:val="28"/>
          <w:szCs w:val="28"/>
        </w:rPr>
        <w:t>тра возможно в случае, если на М</w:t>
      </w:r>
      <w:r w:rsidRPr="00BA3932">
        <w:rPr>
          <w:rFonts w:ascii="Times New Roman" w:hAnsi="Times New Roman" w:cs="Times New Roman"/>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cs="Times New Roman"/>
          <w:sz w:val="28"/>
          <w:szCs w:val="28"/>
        </w:rPr>
        <w:t xml:space="preserve"> </w:t>
      </w:r>
      <w:r w:rsidRPr="00BA3932">
        <w:rPr>
          <w:rFonts w:ascii="Times New Roman" w:hAnsi="Times New Roman" w:cs="Times New Roman"/>
          <w:sz w:val="28"/>
          <w:szCs w:val="28"/>
        </w:rPr>
        <w:t>№ 210-ФЗ</w:t>
      </w:r>
      <w:r>
        <w:rPr>
          <w:rFonts w:ascii="Times New Roman" w:hAnsi="Times New Roman" w:cs="Times New Roman"/>
          <w:sz w:val="28"/>
          <w:szCs w:val="28"/>
        </w:rPr>
        <w:t>.</w:t>
      </w:r>
      <w:r w:rsidRPr="00BA3932">
        <w:rPr>
          <w:rFonts w:ascii="Times New Roman" w:hAnsi="Times New Roman" w:cs="Times New Roman"/>
          <w:sz w:val="28"/>
          <w:szCs w:val="28"/>
        </w:rPr>
        <w:t xml:space="preserve"> </w:t>
      </w:r>
    </w:p>
    <w:p w:rsidR="00C92135" w:rsidRDefault="00C92135" w:rsidP="0062759D">
      <w:pPr>
        <w:autoSpaceDE w:val="0"/>
        <w:autoSpaceDN w:val="0"/>
        <w:adjustRightInd w:val="0"/>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5.</w:t>
      </w:r>
      <w:r>
        <w:rPr>
          <w:rFonts w:ascii="Times New Roman" w:hAnsi="Times New Roman" w:cs="Times New Roman"/>
          <w:sz w:val="28"/>
          <w:szCs w:val="28"/>
        </w:rPr>
        <w:t>2</w:t>
      </w:r>
      <w:r w:rsidRPr="0018013F">
        <w:rPr>
          <w:rFonts w:ascii="Times New Roman" w:hAnsi="Times New Roman" w:cs="Times New Roman"/>
          <w:sz w:val="28"/>
          <w:szCs w:val="28"/>
        </w:rPr>
        <w:t>. Общие требования к порядку подачи и рассмотрения жалобы.</w:t>
      </w:r>
    </w:p>
    <w:p w:rsidR="00C92135" w:rsidRDefault="00C92135" w:rsidP="006275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Pr="007E7E37">
        <w:t xml:space="preserve"> </w:t>
      </w:r>
      <w:r w:rsidRPr="007E7E37">
        <w:rPr>
          <w:rFonts w:ascii="Times New Roman" w:hAnsi="Times New Roman" w:cs="Times New Roman"/>
          <w:sz w:val="28"/>
          <w:szCs w:val="28"/>
        </w:rPr>
        <w:t>Жалобы на решения, действия (бездействие) Администрации, Комитета, Многофункционального центра, их руководителей,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соответствии со статьей 11.2 Федерального закона № 210-ФЗ. С момента реализации технической возможности жалобы подаются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2135" w:rsidRPr="00B8003B" w:rsidRDefault="00C92135" w:rsidP="006275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5.2.2. </w:t>
      </w:r>
      <w:r w:rsidRPr="00B8003B">
        <w:rPr>
          <w:rFonts w:ascii="Times New Roman" w:hAnsi="Times New Roman" w:cs="Times New Roman"/>
          <w:sz w:val="28"/>
          <w:szCs w:val="28"/>
        </w:rPr>
        <w:t xml:space="preserve">Жалоба Заявителем на действия или бездействия </w:t>
      </w:r>
      <w:r>
        <w:rPr>
          <w:rFonts w:ascii="Times New Roman" w:hAnsi="Times New Roman" w:cs="Times New Roman"/>
          <w:sz w:val="28"/>
          <w:szCs w:val="28"/>
        </w:rPr>
        <w:t>С</w:t>
      </w:r>
      <w:r w:rsidRPr="00B8003B">
        <w:rPr>
          <w:rFonts w:ascii="Times New Roman" w:hAnsi="Times New Roman" w:cs="Times New Roman"/>
          <w:sz w:val="28"/>
          <w:szCs w:val="28"/>
        </w:rPr>
        <w:t>пециалистов Комитета, участвующих в предоставлении муниципальной услуги направляется по почте, через М</w:t>
      </w:r>
      <w:r>
        <w:rPr>
          <w:rFonts w:ascii="Times New Roman" w:hAnsi="Times New Roman" w:cs="Times New Roman"/>
          <w:sz w:val="28"/>
          <w:szCs w:val="28"/>
        </w:rPr>
        <w:t>ногофункциональный центр</w:t>
      </w:r>
      <w:r w:rsidRPr="00B8003B">
        <w:rPr>
          <w:rFonts w:ascii="Times New Roman" w:eastAsia="ArialMT" w:hAnsi="Times New Roman" w:cs="Times New Roman"/>
          <w:bCs/>
          <w:sz w:val="28"/>
          <w:szCs w:val="28"/>
        </w:rPr>
        <w:t>,</w:t>
      </w:r>
      <w:r w:rsidRPr="00B8003B">
        <w:rPr>
          <w:rFonts w:ascii="Times New Roman" w:hAnsi="Times New Roman" w:cs="Times New Roman"/>
          <w:sz w:val="28"/>
          <w:szCs w:val="28"/>
        </w:rPr>
        <w:t xml:space="preserve"> с использованием информационно-телекоммуникационной сети </w:t>
      </w:r>
      <w:r w:rsidRPr="00B8003B">
        <w:rPr>
          <w:rFonts w:ascii="Times New Roman" w:eastAsia="Calibri" w:hAnsi="Times New Roman" w:cs="Times New Roman"/>
          <w:sz w:val="28"/>
          <w:szCs w:val="28"/>
        </w:rPr>
        <w:t>«</w:t>
      </w:r>
      <w:r w:rsidRPr="00B8003B">
        <w:rPr>
          <w:rFonts w:ascii="Times New Roman" w:hAnsi="Times New Roman" w:cs="Times New Roman"/>
          <w:sz w:val="28"/>
          <w:szCs w:val="28"/>
        </w:rPr>
        <w:t>Интернет»</w:t>
      </w:r>
      <w:r w:rsidRPr="00B8003B">
        <w:rPr>
          <w:rFonts w:ascii="Times New Roman" w:eastAsia="Calibri" w:hAnsi="Times New Roman" w:cs="Times New Roman"/>
          <w:sz w:val="28"/>
          <w:szCs w:val="28"/>
        </w:rPr>
        <w:t xml:space="preserve">, </w:t>
      </w:r>
      <w:r w:rsidRPr="00B8003B">
        <w:rPr>
          <w:rFonts w:ascii="Times New Roman" w:eastAsia="Calibri" w:hAnsi="Times New Roman" w:cs="Times New Roman"/>
          <w:bCs/>
          <w:sz w:val="28"/>
          <w:szCs w:val="28"/>
        </w:rPr>
        <w:t xml:space="preserve">официального сайта </w:t>
      </w:r>
      <w:r>
        <w:rPr>
          <w:rFonts w:ascii="Times New Roman" w:eastAsia="Calibri" w:hAnsi="Times New Roman" w:cs="Times New Roman"/>
          <w:bCs/>
          <w:sz w:val="28"/>
          <w:szCs w:val="28"/>
        </w:rPr>
        <w:t>А</w:t>
      </w:r>
      <w:r w:rsidRPr="00B8003B">
        <w:rPr>
          <w:rFonts w:ascii="Times New Roman" w:eastAsia="Calibri" w:hAnsi="Times New Roman" w:cs="Times New Roman"/>
          <w:bCs/>
          <w:sz w:val="28"/>
          <w:szCs w:val="28"/>
        </w:rPr>
        <w:t>дминистрации</w:t>
      </w:r>
      <w:r>
        <w:rPr>
          <w:rFonts w:ascii="Times New Roman" w:eastAsia="Calibri" w:hAnsi="Times New Roman" w:cs="Times New Roman"/>
          <w:bCs/>
          <w:sz w:val="28"/>
          <w:szCs w:val="28"/>
        </w:rPr>
        <w:t xml:space="preserve">, </w:t>
      </w:r>
      <w:r w:rsidRPr="00B8003B">
        <w:rPr>
          <w:rFonts w:ascii="Times New Roman" w:eastAsia="Calibri" w:hAnsi="Times New Roman" w:cs="Times New Roman"/>
          <w:bCs/>
          <w:sz w:val="28"/>
          <w:szCs w:val="28"/>
        </w:rPr>
        <w:t>через</w:t>
      </w:r>
      <w:r>
        <w:rPr>
          <w:rFonts w:ascii="Times New Roman" w:eastAsia="Calibri" w:hAnsi="Times New Roman" w:cs="Times New Roman"/>
          <w:bCs/>
          <w:sz w:val="28"/>
          <w:szCs w:val="28"/>
        </w:rPr>
        <w:t xml:space="preserve"> Порталы</w:t>
      </w:r>
      <w:r w:rsidRPr="00B8003B">
        <w:rPr>
          <w:rFonts w:ascii="Times New Roman" w:hAnsi="Times New Roman" w:cs="Times New Roman"/>
          <w:sz w:val="28"/>
          <w:szCs w:val="28"/>
        </w:rPr>
        <w:t>, а также может быть принята на личном приеме Заявителя.</w:t>
      </w:r>
    </w:p>
    <w:p w:rsidR="00C92135" w:rsidRPr="00B8003B" w:rsidRDefault="00C92135" w:rsidP="0062759D">
      <w:pPr>
        <w:spacing w:after="0" w:line="240" w:lineRule="auto"/>
        <w:ind w:firstLine="709"/>
        <w:jc w:val="both"/>
        <w:rPr>
          <w:rFonts w:ascii="Times New Roman" w:hAnsi="Times New Roman" w:cs="Times New Roman"/>
          <w:sz w:val="28"/>
          <w:szCs w:val="28"/>
        </w:rPr>
      </w:pPr>
      <w:r w:rsidRPr="00B8003B">
        <w:rPr>
          <w:rFonts w:ascii="Times New Roman" w:hAnsi="Times New Roman" w:cs="Times New Roman"/>
          <w:sz w:val="28"/>
          <w:szCs w:val="28"/>
        </w:rPr>
        <w:t>Жалоба Заявителем на действия или бездействия работников М</w:t>
      </w:r>
      <w:r>
        <w:rPr>
          <w:rFonts w:ascii="Times New Roman" w:hAnsi="Times New Roman" w:cs="Times New Roman"/>
          <w:sz w:val="28"/>
          <w:szCs w:val="28"/>
        </w:rPr>
        <w:t>ногофункционального центра</w:t>
      </w:r>
      <w:r w:rsidRPr="00B8003B">
        <w:rPr>
          <w:rFonts w:ascii="Times New Roman" w:hAnsi="Times New Roman" w:cs="Times New Roman"/>
          <w:sz w:val="28"/>
          <w:szCs w:val="28"/>
        </w:rPr>
        <w:t>, участвующих в предоставлении муниципальной услуги направляется по почте, с использованием информационно-телекоммуникационной сети «Интернет», официального сайта М</w:t>
      </w:r>
      <w:r>
        <w:rPr>
          <w:rFonts w:ascii="Times New Roman" w:hAnsi="Times New Roman" w:cs="Times New Roman"/>
          <w:sz w:val="28"/>
          <w:szCs w:val="28"/>
        </w:rPr>
        <w:t>ногофункционального центра</w:t>
      </w:r>
      <w:r w:rsidRPr="00B8003B">
        <w:rPr>
          <w:rFonts w:ascii="Times New Roman" w:hAnsi="Times New Roman" w:cs="Times New Roman"/>
          <w:sz w:val="28"/>
          <w:szCs w:val="28"/>
        </w:rPr>
        <w:t xml:space="preserve"> в сети «Интернет»</w:t>
      </w:r>
      <w:r>
        <w:rPr>
          <w:rFonts w:ascii="Times New Roman" w:hAnsi="Times New Roman" w:cs="Times New Roman"/>
          <w:sz w:val="28"/>
          <w:szCs w:val="28"/>
        </w:rPr>
        <w:t>,</w:t>
      </w:r>
      <w:r w:rsidRPr="00045541">
        <w:rPr>
          <w:rFonts w:ascii="Times New Roman" w:eastAsia="Calibri" w:hAnsi="Times New Roman" w:cs="Times New Roman"/>
          <w:bCs/>
          <w:sz w:val="28"/>
          <w:szCs w:val="28"/>
        </w:rPr>
        <w:t xml:space="preserve"> </w:t>
      </w:r>
      <w:r w:rsidRPr="00B8003B">
        <w:rPr>
          <w:rFonts w:ascii="Times New Roman" w:eastAsia="Calibri" w:hAnsi="Times New Roman" w:cs="Times New Roman"/>
          <w:bCs/>
          <w:sz w:val="28"/>
          <w:szCs w:val="28"/>
        </w:rPr>
        <w:t>через</w:t>
      </w:r>
      <w:r w:rsidRPr="00B8003B">
        <w:rPr>
          <w:rFonts w:ascii="Times New Roman" w:hAnsi="Times New Roman" w:cs="Times New Roman"/>
          <w:sz w:val="28"/>
          <w:szCs w:val="28"/>
        </w:rPr>
        <w:t xml:space="preserve"> </w:t>
      </w:r>
      <w:r>
        <w:rPr>
          <w:rFonts w:ascii="Times New Roman" w:hAnsi="Times New Roman" w:cs="Times New Roman"/>
          <w:sz w:val="28"/>
          <w:szCs w:val="28"/>
        </w:rPr>
        <w:t>Порталы</w:t>
      </w:r>
      <w:r w:rsidRPr="00B8003B">
        <w:rPr>
          <w:rFonts w:ascii="Times New Roman" w:hAnsi="Times New Roman" w:cs="Times New Roman"/>
          <w:sz w:val="28"/>
          <w:szCs w:val="28"/>
        </w:rPr>
        <w:t>, а также может быть принята на личном приеме Заявителя.</w:t>
      </w:r>
    </w:p>
    <w:p w:rsidR="00C92135" w:rsidRPr="0018013F" w:rsidRDefault="00C92135" w:rsidP="0062759D">
      <w:pPr>
        <w:autoSpaceDE w:val="0"/>
        <w:autoSpaceDN w:val="0"/>
        <w:adjustRightInd w:val="0"/>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cs="Times New Roman"/>
          <w:sz w:val="28"/>
          <w:szCs w:val="28"/>
        </w:rPr>
        <w:t>М</w:t>
      </w:r>
      <w:r w:rsidRPr="0018013F">
        <w:rPr>
          <w:rFonts w:ascii="Times New Roman" w:hAnsi="Times New Roman" w:cs="Times New Roman"/>
          <w:sz w:val="28"/>
          <w:szCs w:val="28"/>
        </w:rPr>
        <w:t>ногофункциональный центр</w:t>
      </w:r>
      <w:r>
        <w:rPr>
          <w:rFonts w:ascii="Times New Roman" w:hAnsi="Times New Roman" w:cs="Times New Roman"/>
          <w:sz w:val="28"/>
          <w:szCs w:val="28"/>
        </w:rPr>
        <w:t xml:space="preserve"> </w:t>
      </w:r>
      <w:r w:rsidRPr="0018013F">
        <w:rPr>
          <w:rFonts w:ascii="Times New Roman" w:hAnsi="Times New Roman" w:cs="Times New Roman"/>
          <w:sz w:val="28"/>
          <w:szCs w:val="28"/>
        </w:rPr>
        <w:t xml:space="preserve">либо в соответствующий орган местного самоуправления публично-правового образования, являющийся учредителем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w:t>
      </w:r>
    </w:p>
    <w:p w:rsidR="00C92135" w:rsidRPr="0018013F" w:rsidRDefault="00C92135" w:rsidP="0062759D">
      <w:pPr>
        <w:autoSpaceDE w:val="0"/>
        <w:autoSpaceDN w:val="0"/>
        <w:adjustRightInd w:val="0"/>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92135" w:rsidRPr="0018013F" w:rsidRDefault="00C92135" w:rsidP="0062759D">
      <w:pPr>
        <w:autoSpaceDE w:val="0"/>
        <w:autoSpaceDN w:val="0"/>
        <w:adjustRightInd w:val="0"/>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 xml:space="preserve">Жалобы на решения и действия (бездействие) работника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подаются руководителю этого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Жалобы на решения и действия (бездействие)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подаются учредителю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w:t>
      </w:r>
      <w:r w:rsidRPr="0018013F">
        <w:rPr>
          <w:rFonts w:ascii="Times New Roman" w:hAnsi="Times New Roman" w:cs="Times New Roman"/>
          <w:sz w:val="28"/>
          <w:szCs w:val="28"/>
        </w:rPr>
        <w:lastRenderedPageBreak/>
        <w:t>центра или должностному лицу, уполномоченному нормативным правовым актом субъекта Российской Федерации.</w:t>
      </w:r>
    </w:p>
    <w:p w:rsidR="00C92135" w:rsidRPr="00B8003B" w:rsidRDefault="00C92135" w:rsidP="0062759D">
      <w:pPr>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Жалоба на решения и действия (бездействие) органа</w:t>
      </w:r>
      <w:r>
        <w:rPr>
          <w:rFonts w:ascii="Times New Roman" w:hAnsi="Times New Roman" w:cs="Times New Roman"/>
          <w:sz w:val="28"/>
          <w:szCs w:val="28"/>
        </w:rPr>
        <w:t>,</w:t>
      </w:r>
      <w:r w:rsidRPr="0018013F">
        <w:rPr>
          <w:rFonts w:ascii="Times New Roman"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B8003B">
        <w:rPr>
          <w:rFonts w:ascii="Times New Roman" w:eastAsia="Calibri" w:hAnsi="Times New Roman" w:cs="Times New Roman"/>
          <w:bCs/>
          <w:sz w:val="28"/>
          <w:szCs w:val="28"/>
        </w:rPr>
        <w:t>через</w:t>
      </w:r>
      <w:r w:rsidRPr="00B8003B">
        <w:rPr>
          <w:rFonts w:ascii="Times New Roman" w:hAnsi="Times New Roman" w:cs="Times New Roman"/>
          <w:sz w:val="28"/>
          <w:szCs w:val="28"/>
        </w:rPr>
        <w:t xml:space="preserve"> </w:t>
      </w:r>
      <w:r>
        <w:rPr>
          <w:rFonts w:ascii="Times New Roman" w:hAnsi="Times New Roman" w:cs="Times New Roman"/>
          <w:sz w:val="28"/>
          <w:szCs w:val="28"/>
        </w:rPr>
        <w:t>Порталы,</w:t>
      </w:r>
      <w:r w:rsidRPr="00B8003B">
        <w:rPr>
          <w:rFonts w:ascii="Times New Roman" w:hAnsi="Times New Roman" w:cs="Times New Roman"/>
          <w:sz w:val="28"/>
          <w:szCs w:val="28"/>
        </w:rPr>
        <w:t xml:space="preserve"> а также может быть принята на личном приеме Заявителя.</w:t>
      </w:r>
    </w:p>
    <w:p w:rsidR="00C92135" w:rsidRDefault="00C92135" w:rsidP="0062759D">
      <w:pPr>
        <w:autoSpaceDE w:val="0"/>
        <w:autoSpaceDN w:val="0"/>
        <w:adjustRightInd w:val="0"/>
        <w:spacing w:after="0" w:line="240" w:lineRule="auto"/>
        <w:ind w:firstLine="709"/>
        <w:jc w:val="both"/>
        <w:rPr>
          <w:rFonts w:ascii="Times New Roman" w:hAnsi="Times New Roman" w:cs="Times New Roman"/>
          <w:sz w:val="28"/>
          <w:szCs w:val="28"/>
        </w:rPr>
      </w:pPr>
      <w:r w:rsidRPr="0018013F">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работника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направляется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w:t>
      </w:r>
      <w:r w:rsidRPr="00941217">
        <w:rPr>
          <w:rFonts w:ascii="Times New Roman" w:hAnsi="Times New Roman" w:cs="Times New Roman"/>
          <w:sz w:val="28"/>
          <w:szCs w:val="28"/>
        </w:rPr>
        <w:t xml:space="preserve">через </w:t>
      </w:r>
      <w:r>
        <w:rPr>
          <w:rFonts w:ascii="Times New Roman" w:hAnsi="Times New Roman" w:cs="Times New Roman"/>
          <w:sz w:val="28"/>
          <w:szCs w:val="28"/>
        </w:rPr>
        <w:t>Порталы</w:t>
      </w:r>
      <w:r w:rsidRPr="00941217">
        <w:rPr>
          <w:rFonts w:ascii="Times New Roman" w:hAnsi="Times New Roman" w:cs="Times New Roman"/>
          <w:sz w:val="28"/>
          <w:szCs w:val="28"/>
        </w:rPr>
        <w:t>, а также может быть принята на личном приеме Заявителя.</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 xml:space="preserve">  5.2.3</w:t>
      </w:r>
      <w:r w:rsidRPr="0018013F">
        <w:rPr>
          <w:rFonts w:ascii="Times New Roman" w:hAnsi="Times New Roman" w:cs="Times New Roman"/>
          <w:sz w:val="28"/>
          <w:szCs w:val="28"/>
        </w:rPr>
        <w:t>. Жалоба содержит:</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М</w:t>
      </w:r>
      <w:r w:rsidRPr="0018013F">
        <w:rPr>
          <w:rFonts w:ascii="Times New Roman" w:hAnsi="Times New Roman" w:cs="Times New Roman"/>
          <w:sz w:val="28"/>
          <w:szCs w:val="28"/>
        </w:rPr>
        <w:t>ногофункционального центра, его руководителя и (или) работника, решения и действия (бездействие) которых обжалуются;</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работника </w:t>
      </w:r>
      <w:r>
        <w:rPr>
          <w:rFonts w:ascii="Times New Roman" w:hAnsi="Times New Roman" w:cs="Times New Roman"/>
          <w:sz w:val="28"/>
          <w:szCs w:val="28"/>
        </w:rPr>
        <w:t>М</w:t>
      </w:r>
      <w:r w:rsidRPr="0018013F">
        <w:rPr>
          <w:rFonts w:ascii="Times New Roman" w:hAnsi="Times New Roman" w:cs="Times New Roman"/>
          <w:sz w:val="28"/>
          <w:szCs w:val="28"/>
        </w:rPr>
        <w:t>ногофункционального центра;</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работника </w:t>
      </w:r>
      <w:r>
        <w:rPr>
          <w:rFonts w:ascii="Times New Roman" w:hAnsi="Times New Roman" w:cs="Times New Roman"/>
          <w:sz w:val="28"/>
          <w:szCs w:val="28"/>
        </w:rPr>
        <w:t>М</w:t>
      </w:r>
      <w:r w:rsidRPr="0018013F">
        <w:rPr>
          <w:rFonts w:ascii="Times New Roman" w:hAnsi="Times New Roman" w:cs="Times New Roman"/>
          <w:sz w:val="28"/>
          <w:szCs w:val="28"/>
        </w:rPr>
        <w:t>ногофункционального центра. Заявителем представляются документы (при наличии), подтверждающие доводы Заявителя, либо их копии.</w:t>
      </w:r>
    </w:p>
    <w:p w:rsidR="00C92135" w:rsidRPr="0018013F" w:rsidRDefault="00C92135" w:rsidP="0062759D">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5.2.4.</w:t>
      </w:r>
      <w:r w:rsidRPr="0018013F">
        <w:rPr>
          <w:rFonts w:ascii="Times New Roman" w:hAnsi="Times New Roman" w:cs="Times New Roman"/>
          <w:sz w:val="28"/>
          <w:szCs w:val="28"/>
        </w:rPr>
        <w:t xml:space="preserve"> Жалоба, поступившая в орган, предоставляющий муниципальную услугу,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ногофункциональный центр, учредителю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cs="Times New Roman"/>
          <w:sz w:val="28"/>
          <w:szCs w:val="28"/>
        </w:rPr>
        <w:t>М</w:t>
      </w:r>
      <w:r w:rsidRPr="0018013F">
        <w:rPr>
          <w:rFonts w:ascii="Times New Roman" w:hAnsi="Times New Roman" w:cs="Times New Roman"/>
          <w:sz w:val="28"/>
          <w:szCs w:val="28"/>
        </w:rPr>
        <w:t xml:space="preserve">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 xml:space="preserve"> 5.2.5.</w:t>
      </w:r>
      <w:r w:rsidRPr="0018013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w:t>
      </w:r>
      <w:r w:rsidRPr="0018013F">
        <w:rPr>
          <w:rFonts w:ascii="Times New Roman" w:hAnsi="Times New Roman" w:cs="Times New Roman"/>
          <w:sz w:val="28"/>
          <w:szCs w:val="28"/>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2)  в удовлетворении жалобы отказывается.</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5.2.6.</w:t>
      </w:r>
      <w:r w:rsidRPr="0018013F">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135" w:rsidRPr="0018013F" w:rsidRDefault="00C92135" w:rsidP="0062759D">
      <w:pPr>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5.2.7</w:t>
      </w:r>
      <w:r w:rsidRPr="0018013F">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5.2.8</w:t>
      </w:r>
      <w:r w:rsidRPr="0018013F">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2135" w:rsidRPr="0018013F"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r>
        <w:rPr>
          <w:rFonts w:ascii="Times New Roman" w:hAnsi="Times New Roman" w:cs="Times New Roman"/>
          <w:sz w:val="28"/>
          <w:szCs w:val="28"/>
        </w:rPr>
        <w:t>5.2.9</w:t>
      </w:r>
      <w:r w:rsidRPr="0018013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C92135" w:rsidRDefault="00C92135" w:rsidP="0062759D">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5.</w:t>
      </w:r>
      <w:r>
        <w:rPr>
          <w:rFonts w:ascii="Times New Roman" w:hAnsi="Times New Roman" w:cs="Times New Roman"/>
          <w:sz w:val="28"/>
          <w:szCs w:val="28"/>
        </w:rPr>
        <w:t>3</w:t>
      </w:r>
      <w:r w:rsidRPr="0018013F">
        <w:rPr>
          <w:rFonts w:ascii="Times New Roman" w:hAnsi="Times New Roman" w:cs="Times New Roman"/>
          <w:sz w:val="28"/>
          <w:szCs w:val="28"/>
        </w:rPr>
        <w:t>. Заявитель обжалует решение, принятое в ходе предоставления муниципальной услуги, действия (бездействие) должностного лица в судебном порядке.</w:t>
      </w:r>
    </w:p>
    <w:p w:rsidR="0095247D" w:rsidRDefault="0095247D" w:rsidP="00C92135">
      <w:pPr>
        <w:autoSpaceDE w:val="0"/>
        <w:autoSpaceDN w:val="0"/>
        <w:adjustRightInd w:val="0"/>
        <w:spacing w:after="0"/>
        <w:jc w:val="both"/>
        <w:rPr>
          <w:rFonts w:ascii="Times New Roman" w:hAnsi="Times New Roman" w:cs="Times New Roman"/>
          <w:sz w:val="28"/>
          <w:szCs w:val="28"/>
        </w:rPr>
      </w:pPr>
    </w:p>
    <w:p w:rsidR="0095247D" w:rsidRPr="0095247D" w:rsidRDefault="0095247D" w:rsidP="0095247D">
      <w:pPr>
        <w:autoSpaceDE w:val="0"/>
        <w:autoSpaceDN w:val="0"/>
        <w:adjustRightInd w:val="0"/>
        <w:spacing w:after="0" w:line="240" w:lineRule="auto"/>
        <w:ind w:firstLine="720"/>
        <w:jc w:val="center"/>
        <w:rPr>
          <w:rFonts w:ascii="Times New Roman" w:hAnsi="Times New Roman" w:cs="Times New Roman"/>
          <w:b/>
          <w:sz w:val="28"/>
          <w:szCs w:val="28"/>
        </w:rPr>
      </w:pPr>
      <w:r w:rsidRPr="0095247D">
        <w:rPr>
          <w:rFonts w:ascii="Times New Roman" w:hAnsi="Times New Roman" w:cs="Times New Roman"/>
          <w:b/>
          <w:sz w:val="28"/>
          <w:szCs w:val="28"/>
        </w:rPr>
        <w:t>Раздел VI. Особенности выполнения административных процедур (действий) в Многофункциональном центре</w:t>
      </w:r>
    </w:p>
    <w:p w:rsidR="0095247D" w:rsidRPr="0095247D" w:rsidRDefault="0095247D" w:rsidP="0095247D">
      <w:pPr>
        <w:autoSpaceDE w:val="0"/>
        <w:autoSpaceDN w:val="0"/>
        <w:adjustRightInd w:val="0"/>
        <w:spacing w:after="0" w:line="240" w:lineRule="auto"/>
        <w:ind w:firstLine="720"/>
        <w:jc w:val="both"/>
        <w:rPr>
          <w:rFonts w:ascii="Arial" w:hAnsi="Arial" w:cs="Arial"/>
          <w:sz w:val="24"/>
          <w:szCs w:val="24"/>
        </w:rPr>
      </w:pP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6.1.Многофункциональный центр осуществляет:</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прием, регистрацию и передачу в Администрацию заявления и документов, необходимых для предоставления муниципальной услуги,</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иные процедуры и действия, предусмотренные Федеральным законом  № 210-ФЗ.</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6.2.Информирование Заявителя Многофункциональным центром осуществляется следующими способами:</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а)</w:t>
      </w:r>
      <w:r w:rsidRPr="0095247D">
        <w:rPr>
          <w:rFonts w:ascii="Times New Roman" w:hAnsi="Times New Roman" w:cs="Times New Roman"/>
          <w:sz w:val="28"/>
          <w:szCs w:val="28"/>
        </w:rPr>
        <w:tab/>
        <w:t>путем размещения информации на официальном сайте и информационном стенде Многофункционального центра;</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lastRenderedPageBreak/>
        <w:t>б)</w:t>
      </w:r>
      <w:r w:rsidRPr="0095247D">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 назначить другое время для консультаций.</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 xml:space="preserve">6.3 Выдача Заявителю результата предоставления муниципальной услуги. </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Работник Многофункционального центра осуществляет следующие действия:</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r w:rsidRPr="0095247D">
        <w:rPr>
          <w:rFonts w:ascii="Times New Roman" w:hAnsi="Times New Roman" w:cs="Times New Roman"/>
          <w:sz w:val="28"/>
          <w:szCs w:val="28"/>
        </w:rPr>
        <w:t xml:space="preserve"> </w:t>
      </w:r>
    </w:p>
    <w:p w:rsidR="0095247D" w:rsidRPr="0095247D" w:rsidRDefault="0095247D" w:rsidP="0095247D">
      <w:pPr>
        <w:autoSpaceDE w:val="0"/>
        <w:autoSpaceDN w:val="0"/>
        <w:adjustRightInd w:val="0"/>
        <w:spacing w:after="0" w:line="240" w:lineRule="auto"/>
        <w:ind w:firstLine="720"/>
        <w:jc w:val="both"/>
        <w:rPr>
          <w:rFonts w:ascii="Times New Roman" w:hAnsi="Times New Roman" w:cs="Times New Roman"/>
          <w:sz w:val="28"/>
          <w:szCs w:val="28"/>
        </w:rPr>
      </w:pPr>
    </w:p>
    <w:p w:rsidR="00EF79BA" w:rsidRDefault="0095247D" w:rsidP="0095247D">
      <w:pPr>
        <w:autoSpaceDE w:val="0"/>
        <w:autoSpaceDN w:val="0"/>
        <w:adjustRightInd w:val="0"/>
        <w:spacing w:after="0" w:line="240" w:lineRule="auto"/>
        <w:ind w:firstLine="720"/>
        <w:jc w:val="both"/>
        <w:rPr>
          <w:rFonts w:ascii="Arial" w:hAnsi="Arial" w:cs="Arial"/>
          <w:sz w:val="24"/>
          <w:szCs w:val="24"/>
        </w:rPr>
      </w:pPr>
      <w:r w:rsidRPr="0095247D">
        <w:rPr>
          <w:rFonts w:ascii="Arial" w:hAnsi="Arial" w:cs="Arial"/>
          <w:sz w:val="24"/>
          <w:szCs w:val="24"/>
        </w:rPr>
        <w:t> </w:t>
      </w:r>
    </w:p>
    <w:p w:rsidR="00332BEC" w:rsidRDefault="00332BEC" w:rsidP="00EF79BA">
      <w:pPr>
        <w:autoSpaceDE w:val="0"/>
        <w:autoSpaceDN w:val="0"/>
        <w:adjustRightInd w:val="0"/>
        <w:spacing w:after="0" w:line="240" w:lineRule="auto"/>
        <w:ind w:firstLine="720"/>
        <w:jc w:val="both"/>
        <w:rPr>
          <w:rFonts w:ascii="Arial" w:hAnsi="Arial" w:cs="Arial"/>
          <w:sz w:val="24"/>
          <w:szCs w:val="24"/>
        </w:rPr>
      </w:pPr>
    </w:p>
    <w:p w:rsidR="00332BEC" w:rsidRPr="00EF79BA" w:rsidRDefault="00332BEC" w:rsidP="00EF79BA">
      <w:pPr>
        <w:autoSpaceDE w:val="0"/>
        <w:autoSpaceDN w:val="0"/>
        <w:adjustRightInd w:val="0"/>
        <w:spacing w:after="0" w:line="240" w:lineRule="auto"/>
        <w:ind w:firstLine="720"/>
        <w:jc w:val="both"/>
        <w:rPr>
          <w:rFonts w:ascii="Arial" w:hAnsi="Arial" w:cs="Arial"/>
          <w:sz w:val="24"/>
          <w:szCs w:val="24"/>
        </w:rPr>
      </w:pPr>
    </w:p>
    <w:p w:rsidR="0095247D" w:rsidRDefault="0095247D">
      <w:pPr>
        <w:rPr>
          <w:rFonts w:ascii="Arial" w:hAnsi="Arial" w:cs="Arial"/>
          <w:b/>
          <w:bCs/>
          <w:color w:val="26282F"/>
          <w:sz w:val="24"/>
          <w:szCs w:val="24"/>
        </w:rPr>
      </w:pPr>
      <w:bookmarkStart w:id="118" w:name="sub_5100"/>
      <w:r>
        <w:rPr>
          <w:rFonts w:ascii="Arial" w:hAnsi="Arial" w:cs="Arial"/>
          <w:b/>
          <w:bCs/>
          <w:color w:val="26282F"/>
          <w:sz w:val="24"/>
          <w:szCs w:val="24"/>
        </w:rPr>
        <w:br w:type="page"/>
      </w:r>
    </w:p>
    <w:p w:rsidR="00EF79BA" w:rsidRPr="0095247D" w:rsidRDefault="00B62D66" w:rsidP="00EF79BA">
      <w:pPr>
        <w:autoSpaceDE w:val="0"/>
        <w:autoSpaceDN w:val="0"/>
        <w:adjustRightInd w:val="0"/>
        <w:spacing w:after="0" w:line="240" w:lineRule="auto"/>
        <w:ind w:firstLine="720"/>
        <w:jc w:val="right"/>
        <w:rPr>
          <w:rFonts w:ascii="Times New Roman" w:hAnsi="Times New Roman" w:cs="Times New Roman"/>
          <w:b/>
          <w:bCs/>
          <w:color w:val="26282F"/>
          <w:sz w:val="24"/>
          <w:szCs w:val="24"/>
        </w:rPr>
      </w:pPr>
      <w:r>
        <w:rPr>
          <w:rFonts w:ascii="Times New Roman" w:hAnsi="Times New Roman" w:cs="Times New Roman"/>
          <w:b/>
          <w:bCs/>
          <w:color w:val="26282F"/>
          <w:sz w:val="24"/>
          <w:szCs w:val="24"/>
        </w:rPr>
        <w:lastRenderedPageBreak/>
        <w:t>Приложение №</w:t>
      </w:r>
      <w:r w:rsidR="00EF79BA" w:rsidRPr="0095247D">
        <w:rPr>
          <w:rFonts w:ascii="Times New Roman" w:hAnsi="Times New Roman" w:cs="Times New Roman"/>
          <w:b/>
          <w:bCs/>
          <w:color w:val="26282F"/>
          <w:sz w:val="24"/>
          <w:szCs w:val="24"/>
        </w:rPr>
        <w:t> 1</w:t>
      </w:r>
      <w:r w:rsidR="00EF79BA" w:rsidRPr="0095247D">
        <w:rPr>
          <w:rFonts w:ascii="Times New Roman" w:hAnsi="Times New Roman" w:cs="Times New Roman"/>
          <w:b/>
          <w:bCs/>
          <w:color w:val="26282F"/>
          <w:sz w:val="24"/>
          <w:szCs w:val="24"/>
        </w:rPr>
        <w:br/>
      </w:r>
      <w:r w:rsidR="00EF79BA" w:rsidRPr="0095247D">
        <w:rPr>
          <w:rFonts w:ascii="Times New Roman" w:hAnsi="Times New Roman" w:cs="Times New Roman"/>
          <w:bCs/>
          <w:sz w:val="24"/>
          <w:szCs w:val="24"/>
        </w:rPr>
        <w:t xml:space="preserve">к </w:t>
      </w:r>
      <w:hyperlink w:anchor="sub_5000" w:history="1">
        <w:r w:rsidR="00EF79BA" w:rsidRPr="0095247D">
          <w:rPr>
            <w:rFonts w:ascii="Times New Roman" w:hAnsi="Times New Roman" w:cs="Times New Roman"/>
            <w:sz w:val="24"/>
            <w:szCs w:val="24"/>
          </w:rPr>
          <w:t>Административному регламенту</w:t>
        </w:r>
      </w:hyperlink>
      <w:r w:rsidR="00EF79BA" w:rsidRPr="0095247D">
        <w:rPr>
          <w:rFonts w:ascii="Times New Roman" w:hAnsi="Times New Roman" w:cs="Times New Roman"/>
          <w:b/>
          <w:bCs/>
          <w:color w:val="26282F"/>
          <w:sz w:val="24"/>
          <w:szCs w:val="24"/>
        </w:rPr>
        <w:t xml:space="preserve"> </w:t>
      </w:r>
    </w:p>
    <w:bookmarkEnd w:id="118"/>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before="108" w:after="108" w:line="240" w:lineRule="auto"/>
        <w:jc w:val="center"/>
        <w:outlineLvl w:val="0"/>
        <w:rPr>
          <w:rFonts w:ascii="Arial" w:hAnsi="Arial" w:cs="Arial"/>
          <w:b/>
          <w:bCs/>
          <w:color w:val="26282F"/>
          <w:sz w:val="24"/>
          <w:szCs w:val="24"/>
        </w:rPr>
      </w:pPr>
      <w:r w:rsidRPr="00EF79BA">
        <w:rPr>
          <w:rFonts w:ascii="Arial" w:hAnsi="Arial" w:cs="Arial"/>
          <w:b/>
          <w:bCs/>
          <w:color w:val="26282F"/>
          <w:sz w:val="24"/>
          <w:szCs w:val="24"/>
        </w:rPr>
        <w:t>Форма решения об установлении публичного сервитута</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___________________________________________________________________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(наименование уполномоченного органа)</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BC7414" w:rsidRDefault="00EF79BA" w:rsidP="00EF79BA">
      <w:pPr>
        <w:autoSpaceDE w:val="0"/>
        <w:autoSpaceDN w:val="0"/>
        <w:adjustRightInd w:val="0"/>
        <w:spacing w:after="0" w:line="240" w:lineRule="auto"/>
        <w:rPr>
          <w:rFonts w:ascii="Courier New" w:hAnsi="Courier New" w:cs="Courier New"/>
        </w:rPr>
      </w:pPr>
      <w:r w:rsidRPr="008730A7">
        <w:rPr>
          <w:rFonts w:ascii="Courier New" w:hAnsi="Courier New" w:cs="Courier New"/>
          <w:color w:val="FF0000"/>
        </w:rPr>
        <w:t xml:space="preserve">                                            </w:t>
      </w:r>
      <w:r w:rsidRPr="00BC7414">
        <w:rPr>
          <w:rFonts w:ascii="Courier New" w:hAnsi="Courier New" w:cs="Courier New"/>
        </w:rPr>
        <w:t>Кому: _______________________</w:t>
      </w:r>
    </w:p>
    <w:p w:rsidR="00EF79BA" w:rsidRPr="00BC7414" w:rsidRDefault="00EF79BA" w:rsidP="00EF79BA">
      <w:pPr>
        <w:autoSpaceDE w:val="0"/>
        <w:autoSpaceDN w:val="0"/>
        <w:adjustRightInd w:val="0"/>
        <w:spacing w:after="0" w:line="240" w:lineRule="auto"/>
        <w:rPr>
          <w:rFonts w:ascii="Courier New" w:hAnsi="Courier New" w:cs="Courier New"/>
        </w:rPr>
      </w:pPr>
      <w:r w:rsidRPr="00BC7414">
        <w:rPr>
          <w:rFonts w:ascii="Courier New" w:hAnsi="Courier New" w:cs="Courier New"/>
        </w:rPr>
        <w:t xml:space="preserve">                                            ИНН _________________________</w:t>
      </w:r>
    </w:p>
    <w:p w:rsidR="00EF79BA" w:rsidRPr="00BC7414" w:rsidRDefault="00EF79BA" w:rsidP="00EF79BA">
      <w:pPr>
        <w:autoSpaceDE w:val="0"/>
        <w:autoSpaceDN w:val="0"/>
        <w:adjustRightInd w:val="0"/>
        <w:spacing w:after="0" w:line="240" w:lineRule="auto"/>
        <w:rPr>
          <w:rFonts w:ascii="Courier New" w:hAnsi="Courier New" w:cs="Courier New"/>
        </w:rPr>
      </w:pPr>
      <w:r w:rsidRPr="00BC7414">
        <w:rPr>
          <w:rFonts w:ascii="Courier New" w:hAnsi="Courier New" w:cs="Courier New"/>
        </w:rPr>
        <w:t xml:space="preserve">                                            Представитель: ______________</w:t>
      </w:r>
    </w:p>
    <w:p w:rsidR="00EF79BA" w:rsidRPr="00BC7414" w:rsidRDefault="00EF79BA" w:rsidP="00EF79BA">
      <w:pPr>
        <w:autoSpaceDE w:val="0"/>
        <w:autoSpaceDN w:val="0"/>
        <w:adjustRightInd w:val="0"/>
        <w:spacing w:after="0" w:line="240" w:lineRule="auto"/>
        <w:rPr>
          <w:rFonts w:ascii="Courier New" w:hAnsi="Courier New" w:cs="Courier New"/>
        </w:rPr>
      </w:pPr>
      <w:r w:rsidRPr="00BC7414">
        <w:rPr>
          <w:rFonts w:ascii="Courier New" w:hAnsi="Courier New" w:cs="Courier New"/>
        </w:rPr>
        <w:t xml:space="preserve">                                            Контактные данные заявителя</w:t>
      </w:r>
    </w:p>
    <w:p w:rsidR="00EF79BA" w:rsidRPr="00BC7414" w:rsidRDefault="00EF79BA" w:rsidP="00EF79BA">
      <w:pPr>
        <w:autoSpaceDE w:val="0"/>
        <w:autoSpaceDN w:val="0"/>
        <w:adjustRightInd w:val="0"/>
        <w:spacing w:after="0" w:line="240" w:lineRule="auto"/>
        <w:rPr>
          <w:rFonts w:ascii="Courier New" w:hAnsi="Courier New" w:cs="Courier New"/>
        </w:rPr>
      </w:pPr>
      <w:r w:rsidRPr="00BC7414">
        <w:rPr>
          <w:rFonts w:ascii="Courier New" w:hAnsi="Courier New" w:cs="Courier New"/>
        </w:rPr>
        <w:t xml:space="preserve">                                            (представителя): ____________</w:t>
      </w:r>
    </w:p>
    <w:p w:rsidR="00EF79BA" w:rsidRPr="008730A7" w:rsidRDefault="00EF79BA" w:rsidP="00EF79BA">
      <w:pPr>
        <w:autoSpaceDE w:val="0"/>
        <w:autoSpaceDN w:val="0"/>
        <w:adjustRightInd w:val="0"/>
        <w:spacing w:after="0" w:line="240" w:lineRule="auto"/>
        <w:rPr>
          <w:rFonts w:ascii="Courier New" w:hAnsi="Courier New" w:cs="Courier New"/>
          <w:color w:val="FF0000"/>
        </w:rPr>
      </w:pPr>
      <w:r w:rsidRPr="00BC7414">
        <w:rPr>
          <w:rFonts w:ascii="Courier New" w:hAnsi="Courier New" w:cs="Courier New"/>
        </w:rPr>
        <w:t xml:space="preserve">                                            Эл. почта: __________________</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7C76E1" w:rsidRDefault="00EF79BA" w:rsidP="007C76E1">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 xml:space="preserve">Решение об установлении публичного сервитута </w:t>
      </w:r>
    </w:p>
    <w:p w:rsidR="0044316E" w:rsidRPr="007C76E1" w:rsidRDefault="0044316E" w:rsidP="007C76E1">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в отдельных целях</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______________________________             </w:t>
      </w:r>
      <w:r w:rsidR="008730A7">
        <w:rPr>
          <w:rFonts w:ascii="Courier New" w:hAnsi="Courier New" w:cs="Courier New"/>
        </w:rPr>
        <w:t xml:space="preserve">                  </w:t>
      </w:r>
      <w:r w:rsidRPr="00EF79BA">
        <w:rPr>
          <w:rFonts w:ascii="Courier New" w:hAnsi="Courier New" w:cs="Courier New"/>
        </w:rPr>
        <w:t xml:space="preserve"> </w:t>
      </w:r>
      <w:r w:rsidR="008730A7" w:rsidRPr="008730A7">
        <w:rPr>
          <w:rFonts w:ascii="Times New Roman" w:hAnsi="Times New Roman" w:cs="Times New Roman"/>
          <w:sz w:val="24"/>
          <w:szCs w:val="24"/>
        </w:rPr>
        <w:t>№</w:t>
      </w:r>
      <w:r w:rsidR="008730A7">
        <w:rPr>
          <w:rFonts w:ascii="Courier New" w:hAnsi="Courier New" w:cs="Courier New"/>
        </w:rPr>
        <w:t>___________</w:t>
      </w:r>
    </w:p>
    <w:p w:rsidR="00EF79BA" w:rsidRPr="00EF79BA" w:rsidRDefault="008730A7" w:rsidP="008730A7">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sidR="00EF79BA" w:rsidRPr="00EF79BA">
        <w:rPr>
          <w:rFonts w:ascii="Courier New" w:hAnsi="Courier New" w:cs="Courier New"/>
        </w:rPr>
        <w:t>дата</w:t>
      </w:r>
      <w:r>
        <w:rPr>
          <w:rFonts w:ascii="Courier New" w:hAnsi="Courier New" w:cs="Courier New"/>
        </w:rPr>
        <w:t>)</w:t>
      </w:r>
      <w:r w:rsidR="00EF79BA" w:rsidRPr="00EF79BA">
        <w:rPr>
          <w:rFonts w:ascii="Courier New" w:hAnsi="Courier New" w:cs="Courier New"/>
        </w:rPr>
        <w:t xml:space="preserve"> </w:t>
      </w:r>
    </w:p>
    <w:p w:rsidR="00EF79BA" w:rsidRPr="00EF79BA" w:rsidRDefault="008730A7" w:rsidP="008730A7">
      <w:pPr>
        <w:tabs>
          <w:tab w:val="left" w:pos="3342"/>
        </w:tabs>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b/>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730A7">
        <w:rPr>
          <w:rFonts w:ascii="Times New Roman" w:hAnsi="Times New Roman" w:cs="Times New Roman"/>
          <w:sz w:val="24"/>
          <w:szCs w:val="24"/>
        </w:rPr>
        <w:t xml:space="preserve">По результатам рассмотрения ходатайства </w:t>
      </w:r>
      <w:r w:rsidR="008730A7">
        <w:rPr>
          <w:rFonts w:ascii="Times New Roman" w:hAnsi="Times New Roman" w:cs="Times New Roman"/>
          <w:sz w:val="24"/>
          <w:szCs w:val="24"/>
        </w:rPr>
        <w:t xml:space="preserve">___________________ </w:t>
      </w:r>
      <w:r w:rsidRPr="008730A7">
        <w:rPr>
          <w:rFonts w:ascii="Times New Roman" w:hAnsi="Times New Roman" w:cs="Times New Roman"/>
          <w:sz w:val="24"/>
          <w:szCs w:val="24"/>
        </w:rPr>
        <w:t xml:space="preserve">от ____________ </w:t>
      </w:r>
      <w:r w:rsidR="00B62D66">
        <w:rPr>
          <w:rFonts w:ascii="Times New Roman" w:hAnsi="Times New Roman" w:cs="Times New Roman"/>
          <w:sz w:val="24"/>
          <w:szCs w:val="24"/>
        </w:rPr>
        <w:t>№</w:t>
      </w:r>
      <w:r w:rsidR="008730A7" w:rsidRPr="008730A7">
        <w:rPr>
          <w:rFonts w:ascii="Times New Roman" w:hAnsi="Times New Roman" w:cs="Times New Roman"/>
          <w:sz w:val="24"/>
          <w:szCs w:val="24"/>
        </w:rPr>
        <w:t> ______</w:t>
      </w:r>
      <w:r w:rsidR="008730A7">
        <w:rPr>
          <w:rFonts w:ascii="Times New Roman" w:hAnsi="Times New Roman" w:cs="Times New Roman"/>
          <w:sz w:val="24"/>
          <w:szCs w:val="24"/>
        </w:rPr>
        <w:t xml:space="preserve"> </w:t>
      </w:r>
      <w:r w:rsidRPr="008730A7">
        <w:rPr>
          <w:rFonts w:ascii="Times New Roman" w:hAnsi="Times New Roman" w:cs="Times New Roman"/>
          <w:sz w:val="24"/>
          <w:szCs w:val="24"/>
        </w:rPr>
        <w:t>об установлении публичного сервитута в отношении земельных участков (земель) с кадастровыми номерами _____ 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730A7">
        <w:rPr>
          <w:rFonts w:ascii="Times New Roman" w:hAnsi="Times New Roman" w:cs="Times New Roman"/>
          <w:sz w:val="24"/>
          <w:szCs w:val="24"/>
        </w:rPr>
        <w:t>Сведения о публичном сервитуте:</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19" w:name="sub_5101"/>
      <w:r w:rsidRPr="008730A7">
        <w:rPr>
          <w:rFonts w:ascii="Times New Roman" w:hAnsi="Times New Roman" w:cs="Times New Roman"/>
          <w:sz w:val="24"/>
          <w:szCs w:val="24"/>
        </w:rPr>
        <w:t>1. Сведени</w:t>
      </w:r>
      <w:r w:rsidR="008730A7">
        <w:rPr>
          <w:rFonts w:ascii="Times New Roman" w:hAnsi="Times New Roman" w:cs="Times New Roman"/>
          <w:sz w:val="24"/>
          <w:szCs w:val="24"/>
        </w:rPr>
        <w:t>я</w:t>
      </w:r>
      <w:r w:rsidRPr="008730A7">
        <w:rPr>
          <w:rFonts w:ascii="Times New Roman" w:hAnsi="Times New Roman" w:cs="Times New Roman"/>
          <w:sz w:val="24"/>
          <w:szCs w:val="24"/>
        </w:rPr>
        <w:t xml:space="preserve"> об обладателе публичного сервитута</w:t>
      </w:r>
      <w:r w:rsidR="0095247D" w:rsidRPr="008730A7">
        <w:rPr>
          <w:rFonts w:ascii="Times New Roman" w:hAnsi="Times New Roman" w:cs="Times New Roman"/>
          <w:sz w:val="24"/>
          <w:szCs w:val="24"/>
        </w:rPr>
        <w:t>:_________________________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0" w:name="sub_5102"/>
      <w:bookmarkEnd w:id="119"/>
      <w:r w:rsidRPr="008730A7">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0095247D" w:rsidRPr="008730A7">
        <w:rPr>
          <w:rFonts w:ascii="Times New Roman" w:hAnsi="Times New Roman" w:cs="Times New Roman"/>
          <w:sz w:val="24"/>
          <w:szCs w:val="24"/>
        </w:rPr>
        <w:t>____________________________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1" w:name="sub_5103"/>
      <w:bookmarkEnd w:id="120"/>
      <w:r w:rsidRPr="008730A7">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bookmarkEnd w:id="121"/>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730A7">
        <w:rPr>
          <w:rFonts w:ascii="Times New Roman" w:hAnsi="Times New Roman" w:cs="Times New Roman"/>
          <w:sz w:val="24"/>
          <w:szCs w:val="24"/>
        </w:rPr>
        <w:t>Кадастровый квартал, в котором расположены земли: 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730A7">
        <w:rPr>
          <w:rFonts w:ascii="Times New Roman" w:hAnsi="Times New Roman" w:cs="Times New Roman"/>
          <w:sz w:val="24"/>
          <w:szCs w:val="24"/>
        </w:rPr>
        <w:t>Адреса или описание местоположения таких земельных участков или земель:</w:t>
      </w:r>
      <w:r w:rsidR="0095247D" w:rsidRPr="008730A7">
        <w:rPr>
          <w:rFonts w:ascii="Times New Roman" w:hAnsi="Times New Roman" w:cs="Times New Roman"/>
          <w:sz w:val="24"/>
          <w:szCs w:val="24"/>
        </w:rPr>
        <w:t>___________________________________________________________________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2" w:name="sub_5104"/>
      <w:r w:rsidRPr="008730A7">
        <w:rPr>
          <w:rFonts w:ascii="Times New Roman" w:hAnsi="Times New Roman" w:cs="Times New Roman"/>
          <w:sz w:val="24"/>
          <w:szCs w:val="24"/>
        </w:rPr>
        <w:t>4. Срок публичного сервитута: 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3" w:name="sub_5105"/>
      <w:bookmarkEnd w:id="122"/>
      <w:r w:rsidRPr="008730A7">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4" w:name="sub_5106"/>
      <w:bookmarkEnd w:id="123"/>
      <w:r w:rsidRPr="008730A7">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51" w:history="1">
        <w:r w:rsidRPr="008730A7">
          <w:rPr>
            <w:rFonts w:ascii="Times New Roman" w:hAnsi="Times New Roman" w:cs="Times New Roman"/>
            <w:sz w:val="24"/>
            <w:szCs w:val="24"/>
          </w:rPr>
          <w:t>пунктом 2 статьи 39.41</w:t>
        </w:r>
      </w:hyperlink>
      <w:r w:rsidRPr="008730A7">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5" w:name="sub_5107"/>
      <w:bookmarkEnd w:id="124"/>
      <w:r w:rsidRPr="008730A7">
        <w:rPr>
          <w:rFonts w:ascii="Times New Roman" w:hAnsi="Times New Roman" w:cs="Times New Roman"/>
          <w:sz w:val="24"/>
          <w:szCs w:val="24"/>
        </w:rPr>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w:t>
      </w:r>
      <w:r w:rsidRPr="008730A7">
        <w:rPr>
          <w:rFonts w:ascii="Times New Roman" w:hAnsi="Times New Roman" w:cs="Times New Roman"/>
          <w:sz w:val="24"/>
          <w:szCs w:val="24"/>
        </w:rPr>
        <w:lastRenderedPageBreak/>
        <w:t>инженерного сооружения, требующего установления зон с особыми условиями использования территорий: _____________________________________;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6" w:name="sub_5108"/>
      <w:bookmarkEnd w:id="125"/>
      <w:r w:rsidRPr="008730A7">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7" w:name="sub_5109"/>
      <w:bookmarkEnd w:id="126"/>
      <w:r w:rsidRPr="008730A7">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лицам):___________________;</w:t>
      </w:r>
    </w:p>
    <w:p w:rsidR="00EF79BA" w:rsidRPr="008730A7"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bookmarkStart w:id="128" w:name="sub_51010"/>
      <w:bookmarkEnd w:id="127"/>
      <w:r w:rsidRPr="008730A7">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8730A7" w:rsidRPr="008730A7">
        <w:rPr>
          <w:rFonts w:ascii="Times New Roman" w:hAnsi="Times New Roman" w:cs="Times New Roman"/>
          <w:sz w:val="24"/>
          <w:szCs w:val="24"/>
        </w:rPr>
        <w:t>______________________.</w:t>
      </w:r>
    </w:p>
    <w:bookmarkEnd w:id="128"/>
    <w:p w:rsidR="00EF79BA"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p>
    <w:p w:rsidR="00862D21" w:rsidRDefault="00862D21" w:rsidP="00EF79BA">
      <w:pPr>
        <w:autoSpaceDE w:val="0"/>
        <w:autoSpaceDN w:val="0"/>
        <w:adjustRightInd w:val="0"/>
        <w:spacing w:after="0" w:line="240" w:lineRule="auto"/>
        <w:ind w:firstLine="720"/>
        <w:jc w:val="both"/>
        <w:rPr>
          <w:rFonts w:ascii="Times New Roman" w:hAnsi="Times New Roman" w:cs="Times New Roman"/>
          <w:sz w:val="24"/>
          <w:szCs w:val="24"/>
        </w:rPr>
      </w:pPr>
    </w:p>
    <w:p w:rsidR="00862D21" w:rsidRPr="008730A7" w:rsidRDefault="00862D21" w:rsidP="00EF79BA">
      <w:pPr>
        <w:autoSpaceDE w:val="0"/>
        <w:autoSpaceDN w:val="0"/>
        <w:adjustRightInd w:val="0"/>
        <w:spacing w:after="0" w:line="240" w:lineRule="auto"/>
        <w:ind w:firstLine="720"/>
        <w:jc w:val="both"/>
        <w:rPr>
          <w:rFonts w:ascii="Times New Roman" w:hAnsi="Times New Roman" w:cs="Times New Roman"/>
          <w:sz w:val="24"/>
          <w:szCs w:val="24"/>
        </w:rPr>
      </w:pPr>
    </w:p>
    <w:p w:rsidR="00EF79BA" w:rsidRPr="00862D21" w:rsidRDefault="00862D21" w:rsidP="00862D21">
      <w:pPr>
        <w:autoSpaceDE w:val="0"/>
        <w:autoSpaceDN w:val="0"/>
        <w:adjustRightInd w:val="0"/>
        <w:spacing w:after="0" w:line="240" w:lineRule="auto"/>
        <w:jc w:val="both"/>
        <w:rPr>
          <w:rFonts w:ascii="Times New Roman" w:hAnsi="Times New Roman" w:cs="Times New Roman"/>
          <w:b/>
          <w:sz w:val="24"/>
          <w:szCs w:val="24"/>
        </w:rPr>
      </w:pPr>
      <w:r w:rsidRPr="00862D21">
        <w:rPr>
          <w:rFonts w:ascii="Times New Roman" w:hAnsi="Times New Roman" w:cs="Times New Roman"/>
          <w:b/>
          <w:sz w:val="24"/>
          <w:szCs w:val="24"/>
        </w:rPr>
        <w:t xml:space="preserve">Должность уполномоченного лица   </w:t>
      </w:r>
      <w:r>
        <w:rPr>
          <w:rFonts w:ascii="Times New Roman" w:hAnsi="Times New Roman" w:cs="Times New Roman"/>
          <w:b/>
          <w:sz w:val="24"/>
          <w:szCs w:val="24"/>
        </w:rPr>
        <w:t xml:space="preserve">    </w:t>
      </w:r>
      <w:r w:rsidRPr="00862D21">
        <w:rPr>
          <w:rFonts w:ascii="Times New Roman" w:hAnsi="Times New Roman" w:cs="Times New Roman"/>
          <w:b/>
          <w:sz w:val="24"/>
          <w:szCs w:val="24"/>
        </w:rPr>
        <w:t xml:space="preserve">   подпись             Ф.И.О.</w:t>
      </w:r>
      <w:r>
        <w:rPr>
          <w:rFonts w:ascii="Times New Roman" w:hAnsi="Times New Roman" w:cs="Times New Roman"/>
          <w:b/>
          <w:sz w:val="24"/>
          <w:szCs w:val="24"/>
        </w:rPr>
        <w:t xml:space="preserve"> </w:t>
      </w:r>
      <w:r w:rsidRPr="00862D21">
        <w:rPr>
          <w:rFonts w:ascii="Times New Roman" w:hAnsi="Times New Roman" w:cs="Times New Roman"/>
          <w:b/>
          <w:sz w:val="24"/>
          <w:szCs w:val="24"/>
        </w:rPr>
        <w:t>уполномоченного лица</w:t>
      </w:r>
    </w:p>
    <w:p w:rsidR="0095247D" w:rsidRDefault="0095247D" w:rsidP="00862D21">
      <w:pPr>
        <w:jc w:val="both"/>
        <w:rPr>
          <w:rFonts w:ascii="Arial" w:hAnsi="Arial" w:cs="Arial"/>
          <w:b/>
          <w:bCs/>
          <w:color w:val="26282F"/>
          <w:sz w:val="24"/>
          <w:szCs w:val="24"/>
        </w:rPr>
      </w:pPr>
      <w:bookmarkStart w:id="129" w:name="sub_5200"/>
      <w:r>
        <w:rPr>
          <w:rFonts w:ascii="Arial" w:hAnsi="Arial" w:cs="Arial"/>
          <w:b/>
          <w:bCs/>
          <w:color w:val="26282F"/>
          <w:sz w:val="24"/>
          <w:szCs w:val="24"/>
        </w:rPr>
        <w:br w:type="page"/>
      </w:r>
    </w:p>
    <w:bookmarkEnd w:id="129"/>
    <w:p w:rsidR="006844AF" w:rsidRPr="0095247D" w:rsidRDefault="006844AF" w:rsidP="006844AF">
      <w:pPr>
        <w:autoSpaceDE w:val="0"/>
        <w:autoSpaceDN w:val="0"/>
        <w:adjustRightInd w:val="0"/>
        <w:spacing w:after="0" w:line="240" w:lineRule="auto"/>
        <w:ind w:firstLine="720"/>
        <w:jc w:val="right"/>
        <w:rPr>
          <w:rFonts w:ascii="Times New Roman" w:hAnsi="Times New Roman" w:cs="Times New Roman"/>
          <w:b/>
          <w:bCs/>
          <w:color w:val="26282F"/>
          <w:sz w:val="24"/>
          <w:szCs w:val="24"/>
        </w:rPr>
      </w:pPr>
      <w:r>
        <w:rPr>
          <w:rFonts w:ascii="Times New Roman" w:hAnsi="Times New Roman" w:cs="Times New Roman"/>
          <w:b/>
          <w:bCs/>
          <w:color w:val="26282F"/>
          <w:sz w:val="24"/>
          <w:szCs w:val="24"/>
        </w:rPr>
        <w:lastRenderedPageBreak/>
        <w:t>Приложение №</w:t>
      </w:r>
      <w:r w:rsidRPr="0095247D">
        <w:rPr>
          <w:rFonts w:ascii="Times New Roman" w:hAnsi="Times New Roman" w:cs="Times New Roman"/>
          <w:b/>
          <w:bCs/>
          <w:color w:val="26282F"/>
          <w:sz w:val="24"/>
          <w:szCs w:val="24"/>
        </w:rPr>
        <w:t> </w:t>
      </w:r>
      <w:r>
        <w:rPr>
          <w:rFonts w:ascii="Times New Roman" w:hAnsi="Times New Roman" w:cs="Times New Roman"/>
          <w:b/>
          <w:bCs/>
          <w:color w:val="26282F"/>
          <w:sz w:val="24"/>
          <w:szCs w:val="24"/>
        </w:rPr>
        <w:t>2</w:t>
      </w:r>
      <w:r w:rsidRPr="0095247D">
        <w:rPr>
          <w:rFonts w:ascii="Times New Roman" w:hAnsi="Times New Roman" w:cs="Times New Roman"/>
          <w:b/>
          <w:bCs/>
          <w:color w:val="26282F"/>
          <w:sz w:val="24"/>
          <w:szCs w:val="24"/>
        </w:rPr>
        <w:br/>
      </w:r>
      <w:r w:rsidRPr="0095247D">
        <w:rPr>
          <w:rFonts w:ascii="Times New Roman" w:hAnsi="Times New Roman" w:cs="Times New Roman"/>
          <w:bCs/>
          <w:sz w:val="24"/>
          <w:szCs w:val="24"/>
        </w:rPr>
        <w:t xml:space="preserve">к </w:t>
      </w:r>
      <w:hyperlink w:anchor="sub_5000" w:history="1">
        <w:r w:rsidRPr="0095247D">
          <w:rPr>
            <w:rFonts w:ascii="Times New Roman" w:hAnsi="Times New Roman" w:cs="Times New Roman"/>
            <w:sz w:val="24"/>
            <w:szCs w:val="24"/>
          </w:rPr>
          <w:t>Административному регламенту</w:t>
        </w:r>
      </w:hyperlink>
      <w:r w:rsidRPr="0095247D">
        <w:rPr>
          <w:rFonts w:ascii="Times New Roman" w:hAnsi="Times New Roman" w:cs="Times New Roman"/>
          <w:b/>
          <w:bCs/>
          <w:color w:val="26282F"/>
          <w:sz w:val="24"/>
          <w:szCs w:val="24"/>
        </w:rPr>
        <w:t xml:space="preserve"> </w:t>
      </w:r>
    </w:p>
    <w:p w:rsidR="00EF79BA" w:rsidRPr="00EF79BA" w:rsidRDefault="00EF79BA" w:rsidP="006844AF">
      <w:pPr>
        <w:autoSpaceDE w:val="0"/>
        <w:autoSpaceDN w:val="0"/>
        <w:adjustRightInd w:val="0"/>
        <w:spacing w:after="0" w:line="240" w:lineRule="auto"/>
        <w:ind w:firstLine="720"/>
        <w:jc w:val="right"/>
        <w:rPr>
          <w:rFonts w:ascii="Arial" w:hAnsi="Arial" w:cs="Arial"/>
          <w:sz w:val="24"/>
          <w:szCs w:val="24"/>
        </w:rPr>
      </w:pPr>
    </w:p>
    <w:p w:rsidR="00EF79BA" w:rsidRPr="007C76E1" w:rsidRDefault="00EF79BA" w:rsidP="007C76E1">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Форма решения об отказе в предоставлении муниципальной услуги</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___________________________________________________________________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(наименование уполномоченного органа)</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Кому: _______________________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ИНН _________________________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Представитель: 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Контактные данные заявителя</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(представителя): 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Эл. почта: __________________</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C7991"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EC7991">
        <w:rPr>
          <w:rFonts w:ascii="Times New Roman" w:hAnsi="Times New Roman" w:cs="Times New Roman"/>
          <w:b/>
          <w:bCs/>
          <w:color w:val="26282F"/>
          <w:sz w:val="24"/>
          <w:szCs w:val="24"/>
        </w:rPr>
        <w:t>РЕШЕНИЕ</w:t>
      </w:r>
      <w:r w:rsidRPr="00EC7991">
        <w:rPr>
          <w:rFonts w:ascii="Times New Roman" w:hAnsi="Times New Roman" w:cs="Times New Roman"/>
          <w:b/>
          <w:bCs/>
          <w:color w:val="26282F"/>
          <w:sz w:val="24"/>
          <w:szCs w:val="24"/>
        </w:rPr>
        <w:br/>
        <w:t>об отказе в предоставлении муниципальной услуги</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N __________________________ от 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(номер и дата решения)</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9C4356"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9C4356">
        <w:rPr>
          <w:rFonts w:ascii="Times New Roman" w:hAnsi="Times New Roman" w:cs="Times New Roman"/>
          <w:sz w:val="24"/>
          <w:szCs w:val="24"/>
        </w:rPr>
        <w:t>По результатам рассмотрения заявления по услуге _________________</w:t>
      </w:r>
    </w:p>
    <w:p w:rsidR="00EF79BA" w:rsidRPr="009C4356" w:rsidRDefault="0027517D" w:rsidP="00EF79B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F79BA" w:rsidRPr="009C4356">
        <w:rPr>
          <w:rFonts w:ascii="Times New Roman" w:hAnsi="Times New Roman" w:cs="Times New Roman"/>
          <w:sz w:val="24"/>
          <w:szCs w:val="24"/>
        </w:rPr>
        <w:t>  _________ от ________________ и приложенных к нему документов принято решение отказать в предоставлении услуги, по следующим основаниям:</w:t>
      </w:r>
    </w:p>
    <w:p w:rsidR="00EF79BA" w:rsidRPr="009C4356"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p>
    <w:tbl>
      <w:tblPr>
        <w:tblW w:w="96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5833"/>
        <w:gridCol w:w="2552"/>
      </w:tblGrid>
      <w:tr w:rsidR="00EF79BA" w:rsidRPr="009C4356" w:rsidTr="008B5E27">
        <w:tc>
          <w:tcPr>
            <w:tcW w:w="1276" w:type="dxa"/>
            <w:tcBorders>
              <w:top w:val="single" w:sz="4" w:space="0" w:color="auto"/>
              <w:bottom w:val="single" w:sz="4" w:space="0" w:color="auto"/>
              <w:right w:val="single" w:sz="4" w:space="0" w:color="auto"/>
            </w:tcBorders>
          </w:tcPr>
          <w:p w:rsidR="00EF79BA" w:rsidRPr="009C4356"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9C4356">
              <w:rPr>
                <w:rFonts w:ascii="Times New Roman" w:hAnsi="Times New Roman" w:cs="Times New Roman"/>
                <w:sz w:val="24"/>
                <w:szCs w:val="24"/>
              </w:rPr>
              <w:t>N</w:t>
            </w:r>
            <w:r w:rsidRPr="009C4356">
              <w:rPr>
                <w:rFonts w:ascii="Times New Roman" w:hAnsi="Times New Roman" w:cs="Times New Roman"/>
                <w:sz w:val="24"/>
                <w:szCs w:val="24"/>
              </w:rPr>
              <w:br/>
              <w:t>пункта административного регламента</w:t>
            </w:r>
          </w:p>
        </w:tc>
        <w:tc>
          <w:tcPr>
            <w:tcW w:w="5833" w:type="dxa"/>
            <w:tcBorders>
              <w:top w:val="single" w:sz="4" w:space="0" w:color="auto"/>
              <w:left w:val="single" w:sz="4" w:space="0" w:color="auto"/>
              <w:bottom w:val="single" w:sz="4" w:space="0" w:color="auto"/>
              <w:right w:val="single" w:sz="4" w:space="0" w:color="auto"/>
            </w:tcBorders>
          </w:tcPr>
          <w:p w:rsidR="00EF79BA" w:rsidRPr="009C4356"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9C4356">
              <w:rPr>
                <w:rFonts w:ascii="Times New Roman" w:hAnsi="Times New Roman" w:cs="Times New Roman"/>
                <w:sz w:val="24"/>
                <w:szCs w:val="24"/>
              </w:rPr>
              <w:t>Наименование основания для отказа в соответствии с единым стандартом</w:t>
            </w:r>
          </w:p>
        </w:tc>
        <w:tc>
          <w:tcPr>
            <w:tcW w:w="2552" w:type="dxa"/>
            <w:tcBorders>
              <w:top w:val="single" w:sz="4" w:space="0" w:color="auto"/>
              <w:left w:val="single" w:sz="4" w:space="0" w:color="auto"/>
              <w:bottom w:val="single" w:sz="4" w:space="0" w:color="auto"/>
            </w:tcBorders>
          </w:tcPr>
          <w:p w:rsidR="00EF79BA" w:rsidRPr="009C4356"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9C4356">
              <w:rPr>
                <w:rFonts w:ascii="Times New Roman" w:hAnsi="Times New Roman" w:cs="Times New Roman"/>
                <w:sz w:val="24"/>
                <w:szCs w:val="24"/>
              </w:rPr>
              <w:t>Разъяснение причин отказа в предоставлении услуги</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1" w:history="1">
              <w:r w:rsidR="00EF79BA" w:rsidRPr="008B5E27">
                <w:rPr>
                  <w:rFonts w:ascii="Times New Roman" w:hAnsi="Times New Roman" w:cs="Times New Roman"/>
                  <w:sz w:val="24"/>
                  <w:szCs w:val="24"/>
                </w:rPr>
                <w:t>2.14.1.</w:t>
              </w:r>
            </w:hyperlink>
          </w:p>
        </w:tc>
        <w:tc>
          <w:tcPr>
            <w:tcW w:w="5833" w:type="dxa"/>
            <w:tcBorders>
              <w:top w:val="single" w:sz="4" w:space="0" w:color="auto"/>
              <w:left w:val="single" w:sz="4" w:space="0" w:color="auto"/>
              <w:bottom w:val="single" w:sz="4" w:space="0" w:color="auto"/>
              <w:right w:val="single" w:sz="4" w:space="0" w:color="auto"/>
            </w:tcBorders>
          </w:tcPr>
          <w:p w:rsidR="00EF79BA" w:rsidRPr="008B5E27" w:rsidRDefault="0027517D"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В ходатайстве об установлении публичного сервитута отсутствуют сведения, предусмотренные статей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2552" w:type="dxa"/>
            <w:tcBorders>
              <w:top w:val="single" w:sz="4" w:space="0" w:color="auto"/>
              <w:left w:val="single" w:sz="4" w:space="0" w:color="auto"/>
              <w:bottom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2" w:history="1">
              <w:r w:rsidR="00EF79BA" w:rsidRPr="008B5E27">
                <w:rPr>
                  <w:rFonts w:ascii="Times New Roman" w:hAnsi="Times New Roman" w:cs="Times New Roman"/>
                  <w:sz w:val="24"/>
                  <w:szCs w:val="24"/>
                </w:rPr>
                <w:t>2.14.2.</w:t>
              </w:r>
            </w:hyperlink>
          </w:p>
        </w:tc>
        <w:tc>
          <w:tcPr>
            <w:tcW w:w="5833" w:type="dxa"/>
            <w:tcBorders>
              <w:top w:val="single" w:sz="4" w:space="0" w:color="auto"/>
              <w:left w:val="single" w:sz="4" w:space="0" w:color="auto"/>
              <w:bottom w:val="single" w:sz="4" w:space="0" w:color="auto"/>
              <w:right w:val="single" w:sz="4" w:space="0" w:color="auto"/>
            </w:tcBorders>
          </w:tcPr>
          <w:p w:rsidR="00EF79BA" w:rsidRPr="008B5E27" w:rsidRDefault="00EF79BA" w:rsidP="008B5E27">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52" w:history="1">
              <w:r w:rsidRPr="008B5E27">
                <w:rPr>
                  <w:rFonts w:ascii="Times New Roman" w:hAnsi="Times New Roman" w:cs="Times New Roman"/>
                  <w:sz w:val="24"/>
                  <w:szCs w:val="24"/>
                </w:rPr>
                <w:t>статьями 23</w:t>
              </w:r>
            </w:hyperlink>
            <w:r w:rsidRPr="008B5E27">
              <w:rPr>
                <w:rFonts w:ascii="Times New Roman" w:hAnsi="Times New Roman" w:cs="Times New Roman"/>
                <w:sz w:val="24"/>
                <w:szCs w:val="24"/>
              </w:rPr>
              <w:t xml:space="preserve"> и </w:t>
            </w:r>
            <w:hyperlink r:id="rId53" w:history="1">
              <w:r w:rsidRPr="008B5E27">
                <w:rPr>
                  <w:rFonts w:ascii="Times New Roman" w:hAnsi="Times New Roman" w:cs="Times New Roman"/>
                  <w:sz w:val="24"/>
                  <w:szCs w:val="24"/>
                </w:rPr>
                <w:t>39.39</w:t>
              </w:r>
            </w:hyperlink>
            <w:r w:rsidRPr="008B5E27">
              <w:rPr>
                <w:rFonts w:ascii="Times New Roman" w:hAnsi="Times New Roman" w:cs="Times New Roman"/>
                <w:sz w:val="24"/>
                <w:szCs w:val="24"/>
              </w:rPr>
              <w:t xml:space="preserve"> З</w:t>
            </w:r>
            <w:r w:rsidR="0027517D" w:rsidRPr="008B5E27">
              <w:rPr>
                <w:rFonts w:ascii="Times New Roman" w:hAnsi="Times New Roman" w:cs="Times New Roman"/>
                <w:sz w:val="24"/>
                <w:szCs w:val="24"/>
              </w:rPr>
              <w:t xml:space="preserve">емельного Кодекса </w:t>
            </w:r>
            <w:r w:rsidR="008B5E27" w:rsidRPr="008B5E27">
              <w:rPr>
                <w:rFonts w:ascii="Times New Roman" w:hAnsi="Times New Roman" w:cs="Times New Roman"/>
                <w:sz w:val="24"/>
                <w:szCs w:val="24"/>
              </w:rPr>
              <w:t>Р</w:t>
            </w:r>
            <w:r w:rsidR="0027517D" w:rsidRPr="008B5E27">
              <w:rPr>
                <w:rFonts w:ascii="Times New Roman" w:hAnsi="Times New Roman" w:cs="Times New Roman"/>
                <w:sz w:val="24"/>
                <w:szCs w:val="24"/>
              </w:rPr>
              <w:t>оссийской Федерации</w:t>
            </w:r>
          </w:p>
        </w:tc>
        <w:tc>
          <w:tcPr>
            <w:tcW w:w="2552" w:type="dxa"/>
            <w:tcBorders>
              <w:top w:val="single" w:sz="4" w:space="0" w:color="auto"/>
              <w:left w:val="single" w:sz="4" w:space="0" w:color="auto"/>
              <w:bottom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3" w:history="1">
              <w:r w:rsidR="00EF79BA" w:rsidRPr="008B5E27">
                <w:rPr>
                  <w:rFonts w:ascii="Times New Roman" w:hAnsi="Times New Roman" w:cs="Times New Roman"/>
                  <w:sz w:val="24"/>
                  <w:szCs w:val="24"/>
                </w:rPr>
                <w:t>2.14.3.</w:t>
              </w:r>
            </w:hyperlink>
          </w:p>
        </w:tc>
        <w:tc>
          <w:tcPr>
            <w:tcW w:w="5833" w:type="dxa"/>
            <w:tcBorders>
              <w:top w:val="single" w:sz="4" w:space="0" w:color="auto"/>
              <w:left w:val="single" w:sz="4" w:space="0" w:color="auto"/>
              <w:bottom w:val="single" w:sz="4" w:space="0" w:color="auto"/>
              <w:right w:val="single" w:sz="4" w:space="0" w:color="auto"/>
            </w:tcBorders>
          </w:tcPr>
          <w:p w:rsidR="00EF79BA" w:rsidRPr="008B5E27" w:rsidRDefault="008B5E27"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2" w:type="dxa"/>
            <w:tcBorders>
              <w:top w:val="single" w:sz="4" w:space="0" w:color="auto"/>
              <w:left w:val="single" w:sz="4" w:space="0" w:color="auto"/>
              <w:bottom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4" w:history="1">
              <w:r w:rsidR="00EF79BA" w:rsidRPr="008B5E27">
                <w:rPr>
                  <w:rFonts w:ascii="Times New Roman" w:hAnsi="Times New Roman" w:cs="Times New Roman"/>
                  <w:sz w:val="24"/>
                  <w:szCs w:val="24"/>
                </w:rPr>
                <w:t>2.14.4.</w:t>
              </w:r>
            </w:hyperlink>
          </w:p>
        </w:tc>
        <w:tc>
          <w:tcPr>
            <w:tcW w:w="5833" w:type="dxa"/>
            <w:tcBorders>
              <w:top w:val="single" w:sz="4" w:space="0" w:color="auto"/>
              <w:left w:val="single" w:sz="4" w:space="0" w:color="auto"/>
              <w:bottom w:val="nil"/>
              <w:right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w:t>
            </w:r>
            <w:r w:rsidRPr="008B5E27">
              <w:rPr>
                <w:rFonts w:ascii="Times New Roman" w:hAnsi="Times New Roman" w:cs="Times New Roman"/>
                <w:sz w:val="24"/>
                <w:szCs w:val="24"/>
              </w:rPr>
              <w:lastRenderedPageBreak/>
              <w:t>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2" w:type="dxa"/>
            <w:tcBorders>
              <w:top w:val="single" w:sz="4" w:space="0" w:color="auto"/>
              <w:left w:val="single" w:sz="4" w:space="0" w:color="auto"/>
              <w:bottom w:val="nil"/>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lastRenderedPageBreak/>
              <w:t>Указываются основания такого вывода</w:t>
            </w:r>
          </w:p>
        </w:tc>
      </w:tr>
      <w:tr w:rsidR="008B5E27" w:rsidRPr="008B5E27" w:rsidTr="008B5E27">
        <w:trPr>
          <w:trHeight w:val="2763"/>
        </w:trPr>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5" w:history="1">
              <w:r w:rsidR="00EF79BA" w:rsidRPr="008B5E27">
                <w:rPr>
                  <w:rFonts w:ascii="Times New Roman" w:hAnsi="Times New Roman" w:cs="Times New Roman"/>
                  <w:sz w:val="24"/>
                  <w:szCs w:val="24"/>
                </w:rPr>
                <w:t>2.14.5.</w:t>
              </w:r>
            </w:hyperlink>
          </w:p>
        </w:tc>
        <w:tc>
          <w:tcPr>
            <w:tcW w:w="5833" w:type="dxa"/>
            <w:tcBorders>
              <w:top w:val="single" w:sz="4" w:space="0" w:color="auto"/>
              <w:left w:val="single" w:sz="4" w:space="0" w:color="auto"/>
              <w:bottom w:val="single" w:sz="4" w:space="0" w:color="auto"/>
              <w:right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2" w:type="dxa"/>
            <w:tcBorders>
              <w:top w:val="single" w:sz="4" w:space="0" w:color="auto"/>
              <w:left w:val="single" w:sz="4" w:space="0" w:color="auto"/>
              <w:bottom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6" w:history="1">
              <w:r w:rsidR="00EF79BA" w:rsidRPr="008B5E27">
                <w:rPr>
                  <w:rFonts w:ascii="Times New Roman" w:hAnsi="Times New Roman" w:cs="Times New Roman"/>
                  <w:sz w:val="24"/>
                  <w:szCs w:val="24"/>
                </w:rPr>
                <w:t>2.14.6</w:t>
              </w:r>
            </w:hyperlink>
          </w:p>
        </w:tc>
        <w:tc>
          <w:tcPr>
            <w:tcW w:w="5833" w:type="dxa"/>
            <w:tcBorders>
              <w:top w:val="single" w:sz="4" w:space="0" w:color="auto"/>
              <w:left w:val="single" w:sz="4" w:space="0" w:color="auto"/>
              <w:bottom w:val="nil"/>
              <w:right w:val="single" w:sz="4" w:space="0" w:color="auto"/>
            </w:tcBorders>
          </w:tcPr>
          <w:p w:rsidR="00EF79BA" w:rsidRPr="008B5E27" w:rsidRDefault="00EF79BA" w:rsidP="008B5E27">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54" w:history="1">
              <w:r w:rsidRPr="008B5E27">
                <w:rPr>
                  <w:rFonts w:ascii="Times New Roman" w:hAnsi="Times New Roman" w:cs="Times New Roman"/>
                  <w:sz w:val="24"/>
                  <w:szCs w:val="24"/>
                </w:rPr>
                <w:t>подпунктами 1</w:t>
              </w:r>
            </w:hyperlink>
            <w:r w:rsidRPr="008B5E27">
              <w:rPr>
                <w:rFonts w:ascii="Times New Roman" w:hAnsi="Times New Roman" w:cs="Times New Roman"/>
                <w:sz w:val="24"/>
                <w:szCs w:val="24"/>
              </w:rPr>
              <w:t xml:space="preserve">, </w:t>
            </w:r>
            <w:hyperlink r:id="rId55" w:history="1">
              <w:r w:rsidRPr="008B5E27">
                <w:rPr>
                  <w:rFonts w:ascii="Times New Roman" w:hAnsi="Times New Roman" w:cs="Times New Roman"/>
                  <w:sz w:val="24"/>
                  <w:szCs w:val="24"/>
                </w:rPr>
                <w:t>3</w:t>
              </w:r>
            </w:hyperlink>
            <w:r w:rsidRPr="008B5E27">
              <w:rPr>
                <w:rFonts w:ascii="Times New Roman" w:hAnsi="Times New Roman" w:cs="Times New Roman"/>
                <w:sz w:val="24"/>
                <w:szCs w:val="24"/>
              </w:rPr>
              <w:t xml:space="preserve"> и </w:t>
            </w:r>
            <w:hyperlink r:id="rId56" w:history="1">
              <w:r w:rsidRPr="008B5E27">
                <w:rPr>
                  <w:rFonts w:ascii="Times New Roman" w:hAnsi="Times New Roman" w:cs="Times New Roman"/>
                  <w:sz w:val="24"/>
                  <w:szCs w:val="24"/>
                </w:rPr>
                <w:t>4 статьи 39.37</w:t>
              </w:r>
            </w:hyperlink>
            <w:r w:rsidRPr="008B5E27">
              <w:rPr>
                <w:rFonts w:ascii="Times New Roman" w:hAnsi="Times New Roman" w:cs="Times New Roman"/>
                <w:sz w:val="24"/>
                <w:szCs w:val="24"/>
              </w:rPr>
              <w:t xml:space="preserve"> </w:t>
            </w:r>
            <w:r w:rsidR="008B5E27" w:rsidRPr="008B5E27">
              <w:rPr>
                <w:rFonts w:ascii="Times New Roman" w:hAnsi="Times New Roman" w:cs="Times New Roman"/>
                <w:sz w:val="24"/>
                <w:szCs w:val="24"/>
              </w:rPr>
              <w:t>Земельного кодекса Российской Федерации</w:t>
            </w:r>
          </w:p>
        </w:tc>
        <w:tc>
          <w:tcPr>
            <w:tcW w:w="2552" w:type="dxa"/>
            <w:tcBorders>
              <w:top w:val="single" w:sz="4" w:space="0" w:color="auto"/>
              <w:left w:val="single" w:sz="4" w:space="0" w:color="auto"/>
              <w:bottom w:val="nil"/>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7" w:history="1">
              <w:r w:rsidR="00EF79BA" w:rsidRPr="008B5E27">
                <w:rPr>
                  <w:rFonts w:ascii="Times New Roman" w:hAnsi="Times New Roman" w:cs="Times New Roman"/>
                  <w:sz w:val="24"/>
                  <w:szCs w:val="24"/>
                </w:rPr>
                <w:t>2.14.7.</w:t>
              </w:r>
            </w:hyperlink>
          </w:p>
        </w:tc>
        <w:tc>
          <w:tcPr>
            <w:tcW w:w="5833" w:type="dxa"/>
            <w:tcBorders>
              <w:top w:val="single" w:sz="4" w:space="0" w:color="auto"/>
              <w:left w:val="single" w:sz="4" w:space="0" w:color="auto"/>
              <w:bottom w:val="nil"/>
              <w:right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2" w:type="dxa"/>
            <w:tcBorders>
              <w:top w:val="single" w:sz="4" w:space="0" w:color="auto"/>
              <w:left w:val="single" w:sz="4" w:space="0" w:color="auto"/>
              <w:bottom w:val="nil"/>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8" w:history="1">
              <w:r w:rsidR="00EF79BA" w:rsidRPr="008B5E27">
                <w:rPr>
                  <w:rFonts w:ascii="Times New Roman" w:hAnsi="Times New Roman" w:cs="Times New Roman"/>
                  <w:sz w:val="24"/>
                  <w:szCs w:val="24"/>
                </w:rPr>
                <w:t>2.14.8.</w:t>
              </w:r>
            </w:hyperlink>
          </w:p>
        </w:tc>
        <w:tc>
          <w:tcPr>
            <w:tcW w:w="5833" w:type="dxa"/>
            <w:tcBorders>
              <w:top w:val="single" w:sz="4" w:space="0" w:color="auto"/>
              <w:left w:val="single" w:sz="4" w:space="0" w:color="auto"/>
              <w:bottom w:val="nil"/>
              <w:right w:val="single" w:sz="4" w:space="0" w:color="auto"/>
            </w:tcBorders>
          </w:tcPr>
          <w:p w:rsidR="00EF79BA" w:rsidRPr="008B5E27" w:rsidRDefault="00EF79BA" w:rsidP="002963F5">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sidR="008B5E27" w:rsidRPr="008B5E27">
              <w:rPr>
                <w:rFonts w:ascii="Times New Roman" w:hAnsi="Times New Roman" w:cs="Times New Roman"/>
                <w:sz w:val="24"/>
                <w:szCs w:val="24"/>
              </w:rPr>
              <w:t xml:space="preserve"> муниципальных нужд</w:t>
            </w:r>
          </w:p>
        </w:tc>
        <w:tc>
          <w:tcPr>
            <w:tcW w:w="2552" w:type="dxa"/>
            <w:tcBorders>
              <w:top w:val="single" w:sz="4" w:space="0" w:color="auto"/>
              <w:left w:val="single" w:sz="4" w:space="0" w:color="auto"/>
              <w:bottom w:val="nil"/>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r w:rsidR="008B5E27" w:rsidRPr="008B5E27" w:rsidTr="008B5E27">
        <w:tc>
          <w:tcPr>
            <w:tcW w:w="1276" w:type="dxa"/>
            <w:tcBorders>
              <w:top w:val="single" w:sz="4" w:space="0" w:color="auto"/>
              <w:bottom w:val="single" w:sz="4" w:space="0" w:color="auto"/>
              <w:right w:val="single" w:sz="4" w:space="0" w:color="auto"/>
            </w:tcBorders>
          </w:tcPr>
          <w:p w:rsidR="00EF79BA" w:rsidRPr="008B5E27"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49" w:history="1">
              <w:r w:rsidR="00EF79BA" w:rsidRPr="008B5E27">
                <w:rPr>
                  <w:rFonts w:ascii="Times New Roman" w:hAnsi="Times New Roman" w:cs="Times New Roman"/>
                  <w:sz w:val="24"/>
                  <w:szCs w:val="24"/>
                </w:rPr>
                <w:t>2.14.9.</w:t>
              </w:r>
            </w:hyperlink>
          </w:p>
        </w:tc>
        <w:tc>
          <w:tcPr>
            <w:tcW w:w="5833" w:type="dxa"/>
            <w:tcBorders>
              <w:top w:val="single" w:sz="4" w:space="0" w:color="auto"/>
              <w:left w:val="single" w:sz="4" w:space="0" w:color="auto"/>
              <w:bottom w:val="single" w:sz="4" w:space="0" w:color="auto"/>
              <w:right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52" w:type="dxa"/>
            <w:tcBorders>
              <w:top w:val="single" w:sz="4" w:space="0" w:color="auto"/>
              <w:left w:val="single" w:sz="4" w:space="0" w:color="auto"/>
              <w:bottom w:val="single" w:sz="4" w:space="0" w:color="auto"/>
            </w:tcBorders>
          </w:tcPr>
          <w:p w:rsidR="00EF79BA" w:rsidRPr="008B5E27" w:rsidRDefault="00EF79BA" w:rsidP="00EF79BA">
            <w:pPr>
              <w:autoSpaceDE w:val="0"/>
              <w:autoSpaceDN w:val="0"/>
              <w:adjustRightInd w:val="0"/>
              <w:spacing w:after="0" w:line="240" w:lineRule="auto"/>
              <w:rPr>
                <w:rFonts w:ascii="Times New Roman" w:hAnsi="Times New Roman" w:cs="Times New Roman"/>
                <w:sz w:val="24"/>
                <w:szCs w:val="24"/>
              </w:rPr>
            </w:pPr>
            <w:r w:rsidRPr="008B5E27">
              <w:rPr>
                <w:rFonts w:ascii="Times New Roman" w:hAnsi="Times New Roman" w:cs="Times New Roman"/>
                <w:sz w:val="24"/>
                <w:szCs w:val="24"/>
              </w:rPr>
              <w:t>Указываются основания такого вывода</w:t>
            </w:r>
          </w:p>
        </w:tc>
      </w:tr>
    </w:tbl>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9C4356"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9C4356">
        <w:rPr>
          <w:rFonts w:ascii="Times New Roman" w:hAnsi="Times New Roman" w:cs="Times New Roman"/>
          <w:sz w:val="24"/>
          <w:szCs w:val="24"/>
        </w:rPr>
        <w:t>Вы вправе повторно обратиться в орган, уполномоченный на предоставление услуги</w:t>
      </w:r>
      <w:r w:rsidR="0027517D">
        <w:rPr>
          <w:rFonts w:ascii="Times New Roman" w:hAnsi="Times New Roman" w:cs="Times New Roman"/>
          <w:sz w:val="24"/>
          <w:szCs w:val="24"/>
        </w:rPr>
        <w:t>,</w:t>
      </w:r>
      <w:r w:rsidRPr="009C4356">
        <w:rPr>
          <w:rFonts w:ascii="Times New Roman" w:hAnsi="Times New Roman" w:cs="Times New Roman"/>
          <w:sz w:val="24"/>
          <w:szCs w:val="24"/>
        </w:rPr>
        <w:t xml:space="preserve"> с заявлением о предоставлении услуги после устранения указанных нарушений.</w:t>
      </w:r>
    </w:p>
    <w:p w:rsidR="00EF79BA" w:rsidRPr="009C4356"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9C435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F79BA"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p>
    <w:p w:rsidR="009C4356" w:rsidRDefault="009C4356" w:rsidP="00EF79BA">
      <w:pPr>
        <w:autoSpaceDE w:val="0"/>
        <w:autoSpaceDN w:val="0"/>
        <w:adjustRightInd w:val="0"/>
        <w:spacing w:after="0" w:line="240" w:lineRule="auto"/>
        <w:ind w:firstLine="720"/>
        <w:jc w:val="both"/>
        <w:rPr>
          <w:rFonts w:ascii="Times New Roman" w:hAnsi="Times New Roman" w:cs="Times New Roman"/>
          <w:sz w:val="24"/>
          <w:szCs w:val="24"/>
        </w:rPr>
      </w:pPr>
    </w:p>
    <w:p w:rsidR="009C4356" w:rsidRPr="009C4356" w:rsidRDefault="009C4356" w:rsidP="00EF79BA">
      <w:pPr>
        <w:autoSpaceDE w:val="0"/>
        <w:autoSpaceDN w:val="0"/>
        <w:adjustRightInd w:val="0"/>
        <w:spacing w:after="0" w:line="240" w:lineRule="auto"/>
        <w:ind w:firstLine="720"/>
        <w:jc w:val="both"/>
        <w:rPr>
          <w:rFonts w:ascii="Times New Roman" w:hAnsi="Times New Roman" w:cs="Times New Roman"/>
          <w:sz w:val="24"/>
          <w:szCs w:val="24"/>
        </w:rPr>
      </w:pPr>
    </w:p>
    <w:p w:rsidR="006844AF" w:rsidRDefault="009C4356">
      <w:pPr>
        <w:rPr>
          <w:rFonts w:ascii="Arial" w:hAnsi="Arial" w:cs="Arial"/>
          <w:b/>
          <w:bCs/>
          <w:color w:val="26282F"/>
          <w:sz w:val="24"/>
          <w:szCs w:val="24"/>
        </w:rPr>
      </w:pPr>
      <w:r w:rsidRPr="00862D21">
        <w:rPr>
          <w:rFonts w:ascii="Times New Roman" w:hAnsi="Times New Roman" w:cs="Times New Roman"/>
          <w:b/>
          <w:sz w:val="24"/>
          <w:szCs w:val="24"/>
        </w:rPr>
        <w:t xml:space="preserve">Должность уполномоченного лица   </w:t>
      </w:r>
      <w:r>
        <w:rPr>
          <w:rFonts w:ascii="Times New Roman" w:hAnsi="Times New Roman" w:cs="Times New Roman"/>
          <w:b/>
          <w:sz w:val="24"/>
          <w:szCs w:val="24"/>
        </w:rPr>
        <w:t xml:space="preserve">    </w:t>
      </w:r>
      <w:r w:rsidRPr="00862D21">
        <w:rPr>
          <w:rFonts w:ascii="Times New Roman" w:hAnsi="Times New Roman" w:cs="Times New Roman"/>
          <w:b/>
          <w:sz w:val="24"/>
          <w:szCs w:val="24"/>
        </w:rPr>
        <w:t xml:space="preserve">   подпись             Ф.И.О.</w:t>
      </w:r>
      <w:r>
        <w:rPr>
          <w:rFonts w:ascii="Times New Roman" w:hAnsi="Times New Roman" w:cs="Times New Roman"/>
          <w:b/>
          <w:sz w:val="24"/>
          <w:szCs w:val="24"/>
        </w:rPr>
        <w:t xml:space="preserve"> </w:t>
      </w:r>
      <w:r w:rsidRPr="00862D21">
        <w:rPr>
          <w:rFonts w:ascii="Times New Roman" w:hAnsi="Times New Roman" w:cs="Times New Roman"/>
          <w:b/>
          <w:sz w:val="24"/>
          <w:szCs w:val="24"/>
        </w:rPr>
        <w:t>уполномоченного лица</w:t>
      </w:r>
      <w:r>
        <w:rPr>
          <w:rFonts w:ascii="Arial" w:hAnsi="Arial" w:cs="Arial"/>
          <w:b/>
          <w:bCs/>
          <w:color w:val="26282F"/>
          <w:sz w:val="24"/>
          <w:szCs w:val="24"/>
        </w:rPr>
        <w:t xml:space="preserve"> </w:t>
      </w:r>
      <w:r w:rsidR="006844AF">
        <w:rPr>
          <w:rFonts w:ascii="Arial" w:hAnsi="Arial" w:cs="Arial"/>
          <w:b/>
          <w:bCs/>
          <w:color w:val="26282F"/>
          <w:sz w:val="24"/>
          <w:szCs w:val="24"/>
        </w:rPr>
        <w:br w:type="page"/>
      </w:r>
    </w:p>
    <w:p w:rsidR="006844AF" w:rsidRPr="0095247D" w:rsidRDefault="006844AF" w:rsidP="006844AF">
      <w:pPr>
        <w:autoSpaceDE w:val="0"/>
        <w:autoSpaceDN w:val="0"/>
        <w:adjustRightInd w:val="0"/>
        <w:spacing w:after="0" w:line="240" w:lineRule="auto"/>
        <w:ind w:firstLine="720"/>
        <w:jc w:val="right"/>
        <w:rPr>
          <w:rFonts w:ascii="Times New Roman" w:hAnsi="Times New Roman" w:cs="Times New Roman"/>
          <w:b/>
          <w:bCs/>
          <w:color w:val="26282F"/>
          <w:sz w:val="24"/>
          <w:szCs w:val="24"/>
        </w:rPr>
      </w:pPr>
      <w:r>
        <w:rPr>
          <w:rFonts w:ascii="Times New Roman" w:hAnsi="Times New Roman" w:cs="Times New Roman"/>
          <w:b/>
          <w:bCs/>
          <w:color w:val="26282F"/>
          <w:sz w:val="24"/>
          <w:szCs w:val="24"/>
        </w:rPr>
        <w:lastRenderedPageBreak/>
        <w:t>Приложение №</w:t>
      </w:r>
      <w:r w:rsidRPr="0095247D">
        <w:rPr>
          <w:rFonts w:ascii="Times New Roman" w:hAnsi="Times New Roman" w:cs="Times New Roman"/>
          <w:b/>
          <w:bCs/>
          <w:color w:val="26282F"/>
          <w:sz w:val="24"/>
          <w:szCs w:val="24"/>
        </w:rPr>
        <w:t> </w:t>
      </w:r>
      <w:r>
        <w:rPr>
          <w:rFonts w:ascii="Times New Roman" w:hAnsi="Times New Roman" w:cs="Times New Roman"/>
          <w:b/>
          <w:bCs/>
          <w:color w:val="26282F"/>
          <w:sz w:val="24"/>
          <w:szCs w:val="24"/>
        </w:rPr>
        <w:t>3</w:t>
      </w:r>
      <w:r w:rsidRPr="0095247D">
        <w:rPr>
          <w:rFonts w:ascii="Times New Roman" w:hAnsi="Times New Roman" w:cs="Times New Roman"/>
          <w:b/>
          <w:bCs/>
          <w:color w:val="26282F"/>
          <w:sz w:val="24"/>
          <w:szCs w:val="24"/>
        </w:rPr>
        <w:br/>
      </w:r>
      <w:r w:rsidRPr="0095247D">
        <w:rPr>
          <w:rFonts w:ascii="Times New Roman" w:hAnsi="Times New Roman" w:cs="Times New Roman"/>
          <w:bCs/>
          <w:sz w:val="24"/>
          <w:szCs w:val="24"/>
        </w:rPr>
        <w:t xml:space="preserve">к </w:t>
      </w:r>
      <w:hyperlink w:anchor="sub_5000" w:history="1">
        <w:r w:rsidRPr="0095247D">
          <w:rPr>
            <w:rFonts w:ascii="Times New Roman" w:hAnsi="Times New Roman" w:cs="Times New Roman"/>
            <w:sz w:val="24"/>
            <w:szCs w:val="24"/>
          </w:rPr>
          <w:t>Административному регламенту</w:t>
        </w:r>
      </w:hyperlink>
      <w:r w:rsidRPr="0095247D">
        <w:rPr>
          <w:rFonts w:ascii="Times New Roman" w:hAnsi="Times New Roman" w:cs="Times New Roman"/>
          <w:b/>
          <w:bCs/>
          <w:color w:val="26282F"/>
          <w:sz w:val="24"/>
          <w:szCs w:val="24"/>
        </w:rPr>
        <w:t xml:space="preserve"> </w:t>
      </w:r>
    </w:p>
    <w:p w:rsidR="006844AF" w:rsidRDefault="006844AF" w:rsidP="00EF79BA">
      <w:pPr>
        <w:autoSpaceDE w:val="0"/>
        <w:autoSpaceDN w:val="0"/>
        <w:adjustRightInd w:val="0"/>
        <w:spacing w:before="108" w:after="108" w:line="240" w:lineRule="auto"/>
        <w:jc w:val="center"/>
        <w:outlineLvl w:val="0"/>
        <w:rPr>
          <w:rFonts w:ascii="Arial" w:hAnsi="Arial" w:cs="Arial"/>
          <w:b/>
          <w:bCs/>
          <w:color w:val="26282F"/>
          <w:sz w:val="24"/>
          <w:szCs w:val="24"/>
        </w:rPr>
      </w:pPr>
    </w:p>
    <w:p w:rsidR="004F43D5" w:rsidRPr="00EC7991" w:rsidRDefault="00EF79BA" w:rsidP="0077316D">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EC7991">
        <w:rPr>
          <w:rFonts w:ascii="Times New Roman" w:hAnsi="Times New Roman" w:cs="Times New Roman"/>
          <w:b/>
          <w:bCs/>
          <w:color w:val="26282F"/>
          <w:sz w:val="24"/>
          <w:szCs w:val="24"/>
        </w:rPr>
        <w:t xml:space="preserve">Форма решения о возврате документов, </w:t>
      </w:r>
    </w:p>
    <w:p w:rsidR="00EF79BA" w:rsidRPr="00EC7991" w:rsidRDefault="00EF79BA" w:rsidP="0077316D">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EC7991">
        <w:rPr>
          <w:rFonts w:ascii="Times New Roman" w:hAnsi="Times New Roman" w:cs="Times New Roman"/>
          <w:b/>
          <w:bCs/>
          <w:color w:val="26282F"/>
          <w:sz w:val="24"/>
          <w:szCs w:val="24"/>
        </w:rPr>
        <w:t>необходимых для</w:t>
      </w:r>
      <w:r w:rsidR="004F43D5" w:rsidRPr="00EC7991">
        <w:rPr>
          <w:rFonts w:ascii="Times New Roman" w:hAnsi="Times New Roman" w:cs="Times New Roman"/>
          <w:b/>
          <w:bCs/>
          <w:color w:val="26282F"/>
          <w:sz w:val="24"/>
          <w:szCs w:val="24"/>
        </w:rPr>
        <w:t xml:space="preserve"> </w:t>
      </w:r>
      <w:r w:rsidRPr="00EC7991">
        <w:rPr>
          <w:rFonts w:ascii="Times New Roman" w:hAnsi="Times New Roman" w:cs="Times New Roman"/>
          <w:b/>
          <w:bCs/>
          <w:color w:val="26282F"/>
          <w:sz w:val="24"/>
          <w:szCs w:val="24"/>
        </w:rPr>
        <w:t>предоставления услуги</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4F43D5">
      <w:pPr>
        <w:autoSpaceDE w:val="0"/>
        <w:autoSpaceDN w:val="0"/>
        <w:adjustRightInd w:val="0"/>
        <w:spacing w:after="0" w:line="240" w:lineRule="auto"/>
        <w:jc w:val="center"/>
        <w:rPr>
          <w:rFonts w:ascii="Courier New" w:hAnsi="Courier New" w:cs="Courier New"/>
        </w:rPr>
      </w:pPr>
      <w:r w:rsidRPr="00EF79BA">
        <w:rPr>
          <w:rFonts w:ascii="Courier New" w:hAnsi="Courier New" w:cs="Courier New"/>
        </w:rPr>
        <w:t>_________________________________________</w:t>
      </w:r>
    </w:p>
    <w:p w:rsidR="00EF79BA" w:rsidRPr="00EF79BA" w:rsidRDefault="00EF79BA" w:rsidP="004F43D5">
      <w:pPr>
        <w:autoSpaceDE w:val="0"/>
        <w:autoSpaceDN w:val="0"/>
        <w:adjustRightInd w:val="0"/>
        <w:spacing w:after="0" w:line="240" w:lineRule="auto"/>
        <w:jc w:val="center"/>
        <w:rPr>
          <w:rFonts w:ascii="Courier New" w:hAnsi="Courier New" w:cs="Courier New"/>
        </w:rPr>
      </w:pPr>
      <w:r w:rsidRPr="00EF79BA">
        <w:rPr>
          <w:rFonts w:ascii="Courier New" w:hAnsi="Courier New" w:cs="Courier New"/>
        </w:rPr>
        <w:t>(наименование уполномоченного органа)</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Кому: 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ИНН   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Представитель: 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Контактные данные заявителя</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(представителя):</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____________________________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Эл. почта: _________________</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EF79BA" w:rsidRDefault="00EF79BA" w:rsidP="00EF79BA">
      <w:pPr>
        <w:autoSpaceDE w:val="0"/>
        <w:autoSpaceDN w:val="0"/>
        <w:adjustRightInd w:val="0"/>
        <w:spacing w:before="108" w:after="108" w:line="240" w:lineRule="auto"/>
        <w:jc w:val="center"/>
        <w:outlineLvl w:val="0"/>
        <w:rPr>
          <w:rFonts w:ascii="Arial" w:hAnsi="Arial" w:cs="Arial"/>
          <w:b/>
          <w:bCs/>
          <w:color w:val="26282F"/>
          <w:sz w:val="24"/>
          <w:szCs w:val="24"/>
        </w:rPr>
      </w:pPr>
      <w:r w:rsidRPr="00EF79BA">
        <w:rPr>
          <w:rFonts w:ascii="Arial" w:hAnsi="Arial" w:cs="Arial"/>
          <w:b/>
          <w:bCs/>
          <w:color w:val="26282F"/>
          <w:sz w:val="24"/>
          <w:szCs w:val="24"/>
        </w:rPr>
        <w:t>РЕШЕНИЕ</w:t>
      </w:r>
      <w:r w:rsidRPr="00EF79BA">
        <w:rPr>
          <w:rFonts w:ascii="Arial" w:hAnsi="Arial" w:cs="Arial"/>
          <w:b/>
          <w:bCs/>
          <w:color w:val="26282F"/>
          <w:sz w:val="24"/>
          <w:szCs w:val="24"/>
        </w:rPr>
        <w:br/>
        <w:t>об возврате документов, необходимых для предоставления услуги</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N ___________________________  от ______________</w:t>
      </w:r>
    </w:p>
    <w:p w:rsidR="00EF79BA" w:rsidRPr="00EF79BA" w:rsidRDefault="00EF79BA" w:rsidP="00EF79BA">
      <w:pPr>
        <w:autoSpaceDE w:val="0"/>
        <w:autoSpaceDN w:val="0"/>
        <w:adjustRightInd w:val="0"/>
        <w:spacing w:after="0" w:line="240" w:lineRule="auto"/>
        <w:rPr>
          <w:rFonts w:ascii="Courier New" w:hAnsi="Courier New" w:cs="Courier New"/>
        </w:rPr>
      </w:pPr>
      <w:r w:rsidRPr="00EF79BA">
        <w:rPr>
          <w:rFonts w:ascii="Courier New" w:hAnsi="Courier New" w:cs="Courier New"/>
        </w:rPr>
        <w:t xml:space="preserve">                (номер и дата решения)</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862D21"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62D21">
        <w:rPr>
          <w:rFonts w:ascii="Times New Roman" w:hAnsi="Times New Roman" w:cs="Times New Roman"/>
          <w:sz w:val="24"/>
          <w:szCs w:val="24"/>
        </w:rPr>
        <w:t xml:space="preserve">По результатам рассмотрения заявления по услуге ____________________ (наименование </w:t>
      </w:r>
      <w:proofErr w:type="spellStart"/>
      <w:r w:rsidRPr="00862D21">
        <w:rPr>
          <w:rFonts w:ascii="Times New Roman" w:hAnsi="Times New Roman" w:cs="Times New Roman"/>
          <w:sz w:val="24"/>
          <w:szCs w:val="24"/>
        </w:rPr>
        <w:t>подуслуги</w:t>
      </w:r>
      <w:proofErr w:type="spellEnd"/>
      <w:r w:rsidRPr="00862D21">
        <w:rPr>
          <w:rFonts w:ascii="Times New Roman" w:hAnsi="Times New Roman" w:cs="Times New Roman"/>
          <w:sz w:val="24"/>
          <w:szCs w:val="24"/>
        </w:rPr>
        <w:t xml:space="preserve">) </w:t>
      </w:r>
      <w:r w:rsidR="00EC7991">
        <w:rPr>
          <w:rFonts w:ascii="Times New Roman" w:hAnsi="Times New Roman" w:cs="Times New Roman"/>
          <w:sz w:val="24"/>
          <w:szCs w:val="24"/>
        </w:rPr>
        <w:t>№</w:t>
      </w:r>
      <w:r w:rsidRPr="00862D21">
        <w:rPr>
          <w:rFonts w:ascii="Times New Roman" w:hAnsi="Times New Roman" w:cs="Times New Roman"/>
          <w:sz w:val="24"/>
          <w:szCs w:val="24"/>
        </w:rPr>
        <w:t xml:space="preserve"> ____________ от _____________ и приложенных к нему документов принято решение о возврате документов, по следующим основаниям:</w:t>
      </w:r>
    </w:p>
    <w:tbl>
      <w:tblPr>
        <w:tblW w:w="99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5691"/>
        <w:gridCol w:w="2551"/>
      </w:tblGrid>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744318">
              <w:rPr>
                <w:rFonts w:ascii="Times New Roman" w:hAnsi="Times New Roman" w:cs="Times New Roman"/>
                <w:sz w:val="24"/>
                <w:szCs w:val="24"/>
              </w:rPr>
              <w:t>N</w:t>
            </w:r>
            <w:r w:rsidRPr="00744318">
              <w:rPr>
                <w:rFonts w:ascii="Times New Roman" w:hAnsi="Times New Roman" w:cs="Times New Roman"/>
                <w:sz w:val="24"/>
                <w:szCs w:val="24"/>
              </w:rPr>
              <w:br/>
              <w:t>пункта административного регламента</w:t>
            </w:r>
          </w:p>
        </w:tc>
        <w:tc>
          <w:tcPr>
            <w:tcW w:w="5691" w:type="dxa"/>
            <w:tcBorders>
              <w:top w:val="single" w:sz="4" w:space="0" w:color="auto"/>
              <w:left w:val="single" w:sz="4" w:space="0" w:color="auto"/>
              <w:bottom w:val="single" w:sz="4" w:space="0" w:color="auto"/>
              <w:right w:val="single" w:sz="4" w:space="0" w:color="auto"/>
            </w:tcBorders>
          </w:tcPr>
          <w:p w:rsidR="00EF79BA" w:rsidRPr="00744318"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744318">
              <w:rPr>
                <w:rFonts w:ascii="Times New Roman" w:hAnsi="Times New Roman" w:cs="Times New Roman"/>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744318">
              <w:rPr>
                <w:rFonts w:ascii="Times New Roman" w:hAnsi="Times New Roman" w:cs="Times New Roman"/>
                <w:sz w:val="24"/>
                <w:szCs w:val="24"/>
              </w:rPr>
              <w:t>Разъяснение причин отказа в предоставлении услуги</w:t>
            </w:r>
          </w:p>
        </w:tc>
      </w:tr>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21" w:history="1">
              <w:r w:rsidR="00EF79BA" w:rsidRPr="00744318">
                <w:rPr>
                  <w:rFonts w:ascii="Times New Roman" w:hAnsi="Times New Roman" w:cs="Times New Roman"/>
                  <w:sz w:val="24"/>
                  <w:szCs w:val="24"/>
                </w:rPr>
                <w:t>2.12.1.</w:t>
              </w:r>
            </w:hyperlink>
          </w:p>
        </w:tc>
        <w:tc>
          <w:tcPr>
            <w:tcW w:w="5691" w:type="dxa"/>
            <w:tcBorders>
              <w:top w:val="single" w:sz="4" w:space="0" w:color="auto"/>
              <w:left w:val="single" w:sz="4" w:space="0" w:color="auto"/>
              <w:bottom w:val="single" w:sz="4" w:space="0" w:color="auto"/>
              <w:right w:val="single" w:sz="4" w:space="0" w:color="auto"/>
            </w:tcBorders>
          </w:tcPr>
          <w:p w:rsidR="00BC7414" w:rsidRPr="00744318" w:rsidRDefault="00BC7414" w:rsidP="00BC7414">
            <w:pPr>
              <w:autoSpaceDE w:val="0"/>
              <w:autoSpaceDN w:val="0"/>
              <w:adjustRightInd w:val="0"/>
              <w:spacing w:after="0" w:line="240" w:lineRule="auto"/>
              <w:rPr>
                <w:rFonts w:ascii="Times New Roman" w:hAnsi="Times New Roman" w:cs="Times New Roman"/>
                <w:sz w:val="24"/>
                <w:szCs w:val="24"/>
              </w:rPr>
            </w:pPr>
            <w:r w:rsidRPr="00BC7414">
              <w:rPr>
                <w:rFonts w:ascii="Times New Roman" w:hAnsi="Times New Roman" w:cs="Times New Roman"/>
                <w:sz w:val="24"/>
                <w:szCs w:val="24"/>
              </w:rPr>
              <w:t>Ходатайство об установлении публичного сервитута подано в орган местного самоуправления, не уполномоченный на установление публичного сервитута для целей, указанных в ходатайстве</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rPr>
                <w:rFonts w:ascii="Times New Roman" w:hAnsi="Times New Roman" w:cs="Times New Roman"/>
                <w:sz w:val="24"/>
                <w:szCs w:val="24"/>
              </w:rPr>
            </w:pPr>
            <w:r w:rsidRPr="00744318">
              <w:rPr>
                <w:rFonts w:ascii="Times New Roman" w:hAnsi="Times New Roman" w:cs="Times New Roman"/>
                <w:sz w:val="24"/>
                <w:szCs w:val="24"/>
              </w:rPr>
              <w:t>Указываются основания такого вывода</w:t>
            </w:r>
          </w:p>
        </w:tc>
      </w:tr>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22" w:history="1">
              <w:r w:rsidR="00EF79BA" w:rsidRPr="00744318">
                <w:rPr>
                  <w:rFonts w:ascii="Times New Roman" w:hAnsi="Times New Roman" w:cs="Times New Roman"/>
                  <w:sz w:val="24"/>
                  <w:szCs w:val="24"/>
                </w:rPr>
                <w:t>2.12.2.</w:t>
              </w:r>
            </w:hyperlink>
          </w:p>
        </w:tc>
        <w:tc>
          <w:tcPr>
            <w:tcW w:w="5691" w:type="dxa"/>
            <w:tcBorders>
              <w:top w:val="single" w:sz="4" w:space="0" w:color="auto"/>
              <w:left w:val="single" w:sz="4" w:space="0" w:color="auto"/>
              <w:bottom w:val="single" w:sz="4" w:space="0" w:color="auto"/>
              <w:right w:val="single" w:sz="4" w:space="0" w:color="auto"/>
            </w:tcBorders>
          </w:tcPr>
          <w:p w:rsidR="00EF79BA" w:rsidRPr="00744318" w:rsidRDefault="00BC7414" w:rsidP="00EF79BA">
            <w:pPr>
              <w:autoSpaceDE w:val="0"/>
              <w:autoSpaceDN w:val="0"/>
              <w:adjustRightInd w:val="0"/>
              <w:spacing w:after="0" w:line="240" w:lineRule="auto"/>
              <w:rPr>
                <w:rFonts w:ascii="Times New Roman" w:hAnsi="Times New Roman" w:cs="Times New Roman"/>
                <w:sz w:val="24"/>
                <w:szCs w:val="24"/>
              </w:rPr>
            </w:pPr>
            <w:r w:rsidRPr="00BC7414">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rPr>
                <w:rFonts w:ascii="Times New Roman" w:hAnsi="Times New Roman" w:cs="Times New Roman"/>
                <w:sz w:val="24"/>
                <w:szCs w:val="24"/>
              </w:rPr>
            </w:pPr>
            <w:r w:rsidRPr="00744318">
              <w:rPr>
                <w:rFonts w:ascii="Times New Roman" w:hAnsi="Times New Roman" w:cs="Times New Roman"/>
                <w:sz w:val="24"/>
                <w:szCs w:val="24"/>
              </w:rPr>
              <w:t>Указываются основания такого вывода</w:t>
            </w:r>
          </w:p>
        </w:tc>
      </w:tr>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23" w:history="1">
              <w:r w:rsidR="00EF79BA" w:rsidRPr="00744318">
                <w:rPr>
                  <w:rFonts w:ascii="Times New Roman" w:hAnsi="Times New Roman" w:cs="Times New Roman"/>
                  <w:sz w:val="24"/>
                  <w:szCs w:val="24"/>
                </w:rPr>
                <w:t>2.12.3.</w:t>
              </w:r>
            </w:hyperlink>
          </w:p>
        </w:tc>
        <w:tc>
          <w:tcPr>
            <w:tcW w:w="5691" w:type="dxa"/>
            <w:tcBorders>
              <w:top w:val="single" w:sz="4" w:space="0" w:color="auto"/>
              <w:left w:val="single" w:sz="4" w:space="0" w:color="auto"/>
              <w:bottom w:val="single" w:sz="4" w:space="0" w:color="auto"/>
              <w:right w:val="single" w:sz="4" w:space="0" w:color="auto"/>
            </w:tcBorders>
          </w:tcPr>
          <w:p w:rsidR="00EF79BA" w:rsidRPr="00744318" w:rsidRDefault="00BC7414" w:rsidP="00EF79BA">
            <w:pPr>
              <w:autoSpaceDE w:val="0"/>
              <w:autoSpaceDN w:val="0"/>
              <w:adjustRightInd w:val="0"/>
              <w:spacing w:after="0" w:line="240" w:lineRule="auto"/>
              <w:rPr>
                <w:rFonts w:ascii="Times New Roman" w:hAnsi="Times New Roman" w:cs="Times New Roman"/>
                <w:sz w:val="24"/>
                <w:szCs w:val="24"/>
              </w:rPr>
            </w:pPr>
            <w:r w:rsidRPr="00BC7414">
              <w:rPr>
                <w:rFonts w:ascii="Times New Roman" w:hAnsi="Times New Roman" w:cs="Times New Roman"/>
                <w:sz w:val="24"/>
                <w:szCs w:val="24"/>
              </w:rPr>
              <w:t>Подача ходатайства об установлении публичного сервитута в целях, не предусмотренных статьей 39.37 Земельного кодекса Российской Федерации</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rPr>
                <w:rFonts w:ascii="Times New Roman" w:hAnsi="Times New Roman" w:cs="Times New Roman"/>
                <w:sz w:val="24"/>
                <w:szCs w:val="24"/>
              </w:rPr>
            </w:pPr>
            <w:r w:rsidRPr="00744318">
              <w:rPr>
                <w:rFonts w:ascii="Times New Roman" w:hAnsi="Times New Roman" w:cs="Times New Roman"/>
                <w:sz w:val="24"/>
                <w:szCs w:val="24"/>
              </w:rPr>
              <w:t>Указываются основания такого вывода</w:t>
            </w:r>
          </w:p>
        </w:tc>
      </w:tr>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24" w:history="1">
              <w:r w:rsidR="00EF79BA" w:rsidRPr="00744318">
                <w:rPr>
                  <w:rFonts w:ascii="Times New Roman" w:hAnsi="Times New Roman" w:cs="Times New Roman"/>
                  <w:sz w:val="24"/>
                  <w:szCs w:val="24"/>
                </w:rPr>
                <w:t>2.12.4.</w:t>
              </w:r>
            </w:hyperlink>
          </w:p>
        </w:tc>
        <w:tc>
          <w:tcPr>
            <w:tcW w:w="5691" w:type="dxa"/>
            <w:tcBorders>
              <w:top w:val="single" w:sz="4" w:space="0" w:color="auto"/>
              <w:left w:val="single" w:sz="4" w:space="0" w:color="auto"/>
              <w:bottom w:val="single" w:sz="4" w:space="0" w:color="auto"/>
              <w:right w:val="single" w:sz="4" w:space="0" w:color="auto"/>
            </w:tcBorders>
          </w:tcPr>
          <w:p w:rsidR="00EF79BA" w:rsidRPr="00744318" w:rsidRDefault="00BC7414" w:rsidP="00BC7414">
            <w:pPr>
              <w:autoSpaceDE w:val="0"/>
              <w:autoSpaceDN w:val="0"/>
              <w:adjustRightInd w:val="0"/>
              <w:spacing w:after="0" w:line="240" w:lineRule="auto"/>
              <w:rPr>
                <w:rFonts w:ascii="Times New Roman" w:hAnsi="Times New Roman" w:cs="Times New Roman"/>
                <w:sz w:val="24"/>
                <w:szCs w:val="24"/>
              </w:rPr>
            </w:pPr>
            <w:r w:rsidRPr="00BC7414">
              <w:rPr>
                <w:rFonts w:ascii="Times New Roman" w:hAnsi="Times New Roman" w:cs="Times New Roman"/>
                <w:sz w:val="24"/>
                <w:szCs w:val="24"/>
              </w:rPr>
              <w:t xml:space="preserve">К ходатайству об установлении публичного сервитута не приложены документы, </w:t>
            </w:r>
            <w:r>
              <w:rPr>
                <w:rFonts w:ascii="Times New Roman" w:hAnsi="Times New Roman" w:cs="Times New Roman"/>
                <w:sz w:val="24"/>
                <w:szCs w:val="24"/>
              </w:rPr>
              <w:t>необходимые для предоставления услуги</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rPr>
                <w:rFonts w:ascii="Times New Roman" w:hAnsi="Times New Roman" w:cs="Times New Roman"/>
                <w:sz w:val="24"/>
                <w:szCs w:val="24"/>
              </w:rPr>
            </w:pPr>
            <w:r w:rsidRPr="00744318">
              <w:rPr>
                <w:rFonts w:ascii="Times New Roman" w:hAnsi="Times New Roman" w:cs="Times New Roman"/>
                <w:sz w:val="24"/>
                <w:szCs w:val="24"/>
              </w:rPr>
              <w:t>Указываются основания такого вывода</w:t>
            </w:r>
          </w:p>
        </w:tc>
      </w:tr>
      <w:tr w:rsidR="00EC7991" w:rsidRPr="00744318" w:rsidTr="00EC7991">
        <w:tc>
          <w:tcPr>
            <w:tcW w:w="1680" w:type="dxa"/>
            <w:tcBorders>
              <w:top w:val="single" w:sz="4" w:space="0" w:color="auto"/>
              <w:bottom w:val="single" w:sz="4" w:space="0" w:color="auto"/>
              <w:right w:val="single" w:sz="4" w:space="0" w:color="auto"/>
            </w:tcBorders>
          </w:tcPr>
          <w:p w:rsidR="00EF79BA" w:rsidRPr="00744318" w:rsidRDefault="00D20E57" w:rsidP="00EF79BA">
            <w:pPr>
              <w:autoSpaceDE w:val="0"/>
              <w:autoSpaceDN w:val="0"/>
              <w:adjustRightInd w:val="0"/>
              <w:spacing w:after="0" w:line="240" w:lineRule="auto"/>
              <w:jc w:val="center"/>
              <w:rPr>
                <w:rFonts w:ascii="Times New Roman" w:hAnsi="Times New Roman" w:cs="Times New Roman"/>
                <w:sz w:val="24"/>
                <w:szCs w:val="24"/>
              </w:rPr>
            </w:pPr>
            <w:hyperlink w:anchor="sub_52125" w:history="1">
              <w:r w:rsidR="00EF79BA" w:rsidRPr="00744318">
                <w:rPr>
                  <w:rFonts w:ascii="Times New Roman" w:hAnsi="Times New Roman" w:cs="Times New Roman"/>
                  <w:sz w:val="24"/>
                  <w:szCs w:val="24"/>
                </w:rPr>
                <w:t>2.12.5.</w:t>
              </w:r>
            </w:hyperlink>
          </w:p>
        </w:tc>
        <w:tc>
          <w:tcPr>
            <w:tcW w:w="5691" w:type="dxa"/>
            <w:tcBorders>
              <w:top w:val="single" w:sz="4" w:space="0" w:color="auto"/>
              <w:left w:val="single" w:sz="4" w:space="0" w:color="auto"/>
              <w:bottom w:val="single" w:sz="4" w:space="0" w:color="auto"/>
              <w:right w:val="single" w:sz="4" w:space="0" w:color="auto"/>
            </w:tcBorders>
          </w:tcPr>
          <w:p w:rsidR="00EF79BA" w:rsidRPr="00744318" w:rsidRDefault="00BC7414" w:rsidP="00E15AF5">
            <w:pPr>
              <w:autoSpaceDE w:val="0"/>
              <w:autoSpaceDN w:val="0"/>
              <w:adjustRightInd w:val="0"/>
              <w:spacing w:after="0" w:line="240" w:lineRule="auto"/>
              <w:rPr>
                <w:rFonts w:ascii="Times New Roman" w:hAnsi="Times New Roman" w:cs="Times New Roman"/>
                <w:sz w:val="24"/>
                <w:szCs w:val="24"/>
              </w:rPr>
            </w:pPr>
            <w:r w:rsidRPr="00BC7414">
              <w:rPr>
                <w:rFonts w:ascii="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установленным федеральным органом</w:t>
            </w:r>
          </w:p>
        </w:tc>
        <w:tc>
          <w:tcPr>
            <w:tcW w:w="2551" w:type="dxa"/>
            <w:tcBorders>
              <w:top w:val="single" w:sz="4" w:space="0" w:color="auto"/>
              <w:left w:val="single" w:sz="4" w:space="0" w:color="auto"/>
              <w:bottom w:val="single" w:sz="4" w:space="0" w:color="auto"/>
            </w:tcBorders>
          </w:tcPr>
          <w:p w:rsidR="00EF79BA" w:rsidRPr="00744318" w:rsidRDefault="00EF79BA" w:rsidP="00EF79BA">
            <w:pPr>
              <w:autoSpaceDE w:val="0"/>
              <w:autoSpaceDN w:val="0"/>
              <w:adjustRightInd w:val="0"/>
              <w:spacing w:after="0" w:line="240" w:lineRule="auto"/>
              <w:rPr>
                <w:rFonts w:ascii="Times New Roman" w:hAnsi="Times New Roman" w:cs="Times New Roman"/>
                <w:sz w:val="24"/>
                <w:szCs w:val="24"/>
              </w:rPr>
            </w:pPr>
            <w:r w:rsidRPr="00744318">
              <w:rPr>
                <w:rFonts w:ascii="Times New Roman" w:hAnsi="Times New Roman" w:cs="Times New Roman"/>
                <w:sz w:val="24"/>
                <w:szCs w:val="24"/>
              </w:rPr>
              <w:t>Указываются основания такого вывода</w:t>
            </w:r>
          </w:p>
        </w:tc>
      </w:tr>
    </w:tbl>
    <w:p w:rsidR="00EF79BA" w:rsidRPr="00862D21"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62D2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F79BA" w:rsidRPr="00862D21" w:rsidRDefault="00EF79BA" w:rsidP="00EF79BA">
      <w:pPr>
        <w:autoSpaceDE w:val="0"/>
        <w:autoSpaceDN w:val="0"/>
        <w:adjustRightInd w:val="0"/>
        <w:spacing w:after="0" w:line="240" w:lineRule="auto"/>
        <w:ind w:firstLine="720"/>
        <w:jc w:val="both"/>
        <w:rPr>
          <w:rFonts w:ascii="Times New Roman" w:hAnsi="Times New Roman" w:cs="Times New Roman"/>
          <w:sz w:val="24"/>
          <w:szCs w:val="24"/>
        </w:rPr>
      </w:pPr>
      <w:r w:rsidRPr="00862D2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F79BA" w:rsidRDefault="00EF79BA" w:rsidP="00EF79BA">
      <w:pPr>
        <w:autoSpaceDE w:val="0"/>
        <w:autoSpaceDN w:val="0"/>
        <w:adjustRightInd w:val="0"/>
        <w:spacing w:after="0" w:line="240" w:lineRule="auto"/>
        <w:ind w:firstLine="720"/>
        <w:jc w:val="both"/>
        <w:rPr>
          <w:rFonts w:ascii="Arial" w:hAnsi="Arial" w:cs="Arial"/>
          <w:sz w:val="24"/>
          <w:szCs w:val="24"/>
        </w:rPr>
      </w:pPr>
    </w:p>
    <w:p w:rsidR="00862D21" w:rsidRPr="00862D21" w:rsidRDefault="00862D21" w:rsidP="00862D21">
      <w:pPr>
        <w:autoSpaceDE w:val="0"/>
        <w:autoSpaceDN w:val="0"/>
        <w:adjustRightInd w:val="0"/>
        <w:spacing w:after="0" w:line="240" w:lineRule="auto"/>
        <w:jc w:val="both"/>
        <w:rPr>
          <w:rFonts w:ascii="Times New Roman" w:hAnsi="Times New Roman" w:cs="Times New Roman"/>
          <w:b/>
          <w:sz w:val="24"/>
          <w:szCs w:val="24"/>
        </w:rPr>
      </w:pPr>
      <w:r w:rsidRPr="00862D21">
        <w:rPr>
          <w:rFonts w:ascii="Times New Roman" w:hAnsi="Times New Roman" w:cs="Times New Roman"/>
          <w:b/>
          <w:sz w:val="24"/>
          <w:szCs w:val="24"/>
        </w:rPr>
        <w:t xml:space="preserve">Должность уполномоченного лица   </w:t>
      </w:r>
      <w:r>
        <w:rPr>
          <w:rFonts w:ascii="Times New Roman" w:hAnsi="Times New Roman" w:cs="Times New Roman"/>
          <w:b/>
          <w:sz w:val="24"/>
          <w:szCs w:val="24"/>
        </w:rPr>
        <w:t xml:space="preserve">    </w:t>
      </w:r>
      <w:r w:rsidRPr="00862D21">
        <w:rPr>
          <w:rFonts w:ascii="Times New Roman" w:hAnsi="Times New Roman" w:cs="Times New Roman"/>
          <w:b/>
          <w:sz w:val="24"/>
          <w:szCs w:val="24"/>
        </w:rPr>
        <w:t xml:space="preserve">   подпись             Ф.И.О.</w:t>
      </w:r>
      <w:r>
        <w:rPr>
          <w:rFonts w:ascii="Times New Roman" w:hAnsi="Times New Roman" w:cs="Times New Roman"/>
          <w:b/>
          <w:sz w:val="24"/>
          <w:szCs w:val="24"/>
        </w:rPr>
        <w:t xml:space="preserve"> </w:t>
      </w:r>
      <w:r w:rsidRPr="00862D21">
        <w:rPr>
          <w:rFonts w:ascii="Times New Roman" w:hAnsi="Times New Roman" w:cs="Times New Roman"/>
          <w:b/>
          <w:sz w:val="24"/>
          <w:szCs w:val="24"/>
        </w:rPr>
        <w:t>уполномоченного лица</w:t>
      </w:r>
    </w:p>
    <w:p w:rsidR="006844AF" w:rsidRPr="0095247D" w:rsidRDefault="006844AF" w:rsidP="006844AF">
      <w:pPr>
        <w:autoSpaceDE w:val="0"/>
        <w:autoSpaceDN w:val="0"/>
        <w:adjustRightInd w:val="0"/>
        <w:spacing w:after="0" w:line="240" w:lineRule="auto"/>
        <w:ind w:firstLine="720"/>
        <w:jc w:val="right"/>
        <w:rPr>
          <w:rFonts w:ascii="Times New Roman" w:hAnsi="Times New Roman" w:cs="Times New Roman"/>
          <w:b/>
          <w:bCs/>
          <w:color w:val="26282F"/>
          <w:sz w:val="24"/>
          <w:szCs w:val="24"/>
        </w:rPr>
      </w:pPr>
      <w:r>
        <w:rPr>
          <w:rFonts w:ascii="Times New Roman" w:hAnsi="Times New Roman" w:cs="Times New Roman"/>
          <w:b/>
          <w:bCs/>
          <w:color w:val="26282F"/>
          <w:sz w:val="24"/>
          <w:szCs w:val="24"/>
        </w:rPr>
        <w:lastRenderedPageBreak/>
        <w:t>Приложение №</w:t>
      </w:r>
      <w:r w:rsidRPr="0095247D">
        <w:rPr>
          <w:rFonts w:ascii="Times New Roman" w:hAnsi="Times New Roman" w:cs="Times New Roman"/>
          <w:b/>
          <w:bCs/>
          <w:color w:val="26282F"/>
          <w:sz w:val="24"/>
          <w:szCs w:val="24"/>
        </w:rPr>
        <w:t> </w:t>
      </w:r>
      <w:r w:rsidR="00EC7991">
        <w:rPr>
          <w:rFonts w:ascii="Times New Roman" w:hAnsi="Times New Roman" w:cs="Times New Roman"/>
          <w:b/>
          <w:bCs/>
          <w:color w:val="26282F"/>
          <w:sz w:val="24"/>
          <w:szCs w:val="24"/>
        </w:rPr>
        <w:t>4</w:t>
      </w:r>
      <w:r w:rsidRPr="0095247D">
        <w:rPr>
          <w:rFonts w:ascii="Times New Roman" w:hAnsi="Times New Roman" w:cs="Times New Roman"/>
          <w:b/>
          <w:bCs/>
          <w:color w:val="26282F"/>
          <w:sz w:val="24"/>
          <w:szCs w:val="24"/>
        </w:rPr>
        <w:br/>
      </w:r>
      <w:r w:rsidRPr="0095247D">
        <w:rPr>
          <w:rFonts w:ascii="Times New Roman" w:hAnsi="Times New Roman" w:cs="Times New Roman"/>
          <w:bCs/>
          <w:sz w:val="24"/>
          <w:szCs w:val="24"/>
        </w:rPr>
        <w:t xml:space="preserve">к </w:t>
      </w:r>
      <w:hyperlink w:anchor="sub_5000" w:history="1">
        <w:r w:rsidRPr="0095247D">
          <w:rPr>
            <w:rFonts w:ascii="Times New Roman" w:hAnsi="Times New Roman" w:cs="Times New Roman"/>
            <w:sz w:val="24"/>
            <w:szCs w:val="24"/>
          </w:rPr>
          <w:t>Административному регламенту</w:t>
        </w:r>
      </w:hyperlink>
      <w:r w:rsidRPr="0095247D">
        <w:rPr>
          <w:rFonts w:ascii="Times New Roman" w:hAnsi="Times New Roman" w:cs="Times New Roman"/>
          <w:b/>
          <w:bCs/>
          <w:color w:val="26282F"/>
          <w:sz w:val="24"/>
          <w:szCs w:val="24"/>
        </w:rPr>
        <w:t xml:space="preserve"> </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C7991" w:rsidRPr="007C76E1" w:rsidRDefault="00EF79BA" w:rsidP="00224B9A">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 xml:space="preserve">Форма заявления о предоставлении муниципальной услуги </w:t>
      </w:r>
    </w:p>
    <w:p w:rsidR="00EF79BA" w:rsidRPr="007C76E1" w:rsidRDefault="00EF79BA" w:rsidP="00224B9A">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"Установление публичного сервитута в отдельных целях"</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400"/>
        <w:gridCol w:w="2354"/>
        <w:gridCol w:w="1412"/>
        <w:gridCol w:w="14"/>
      </w:tblGrid>
      <w:tr w:rsidR="00EF79BA" w:rsidRPr="002963F5" w:rsidTr="00587068">
        <w:tc>
          <w:tcPr>
            <w:tcW w:w="10220" w:type="dxa"/>
            <w:gridSpan w:val="6"/>
            <w:tcBorders>
              <w:top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p w:rsidR="00EF79BA" w:rsidRPr="00745F33" w:rsidRDefault="00EF79BA" w:rsidP="00EF79BA">
            <w:pPr>
              <w:autoSpaceDE w:val="0"/>
              <w:autoSpaceDN w:val="0"/>
              <w:adjustRightInd w:val="0"/>
              <w:spacing w:after="0" w:line="240" w:lineRule="auto"/>
              <w:jc w:val="center"/>
              <w:rPr>
                <w:rFonts w:ascii="Times New Roman" w:hAnsi="Times New Roman" w:cs="Times New Roman"/>
                <w:b/>
                <w:sz w:val="24"/>
                <w:szCs w:val="24"/>
              </w:rPr>
            </w:pPr>
            <w:r w:rsidRPr="00745F33">
              <w:rPr>
                <w:rFonts w:ascii="Times New Roman" w:hAnsi="Times New Roman" w:cs="Times New Roman"/>
                <w:b/>
                <w:sz w:val="24"/>
                <w:szCs w:val="24"/>
              </w:rPr>
              <w:t>Ходатайство об установлении публичного сервитута</w:t>
            </w:r>
          </w:p>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10220" w:type="dxa"/>
            <w:gridSpan w:val="6"/>
            <w:tcBorders>
              <w:top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_________________________________________________</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EF79BA" w:rsidRPr="002963F5" w:rsidTr="00587068">
        <w:tc>
          <w:tcPr>
            <w:tcW w:w="10220" w:type="dxa"/>
            <w:gridSpan w:val="6"/>
            <w:tcBorders>
              <w:top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p w:rsidR="00EF79BA" w:rsidRPr="002963F5" w:rsidRDefault="00745F33" w:rsidP="00EF79BA">
            <w:pPr>
              <w:autoSpaceDE w:val="0"/>
              <w:autoSpaceDN w:val="0"/>
              <w:adjustRightInd w:val="0"/>
              <w:spacing w:after="0" w:line="240" w:lineRule="auto"/>
              <w:jc w:val="center"/>
              <w:rPr>
                <w:rFonts w:ascii="Times New Roman" w:hAnsi="Times New Roman" w:cs="Times New Roman"/>
                <w:sz w:val="24"/>
                <w:szCs w:val="24"/>
              </w:rPr>
            </w:pPr>
            <w:bookmarkStart w:id="130" w:name="sub_5402"/>
            <w:r>
              <w:rPr>
                <w:rFonts w:ascii="Times New Roman" w:hAnsi="Times New Roman" w:cs="Times New Roman"/>
                <w:sz w:val="24"/>
                <w:szCs w:val="24"/>
              </w:rPr>
              <w:t>1.</w:t>
            </w:r>
            <w:r w:rsidR="00EF79BA" w:rsidRPr="002963F5">
              <w:rPr>
                <w:rFonts w:ascii="Times New Roman" w:hAnsi="Times New Roman" w:cs="Times New Roman"/>
                <w:sz w:val="24"/>
                <w:szCs w:val="24"/>
              </w:rPr>
              <w:t>Сведения о лице, представившем ходатайство об установлении публичного сервитута</w:t>
            </w:r>
            <w:bookmarkEnd w:id="130"/>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(далее - заявитель):</w:t>
            </w:r>
          </w:p>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Полное наименование</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Сокращенное наименование</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Организационно-правовая</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форма</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Почтовый адрес (индекс,</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субъект Российской</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Федерации, населенный</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пункт, улица, дом)</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Фактический адрес (индекс,</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субъект Российской</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Федерации, населенный</w:t>
            </w:r>
          </w:p>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пункт, улица, дом)</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Адрес электронной почты</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ОГРН</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ИНН</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10220" w:type="dxa"/>
            <w:gridSpan w:val="6"/>
            <w:tcBorders>
              <w:top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p w:rsidR="00EF79BA" w:rsidRPr="002963F5" w:rsidRDefault="00745F33" w:rsidP="00EF79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EF79BA" w:rsidRPr="002963F5">
              <w:rPr>
                <w:rFonts w:ascii="Times New Roman" w:hAnsi="Times New Roman" w:cs="Times New Roman"/>
                <w:sz w:val="24"/>
                <w:szCs w:val="24"/>
              </w:rPr>
              <w:t>Сведения о представителе заявителя:</w:t>
            </w:r>
          </w:p>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Фамилия</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Имя</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Отчество (при наличии)</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Адрес электронной почты</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Телефон</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587068">
        <w:tc>
          <w:tcPr>
            <w:tcW w:w="3360" w:type="dxa"/>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6860" w:type="dxa"/>
            <w:gridSpan w:val="5"/>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745F33" w:rsidRPr="00745F33" w:rsidTr="00587068">
        <w:tc>
          <w:tcPr>
            <w:tcW w:w="10220" w:type="dxa"/>
            <w:gridSpan w:val="6"/>
            <w:tcBorders>
              <w:top w:val="single" w:sz="4" w:space="0" w:color="auto"/>
              <w:bottom w:val="single" w:sz="4" w:space="0" w:color="auto"/>
            </w:tcBorders>
          </w:tcPr>
          <w:p w:rsidR="0000314E" w:rsidRDefault="0000314E" w:rsidP="00446182">
            <w:pPr>
              <w:autoSpaceDE w:val="0"/>
              <w:autoSpaceDN w:val="0"/>
              <w:adjustRightInd w:val="0"/>
              <w:spacing w:after="0" w:line="240" w:lineRule="auto"/>
              <w:ind w:firstLine="34"/>
              <w:rPr>
                <w:rFonts w:ascii="Times New Roman" w:hAnsi="Times New Roman" w:cs="Times New Roman"/>
                <w:sz w:val="24"/>
                <w:szCs w:val="24"/>
              </w:rPr>
            </w:pPr>
          </w:p>
          <w:p w:rsidR="0000314E" w:rsidRDefault="00446182" w:rsidP="00446182">
            <w:pPr>
              <w:autoSpaceDE w:val="0"/>
              <w:autoSpaceDN w:val="0"/>
              <w:adjustRightIn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 xml:space="preserve">3. </w:t>
            </w:r>
            <w:r w:rsidR="00EF79BA" w:rsidRPr="00745F33">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00EF79BA" w:rsidRPr="00745F33">
              <w:rPr>
                <w:rFonts w:ascii="Times New Roman" w:hAnsi="Times New Roman" w:cs="Times New Roman"/>
                <w:sz w:val="24"/>
                <w:szCs w:val="24"/>
              </w:rPr>
              <w:t>ых</w:t>
            </w:r>
            <w:proofErr w:type="spellEnd"/>
            <w:r w:rsidR="00EF79BA" w:rsidRPr="00745F33">
              <w:rPr>
                <w:rFonts w:ascii="Times New Roman" w:hAnsi="Times New Roman" w:cs="Times New Roman"/>
                <w:sz w:val="24"/>
                <w:szCs w:val="24"/>
              </w:rPr>
              <w:t>) участка(</w:t>
            </w:r>
            <w:proofErr w:type="spellStart"/>
            <w:r w:rsidR="00EF79BA" w:rsidRPr="00745F33">
              <w:rPr>
                <w:rFonts w:ascii="Times New Roman" w:hAnsi="Times New Roman" w:cs="Times New Roman"/>
                <w:sz w:val="24"/>
                <w:szCs w:val="24"/>
              </w:rPr>
              <w:t>ов</w:t>
            </w:r>
            <w:proofErr w:type="spellEnd"/>
            <w:r w:rsidR="00EF79BA" w:rsidRPr="00745F33">
              <w:rPr>
                <w:rFonts w:ascii="Times New Roman" w:hAnsi="Times New Roman" w:cs="Times New Roman"/>
                <w:sz w:val="24"/>
                <w:szCs w:val="24"/>
              </w:rPr>
              <w:t xml:space="preserve">) </w:t>
            </w:r>
            <w:r w:rsidR="0000314E" w:rsidRPr="0000314E">
              <w:rPr>
                <w:rFonts w:ascii="Times New Roman" w:hAnsi="Times New Roman" w:cs="Times New Roman"/>
                <w:b/>
                <w:sz w:val="24"/>
                <w:szCs w:val="24"/>
              </w:rPr>
              <w:t>в целях</w:t>
            </w:r>
            <w:r w:rsidR="0000314E">
              <w:rPr>
                <w:rFonts w:ascii="Times New Roman" w:hAnsi="Times New Roman" w:cs="Times New Roman"/>
                <w:b/>
                <w:sz w:val="24"/>
                <w:szCs w:val="24"/>
              </w:rPr>
              <w:t>__________________________________________________________________</w:t>
            </w:r>
            <w:r w:rsidR="00EF79BA" w:rsidRPr="00745F33">
              <w:rPr>
                <w:rFonts w:ascii="Times New Roman" w:hAnsi="Times New Roman" w:cs="Times New Roman"/>
                <w:sz w:val="24"/>
                <w:szCs w:val="24"/>
              </w:rPr>
              <w:t xml:space="preserve"> </w:t>
            </w:r>
          </w:p>
          <w:p w:rsidR="00EF79BA" w:rsidRPr="00745F33" w:rsidRDefault="00EF79BA" w:rsidP="0000314E">
            <w:pPr>
              <w:autoSpaceDE w:val="0"/>
              <w:autoSpaceDN w:val="0"/>
              <w:adjustRightInd w:val="0"/>
              <w:spacing w:after="0" w:line="240" w:lineRule="auto"/>
              <w:ind w:firstLine="34"/>
              <w:rPr>
                <w:rFonts w:ascii="Times New Roman" w:hAnsi="Times New Roman" w:cs="Times New Roman"/>
                <w:sz w:val="24"/>
                <w:szCs w:val="24"/>
              </w:rPr>
            </w:pPr>
            <w:r w:rsidRPr="00446182">
              <w:rPr>
                <w:rFonts w:ascii="Times New Roman" w:hAnsi="Times New Roman" w:cs="Times New Roman"/>
                <w:sz w:val="18"/>
                <w:szCs w:val="18"/>
              </w:rPr>
              <w:t xml:space="preserve">(указываются цели, предусмотренные </w:t>
            </w:r>
            <w:hyperlink r:id="rId57" w:history="1">
              <w:r w:rsidRPr="00446182">
                <w:rPr>
                  <w:rFonts w:ascii="Times New Roman" w:hAnsi="Times New Roman" w:cs="Times New Roman"/>
                  <w:sz w:val="18"/>
                  <w:szCs w:val="18"/>
                </w:rPr>
                <w:t>статьей 39.37</w:t>
              </w:r>
            </w:hyperlink>
            <w:r w:rsidRPr="00446182">
              <w:rPr>
                <w:rFonts w:ascii="Times New Roman" w:hAnsi="Times New Roman" w:cs="Times New Roman"/>
                <w:sz w:val="18"/>
                <w:szCs w:val="18"/>
              </w:rPr>
              <w:t xml:space="preserve"> Земельного кодекса Российской Федерации или </w:t>
            </w:r>
            <w:hyperlink r:id="rId58" w:history="1">
              <w:r w:rsidRPr="00446182">
                <w:rPr>
                  <w:rFonts w:ascii="Times New Roman" w:hAnsi="Times New Roman" w:cs="Times New Roman"/>
                  <w:sz w:val="18"/>
                  <w:szCs w:val="18"/>
                </w:rPr>
                <w:t>статьей 3.6</w:t>
              </w:r>
            </w:hyperlink>
            <w:r w:rsidRPr="00446182">
              <w:rPr>
                <w:rFonts w:ascii="Times New Roman" w:hAnsi="Times New Roman" w:cs="Times New Roman"/>
                <w:sz w:val="18"/>
                <w:szCs w:val="18"/>
              </w:rPr>
              <w:t xml:space="preserve"> Федерального закона от 25 октября 2001 г. N 137-ФЗ "О введении в действие Земельного</w:t>
            </w:r>
            <w:r w:rsidR="0000314E">
              <w:rPr>
                <w:rFonts w:ascii="Times New Roman" w:hAnsi="Times New Roman" w:cs="Times New Roman"/>
                <w:sz w:val="18"/>
                <w:szCs w:val="18"/>
              </w:rPr>
              <w:t xml:space="preserve"> кодекса Российской Федерации")</w:t>
            </w:r>
          </w:p>
        </w:tc>
      </w:tr>
      <w:tr w:rsidR="00EF79BA" w:rsidRPr="002963F5" w:rsidTr="00587068">
        <w:tc>
          <w:tcPr>
            <w:tcW w:w="10220" w:type="dxa"/>
            <w:gridSpan w:val="6"/>
            <w:tcBorders>
              <w:top w:val="single" w:sz="4" w:space="0" w:color="auto"/>
              <w:bottom w:val="single" w:sz="4" w:space="0" w:color="auto"/>
            </w:tcBorders>
          </w:tcPr>
          <w:p w:rsidR="0000314E" w:rsidRDefault="0000314E" w:rsidP="00446182">
            <w:pPr>
              <w:autoSpaceDE w:val="0"/>
              <w:autoSpaceDN w:val="0"/>
              <w:adjustRightInd w:val="0"/>
              <w:spacing w:after="0" w:line="240" w:lineRule="auto"/>
              <w:rPr>
                <w:rFonts w:ascii="Times New Roman" w:hAnsi="Times New Roman" w:cs="Times New Roman"/>
                <w:sz w:val="24"/>
                <w:szCs w:val="24"/>
              </w:rPr>
            </w:pPr>
          </w:p>
          <w:p w:rsidR="00EF79BA" w:rsidRPr="002963F5" w:rsidRDefault="00446182" w:rsidP="004461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EF79BA" w:rsidRPr="002963F5">
              <w:rPr>
                <w:rFonts w:ascii="Times New Roman" w:hAnsi="Times New Roman" w:cs="Times New Roman"/>
                <w:sz w:val="24"/>
                <w:szCs w:val="24"/>
              </w:rPr>
              <w:t>Испрашиваемый срок публичного сервитута</w:t>
            </w:r>
            <w:r>
              <w:rPr>
                <w:rFonts w:ascii="Times New Roman" w:hAnsi="Times New Roman" w:cs="Times New Roman"/>
                <w:sz w:val="24"/>
                <w:szCs w:val="24"/>
              </w:rPr>
              <w:t>:</w:t>
            </w:r>
          </w:p>
        </w:tc>
      </w:tr>
      <w:tr w:rsidR="00EF79BA" w:rsidRPr="002963F5" w:rsidTr="00587068">
        <w:tc>
          <w:tcPr>
            <w:tcW w:w="10220" w:type="dxa"/>
            <w:gridSpan w:val="6"/>
            <w:tcBorders>
              <w:top w:val="single" w:sz="4" w:space="0" w:color="auto"/>
              <w:bottom w:val="single" w:sz="4" w:space="0" w:color="auto"/>
            </w:tcBorders>
          </w:tcPr>
          <w:p w:rsidR="00EF79BA" w:rsidRPr="002963F5" w:rsidRDefault="00446182"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EF79BA" w:rsidRPr="002963F5">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w:t>
            </w:r>
            <w:r w:rsidR="00EF79BA" w:rsidRPr="00745F33">
              <w:rPr>
                <w:rFonts w:ascii="Times New Roman" w:hAnsi="Times New Roman" w:cs="Times New Roman"/>
                <w:sz w:val="24"/>
                <w:szCs w:val="24"/>
              </w:rPr>
              <w:t xml:space="preserve">соответствии с </w:t>
            </w:r>
            <w:hyperlink r:id="rId59" w:history="1">
              <w:r w:rsidR="00EF79BA" w:rsidRPr="00745F33">
                <w:rPr>
                  <w:rFonts w:ascii="Times New Roman" w:hAnsi="Times New Roman" w:cs="Times New Roman"/>
                  <w:sz w:val="24"/>
                  <w:szCs w:val="24"/>
                </w:rPr>
                <w:t>подпунктом 4 пункта 1 статьи 39.41</w:t>
              </w:r>
            </w:hyperlink>
            <w:r w:rsidR="00EF79BA" w:rsidRPr="002963F5">
              <w:rPr>
                <w:rFonts w:ascii="Times New Roman" w:hAnsi="Times New Roman" w:cs="Times New Roman"/>
                <w:sz w:val="24"/>
                <w:szCs w:val="24"/>
              </w:rPr>
              <w:t xml:space="preserve"> Земельного кодекса Российской Федерации невозможно или существенно затруднено (при возникновении таких обстоятельств)</w:t>
            </w:r>
            <w:r>
              <w:rPr>
                <w:rFonts w:ascii="Times New Roman" w:hAnsi="Times New Roman" w:cs="Times New Roman"/>
                <w:sz w:val="24"/>
                <w:szCs w:val="24"/>
              </w:rPr>
              <w:t>:</w:t>
            </w:r>
          </w:p>
          <w:p w:rsidR="00EF79BA" w:rsidRPr="002963F5" w:rsidRDefault="00EF79BA" w:rsidP="00EF79BA">
            <w:pPr>
              <w:autoSpaceDE w:val="0"/>
              <w:autoSpaceDN w:val="0"/>
              <w:adjustRightInd w:val="0"/>
              <w:spacing w:after="0" w:line="240" w:lineRule="auto"/>
              <w:rPr>
                <w:rFonts w:ascii="Times New Roman" w:hAnsi="Times New Roman" w:cs="Times New Roman"/>
                <w:sz w:val="24"/>
                <w:szCs w:val="24"/>
              </w:rPr>
            </w:pPr>
          </w:p>
        </w:tc>
      </w:tr>
      <w:tr w:rsidR="00EF79BA" w:rsidRPr="002963F5" w:rsidTr="00587068">
        <w:tc>
          <w:tcPr>
            <w:tcW w:w="10220" w:type="dxa"/>
            <w:gridSpan w:val="6"/>
            <w:tcBorders>
              <w:top w:val="single" w:sz="4" w:space="0" w:color="auto"/>
              <w:bottom w:val="single" w:sz="4" w:space="0" w:color="auto"/>
            </w:tcBorders>
          </w:tcPr>
          <w:p w:rsidR="00EF79BA" w:rsidRPr="002963F5" w:rsidRDefault="00446182"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F79BA" w:rsidRPr="002963F5">
              <w:rPr>
                <w:rFonts w:ascii="Times New Roman" w:hAnsi="Times New Roman" w:cs="Times New Roman"/>
                <w:sz w:val="24"/>
                <w:szCs w:val="24"/>
              </w:rPr>
              <w:t xml:space="preserve">Обоснование необходимости установления публичного сервитута </w:t>
            </w:r>
            <w:r w:rsidR="0000314E">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w:t>
            </w:r>
            <w:r w:rsidR="00EF79BA" w:rsidRPr="002963F5">
              <w:rPr>
                <w:rFonts w:ascii="Times New Roman" w:hAnsi="Times New Roman" w:cs="Times New Roman"/>
                <w:sz w:val="24"/>
                <w:szCs w:val="24"/>
              </w:rPr>
              <w:t>_________________</w:t>
            </w:r>
          </w:p>
        </w:tc>
      </w:tr>
      <w:tr w:rsidR="00EF79BA" w:rsidRPr="002963F5" w:rsidTr="00587068">
        <w:tc>
          <w:tcPr>
            <w:tcW w:w="10220" w:type="dxa"/>
            <w:gridSpan w:val="6"/>
            <w:tcBorders>
              <w:top w:val="single" w:sz="4" w:space="0" w:color="auto"/>
              <w:bottom w:val="single" w:sz="4" w:space="0" w:color="auto"/>
            </w:tcBorders>
          </w:tcPr>
          <w:p w:rsidR="0000314E" w:rsidRDefault="00446182"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EF79BA" w:rsidRPr="002963F5">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r w:rsidR="0000314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EF79BA" w:rsidRPr="00446182" w:rsidRDefault="00EF79BA" w:rsidP="0000314E">
            <w:pPr>
              <w:autoSpaceDE w:val="0"/>
              <w:autoSpaceDN w:val="0"/>
              <w:adjustRightInd w:val="0"/>
              <w:spacing w:after="0" w:line="240" w:lineRule="auto"/>
              <w:rPr>
                <w:rFonts w:ascii="Times New Roman" w:hAnsi="Times New Roman" w:cs="Times New Roman"/>
                <w:sz w:val="24"/>
                <w:szCs w:val="24"/>
              </w:rPr>
            </w:pPr>
            <w:r w:rsidRPr="0000314E">
              <w:rPr>
                <w:rFonts w:ascii="Times New Roman" w:hAnsi="Times New Roman" w:cs="Times New Roman"/>
                <w:sz w:val="18"/>
                <w:szCs w:val="18"/>
              </w:rPr>
              <w:t xml:space="preserve">(в данном случае указываются сведения в объеме, предусмотренном </w:t>
            </w:r>
            <w:hyperlink w:anchor="sub_5402" w:history="1">
              <w:r w:rsidRPr="0000314E">
                <w:rPr>
                  <w:rFonts w:ascii="Times New Roman" w:hAnsi="Times New Roman" w:cs="Times New Roman"/>
                  <w:sz w:val="18"/>
                  <w:szCs w:val="18"/>
                </w:rPr>
                <w:t>пунктом 2</w:t>
              </w:r>
            </w:hyperlink>
            <w:r w:rsidRPr="0000314E">
              <w:rPr>
                <w:rFonts w:ascii="Times New Roman" w:hAnsi="Times New Roman" w:cs="Times New Roman"/>
                <w:sz w:val="18"/>
                <w:szCs w:val="18"/>
              </w:rPr>
              <w:t xml:space="preserve"> настоящей Формы</w:t>
            </w:r>
            <w:r w:rsidR="0000314E">
              <w:rPr>
                <w:rFonts w:ascii="Times New Roman" w:hAnsi="Times New Roman" w:cs="Times New Roman"/>
                <w:sz w:val="18"/>
                <w:szCs w:val="18"/>
              </w:rPr>
              <w:t xml:space="preserve"> и </w:t>
            </w:r>
            <w:r w:rsidRPr="002963F5">
              <w:rPr>
                <w:rFonts w:ascii="Times New Roman" w:hAnsi="Times New Roman" w:cs="Times New Roman"/>
                <w:sz w:val="18"/>
                <w:szCs w:val="18"/>
              </w:rPr>
              <w:t>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446182" w:rsidRPr="002963F5" w:rsidTr="00587068">
        <w:tc>
          <w:tcPr>
            <w:tcW w:w="10220" w:type="dxa"/>
            <w:gridSpan w:val="6"/>
            <w:tcBorders>
              <w:top w:val="single" w:sz="4" w:space="0" w:color="auto"/>
              <w:bottom w:val="single" w:sz="4" w:space="0" w:color="auto"/>
            </w:tcBorders>
          </w:tcPr>
          <w:p w:rsidR="0000314E" w:rsidRDefault="00446182" w:rsidP="0000314E">
            <w:pPr>
              <w:spacing w:after="0" w:line="240" w:lineRule="auto"/>
            </w:pPr>
            <w:r w:rsidRPr="0000314E">
              <w:rPr>
                <w:sz w:val="28"/>
                <w:szCs w:val="28"/>
              </w:rPr>
              <w:t>8</w:t>
            </w:r>
            <w:r>
              <w:t xml:space="preserve">. </w:t>
            </w:r>
            <w:r w:rsidRPr="00446182">
              <w:rPr>
                <w:rFonts w:ascii="Times New Roman" w:hAnsi="Times New Roman" w:cs="Times New Roman"/>
                <w:sz w:val="24"/>
                <w:szCs w:val="24"/>
              </w:rPr>
              <w:t>Вид права, на котором инженерное сооружение принадлежит заявителю</w:t>
            </w:r>
            <w:r w:rsidR="0000314E">
              <w:rPr>
                <w:rFonts w:ascii="Times New Roman" w:hAnsi="Times New Roman" w:cs="Times New Roman"/>
                <w:sz w:val="24"/>
                <w:szCs w:val="24"/>
              </w:rPr>
              <w:t>___________________</w:t>
            </w:r>
            <w:r w:rsidRPr="00446182">
              <w:rPr>
                <w:rFonts w:ascii="Times New Roman" w:hAnsi="Times New Roman" w:cs="Times New Roman"/>
                <w:sz w:val="24"/>
                <w:szCs w:val="24"/>
              </w:rPr>
              <w:t xml:space="preserve"> </w:t>
            </w:r>
            <w:r w:rsidRPr="00446182">
              <w:rPr>
                <w:rFonts w:ascii="Times New Roman" w:hAnsi="Times New Roman" w:cs="Times New Roman"/>
                <w:sz w:val="18"/>
                <w:szCs w:val="18"/>
              </w:rPr>
              <w:t>(если подано ходатайство об установлении публичного сервитута в целях реконструкции или эксплуатации инженерного сооружения)</w:t>
            </w:r>
          </w:p>
        </w:tc>
      </w:tr>
      <w:tr w:rsidR="00EF79BA" w:rsidRPr="002963F5" w:rsidTr="00446182">
        <w:tc>
          <w:tcPr>
            <w:tcW w:w="5040" w:type="dxa"/>
            <w:gridSpan w:val="2"/>
            <w:vMerge w:val="restart"/>
            <w:tcBorders>
              <w:top w:val="single" w:sz="4" w:space="0" w:color="auto"/>
              <w:bottom w:val="nil"/>
              <w:right w:val="single" w:sz="4" w:space="0" w:color="auto"/>
            </w:tcBorders>
          </w:tcPr>
          <w:p w:rsidR="00446182" w:rsidRDefault="00446182"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EF79BA" w:rsidRPr="002963F5">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r>
              <w:rPr>
                <w:rFonts w:ascii="Times New Roman" w:hAnsi="Times New Roman" w:cs="Times New Roman"/>
                <w:sz w:val="24"/>
                <w:szCs w:val="24"/>
              </w:rPr>
              <w:t>,</w:t>
            </w:r>
          </w:p>
          <w:p w:rsidR="00EF79BA" w:rsidRPr="002963F5" w:rsidRDefault="00446182" w:rsidP="004461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адреса или иное описание местоположения</w:t>
            </w:r>
            <w:r w:rsidR="00EF79BA" w:rsidRPr="002963F5">
              <w:rPr>
                <w:rFonts w:ascii="Times New Roman" w:hAnsi="Times New Roman" w:cs="Times New Roman"/>
                <w:sz w:val="24"/>
                <w:szCs w:val="24"/>
              </w:rPr>
              <w:t xml:space="preserve"> </w:t>
            </w:r>
            <w:r>
              <w:rPr>
                <w:rFonts w:ascii="Times New Roman" w:hAnsi="Times New Roman" w:cs="Times New Roman"/>
                <w:sz w:val="24"/>
                <w:szCs w:val="24"/>
              </w:rPr>
              <w:t>земельных участков</w:t>
            </w:r>
          </w:p>
        </w:tc>
        <w:tc>
          <w:tcPr>
            <w:tcW w:w="5180" w:type="dxa"/>
            <w:gridSpan w:val="4"/>
            <w:tcBorders>
              <w:top w:val="single" w:sz="4" w:space="0" w:color="auto"/>
              <w:left w:val="single" w:sz="4" w:space="0" w:color="auto"/>
              <w:bottom w:val="single" w:sz="4" w:space="0" w:color="auto"/>
              <w:right w:val="single" w:sz="4" w:space="0" w:color="auto"/>
            </w:tcBorders>
          </w:tcPr>
          <w:p w:rsidR="00EF79BA" w:rsidRDefault="00EF79BA" w:rsidP="00EF79BA">
            <w:pPr>
              <w:autoSpaceDE w:val="0"/>
              <w:autoSpaceDN w:val="0"/>
              <w:adjustRightInd w:val="0"/>
              <w:spacing w:after="0" w:line="240" w:lineRule="auto"/>
              <w:jc w:val="both"/>
              <w:rPr>
                <w:rFonts w:ascii="Times New Roman" w:hAnsi="Times New Roman" w:cs="Times New Roman"/>
                <w:sz w:val="24"/>
                <w:szCs w:val="24"/>
              </w:rPr>
            </w:pPr>
          </w:p>
          <w:p w:rsidR="00446182" w:rsidRDefault="00446182" w:rsidP="00EF79BA">
            <w:pPr>
              <w:autoSpaceDE w:val="0"/>
              <w:autoSpaceDN w:val="0"/>
              <w:adjustRightInd w:val="0"/>
              <w:spacing w:after="0" w:line="240" w:lineRule="auto"/>
              <w:jc w:val="both"/>
              <w:rPr>
                <w:rFonts w:ascii="Times New Roman" w:hAnsi="Times New Roman" w:cs="Times New Roman"/>
                <w:sz w:val="24"/>
                <w:szCs w:val="24"/>
              </w:rPr>
            </w:pPr>
          </w:p>
          <w:p w:rsidR="00446182" w:rsidRPr="002963F5" w:rsidRDefault="00446182"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446182">
        <w:tc>
          <w:tcPr>
            <w:tcW w:w="5040" w:type="dxa"/>
            <w:gridSpan w:val="2"/>
            <w:vMerge/>
            <w:tcBorders>
              <w:top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c>
          <w:tcPr>
            <w:tcW w:w="5180" w:type="dxa"/>
            <w:gridSpan w:val="4"/>
            <w:tcBorders>
              <w:top w:val="single" w:sz="4" w:space="0" w:color="auto"/>
              <w:left w:val="single" w:sz="4" w:space="0" w:color="auto"/>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446182">
        <w:tc>
          <w:tcPr>
            <w:tcW w:w="5040" w:type="dxa"/>
            <w:gridSpan w:val="2"/>
            <w:vMerge/>
            <w:tcBorders>
              <w:top w:val="nil"/>
              <w:bottom w:val="single" w:sz="4" w:space="0" w:color="auto"/>
              <w:right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c>
          <w:tcPr>
            <w:tcW w:w="5180" w:type="dxa"/>
            <w:gridSpan w:val="4"/>
            <w:tcBorders>
              <w:top w:val="single" w:sz="4" w:space="0" w:color="auto"/>
              <w:left w:val="single" w:sz="4" w:space="0" w:color="auto"/>
              <w:bottom w:val="single" w:sz="4" w:space="0" w:color="auto"/>
            </w:tcBorders>
          </w:tcPr>
          <w:p w:rsidR="00EF79BA" w:rsidRPr="002963F5" w:rsidRDefault="00EF79BA" w:rsidP="00EF79BA">
            <w:pPr>
              <w:autoSpaceDE w:val="0"/>
              <w:autoSpaceDN w:val="0"/>
              <w:adjustRightInd w:val="0"/>
              <w:spacing w:after="0" w:line="240" w:lineRule="auto"/>
              <w:jc w:val="both"/>
              <w:rPr>
                <w:rFonts w:ascii="Times New Roman" w:hAnsi="Times New Roman" w:cs="Times New Roman"/>
                <w:sz w:val="24"/>
                <w:szCs w:val="24"/>
              </w:rPr>
            </w:pPr>
          </w:p>
        </w:tc>
      </w:tr>
      <w:tr w:rsidR="00EF79BA" w:rsidRPr="002963F5" w:rsidTr="00745F33">
        <w:trPr>
          <w:trHeight w:val="346"/>
        </w:trPr>
        <w:tc>
          <w:tcPr>
            <w:tcW w:w="10220" w:type="dxa"/>
            <w:gridSpan w:val="6"/>
            <w:tcBorders>
              <w:top w:val="single" w:sz="4" w:space="0" w:color="auto"/>
              <w:bottom w:val="single" w:sz="4" w:space="0" w:color="auto"/>
            </w:tcBorders>
            <w:vAlign w:val="center"/>
          </w:tcPr>
          <w:p w:rsidR="00745F33" w:rsidRDefault="00745F33" w:rsidP="00745F33">
            <w:pPr>
              <w:autoSpaceDE w:val="0"/>
              <w:autoSpaceDN w:val="0"/>
              <w:adjustRightInd w:val="0"/>
              <w:spacing w:after="0" w:line="240" w:lineRule="auto"/>
              <w:jc w:val="center"/>
              <w:rPr>
                <w:rFonts w:ascii="Times New Roman" w:hAnsi="Times New Roman" w:cs="Times New Roman"/>
                <w:sz w:val="24"/>
                <w:szCs w:val="24"/>
              </w:rPr>
            </w:pPr>
          </w:p>
          <w:p w:rsidR="00EF79BA" w:rsidRPr="002963F5" w:rsidRDefault="0000314E" w:rsidP="00745F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45F33">
              <w:rPr>
                <w:rFonts w:ascii="Times New Roman" w:hAnsi="Times New Roman" w:cs="Times New Roman"/>
                <w:sz w:val="24"/>
                <w:szCs w:val="24"/>
              </w:rPr>
              <w:t>.</w:t>
            </w:r>
            <w:r w:rsidR="00EF79BA" w:rsidRPr="002963F5">
              <w:rPr>
                <w:rFonts w:ascii="Times New Roman" w:hAnsi="Times New Roman" w:cs="Times New Roman"/>
                <w:sz w:val="24"/>
                <w:szCs w:val="24"/>
              </w:rPr>
              <w:t>Сведения о способах представления результатов рассмотрения ходатайства:</w:t>
            </w:r>
          </w:p>
          <w:p w:rsidR="00587068" w:rsidRPr="002963F5" w:rsidRDefault="00587068" w:rsidP="00745F33">
            <w:pPr>
              <w:autoSpaceDE w:val="0"/>
              <w:autoSpaceDN w:val="0"/>
              <w:adjustRightInd w:val="0"/>
              <w:spacing w:after="0" w:line="240" w:lineRule="auto"/>
              <w:jc w:val="center"/>
              <w:rPr>
                <w:rFonts w:ascii="Times New Roman" w:hAnsi="Times New Roman" w:cs="Times New Roman"/>
                <w:sz w:val="24"/>
                <w:szCs w:val="24"/>
              </w:rPr>
            </w:pPr>
          </w:p>
        </w:tc>
      </w:tr>
      <w:tr w:rsidR="00587068" w:rsidRPr="002963F5" w:rsidTr="00587068">
        <w:tblPrEx>
          <w:tblLook w:val="04A0" w:firstRow="1" w:lastRow="0" w:firstColumn="1" w:lastColumn="0" w:noHBand="0" w:noVBand="1"/>
        </w:tblPrEx>
        <w:trPr>
          <w:gridAfter w:val="1"/>
          <w:wAfter w:w="14" w:type="dxa"/>
        </w:trPr>
        <w:tc>
          <w:tcPr>
            <w:tcW w:w="8794" w:type="dxa"/>
            <w:gridSpan w:val="4"/>
            <w:tcBorders>
              <w:top w:val="single" w:sz="4" w:space="0" w:color="auto"/>
              <w:left w:val="single" w:sz="4" w:space="0" w:color="auto"/>
              <w:bottom w:val="single" w:sz="4" w:space="0" w:color="auto"/>
              <w:right w:val="single" w:sz="4" w:space="0" w:color="auto"/>
            </w:tcBorders>
            <w:hideMark/>
          </w:tcPr>
          <w:p w:rsidR="00587068" w:rsidRPr="002963F5" w:rsidRDefault="00587068" w:rsidP="00E44FCD">
            <w:pPr>
              <w:autoSpaceDE w:val="0"/>
              <w:autoSpaceDN w:val="0"/>
              <w:adjustRightInd w:val="0"/>
              <w:spacing w:after="0" w:line="240" w:lineRule="auto"/>
              <w:jc w:val="both"/>
              <w:rPr>
                <w:rFonts w:ascii="Times New Roman" w:hAnsi="Times New Roman" w:cs="Times New Roman"/>
              </w:rPr>
            </w:pPr>
            <w:r w:rsidRPr="002963F5">
              <w:rPr>
                <w:rFonts w:ascii="Times New Roman" w:hAnsi="Times New Roman" w:cs="Times New Roman"/>
              </w:rPr>
              <w:t xml:space="preserve">направить в форме электронного документа в Личный кабинет на </w:t>
            </w:r>
            <w:r w:rsidR="00E44FCD">
              <w:rPr>
                <w:rFonts w:ascii="Times New Roman" w:hAnsi="Times New Roman" w:cs="Times New Roman"/>
              </w:rPr>
              <w:t>Портале</w:t>
            </w:r>
          </w:p>
        </w:tc>
        <w:tc>
          <w:tcPr>
            <w:tcW w:w="1412" w:type="dxa"/>
            <w:tcBorders>
              <w:top w:val="single" w:sz="4" w:space="0" w:color="auto"/>
              <w:left w:val="single" w:sz="4" w:space="0" w:color="auto"/>
              <w:bottom w:val="single" w:sz="4" w:space="0" w:color="auto"/>
              <w:right w:val="single" w:sz="4" w:space="0" w:color="auto"/>
            </w:tcBorders>
          </w:tcPr>
          <w:p w:rsidR="00587068" w:rsidRPr="002963F5" w:rsidRDefault="00587068">
            <w:pPr>
              <w:autoSpaceDE w:val="0"/>
              <w:autoSpaceDN w:val="0"/>
              <w:adjustRightInd w:val="0"/>
              <w:spacing w:after="0" w:line="240" w:lineRule="auto"/>
              <w:jc w:val="both"/>
              <w:rPr>
                <w:rFonts w:ascii="Times New Roman" w:hAnsi="Times New Roman" w:cs="Times New Roman"/>
              </w:rPr>
            </w:pPr>
          </w:p>
        </w:tc>
      </w:tr>
      <w:tr w:rsidR="001309E4" w:rsidRPr="002963F5" w:rsidTr="007327AE">
        <w:tblPrEx>
          <w:tblLook w:val="04A0" w:firstRow="1" w:lastRow="0" w:firstColumn="1" w:lastColumn="0" w:noHBand="0" w:noVBand="1"/>
        </w:tblPrEx>
        <w:trPr>
          <w:gridAfter w:val="1"/>
          <w:wAfter w:w="14" w:type="dxa"/>
          <w:trHeight w:val="347"/>
        </w:trPr>
        <w:tc>
          <w:tcPr>
            <w:tcW w:w="8794" w:type="dxa"/>
            <w:gridSpan w:val="4"/>
            <w:vMerge w:val="restart"/>
            <w:tcBorders>
              <w:top w:val="single" w:sz="4" w:space="0" w:color="auto"/>
              <w:left w:val="single" w:sz="4" w:space="0" w:color="auto"/>
              <w:right w:val="single" w:sz="4" w:space="0" w:color="auto"/>
            </w:tcBorders>
          </w:tcPr>
          <w:p w:rsidR="001309E4" w:rsidRDefault="001309E4" w:rsidP="0000314E">
            <w:pPr>
              <w:autoSpaceDE w:val="0"/>
              <w:autoSpaceDN w:val="0"/>
              <w:adjustRightInd w:val="0"/>
              <w:spacing w:after="0" w:line="240" w:lineRule="auto"/>
              <w:jc w:val="both"/>
              <w:rPr>
                <w:rFonts w:ascii="Times New Roman" w:hAnsi="Times New Roman" w:cs="Times New Roman"/>
              </w:rPr>
            </w:pPr>
            <w:r w:rsidRPr="002963F5">
              <w:rPr>
                <w:rFonts w:ascii="Times New Roman" w:hAnsi="Times New Roman" w:cs="Times New Roman"/>
              </w:rPr>
              <w:t xml:space="preserve">выдать на бумажном носителе при личном обращении </w:t>
            </w:r>
          </w:p>
          <w:p w:rsidR="001309E4" w:rsidRDefault="001309E4" w:rsidP="001309E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963F5">
              <w:rPr>
                <w:rFonts w:ascii="Times New Roman" w:hAnsi="Times New Roman" w:cs="Times New Roman"/>
              </w:rPr>
              <w:t>в Комитет</w:t>
            </w:r>
            <w:r w:rsidR="000F1758">
              <w:rPr>
                <w:rFonts w:ascii="Times New Roman" w:hAnsi="Times New Roman" w:cs="Times New Roman"/>
              </w:rPr>
              <w:t>е</w:t>
            </w:r>
            <w:r w:rsidRPr="002963F5">
              <w:rPr>
                <w:rFonts w:ascii="Times New Roman" w:hAnsi="Times New Roman" w:cs="Times New Roman"/>
              </w:rPr>
              <w:t xml:space="preserve"> </w:t>
            </w:r>
          </w:p>
          <w:p w:rsidR="001309E4" w:rsidRPr="002963F5" w:rsidRDefault="001309E4" w:rsidP="001309E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963F5">
              <w:rPr>
                <w:rFonts w:ascii="Times New Roman" w:hAnsi="Times New Roman" w:cs="Times New Roman"/>
              </w:rPr>
              <w:t>в Многофункциональном центре</w:t>
            </w:r>
            <w:r>
              <w:rPr>
                <w:rFonts w:ascii="Times New Roman" w:hAnsi="Times New Roman" w:cs="Times New Roman"/>
              </w:rPr>
              <w:t xml:space="preserve"> </w:t>
            </w:r>
          </w:p>
        </w:tc>
        <w:tc>
          <w:tcPr>
            <w:tcW w:w="1412" w:type="dxa"/>
            <w:tcBorders>
              <w:top w:val="single" w:sz="4" w:space="0" w:color="auto"/>
              <w:left w:val="single" w:sz="4" w:space="0" w:color="auto"/>
              <w:bottom w:val="single" w:sz="4" w:space="0" w:color="auto"/>
              <w:right w:val="single" w:sz="4" w:space="0" w:color="auto"/>
            </w:tcBorders>
          </w:tcPr>
          <w:p w:rsidR="001309E4" w:rsidRDefault="001309E4">
            <w:pPr>
              <w:autoSpaceDE w:val="0"/>
              <w:autoSpaceDN w:val="0"/>
              <w:adjustRightInd w:val="0"/>
              <w:spacing w:after="0" w:line="240" w:lineRule="auto"/>
              <w:jc w:val="both"/>
              <w:rPr>
                <w:rFonts w:ascii="Times New Roman" w:hAnsi="Times New Roman" w:cs="Times New Roman"/>
              </w:rPr>
            </w:pPr>
          </w:p>
          <w:p w:rsidR="001309E4" w:rsidRPr="002963F5" w:rsidRDefault="001309E4">
            <w:pPr>
              <w:autoSpaceDE w:val="0"/>
              <w:autoSpaceDN w:val="0"/>
              <w:adjustRightInd w:val="0"/>
              <w:spacing w:after="0" w:line="240" w:lineRule="auto"/>
              <w:jc w:val="both"/>
              <w:rPr>
                <w:rFonts w:ascii="Times New Roman" w:hAnsi="Times New Roman" w:cs="Times New Roman"/>
              </w:rPr>
            </w:pPr>
          </w:p>
        </w:tc>
      </w:tr>
      <w:tr w:rsidR="001309E4" w:rsidRPr="002963F5" w:rsidTr="007327AE">
        <w:tblPrEx>
          <w:tblLook w:val="04A0" w:firstRow="1" w:lastRow="0" w:firstColumn="1" w:lastColumn="0" w:noHBand="0" w:noVBand="1"/>
        </w:tblPrEx>
        <w:trPr>
          <w:gridAfter w:val="1"/>
          <w:wAfter w:w="14" w:type="dxa"/>
          <w:trHeight w:val="346"/>
        </w:trPr>
        <w:tc>
          <w:tcPr>
            <w:tcW w:w="8794" w:type="dxa"/>
            <w:gridSpan w:val="4"/>
            <w:vMerge/>
            <w:tcBorders>
              <w:left w:val="single" w:sz="4" w:space="0" w:color="auto"/>
              <w:bottom w:val="single" w:sz="4" w:space="0" w:color="auto"/>
              <w:right w:val="single" w:sz="4" w:space="0" w:color="auto"/>
            </w:tcBorders>
          </w:tcPr>
          <w:p w:rsidR="001309E4" w:rsidRPr="002963F5" w:rsidRDefault="001309E4" w:rsidP="0000314E">
            <w:pPr>
              <w:autoSpaceDE w:val="0"/>
              <w:autoSpaceDN w:val="0"/>
              <w:adjustRightInd w:val="0"/>
              <w:spacing w:after="0" w:line="240" w:lineRule="auto"/>
              <w:jc w:val="both"/>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309E4" w:rsidRPr="002963F5" w:rsidRDefault="001309E4">
            <w:pPr>
              <w:autoSpaceDE w:val="0"/>
              <w:autoSpaceDN w:val="0"/>
              <w:adjustRightInd w:val="0"/>
              <w:spacing w:after="0" w:line="240" w:lineRule="auto"/>
              <w:jc w:val="both"/>
              <w:rPr>
                <w:rFonts w:ascii="Times New Roman" w:hAnsi="Times New Roman" w:cs="Times New Roman"/>
              </w:rPr>
            </w:pPr>
          </w:p>
        </w:tc>
      </w:tr>
      <w:tr w:rsidR="00587068" w:rsidRPr="002963F5" w:rsidTr="00587068">
        <w:tblPrEx>
          <w:tblLook w:val="04A0" w:firstRow="1" w:lastRow="0" w:firstColumn="1" w:lastColumn="0" w:noHBand="0" w:noVBand="1"/>
        </w:tblPrEx>
        <w:trPr>
          <w:gridAfter w:val="1"/>
          <w:wAfter w:w="14" w:type="dxa"/>
        </w:trPr>
        <w:tc>
          <w:tcPr>
            <w:tcW w:w="8794" w:type="dxa"/>
            <w:gridSpan w:val="4"/>
            <w:tcBorders>
              <w:top w:val="single" w:sz="4" w:space="0" w:color="auto"/>
              <w:left w:val="single" w:sz="4" w:space="0" w:color="auto"/>
              <w:bottom w:val="single" w:sz="4" w:space="0" w:color="auto"/>
              <w:right w:val="single" w:sz="4" w:space="0" w:color="auto"/>
            </w:tcBorders>
            <w:hideMark/>
          </w:tcPr>
          <w:p w:rsidR="00587068" w:rsidRPr="002963F5" w:rsidRDefault="00587068">
            <w:pPr>
              <w:autoSpaceDE w:val="0"/>
              <w:autoSpaceDN w:val="0"/>
              <w:adjustRightInd w:val="0"/>
              <w:spacing w:after="0" w:line="240" w:lineRule="auto"/>
              <w:jc w:val="both"/>
              <w:rPr>
                <w:rFonts w:ascii="Times New Roman" w:hAnsi="Times New Roman" w:cs="Times New Roman"/>
              </w:rPr>
            </w:pPr>
            <w:r w:rsidRPr="002963F5">
              <w:rPr>
                <w:rFonts w:ascii="Times New Roman" w:hAnsi="Times New Roman" w:cs="Times New Roman"/>
              </w:rPr>
              <w:t>направить на бумажном носителе на почтовый адрес:</w:t>
            </w:r>
          </w:p>
        </w:tc>
        <w:tc>
          <w:tcPr>
            <w:tcW w:w="1412" w:type="dxa"/>
            <w:tcBorders>
              <w:top w:val="single" w:sz="4" w:space="0" w:color="auto"/>
              <w:left w:val="single" w:sz="4" w:space="0" w:color="auto"/>
              <w:bottom w:val="single" w:sz="4" w:space="0" w:color="auto"/>
              <w:right w:val="single" w:sz="4" w:space="0" w:color="auto"/>
            </w:tcBorders>
          </w:tcPr>
          <w:p w:rsidR="00587068" w:rsidRPr="002963F5" w:rsidRDefault="00587068" w:rsidP="00C5323B">
            <w:pPr>
              <w:autoSpaceDE w:val="0"/>
              <w:autoSpaceDN w:val="0"/>
              <w:adjustRightInd w:val="0"/>
              <w:spacing w:after="0" w:line="240" w:lineRule="auto"/>
              <w:jc w:val="both"/>
              <w:rPr>
                <w:rFonts w:ascii="Times New Roman" w:hAnsi="Times New Roman" w:cs="Times New Roman"/>
              </w:rPr>
            </w:pPr>
          </w:p>
        </w:tc>
      </w:tr>
      <w:tr w:rsidR="00587068" w:rsidRPr="002963F5" w:rsidTr="00587068">
        <w:tblPrEx>
          <w:tblLook w:val="04A0" w:firstRow="1" w:lastRow="0" w:firstColumn="1" w:lastColumn="0" w:noHBand="0" w:noVBand="1"/>
        </w:tblPrEx>
        <w:trPr>
          <w:gridAfter w:val="1"/>
          <w:wAfter w:w="14" w:type="dxa"/>
        </w:trPr>
        <w:tc>
          <w:tcPr>
            <w:tcW w:w="10206" w:type="dxa"/>
            <w:gridSpan w:val="5"/>
            <w:tcBorders>
              <w:top w:val="single" w:sz="4" w:space="0" w:color="auto"/>
              <w:left w:val="single" w:sz="4" w:space="0" w:color="auto"/>
              <w:bottom w:val="single" w:sz="4" w:space="0" w:color="auto"/>
              <w:right w:val="single" w:sz="4" w:space="0" w:color="auto"/>
            </w:tcBorders>
            <w:hideMark/>
          </w:tcPr>
          <w:p w:rsidR="00587068" w:rsidRPr="00745F33" w:rsidRDefault="00587068" w:rsidP="00745F33">
            <w:pPr>
              <w:autoSpaceDE w:val="0"/>
              <w:autoSpaceDN w:val="0"/>
              <w:adjustRightInd w:val="0"/>
              <w:spacing w:after="0" w:line="240" w:lineRule="auto"/>
              <w:rPr>
                <w:rFonts w:ascii="Times New Roman" w:hAnsi="Times New Roman" w:cs="Times New Roman"/>
                <w:sz w:val="18"/>
                <w:szCs w:val="18"/>
              </w:rPr>
            </w:pPr>
            <w:r w:rsidRPr="00745F33">
              <w:rPr>
                <w:rFonts w:ascii="Times New Roman" w:hAnsi="Times New Roman" w:cs="Times New Roman"/>
                <w:sz w:val="18"/>
                <w:szCs w:val="18"/>
              </w:rPr>
              <w:t>Указывается один из перечисленных способов</w:t>
            </w:r>
          </w:p>
        </w:tc>
      </w:tr>
      <w:tr w:rsidR="00587068" w:rsidRPr="002963F5" w:rsidTr="00587068">
        <w:tc>
          <w:tcPr>
            <w:tcW w:w="10220" w:type="dxa"/>
            <w:gridSpan w:val="6"/>
            <w:tcBorders>
              <w:top w:val="single" w:sz="4" w:space="0" w:color="auto"/>
              <w:bottom w:val="single" w:sz="4" w:space="0" w:color="auto"/>
            </w:tcBorders>
          </w:tcPr>
          <w:p w:rsidR="00745F33" w:rsidRDefault="0000314E" w:rsidP="00745F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745F33">
              <w:rPr>
                <w:rFonts w:ascii="Times New Roman" w:hAnsi="Times New Roman" w:cs="Times New Roman"/>
                <w:sz w:val="24"/>
                <w:szCs w:val="24"/>
              </w:rPr>
              <w:t xml:space="preserve">. </w:t>
            </w:r>
            <w:r w:rsidR="00587068" w:rsidRPr="002963F5">
              <w:rPr>
                <w:rFonts w:ascii="Times New Roman" w:hAnsi="Times New Roman" w:cs="Times New Roman"/>
                <w:sz w:val="24"/>
                <w:szCs w:val="24"/>
              </w:rPr>
              <w:t>Документы, прилагаемые к ходатайству:</w:t>
            </w:r>
          </w:p>
          <w:p w:rsidR="00587068" w:rsidRPr="002963F5" w:rsidRDefault="00745F33"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7068" w:rsidRPr="002963F5">
              <w:rPr>
                <w:rFonts w:ascii="Times New Roman" w:hAnsi="Times New Roman" w:cs="Times New Roman"/>
                <w:sz w:val="24"/>
                <w:szCs w:val="24"/>
              </w:rPr>
              <w:t>____________________________________</w:t>
            </w:r>
            <w:r>
              <w:rPr>
                <w:rFonts w:ascii="Times New Roman" w:hAnsi="Times New Roman" w:cs="Times New Roman"/>
                <w:sz w:val="24"/>
                <w:szCs w:val="24"/>
              </w:rPr>
              <w:br/>
            </w:r>
            <w:r>
              <w:rPr>
                <w:rFonts w:ascii="Times New Roman" w:hAnsi="Times New Roman" w:cs="Times New Roman"/>
                <w:sz w:val="24"/>
                <w:szCs w:val="24"/>
              </w:rPr>
              <w:br/>
            </w:r>
          </w:p>
        </w:tc>
      </w:tr>
      <w:tr w:rsidR="00587068" w:rsidRPr="002963F5" w:rsidTr="00587068">
        <w:tc>
          <w:tcPr>
            <w:tcW w:w="10220" w:type="dxa"/>
            <w:gridSpan w:val="6"/>
            <w:tcBorders>
              <w:top w:val="single" w:sz="4" w:space="0" w:color="auto"/>
              <w:bottom w:val="single" w:sz="4" w:space="0" w:color="auto"/>
            </w:tcBorders>
          </w:tcPr>
          <w:p w:rsidR="00587068" w:rsidRPr="002963F5" w:rsidRDefault="0000314E"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587068" w:rsidRPr="002963F5">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7068" w:rsidRPr="002963F5" w:rsidTr="00587068">
        <w:tc>
          <w:tcPr>
            <w:tcW w:w="10220" w:type="dxa"/>
            <w:gridSpan w:val="6"/>
            <w:tcBorders>
              <w:top w:val="single" w:sz="4" w:space="0" w:color="auto"/>
              <w:bottom w:val="single" w:sz="4" w:space="0" w:color="auto"/>
            </w:tcBorders>
          </w:tcPr>
          <w:p w:rsidR="00587068" w:rsidRPr="002963F5" w:rsidRDefault="0000314E" w:rsidP="00EF79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587068" w:rsidRPr="002963F5">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00587068" w:rsidRPr="00745F33">
              <w:rPr>
                <w:rFonts w:ascii="Times New Roman" w:hAnsi="Times New Roman" w:cs="Times New Roman"/>
                <w:sz w:val="24"/>
                <w:szCs w:val="24"/>
              </w:rPr>
              <w:t xml:space="preserve">установленным </w:t>
            </w:r>
            <w:hyperlink r:id="rId60" w:history="1">
              <w:r w:rsidR="00587068" w:rsidRPr="00745F33">
                <w:rPr>
                  <w:rFonts w:ascii="Times New Roman" w:hAnsi="Times New Roman" w:cs="Times New Roman"/>
                  <w:sz w:val="24"/>
                  <w:szCs w:val="24"/>
                </w:rPr>
                <w:t>статьей 39.41</w:t>
              </w:r>
            </w:hyperlink>
            <w:r w:rsidR="00587068" w:rsidRPr="00745F33">
              <w:rPr>
                <w:rFonts w:ascii="Times New Roman" w:hAnsi="Times New Roman" w:cs="Times New Roman"/>
                <w:sz w:val="24"/>
                <w:szCs w:val="24"/>
              </w:rPr>
              <w:t xml:space="preserve"> </w:t>
            </w:r>
            <w:r w:rsidR="00587068" w:rsidRPr="002963F5">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p>
        </w:tc>
      </w:tr>
      <w:tr w:rsidR="00745F33" w:rsidRPr="002963F5" w:rsidTr="001420F3">
        <w:trPr>
          <w:trHeight w:val="828"/>
        </w:trPr>
        <w:tc>
          <w:tcPr>
            <w:tcW w:w="6440" w:type="dxa"/>
            <w:gridSpan w:val="3"/>
            <w:tcBorders>
              <w:top w:val="single" w:sz="4" w:space="0" w:color="auto"/>
              <w:right w:val="single" w:sz="4" w:space="0" w:color="auto"/>
            </w:tcBorders>
          </w:tcPr>
          <w:p w:rsidR="00745F33" w:rsidRDefault="00745F33" w:rsidP="00EF79BA">
            <w:pPr>
              <w:autoSpaceDE w:val="0"/>
              <w:autoSpaceDN w:val="0"/>
              <w:adjustRightInd w:val="0"/>
              <w:spacing w:after="0" w:line="240" w:lineRule="auto"/>
              <w:rPr>
                <w:rFonts w:ascii="Times New Roman" w:hAnsi="Times New Roman" w:cs="Times New Roman"/>
                <w:sz w:val="24"/>
                <w:szCs w:val="24"/>
              </w:rPr>
            </w:pPr>
          </w:p>
          <w:p w:rsidR="00745F33" w:rsidRDefault="00745F33" w:rsidP="00EF79BA">
            <w:pPr>
              <w:autoSpaceDE w:val="0"/>
              <w:autoSpaceDN w:val="0"/>
              <w:adjustRightInd w:val="0"/>
              <w:spacing w:after="0" w:line="240" w:lineRule="auto"/>
              <w:rPr>
                <w:rFonts w:ascii="Times New Roman" w:hAnsi="Times New Roman" w:cs="Times New Roman"/>
                <w:sz w:val="24"/>
                <w:szCs w:val="24"/>
              </w:rPr>
            </w:pPr>
            <w:r w:rsidRPr="002963F5">
              <w:rPr>
                <w:rFonts w:ascii="Times New Roman" w:hAnsi="Times New Roman" w:cs="Times New Roman"/>
                <w:sz w:val="24"/>
                <w:szCs w:val="24"/>
              </w:rPr>
              <w:t>Подпись:</w:t>
            </w:r>
          </w:p>
          <w:p w:rsidR="00745F33" w:rsidRPr="002963F5" w:rsidRDefault="00745F33"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_____________ ___________________________</w:t>
            </w:r>
          </w:p>
          <w:p w:rsidR="00745F33" w:rsidRPr="002963F5" w:rsidRDefault="00745F33"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(подпись)                   (инициалы, фамилия)</w:t>
            </w:r>
          </w:p>
        </w:tc>
        <w:tc>
          <w:tcPr>
            <w:tcW w:w="3780" w:type="dxa"/>
            <w:gridSpan w:val="3"/>
            <w:tcBorders>
              <w:top w:val="single" w:sz="4" w:space="0" w:color="auto"/>
              <w:left w:val="single" w:sz="4" w:space="0" w:color="auto"/>
            </w:tcBorders>
          </w:tcPr>
          <w:p w:rsidR="00745F33" w:rsidRDefault="00745F33" w:rsidP="00745F33">
            <w:pPr>
              <w:autoSpaceDE w:val="0"/>
              <w:autoSpaceDN w:val="0"/>
              <w:adjustRightInd w:val="0"/>
              <w:spacing w:after="0" w:line="240" w:lineRule="auto"/>
              <w:rPr>
                <w:rFonts w:ascii="Times New Roman" w:hAnsi="Times New Roman" w:cs="Times New Roman"/>
                <w:sz w:val="24"/>
                <w:szCs w:val="24"/>
              </w:rPr>
            </w:pPr>
          </w:p>
          <w:p w:rsidR="00745F33" w:rsidRPr="002963F5" w:rsidRDefault="00745F33" w:rsidP="00745F33">
            <w:pPr>
              <w:autoSpaceDE w:val="0"/>
              <w:autoSpaceDN w:val="0"/>
              <w:adjustRightInd w:val="0"/>
              <w:spacing w:after="0" w:line="240" w:lineRule="auto"/>
              <w:rPr>
                <w:rFonts w:ascii="Times New Roman" w:hAnsi="Times New Roman" w:cs="Times New Roman"/>
                <w:sz w:val="24"/>
                <w:szCs w:val="24"/>
              </w:rPr>
            </w:pPr>
            <w:r w:rsidRPr="002963F5">
              <w:rPr>
                <w:rFonts w:ascii="Times New Roman" w:hAnsi="Times New Roman" w:cs="Times New Roman"/>
                <w:sz w:val="24"/>
                <w:szCs w:val="24"/>
              </w:rPr>
              <w:t>Дата:</w:t>
            </w:r>
          </w:p>
          <w:p w:rsidR="00745F33" w:rsidRPr="002963F5" w:rsidRDefault="00745F33" w:rsidP="00EF79BA">
            <w:pPr>
              <w:autoSpaceDE w:val="0"/>
              <w:autoSpaceDN w:val="0"/>
              <w:adjustRightInd w:val="0"/>
              <w:spacing w:after="0" w:line="240" w:lineRule="auto"/>
              <w:jc w:val="center"/>
              <w:rPr>
                <w:rFonts w:ascii="Times New Roman" w:hAnsi="Times New Roman" w:cs="Times New Roman"/>
                <w:sz w:val="24"/>
                <w:szCs w:val="24"/>
              </w:rPr>
            </w:pPr>
            <w:r w:rsidRPr="002963F5">
              <w:rPr>
                <w:rFonts w:ascii="Times New Roman" w:hAnsi="Times New Roman" w:cs="Times New Roman"/>
                <w:sz w:val="24"/>
                <w:szCs w:val="24"/>
              </w:rPr>
              <w:t>"_</w:t>
            </w:r>
            <w:r>
              <w:rPr>
                <w:rFonts w:ascii="Times New Roman" w:hAnsi="Times New Roman" w:cs="Times New Roman"/>
                <w:sz w:val="24"/>
                <w:szCs w:val="24"/>
              </w:rPr>
              <w:t>_</w:t>
            </w:r>
            <w:r w:rsidRPr="002963F5">
              <w:rPr>
                <w:rFonts w:ascii="Times New Roman" w:hAnsi="Times New Roman" w:cs="Times New Roman"/>
                <w:sz w:val="24"/>
                <w:szCs w:val="24"/>
              </w:rPr>
              <w:t xml:space="preserve">_" ______ </w:t>
            </w:r>
            <w:r>
              <w:rPr>
                <w:rFonts w:ascii="Times New Roman" w:hAnsi="Times New Roman" w:cs="Times New Roman"/>
                <w:sz w:val="24"/>
                <w:szCs w:val="24"/>
              </w:rPr>
              <w:t>_____</w:t>
            </w:r>
            <w:r w:rsidRPr="002963F5">
              <w:rPr>
                <w:rFonts w:ascii="Times New Roman" w:hAnsi="Times New Roman" w:cs="Times New Roman"/>
                <w:sz w:val="24"/>
                <w:szCs w:val="24"/>
              </w:rPr>
              <w:t>___ г.</w:t>
            </w:r>
          </w:p>
        </w:tc>
      </w:tr>
    </w:tbl>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D81CE6" w:rsidRDefault="00D81CE6">
      <w:pPr>
        <w:rPr>
          <w:rFonts w:ascii="Arial" w:hAnsi="Arial" w:cs="Arial"/>
          <w:b/>
          <w:bCs/>
          <w:color w:val="26282F"/>
          <w:sz w:val="24"/>
          <w:szCs w:val="24"/>
        </w:rPr>
      </w:pPr>
      <w:bookmarkStart w:id="131" w:name="sub_5500"/>
      <w:r>
        <w:rPr>
          <w:rFonts w:ascii="Arial" w:hAnsi="Arial" w:cs="Arial"/>
          <w:b/>
          <w:bCs/>
          <w:color w:val="26282F"/>
          <w:sz w:val="24"/>
          <w:szCs w:val="24"/>
        </w:rPr>
        <w:br w:type="page"/>
      </w:r>
    </w:p>
    <w:p w:rsidR="00D81CE6" w:rsidRDefault="00D81CE6" w:rsidP="00EF79BA">
      <w:pPr>
        <w:autoSpaceDE w:val="0"/>
        <w:autoSpaceDN w:val="0"/>
        <w:adjustRightInd w:val="0"/>
        <w:spacing w:after="0" w:line="240" w:lineRule="auto"/>
        <w:ind w:firstLine="720"/>
        <w:jc w:val="right"/>
        <w:rPr>
          <w:rFonts w:ascii="Arial" w:hAnsi="Arial" w:cs="Arial"/>
          <w:b/>
          <w:bCs/>
          <w:color w:val="26282F"/>
          <w:sz w:val="24"/>
          <w:szCs w:val="24"/>
        </w:rPr>
        <w:sectPr w:rsidR="00D81CE6" w:rsidSect="00FD2085">
          <w:pgSz w:w="11900" w:h="16800"/>
          <w:pgMar w:top="709" w:right="800" w:bottom="426" w:left="1100" w:header="720" w:footer="720" w:gutter="0"/>
          <w:cols w:space="720"/>
          <w:noEndnote/>
        </w:sectPr>
      </w:pPr>
    </w:p>
    <w:p w:rsidR="006844AF" w:rsidRPr="002E313D" w:rsidRDefault="006844AF" w:rsidP="006844AF">
      <w:pPr>
        <w:autoSpaceDE w:val="0"/>
        <w:autoSpaceDN w:val="0"/>
        <w:adjustRightInd w:val="0"/>
        <w:spacing w:after="0" w:line="240" w:lineRule="auto"/>
        <w:ind w:firstLine="720"/>
        <w:jc w:val="right"/>
        <w:rPr>
          <w:rFonts w:ascii="Times New Roman" w:hAnsi="Times New Roman" w:cs="Times New Roman"/>
          <w:b/>
          <w:bCs/>
          <w:color w:val="26282F"/>
          <w:sz w:val="24"/>
          <w:szCs w:val="24"/>
        </w:rPr>
      </w:pPr>
      <w:r w:rsidRPr="002E313D">
        <w:rPr>
          <w:rFonts w:ascii="Times New Roman" w:hAnsi="Times New Roman" w:cs="Times New Roman"/>
          <w:b/>
          <w:bCs/>
          <w:color w:val="26282F"/>
          <w:sz w:val="24"/>
          <w:szCs w:val="24"/>
        </w:rPr>
        <w:lastRenderedPageBreak/>
        <w:t>Приложение №</w:t>
      </w:r>
      <w:r w:rsidR="002E313D" w:rsidRPr="002E313D">
        <w:rPr>
          <w:rFonts w:ascii="Times New Roman" w:hAnsi="Times New Roman" w:cs="Times New Roman"/>
          <w:b/>
          <w:bCs/>
          <w:color w:val="26282F"/>
          <w:sz w:val="24"/>
          <w:szCs w:val="24"/>
        </w:rPr>
        <w:t>5</w:t>
      </w:r>
    </w:p>
    <w:p w:rsidR="006844AF" w:rsidRPr="002E313D" w:rsidRDefault="006844AF" w:rsidP="006844AF">
      <w:pPr>
        <w:autoSpaceDE w:val="0"/>
        <w:autoSpaceDN w:val="0"/>
        <w:adjustRightInd w:val="0"/>
        <w:spacing w:after="0" w:line="240" w:lineRule="auto"/>
        <w:ind w:firstLine="720"/>
        <w:jc w:val="right"/>
        <w:rPr>
          <w:rFonts w:ascii="Times New Roman" w:hAnsi="Times New Roman" w:cs="Times New Roman"/>
          <w:bCs/>
          <w:color w:val="26282F"/>
          <w:sz w:val="24"/>
          <w:szCs w:val="24"/>
        </w:rPr>
      </w:pPr>
      <w:r w:rsidRPr="002E313D">
        <w:rPr>
          <w:rFonts w:ascii="Times New Roman" w:hAnsi="Times New Roman" w:cs="Times New Roman"/>
          <w:bCs/>
          <w:color w:val="26282F"/>
          <w:sz w:val="24"/>
          <w:szCs w:val="24"/>
        </w:rPr>
        <w:t>к Административному регламенту</w:t>
      </w:r>
    </w:p>
    <w:p w:rsidR="00EF79BA" w:rsidRPr="00EF79BA" w:rsidRDefault="00EF79BA" w:rsidP="00EF79BA">
      <w:pPr>
        <w:autoSpaceDE w:val="0"/>
        <w:autoSpaceDN w:val="0"/>
        <w:adjustRightInd w:val="0"/>
        <w:spacing w:after="0" w:line="240" w:lineRule="auto"/>
        <w:ind w:firstLine="720"/>
        <w:jc w:val="right"/>
        <w:rPr>
          <w:rFonts w:ascii="Arial" w:hAnsi="Arial" w:cs="Arial"/>
          <w:b/>
          <w:bCs/>
          <w:color w:val="26282F"/>
          <w:sz w:val="24"/>
          <w:szCs w:val="24"/>
        </w:rPr>
      </w:pPr>
      <w:r w:rsidRPr="00EF79BA">
        <w:rPr>
          <w:rFonts w:ascii="Arial" w:hAnsi="Arial" w:cs="Arial"/>
          <w:b/>
          <w:bCs/>
          <w:color w:val="26282F"/>
          <w:sz w:val="24"/>
          <w:szCs w:val="24"/>
        </w:rPr>
        <w:br/>
      </w:r>
    </w:p>
    <w:bookmarkEnd w:id="131"/>
    <w:p w:rsidR="00EF79BA" w:rsidRPr="007C76E1" w:rsidRDefault="00EF79BA" w:rsidP="00EF79BA">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C76E1">
        <w:rPr>
          <w:rFonts w:ascii="Times New Roman" w:hAnsi="Times New Roman" w:cs="Times New Roman"/>
          <w:b/>
          <w:bCs/>
          <w:color w:val="26282F"/>
          <w:sz w:val="24"/>
          <w:szCs w:val="24"/>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360"/>
        <w:gridCol w:w="1540"/>
        <w:gridCol w:w="1791"/>
        <w:gridCol w:w="1989"/>
        <w:gridCol w:w="1820"/>
        <w:gridCol w:w="2240"/>
      </w:tblGrid>
      <w:tr w:rsidR="00EF79BA" w:rsidRPr="007C76E1" w:rsidTr="00C023BD">
        <w:tc>
          <w:tcPr>
            <w:tcW w:w="2240" w:type="dxa"/>
            <w:tcBorders>
              <w:top w:val="single" w:sz="4" w:space="0" w:color="auto"/>
              <w:bottom w:val="single" w:sz="4" w:space="0" w:color="auto"/>
              <w:right w:val="single" w:sz="4" w:space="0" w:color="auto"/>
            </w:tcBorders>
            <w:vAlign w:val="center"/>
          </w:tcPr>
          <w:p w:rsidR="00C023BD"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 xml:space="preserve">Основание для начала </w:t>
            </w:r>
            <w:proofErr w:type="spellStart"/>
            <w:r w:rsidRPr="007C76E1">
              <w:rPr>
                <w:rFonts w:ascii="Times New Roman" w:hAnsi="Times New Roman" w:cs="Times New Roman"/>
                <w:b/>
                <w:sz w:val="20"/>
                <w:szCs w:val="20"/>
              </w:rPr>
              <w:t>административ</w:t>
            </w:r>
            <w:proofErr w:type="spellEnd"/>
          </w:p>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ной процедуры</w:t>
            </w:r>
          </w:p>
        </w:tc>
        <w:tc>
          <w:tcPr>
            <w:tcW w:w="3360" w:type="dxa"/>
            <w:tcBorders>
              <w:top w:val="single" w:sz="4" w:space="0" w:color="auto"/>
              <w:left w:val="single" w:sz="4" w:space="0" w:color="auto"/>
              <w:bottom w:val="single" w:sz="4" w:space="0" w:color="auto"/>
              <w:right w:val="single" w:sz="4" w:space="0" w:color="auto"/>
            </w:tcBorders>
            <w:vAlign w:val="center"/>
          </w:tcPr>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Содержание административных действий</w:t>
            </w:r>
          </w:p>
        </w:tc>
        <w:tc>
          <w:tcPr>
            <w:tcW w:w="1540" w:type="dxa"/>
            <w:tcBorders>
              <w:top w:val="single" w:sz="4" w:space="0" w:color="auto"/>
              <w:left w:val="single" w:sz="4" w:space="0" w:color="auto"/>
              <w:bottom w:val="single" w:sz="4" w:space="0" w:color="auto"/>
              <w:right w:val="single" w:sz="4" w:space="0" w:color="auto"/>
            </w:tcBorders>
            <w:vAlign w:val="center"/>
          </w:tcPr>
          <w:p w:rsidR="00C023BD"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 xml:space="preserve">Срок </w:t>
            </w:r>
            <w:proofErr w:type="spellStart"/>
            <w:r w:rsidRPr="007C76E1">
              <w:rPr>
                <w:rFonts w:ascii="Times New Roman" w:hAnsi="Times New Roman" w:cs="Times New Roman"/>
                <w:b/>
                <w:sz w:val="20"/>
                <w:szCs w:val="20"/>
              </w:rPr>
              <w:t>выполне</w:t>
            </w:r>
            <w:proofErr w:type="spellEnd"/>
          </w:p>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proofErr w:type="spellStart"/>
            <w:r w:rsidRPr="007C76E1">
              <w:rPr>
                <w:rFonts w:ascii="Times New Roman" w:hAnsi="Times New Roman" w:cs="Times New Roman"/>
                <w:b/>
                <w:sz w:val="20"/>
                <w:szCs w:val="20"/>
              </w:rPr>
              <w:t>ния</w:t>
            </w:r>
            <w:proofErr w:type="spellEnd"/>
            <w:r w:rsidRPr="007C76E1">
              <w:rPr>
                <w:rFonts w:ascii="Times New Roman" w:hAnsi="Times New Roman" w:cs="Times New Roman"/>
                <w:b/>
                <w:sz w:val="20"/>
                <w:szCs w:val="20"/>
              </w:rPr>
              <w:t xml:space="preserve"> административных действий</w:t>
            </w:r>
          </w:p>
        </w:tc>
        <w:tc>
          <w:tcPr>
            <w:tcW w:w="1791" w:type="dxa"/>
            <w:tcBorders>
              <w:top w:val="single" w:sz="4" w:space="0" w:color="auto"/>
              <w:left w:val="single" w:sz="4" w:space="0" w:color="auto"/>
              <w:bottom w:val="single" w:sz="4" w:space="0" w:color="auto"/>
              <w:right w:val="single" w:sz="4" w:space="0" w:color="auto"/>
            </w:tcBorders>
            <w:vAlign w:val="center"/>
          </w:tcPr>
          <w:p w:rsidR="00C023BD"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 xml:space="preserve">Должностное лицо, ответственное за выполнение </w:t>
            </w:r>
            <w:proofErr w:type="spellStart"/>
            <w:r w:rsidRPr="007C76E1">
              <w:rPr>
                <w:rFonts w:ascii="Times New Roman" w:hAnsi="Times New Roman" w:cs="Times New Roman"/>
                <w:b/>
                <w:sz w:val="20"/>
                <w:szCs w:val="20"/>
              </w:rPr>
              <w:t>администра</w:t>
            </w:r>
            <w:proofErr w:type="spellEnd"/>
          </w:p>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proofErr w:type="spellStart"/>
            <w:r w:rsidRPr="007C76E1">
              <w:rPr>
                <w:rFonts w:ascii="Times New Roman" w:hAnsi="Times New Roman" w:cs="Times New Roman"/>
                <w:b/>
                <w:sz w:val="20"/>
                <w:szCs w:val="20"/>
              </w:rPr>
              <w:t>тивного</w:t>
            </w:r>
            <w:proofErr w:type="spellEnd"/>
            <w:r w:rsidRPr="007C76E1">
              <w:rPr>
                <w:rFonts w:ascii="Times New Roman" w:hAnsi="Times New Roman" w:cs="Times New Roman"/>
                <w:b/>
                <w:sz w:val="20"/>
                <w:szCs w:val="20"/>
              </w:rPr>
              <w:t xml:space="preserve"> действия</w:t>
            </w:r>
          </w:p>
        </w:tc>
        <w:tc>
          <w:tcPr>
            <w:tcW w:w="1989" w:type="dxa"/>
            <w:tcBorders>
              <w:top w:val="single" w:sz="4" w:space="0" w:color="auto"/>
              <w:left w:val="single" w:sz="4" w:space="0" w:color="auto"/>
              <w:bottom w:val="single" w:sz="4" w:space="0" w:color="auto"/>
              <w:right w:val="single" w:sz="4" w:space="0" w:color="auto"/>
            </w:tcBorders>
            <w:vAlign w:val="center"/>
          </w:tcPr>
          <w:p w:rsidR="00C023BD"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Место выполнения административного действия/</w:t>
            </w:r>
            <w:proofErr w:type="spellStart"/>
            <w:r w:rsidRPr="007C76E1">
              <w:rPr>
                <w:rFonts w:ascii="Times New Roman" w:hAnsi="Times New Roman" w:cs="Times New Roman"/>
                <w:b/>
                <w:sz w:val="20"/>
                <w:szCs w:val="20"/>
              </w:rPr>
              <w:t>испо</w:t>
            </w:r>
            <w:proofErr w:type="spellEnd"/>
          </w:p>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proofErr w:type="spellStart"/>
            <w:r w:rsidRPr="007C76E1">
              <w:rPr>
                <w:rFonts w:ascii="Times New Roman" w:hAnsi="Times New Roman" w:cs="Times New Roman"/>
                <w:b/>
                <w:sz w:val="20"/>
                <w:szCs w:val="20"/>
              </w:rPr>
              <w:t>льзуемая</w:t>
            </w:r>
            <w:proofErr w:type="spellEnd"/>
            <w:r w:rsidRPr="007C76E1">
              <w:rPr>
                <w:rFonts w:ascii="Times New Roman" w:hAnsi="Times New Roman" w:cs="Times New Roman"/>
                <w:b/>
                <w:sz w:val="20"/>
                <w:szCs w:val="20"/>
              </w:rPr>
              <w:t xml:space="preserve"> информационная система</w:t>
            </w:r>
          </w:p>
        </w:tc>
        <w:tc>
          <w:tcPr>
            <w:tcW w:w="1820" w:type="dxa"/>
            <w:tcBorders>
              <w:top w:val="single" w:sz="4" w:space="0" w:color="auto"/>
              <w:left w:val="single" w:sz="4" w:space="0" w:color="auto"/>
              <w:bottom w:val="single" w:sz="4" w:space="0" w:color="auto"/>
              <w:right w:val="single" w:sz="4" w:space="0" w:color="auto"/>
            </w:tcBorders>
            <w:vAlign w:val="center"/>
          </w:tcPr>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Критерии принятия решения</w:t>
            </w:r>
          </w:p>
        </w:tc>
        <w:tc>
          <w:tcPr>
            <w:tcW w:w="2240" w:type="dxa"/>
            <w:tcBorders>
              <w:top w:val="single" w:sz="4" w:space="0" w:color="auto"/>
              <w:left w:val="single" w:sz="4" w:space="0" w:color="auto"/>
              <w:bottom w:val="single" w:sz="4" w:space="0" w:color="auto"/>
            </w:tcBorders>
            <w:vAlign w:val="center"/>
          </w:tcPr>
          <w:p w:rsidR="00EF79BA" w:rsidRPr="007C76E1" w:rsidRDefault="00EF79BA" w:rsidP="00C023BD">
            <w:pPr>
              <w:autoSpaceDE w:val="0"/>
              <w:autoSpaceDN w:val="0"/>
              <w:adjustRightInd w:val="0"/>
              <w:spacing w:after="0" w:line="240" w:lineRule="auto"/>
              <w:jc w:val="center"/>
              <w:rPr>
                <w:rFonts w:ascii="Times New Roman" w:hAnsi="Times New Roman" w:cs="Times New Roman"/>
                <w:b/>
                <w:sz w:val="20"/>
                <w:szCs w:val="20"/>
              </w:rPr>
            </w:pPr>
            <w:r w:rsidRPr="007C76E1">
              <w:rPr>
                <w:rFonts w:ascii="Times New Roman" w:hAnsi="Times New Roman" w:cs="Times New Roman"/>
                <w:b/>
                <w:sz w:val="20"/>
                <w:szCs w:val="20"/>
              </w:rPr>
              <w:t>Результат административного действия, способ фиксации</w:t>
            </w:r>
          </w:p>
        </w:tc>
      </w:tr>
      <w:tr w:rsidR="00EF79BA" w:rsidRPr="007C76E1" w:rsidTr="009C4E53">
        <w:tc>
          <w:tcPr>
            <w:tcW w:w="2240" w:type="dxa"/>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1</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3</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4</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5</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6</w:t>
            </w:r>
          </w:p>
        </w:tc>
        <w:tc>
          <w:tcPr>
            <w:tcW w:w="2240" w:type="dxa"/>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7</w:t>
            </w:r>
          </w:p>
        </w:tc>
      </w:tr>
      <w:tr w:rsidR="00EF79BA" w:rsidRPr="007C76E1">
        <w:tc>
          <w:tcPr>
            <w:tcW w:w="14980" w:type="dxa"/>
            <w:gridSpan w:val="7"/>
            <w:tcBorders>
              <w:top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w:t>
            </w: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r w:rsidRPr="007C76E1">
              <w:rPr>
                <w:rFonts w:ascii="Times New Roman" w:hAnsi="Times New Roman" w:cs="Times New Roman"/>
                <w:sz w:val="20"/>
                <w:szCs w:val="20"/>
              </w:rPr>
              <w:t>Проверка документов и регистрация заявления</w:t>
            </w:r>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vMerge w:val="restart"/>
            <w:tcBorders>
              <w:top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Поступление заявления и документов для предоставления муниципальной услуги в</w:t>
            </w:r>
            <w:r w:rsidR="007C76E1">
              <w:rPr>
                <w:rFonts w:ascii="Times New Roman" w:hAnsi="Times New Roman" w:cs="Times New Roman"/>
                <w:sz w:val="20"/>
                <w:szCs w:val="20"/>
              </w:rPr>
              <w:t xml:space="preserve"> </w:t>
            </w:r>
            <w:r w:rsidR="00BC7B55" w:rsidRPr="007C76E1">
              <w:rPr>
                <w:rFonts w:ascii="Times New Roman" w:hAnsi="Times New Roman" w:cs="Times New Roman"/>
                <w:sz w:val="20"/>
                <w:szCs w:val="20"/>
              </w:rPr>
              <w:t>Уполномоченный орган</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C93FC9">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Прием  </w:t>
            </w:r>
            <w:r w:rsidR="00C93FC9" w:rsidRPr="007C76E1">
              <w:rPr>
                <w:rFonts w:ascii="Times New Roman" w:hAnsi="Times New Roman" w:cs="Times New Roman"/>
                <w:sz w:val="20"/>
                <w:szCs w:val="20"/>
              </w:rPr>
              <w:t xml:space="preserve">и регистрация заявления и документов </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C93FC9" w:rsidP="00C93FC9">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1</w:t>
            </w:r>
            <w:r w:rsidR="00EF79BA" w:rsidRPr="007C76E1">
              <w:rPr>
                <w:rFonts w:ascii="Times New Roman" w:hAnsi="Times New Roman" w:cs="Times New Roman"/>
                <w:sz w:val="20"/>
                <w:szCs w:val="20"/>
              </w:rPr>
              <w:t xml:space="preserve"> рабочи</w:t>
            </w:r>
            <w:r w:rsidRPr="007C76E1">
              <w:rPr>
                <w:rFonts w:ascii="Times New Roman" w:hAnsi="Times New Roman" w:cs="Times New Roman"/>
                <w:sz w:val="20"/>
                <w:szCs w:val="20"/>
              </w:rPr>
              <w:t>й</w:t>
            </w:r>
            <w:r w:rsidR="00EF79BA" w:rsidRPr="007C76E1">
              <w:rPr>
                <w:rFonts w:ascii="Times New Roman" w:hAnsi="Times New Roman" w:cs="Times New Roman"/>
                <w:sz w:val="20"/>
                <w:szCs w:val="20"/>
              </w:rPr>
              <w:t xml:space="preserve"> д</w:t>
            </w:r>
            <w:r w:rsidRPr="007C76E1">
              <w:rPr>
                <w:rFonts w:ascii="Times New Roman" w:hAnsi="Times New Roman" w:cs="Times New Roman"/>
                <w:sz w:val="20"/>
                <w:szCs w:val="20"/>
              </w:rPr>
              <w:t>ень</w:t>
            </w:r>
          </w:p>
        </w:tc>
        <w:tc>
          <w:tcPr>
            <w:tcW w:w="1791" w:type="dxa"/>
            <w:vMerge w:val="restart"/>
            <w:tcBorders>
              <w:top w:val="single" w:sz="4" w:space="0" w:color="auto"/>
              <w:left w:val="single" w:sz="4" w:space="0" w:color="auto"/>
              <w:bottom w:val="single" w:sz="4" w:space="0" w:color="auto"/>
              <w:right w:val="single" w:sz="4" w:space="0" w:color="auto"/>
            </w:tcBorders>
          </w:tcPr>
          <w:p w:rsidR="00EF79BA" w:rsidRPr="007C76E1" w:rsidRDefault="009C4E53"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w:t>
            </w:r>
            <w:r w:rsidR="00EF79BA" w:rsidRPr="007C76E1">
              <w:rPr>
                <w:rFonts w:ascii="Times New Roman" w:hAnsi="Times New Roman" w:cs="Times New Roman"/>
                <w:sz w:val="20"/>
                <w:szCs w:val="20"/>
              </w:rPr>
              <w:t>полномоченного органа, ответственное за предоставление муниципальной услуги</w:t>
            </w:r>
          </w:p>
        </w:tc>
        <w:tc>
          <w:tcPr>
            <w:tcW w:w="1989" w:type="dxa"/>
            <w:vMerge w:val="restart"/>
            <w:tcBorders>
              <w:top w:val="single" w:sz="4" w:space="0" w:color="auto"/>
              <w:left w:val="single" w:sz="4" w:space="0" w:color="auto"/>
              <w:bottom w:val="single" w:sz="4" w:space="0" w:color="auto"/>
              <w:right w:val="single" w:sz="4" w:space="0" w:color="auto"/>
            </w:tcBorders>
          </w:tcPr>
          <w:p w:rsidR="00EF79BA" w:rsidRPr="007C76E1" w:rsidRDefault="00EF79BA" w:rsidP="00C93FC9">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C93FC9" w:rsidRPr="007C76E1">
              <w:rPr>
                <w:rFonts w:ascii="Times New Roman" w:hAnsi="Times New Roman" w:cs="Times New Roman"/>
                <w:sz w:val="20"/>
                <w:szCs w:val="20"/>
              </w:rPr>
              <w:t>ПГС</w:t>
            </w:r>
          </w:p>
        </w:tc>
        <w:tc>
          <w:tcPr>
            <w:tcW w:w="1820" w:type="dxa"/>
            <w:vMerge w:val="restart"/>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tcBorders>
          </w:tcPr>
          <w:p w:rsidR="00EF79BA" w:rsidRPr="007C76E1" w:rsidRDefault="00EF79BA" w:rsidP="00C023B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C4E53" w:rsidRPr="007C76E1" w:rsidTr="001420F3">
        <w:tc>
          <w:tcPr>
            <w:tcW w:w="2240" w:type="dxa"/>
            <w:vMerge/>
            <w:tcBorders>
              <w:top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 случае выявления оснований для возврата документов, направление заявителю в электронной форме в личный</w:t>
            </w:r>
          </w:p>
          <w:p w:rsidR="009C4E53" w:rsidRPr="007C76E1" w:rsidRDefault="009C4E53" w:rsidP="009C4E5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кабинет на Портале уведомления о недостаточности представленных документов, с указанием на соответствующий документ, предусмотренный </w:t>
            </w:r>
            <w:hyperlink w:anchor="sub_5028" w:history="1">
              <w:r w:rsidRPr="007C76E1">
                <w:rPr>
                  <w:rFonts w:ascii="Times New Roman" w:hAnsi="Times New Roman" w:cs="Times New Roman"/>
                  <w:sz w:val="20"/>
                  <w:szCs w:val="20"/>
                </w:rPr>
                <w:t>пунктом 2.8</w:t>
              </w:r>
            </w:hyperlink>
            <w:r w:rsidRPr="007C76E1">
              <w:rPr>
                <w:rFonts w:ascii="Times New Roman" w:hAnsi="Times New Roman" w:cs="Times New Roman"/>
                <w:sz w:val="20"/>
                <w:szCs w:val="20"/>
              </w:rPr>
              <w:t xml:space="preserve"> Административного регламента либо о выявленных нарушениях.</w:t>
            </w:r>
          </w:p>
        </w:tc>
        <w:tc>
          <w:tcPr>
            <w:tcW w:w="1540" w:type="dxa"/>
            <w:vMerge w:val="restart"/>
            <w:tcBorders>
              <w:top w:val="single" w:sz="4" w:space="0" w:color="auto"/>
              <w:left w:val="single" w:sz="4" w:space="0" w:color="auto"/>
              <w:right w:val="single" w:sz="4" w:space="0" w:color="auto"/>
            </w:tcBorders>
          </w:tcPr>
          <w:p w:rsidR="009C4E53" w:rsidRPr="007C76E1" w:rsidRDefault="009C4E53"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5 рабочих дней</w:t>
            </w:r>
          </w:p>
        </w:tc>
        <w:tc>
          <w:tcPr>
            <w:tcW w:w="1791" w:type="dxa"/>
            <w:vMerge/>
            <w:tcBorders>
              <w:top w:val="single" w:sz="4" w:space="0" w:color="auto"/>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1989" w:type="dxa"/>
            <w:vMerge/>
            <w:tcBorders>
              <w:top w:val="single" w:sz="4" w:space="0" w:color="auto"/>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1820" w:type="dxa"/>
            <w:vMerge/>
            <w:tcBorders>
              <w:top w:val="single" w:sz="4" w:space="0" w:color="auto"/>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r>
      <w:tr w:rsidR="009C4E53" w:rsidRPr="007C76E1" w:rsidTr="001420F3">
        <w:tc>
          <w:tcPr>
            <w:tcW w:w="2240" w:type="dxa"/>
            <w:vMerge/>
            <w:tcBorders>
              <w:top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9C4E53" w:rsidRPr="007C76E1" w:rsidRDefault="009C4E53" w:rsidP="009C4E5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 случае выявления нарушений в представленных необходимых документах (сведений из документов), не</w:t>
            </w:r>
            <w:r w:rsidR="00224B9A" w:rsidRPr="007C76E1">
              <w:rPr>
                <w:rFonts w:ascii="Times New Roman" w:hAnsi="Times New Roman" w:cs="Times New Roman"/>
                <w:sz w:val="20"/>
                <w:szCs w:val="20"/>
              </w:rPr>
              <w:t xml:space="preserve"> </w:t>
            </w:r>
            <w:r w:rsidRPr="007C76E1">
              <w:rPr>
                <w:rFonts w:ascii="Times New Roman" w:hAnsi="Times New Roman" w:cs="Times New Roman"/>
                <w:sz w:val="20"/>
                <w:szCs w:val="20"/>
              </w:rPr>
              <w:t xml:space="preserve">исправления выявленных нарушений, формирование и направление заявителю в электронной форме в личный кабинет на Портале уведомления о возврате документов, </w:t>
            </w:r>
            <w:r w:rsidRPr="007C76E1">
              <w:rPr>
                <w:rFonts w:ascii="Times New Roman" w:hAnsi="Times New Roman" w:cs="Times New Roman"/>
                <w:sz w:val="20"/>
                <w:szCs w:val="20"/>
              </w:rPr>
              <w:lastRenderedPageBreak/>
              <w:t xml:space="preserve">необходимых для предоставления муниципальной услуги, с указанием причин </w:t>
            </w:r>
          </w:p>
        </w:tc>
        <w:tc>
          <w:tcPr>
            <w:tcW w:w="1540" w:type="dxa"/>
            <w:vMerge/>
            <w:tcBorders>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1791" w:type="dxa"/>
            <w:vMerge/>
            <w:tcBorders>
              <w:top w:val="nil"/>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1989" w:type="dxa"/>
            <w:vMerge/>
            <w:tcBorders>
              <w:top w:val="nil"/>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1820" w:type="dxa"/>
            <w:vMerge/>
            <w:tcBorders>
              <w:top w:val="single" w:sz="4" w:space="0" w:color="auto"/>
              <w:left w:val="single" w:sz="4" w:space="0" w:color="auto"/>
              <w:bottom w:val="single" w:sz="4" w:space="0" w:color="auto"/>
              <w:right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tcBorders>
          </w:tcPr>
          <w:p w:rsidR="009C4E53" w:rsidRPr="007C76E1" w:rsidRDefault="009C4E53"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vMerge/>
            <w:tcBorders>
              <w:top w:val="nil"/>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В случае отсутствия оснований для возврата документов, предусмотренных </w:t>
            </w:r>
            <w:hyperlink w:anchor="sub_5212" w:history="1">
              <w:r w:rsidRPr="007C76E1">
                <w:rPr>
                  <w:rFonts w:ascii="Times New Roman" w:hAnsi="Times New Roman" w:cs="Times New Roman"/>
                  <w:sz w:val="20"/>
                  <w:szCs w:val="20"/>
                </w:rPr>
                <w:t>пунктом 2.12</w:t>
              </w:r>
            </w:hyperlink>
            <w:r w:rsidRPr="007C76E1">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1540" w:type="dxa"/>
            <w:vMerge w:val="restart"/>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1 рабочий день</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w:t>
            </w:r>
          </w:p>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Уполномоченного органа, ответственное за регистрацию корреспонденции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C023BD" w:rsidRPr="007C76E1">
              <w:rPr>
                <w:rFonts w:ascii="Times New Roman" w:hAnsi="Times New Roman" w:cs="Times New Roman"/>
                <w:sz w:val="20"/>
                <w:szCs w:val="20"/>
              </w:rPr>
              <w:t>ПГС</w:t>
            </w:r>
          </w:p>
        </w:tc>
        <w:tc>
          <w:tcPr>
            <w:tcW w:w="1820" w:type="dxa"/>
            <w:vMerge/>
            <w:tcBorders>
              <w:top w:val="nil"/>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vMerge/>
            <w:tcBorders>
              <w:top w:val="nil"/>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vMerge/>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9C4E5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1540" w:type="dxa"/>
            <w:vMerge/>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1791" w:type="dxa"/>
            <w:vMerge w:val="restart"/>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w:t>
            </w:r>
          </w:p>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989" w:type="dxa"/>
            <w:vMerge w:val="restart"/>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C023BD"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EF79BA" w:rsidRPr="007C76E1" w:rsidTr="009C4E53">
        <w:tc>
          <w:tcPr>
            <w:tcW w:w="2240" w:type="dxa"/>
            <w:vMerge/>
            <w:tcBorders>
              <w:top w:val="nil"/>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9C4E5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Направление заявителю электронного сообщения о приеме заявления к рассмотрению либо о возврате документо</w:t>
            </w:r>
            <w:r w:rsidR="009C4E53" w:rsidRPr="007C76E1">
              <w:rPr>
                <w:rFonts w:ascii="Times New Roman" w:hAnsi="Times New Roman" w:cs="Times New Roman"/>
                <w:sz w:val="20"/>
                <w:szCs w:val="20"/>
              </w:rPr>
              <w:t>в</w:t>
            </w:r>
            <w:r w:rsidRPr="007C76E1">
              <w:rPr>
                <w:rFonts w:ascii="Times New Roman" w:hAnsi="Times New Roman" w:cs="Times New Roman"/>
                <w:sz w:val="20"/>
                <w:szCs w:val="20"/>
              </w:rPr>
              <w:t xml:space="preserve"> с обоснованием возврата</w:t>
            </w:r>
          </w:p>
        </w:tc>
        <w:tc>
          <w:tcPr>
            <w:tcW w:w="1540" w:type="dxa"/>
            <w:vMerge/>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1791" w:type="dxa"/>
            <w:vMerge/>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1989" w:type="dxa"/>
            <w:vMerge/>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Наличие/отсутствие оснований для возврата документов, предусмотренных </w:t>
            </w:r>
            <w:hyperlink w:anchor="sub_5212" w:history="1">
              <w:r w:rsidRPr="007C76E1">
                <w:rPr>
                  <w:rFonts w:ascii="Times New Roman" w:hAnsi="Times New Roman" w:cs="Times New Roman"/>
                  <w:sz w:val="20"/>
                  <w:szCs w:val="20"/>
                </w:rPr>
                <w:t>пунктом 2.12</w:t>
              </w:r>
            </w:hyperlink>
            <w:r w:rsidRPr="007C76E1">
              <w:rPr>
                <w:rFonts w:ascii="Times New Roman" w:hAnsi="Times New Roman" w:cs="Times New Roman"/>
                <w:sz w:val="20"/>
                <w:szCs w:val="20"/>
              </w:rPr>
              <w:t xml:space="preserve"> Административного регламента</w:t>
            </w:r>
          </w:p>
        </w:tc>
        <w:tc>
          <w:tcPr>
            <w:tcW w:w="2240" w:type="dxa"/>
            <w:vMerge/>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tc>
          <w:tcPr>
            <w:tcW w:w="14980" w:type="dxa"/>
            <w:gridSpan w:val="7"/>
            <w:tcBorders>
              <w:top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bookmarkStart w:id="132" w:name="sub_5302"/>
            <w:r w:rsidRPr="007C76E1">
              <w:rPr>
                <w:rFonts w:ascii="Times New Roman" w:hAnsi="Times New Roman" w:cs="Times New Roman"/>
                <w:sz w:val="20"/>
                <w:szCs w:val="20"/>
              </w:rPr>
              <w:t>2. Получение сведений посредством СМЭВ</w:t>
            </w:r>
            <w:bookmarkEnd w:id="132"/>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vMerge w:val="restart"/>
            <w:tcBorders>
              <w:top w:val="single" w:sz="4" w:space="0" w:color="auto"/>
              <w:bottom w:val="single" w:sz="4" w:space="0" w:color="auto"/>
              <w:right w:val="single" w:sz="4" w:space="0" w:color="auto"/>
            </w:tcBorders>
          </w:tcPr>
          <w:p w:rsidR="00EF79BA" w:rsidRPr="007C76E1" w:rsidRDefault="00EF79BA" w:rsidP="00C023B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sub_5023" w:history="1">
              <w:r w:rsidRPr="007C76E1">
                <w:rPr>
                  <w:rFonts w:ascii="Times New Roman" w:hAnsi="Times New Roman" w:cs="Times New Roman"/>
                  <w:sz w:val="20"/>
                  <w:szCs w:val="20"/>
                </w:rPr>
                <w:t>пункте 2.3</w:t>
              </w:r>
            </w:hyperlink>
            <w:r w:rsidRPr="007C76E1">
              <w:rPr>
                <w:rFonts w:ascii="Times New Roman" w:hAnsi="Times New Roman" w:cs="Times New Roman"/>
                <w:sz w:val="20"/>
                <w:szCs w:val="20"/>
              </w:rPr>
              <w:t xml:space="preserve"> Административного регламента</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7 рабочих дней</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w:t>
            </w:r>
            <w:r w:rsidR="00C023BD" w:rsidRPr="007C76E1">
              <w:rPr>
                <w:rFonts w:ascii="Times New Roman" w:hAnsi="Times New Roman" w:cs="Times New Roman"/>
                <w:sz w:val="20"/>
                <w:szCs w:val="20"/>
              </w:rPr>
              <w:t xml:space="preserve"> </w:t>
            </w:r>
            <w:r w:rsidRPr="007C76E1">
              <w:rPr>
                <w:rFonts w:ascii="Times New Roman" w:hAnsi="Times New Roman" w:cs="Times New Roman"/>
                <w:sz w:val="20"/>
                <w:szCs w:val="20"/>
              </w:rPr>
              <w:t>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C023BD" w:rsidRPr="007C76E1">
              <w:rPr>
                <w:rFonts w:ascii="Times New Roman" w:hAnsi="Times New Roman" w:cs="Times New Roman"/>
                <w:sz w:val="20"/>
                <w:szCs w:val="20"/>
              </w:rPr>
              <w:t>ПГС</w:t>
            </w:r>
            <w:r w:rsidRPr="007C76E1">
              <w:rPr>
                <w:rFonts w:ascii="Times New Roman" w:hAnsi="Times New Roman" w:cs="Times New Roman"/>
                <w:sz w:val="20"/>
                <w:szCs w:val="20"/>
              </w:rPr>
              <w:t>/СМЭВ</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40" w:type="dxa"/>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sub_5210" w:history="1">
              <w:r w:rsidRPr="007C76E1">
                <w:rPr>
                  <w:rFonts w:ascii="Times New Roman" w:hAnsi="Times New Roman" w:cs="Times New Roman"/>
                  <w:sz w:val="20"/>
                  <w:szCs w:val="20"/>
                </w:rPr>
                <w:t>пунктами 2.10.</w:t>
              </w:r>
            </w:hyperlink>
            <w:r w:rsidRPr="007C76E1">
              <w:rPr>
                <w:rFonts w:ascii="Times New Roman" w:hAnsi="Times New Roman" w:cs="Times New Roman"/>
                <w:sz w:val="20"/>
                <w:szCs w:val="20"/>
              </w:rPr>
              <w:t xml:space="preserve"> Административного регламента, в том числе с использованием СМЭВ</w:t>
            </w:r>
          </w:p>
        </w:tc>
      </w:tr>
      <w:tr w:rsidR="00EF79BA" w:rsidRPr="007C76E1" w:rsidTr="009C4E53">
        <w:tc>
          <w:tcPr>
            <w:tcW w:w="2240" w:type="dxa"/>
            <w:vMerge/>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5 рабочих дней</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w:t>
            </w:r>
            <w:r w:rsidR="00224B9A" w:rsidRPr="007C76E1">
              <w:rPr>
                <w:rFonts w:ascii="Times New Roman" w:hAnsi="Times New Roman" w:cs="Times New Roman"/>
                <w:sz w:val="20"/>
                <w:szCs w:val="20"/>
              </w:rPr>
              <w:t xml:space="preserve"> </w:t>
            </w:r>
            <w:r w:rsidR="00224B9A" w:rsidRPr="007C76E1">
              <w:rPr>
                <w:rFonts w:ascii="Times New Roman" w:hAnsi="Times New Roman" w:cs="Times New Roman"/>
                <w:sz w:val="20"/>
                <w:szCs w:val="20"/>
              </w:rPr>
              <w:lastRenderedPageBreak/>
              <w:t>у</w:t>
            </w:r>
            <w:r w:rsidRPr="007C76E1">
              <w:rPr>
                <w:rFonts w:ascii="Times New Roman" w:hAnsi="Times New Roman" w:cs="Times New Roman"/>
                <w:sz w:val="20"/>
                <w:szCs w:val="20"/>
              </w:rPr>
              <w:t>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Уполномоченный орган</w:t>
            </w:r>
            <w:r w:rsidR="00224B9A" w:rsidRPr="007C76E1">
              <w:rPr>
                <w:rFonts w:ascii="Times New Roman" w:hAnsi="Times New Roman" w:cs="Times New Roman"/>
                <w:sz w:val="20"/>
                <w:szCs w:val="20"/>
              </w:rPr>
              <w:t xml:space="preserve"> </w:t>
            </w:r>
            <w:r w:rsidRPr="007C76E1">
              <w:rPr>
                <w:rFonts w:ascii="Times New Roman" w:hAnsi="Times New Roman" w:cs="Times New Roman"/>
                <w:sz w:val="20"/>
                <w:szCs w:val="20"/>
              </w:rPr>
              <w:t>/</w:t>
            </w:r>
            <w:r w:rsidR="00224B9A" w:rsidRPr="007C76E1">
              <w:rPr>
                <w:rFonts w:ascii="Times New Roman" w:hAnsi="Times New Roman" w:cs="Times New Roman"/>
                <w:sz w:val="20"/>
                <w:szCs w:val="20"/>
              </w:rPr>
              <w:t>ПГС</w:t>
            </w:r>
            <w:r w:rsidRPr="007C76E1">
              <w:rPr>
                <w:rFonts w:ascii="Times New Roman" w:hAnsi="Times New Roman" w:cs="Times New Roman"/>
                <w:sz w:val="20"/>
                <w:szCs w:val="20"/>
              </w:rPr>
              <w:t>/СМЭВ</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EF79BA" w:rsidP="00224B9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Получение документов (сведений), необходимых для предоставления муниципальной</w:t>
            </w:r>
            <w:r w:rsidR="009D13C8" w:rsidRPr="007C76E1">
              <w:rPr>
                <w:rFonts w:ascii="Times New Roman" w:hAnsi="Times New Roman" w:cs="Times New Roman"/>
                <w:sz w:val="20"/>
                <w:szCs w:val="20"/>
              </w:rPr>
              <w:t xml:space="preserve"> </w:t>
            </w:r>
            <w:r w:rsidRPr="007C76E1">
              <w:rPr>
                <w:rFonts w:ascii="Times New Roman" w:hAnsi="Times New Roman" w:cs="Times New Roman"/>
                <w:sz w:val="20"/>
                <w:szCs w:val="20"/>
              </w:rPr>
              <w:t>услуги</w:t>
            </w:r>
          </w:p>
        </w:tc>
      </w:tr>
      <w:tr w:rsidR="00EF79BA" w:rsidRPr="007C76E1">
        <w:tc>
          <w:tcPr>
            <w:tcW w:w="14980" w:type="dxa"/>
            <w:gridSpan w:val="7"/>
            <w:tcBorders>
              <w:top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bookmarkStart w:id="133" w:name="sub_5303"/>
            <w:r w:rsidRPr="007C76E1">
              <w:rPr>
                <w:rFonts w:ascii="Times New Roman" w:hAnsi="Times New Roman" w:cs="Times New Roman"/>
                <w:sz w:val="20"/>
                <w:szCs w:val="20"/>
              </w:rPr>
              <w:t>3. Оповещение правообладателей</w:t>
            </w:r>
            <w:bookmarkEnd w:id="133"/>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Оповещение правообладателей*</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Извещение правообладателей*</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9D13C8" w:rsidP="007C76E1">
            <w:pPr>
              <w:autoSpaceDE w:val="0"/>
              <w:autoSpaceDN w:val="0"/>
              <w:adjustRightInd w:val="0"/>
              <w:spacing w:after="0" w:line="240" w:lineRule="auto"/>
              <w:rPr>
                <w:rFonts w:ascii="Times New Roman" w:hAnsi="Times New Roman" w:cs="Times New Roman"/>
                <w:color w:val="FF0000"/>
                <w:sz w:val="20"/>
                <w:szCs w:val="20"/>
              </w:rPr>
            </w:pPr>
            <w:r w:rsidRPr="007C76E1">
              <w:rPr>
                <w:rFonts w:ascii="Times New Roman" w:hAnsi="Times New Roman" w:cs="Times New Roman"/>
                <w:color w:val="FF0000"/>
                <w:sz w:val="20"/>
                <w:szCs w:val="20"/>
              </w:rPr>
              <w:t xml:space="preserve"> </w:t>
            </w:r>
            <w:r w:rsidRPr="007C76E1">
              <w:rPr>
                <w:rFonts w:ascii="Times New Roman" w:hAnsi="Times New Roman" w:cs="Times New Roman"/>
                <w:sz w:val="20"/>
                <w:szCs w:val="20"/>
              </w:rPr>
              <w:t>Не более чем 7 рабочих дней со дня поступле</w:t>
            </w:r>
            <w:r w:rsidR="00061844" w:rsidRPr="007C76E1">
              <w:rPr>
                <w:rFonts w:ascii="Times New Roman" w:hAnsi="Times New Roman" w:cs="Times New Roman"/>
                <w:sz w:val="20"/>
                <w:szCs w:val="20"/>
              </w:rPr>
              <w:t>н</w:t>
            </w:r>
            <w:r w:rsidRPr="007C76E1">
              <w:rPr>
                <w:rFonts w:ascii="Times New Roman" w:hAnsi="Times New Roman" w:cs="Times New Roman"/>
                <w:sz w:val="20"/>
                <w:szCs w:val="20"/>
              </w:rPr>
              <w:t>ия</w:t>
            </w:r>
            <w:r w:rsidR="00061844" w:rsidRPr="007C76E1">
              <w:rPr>
                <w:rFonts w:ascii="Times New Roman" w:hAnsi="Times New Roman" w:cs="Times New Roman"/>
                <w:sz w:val="20"/>
                <w:szCs w:val="20"/>
              </w:rPr>
              <w:t xml:space="preserve"> </w:t>
            </w:r>
            <w:r w:rsidRPr="007C76E1">
              <w:rPr>
                <w:rFonts w:ascii="Times New Roman" w:hAnsi="Times New Roman" w:cs="Times New Roman"/>
                <w:sz w:val="20"/>
                <w:szCs w:val="20"/>
              </w:rPr>
              <w:t xml:space="preserve"> </w:t>
            </w:r>
            <w:r w:rsidR="00061844" w:rsidRPr="007C76E1">
              <w:rPr>
                <w:rFonts w:ascii="Times New Roman" w:hAnsi="Times New Roman" w:cs="Times New Roman"/>
                <w:sz w:val="20"/>
                <w:szCs w:val="20"/>
              </w:rPr>
              <w:t>ходатайства</w:t>
            </w:r>
            <w:hyperlink w:anchor="sub_54444" w:history="1">
              <w:r w:rsidR="00EF79BA" w:rsidRPr="007C76E1">
                <w:rPr>
                  <w:rFonts w:ascii="Times New Roman" w:hAnsi="Times New Roman" w:cs="Times New Roman"/>
                  <w:sz w:val="20"/>
                  <w:szCs w:val="20"/>
                </w:rPr>
                <w:t>**</w:t>
              </w:r>
            </w:hyperlink>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w:t>
            </w:r>
            <w:r w:rsidR="009D13C8" w:rsidRPr="007C76E1">
              <w:rPr>
                <w:rFonts w:ascii="Times New Roman" w:hAnsi="Times New Roman" w:cs="Times New Roman"/>
                <w:sz w:val="20"/>
                <w:szCs w:val="20"/>
              </w:rPr>
              <w:t xml:space="preserve">ной </w:t>
            </w:r>
            <w:r w:rsidRPr="007C76E1">
              <w:rPr>
                <w:rFonts w:ascii="Times New Roman" w:hAnsi="Times New Roman" w:cs="Times New Roman"/>
                <w:sz w:val="20"/>
                <w:szCs w:val="20"/>
              </w:rPr>
              <w:t xml:space="preserve">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BA3937"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BA3937" w:rsidRPr="007C76E1" w:rsidRDefault="00BA3937"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Опубликованы и размещены сообщения  о возможном установлении сервитута</w:t>
            </w:r>
          </w:p>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p>
        </w:tc>
      </w:tr>
      <w:tr w:rsidR="00EF79BA" w:rsidRPr="007C76E1" w:rsidTr="009C4E53">
        <w:tc>
          <w:tcPr>
            <w:tcW w:w="2240" w:type="dxa"/>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Подача правообладателями заявления об учете их прав</w:t>
            </w:r>
          </w:p>
        </w:tc>
        <w:tc>
          <w:tcPr>
            <w:tcW w:w="1540" w:type="dxa"/>
            <w:tcBorders>
              <w:top w:val="single" w:sz="4" w:space="0" w:color="auto"/>
              <w:left w:val="single" w:sz="4" w:space="0" w:color="auto"/>
              <w:bottom w:val="single" w:sz="4" w:space="0" w:color="auto"/>
              <w:right w:val="single" w:sz="4" w:space="0" w:color="auto"/>
            </w:tcBorders>
          </w:tcPr>
          <w:p w:rsidR="007C76E1" w:rsidRDefault="00BA3937" w:rsidP="00061844">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15 </w:t>
            </w:r>
            <w:proofErr w:type="spellStart"/>
            <w:r w:rsidRPr="007C76E1">
              <w:rPr>
                <w:rFonts w:ascii="Times New Roman" w:hAnsi="Times New Roman" w:cs="Times New Roman"/>
                <w:sz w:val="20"/>
                <w:szCs w:val="20"/>
              </w:rPr>
              <w:t>календар</w:t>
            </w:r>
            <w:proofErr w:type="spellEnd"/>
          </w:p>
          <w:p w:rsidR="007C76E1" w:rsidRDefault="00BA3937" w:rsidP="007C76E1">
            <w:pPr>
              <w:autoSpaceDE w:val="0"/>
              <w:autoSpaceDN w:val="0"/>
              <w:adjustRightInd w:val="0"/>
              <w:spacing w:after="0" w:line="240" w:lineRule="auto"/>
              <w:rPr>
                <w:rFonts w:ascii="Times New Roman" w:hAnsi="Times New Roman" w:cs="Times New Roman"/>
                <w:sz w:val="20"/>
                <w:szCs w:val="20"/>
              </w:rPr>
            </w:pPr>
            <w:proofErr w:type="spellStart"/>
            <w:r w:rsidRPr="007C76E1">
              <w:rPr>
                <w:rFonts w:ascii="Times New Roman" w:hAnsi="Times New Roman" w:cs="Times New Roman"/>
                <w:sz w:val="20"/>
                <w:szCs w:val="20"/>
              </w:rPr>
              <w:t>ных</w:t>
            </w:r>
            <w:proofErr w:type="spellEnd"/>
            <w:r w:rsidRPr="007C76E1">
              <w:rPr>
                <w:rFonts w:ascii="Times New Roman" w:hAnsi="Times New Roman" w:cs="Times New Roman"/>
                <w:sz w:val="20"/>
                <w:szCs w:val="20"/>
              </w:rPr>
              <w:t xml:space="preserve"> дней со дня опубли</w:t>
            </w:r>
          </w:p>
          <w:p w:rsidR="00EF79BA" w:rsidRPr="007C76E1" w:rsidRDefault="00BA3937" w:rsidP="007C76E1">
            <w:pPr>
              <w:autoSpaceDE w:val="0"/>
              <w:autoSpaceDN w:val="0"/>
              <w:adjustRightInd w:val="0"/>
              <w:spacing w:after="0" w:line="240" w:lineRule="auto"/>
              <w:rPr>
                <w:rFonts w:ascii="Times New Roman" w:hAnsi="Times New Roman" w:cs="Times New Roman"/>
                <w:color w:val="FF0000"/>
                <w:sz w:val="20"/>
                <w:szCs w:val="20"/>
              </w:rPr>
            </w:pPr>
            <w:proofErr w:type="spellStart"/>
            <w:r w:rsidRPr="007C76E1">
              <w:rPr>
                <w:rFonts w:ascii="Times New Roman" w:hAnsi="Times New Roman" w:cs="Times New Roman"/>
                <w:sz w:val="20"/>
                <w:szCs w:val="20"/>
              </w:rPr>
              <w:t>кования</w:t>
            </w:r>
            <w:proofErr w:type="spellEnd"/>
            <w:r w:rsidRPr="007C76E1">
              <w:rPr>
                <w:rFonts w:ascii="Times New Roman" w:hAnsi="Times New Roman" w:cs="Times New Roman"/>
                <w:sz w:val="20"/>
                <w:szCs w:val="20"/>
              </w:rPr>
              <w:t xml:space="preserve"> сообщения </w:t>
            </w:r>
            <w:hyperlink w:anchor="sub_55555" w:history="1">
              <w:r w:rsidR="00EF79BA" w:rsidRPr="007C76E1">
                <w:rPr>
                  <w:rFonts w:ascii="Times New Roman" w:hAnsi="Times New Roman" w:cs="Times New Roman"/>
                  <w:sz w:val="20"/>
                  <w:szCs w:val="20"/>
                </w:rPr>
                <w:t>***</w:t>
              </w:r>
            </w:hyperlink>
            <w:r w:rsidR="00EF79BA" w:rsidRPr="007C76E1">
              <w:rPr>
                <w:rFonts w:ascii="Times New Roman" w:hAnsi="Times New Roman" w:cs="Times New Roman"/>
                <w:sz w:val="20"/>
                <w:szCs w:val="20"/>
                <w:vertAlign w:val="superscript"/>
              </w:rPr>
              <w:t> </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224B9A"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Получены заявления об учете прав правообладателей</w:t>
            </w:r>
          </w:p>
        </w:tc>
      </w:tr>
      <w:tr w:rsidR="00EF79BA" w:rsidRPr="007C76E1">
        <w:tc>
          <w:tcPr>
            <w:tcW w:w="14980" w:type="dxa"/>
            <w:gridSpan w:val="7"/>
            <w:tcBorders>
              <w:top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bookmarkStart w:id="134" w:name="sub_5304"/>
            <w:r w:rsidRPr="007C76E1">
              <w:rPr>
                <w:rFonts w:ascii="Times New Roman" w:hAnsi="Times New Roman" w:cs="Times New Roman"/>
                <w:sz w:val="20"/>
                <w:szCs w:val="20"/>
              </w:rPr>
              <w:t>4. Рассмотрение документов и сведений</w:t>
            </w:r>
            <w:bookmarkEnd w:id="134"/>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tcBorders>
              <w:top w:val="single" w:sz="4" w:space="0" w:color="auto"/>
              <w:bottom w:val="single" w:sz="4" w:space="0" w:color="auto"/>
              <w:right w:val="single" w:sz="4" w:space="0" w:color="auto"/>
            </w:tcBorders>
          </w:tcPr>
          <w:p w:rsidR="00691D4E" w:rsidRPr="007C76E1" w:rsidRDefault="00EF79BA" w:rsidP="009D13C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Пакет зарегистрирован</w:t>
            </w:r>
          </w:p>
          <w:p w:rsidR="00EF79BA" w:rsidRPr="007C76E1" w:rsidRDefault="00EF79BA" w:rsidP="009D13C8">
            <w:pPr>
              <w:autoSpaceDE w:val="0"/>
              <w:autoSpaceDN w:val="0"/>
              <w:adjustRightInd w:val="0"/>
              <w:spacing w:after="0" w:line="240" w:lineRule="auto"/>
              <w:rPr>
                <w:rFonts w:ascii="Times New Roman" w:hAnsi="Times New Roman" w:cs="Times New Roman"/>
                <w:sz w:val="20"/>
                <w:szCs w:val="20"/>
              </w:rPr>
            </w:pPr>
            <w:proofErr w:type="spellStart"/>
            <w:r w:rsidRPr="007C76E1">
              <w:rPr>
                <w:rFonts w:ascii="Times New Roman" w:hAnsi="Times New Roman" w:cs="Times New Roman"/>
                <w:sz w:val="20"/>
                <w:szCs w:val="20"/>
              </w:rPr>
              <w:t>ных</w:t>
            </w:r>
            <w:proofErr w:type="spellEnd"/>
            <w:r w:rsidRPr="007C76E1">
              <w:rPr>
                <w:rFonts w:ascii="Times New Roman" w:hAnsi="Times New Roman" w:cs="Times New Roman"/>
                <w:sz w:val="20"/>
                <w:szCs w:val="20"/>
              </w:rPr>
              <w:t xml:space="preserve"> документов, поступивших должностному лицу, </w:t>
            </w:r>
            <w:r w:rsidR="009D13C8" w:rsidRPr="007C76E1">
              <w:rPr>
                <w:rFonts w:ascii="Times New Roman" w:hAnsi="Times New Roman" w:cs="Times New Roman"/>
                <w:sz w:val="20"/>
                <w:szCs w:val="20"/>
              </w:rPr>
              <w:t xml:space="preserve">ответственному за предоставление муниципальной услуги </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691D4E">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 2 рабочих дней</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Должностное лицо Уполномоченного органа, ответственное за предоставление </w:t>
            </w:r>
            <w:r w:rsidR="00691D4E" w:rsidRPr="007C76E1">
              <w:rPr>
                <w:rFonts w:ascii="Times New Roman" w:hAnsi="Times New Roman" w:cs="Times New Roman"/>
                <w:sz w:val="20"/>
                <w:szCs w:val="20"/>
              </w:rPr>
              <w:t>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691D4E">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691D4E"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Наличие или отсутствие оснований для предоставления </w:t>
            </w:r>
            <w:r w:rsidR="00691D4E" w:rsidRPr="007C76E1">
              <w:rPr>
                <w:rFonts w:ascii="Times New Roman" w:hAnsi="Times New Roman" w:cs="Times New Roman"/>
                <w:sz w:val="20"/>
                <w:szCs w:val="20"/>
              </w:rPr>
              <w:t>муниципальной услуги</w:t>
            </w:r>
          </w:p>
        </w:tc>
        <w:tc>
          <w:tcPr>
            <w:tcW w:w="2240" w:type="dxa"/>
            <w:tcBorders>
              <w:top w:val="single" w:sz="4" w:space="0" w:color="auto"/>
              <w:left w:val="single" w:sz="4" w:space="0" w:color="auto"/>
              <w:bottom w:val="single" w:sz="4" w:space="0" w:color="auto"/>
            </w:tcBorders>
          </w:tcPr>
          <w:p w:rsidR="00EF79BA" w:rsidRPr="007C76E1" w:rsidRDefault="00EF79BA" w:rsidP="00691D4E">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Подготовка проекта результата предоставления муниципальной услуги</w:t>
            </w:r>
          </w:p>
        </w:tc>
      </w:tr>
      <w:tr w:rsidR="00EF79BA" w:rsidRPr="007C76E1">
        <w:tc>
          <w:tcPr>
            <w:tcW w:w="14980" w:type="dxa"/>
            <w:gridSpan w:val="7"/>
            <w:tcBorders>
              <w:top w:val="single" w:sz="4" w:space="0" w:color="auto"/>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bookmarkStart w:id="135" w:name="sub_5305"/>
            <w:r w:rsidRPr="007C76E1">
              <w:rPr>
                <w:rFonts w:ascii="Times New Roman" w:hAnsi="Times New Roman" w:cs="Times New Roman"/>
                <w:sz w:val="20"/>
                <w:szCs w:val="20"/>
              </w:rPr>
              <w:t>5. Принятие решения о предоставлении услуги</w:t>
            </w:r>
            <w:bookmarkEnd w:id="135"/>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tcBorders>
              <w:top w:val="single" w:sz="4" w:space="0" w:color="auto"/>
              <w:bottom w:val="single" w:sz="4" w:space="0" w:color="auto"/>
              <w:right w:val="single" w:sz="4" w:space="0" w:color="auto"/>
            </w:tcBorders>
          </w:tcPr>
          <w:p w:rsidR="00EF79BA" w:rsidRPr="007C76E1" w:rsidRDefault="00EF79BA" w:rsidP="007D6BF9">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Проект результата предоставления муниципальной услуги</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7D6BF9">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 день рассмотрения документов и сведений</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Должностное лицо Уполномоченного органа, ответственное за предоставление </w:t>
            </w:r>
            <w:r w:rsidR="007D6BF9" w:rsidRPr="007C76E1">
              <w:rPr>
                <w:rFonts w:ascii="Times New Roman" w:hAnsi="Times New Roman" w:cs="Times New Roman"/>
                <w:sz w:val="20"/>
                <w:szCs w:val="20"/>
              </w:rPr>
              <w:t xml:space="preserve">муниципальной </w:t>
            </w:r>
            <w:r w:rsidRPr="007C76E1">
              <w:rPr>
                <w:rFonts w:ascii="Times New Roman" w:hAnsi="Times New Roman" w:cs="Times New Roman"/>
                <w:sz w:val="20"/>
                <w:szCs w:val="20"/>
              </w:rPr>
              <w:t xml:space="preserve">услуги; Руководитель </w:t>
            </w:r>
            <w:r w:rsidRPr="007C76E1">
              <w:rPr>
                <w:rFonts w:ascii="Times New Roman" w:hAnsi="Times New Roman" w:cs="Times New Roman"/>
                <w:sz w:val="20"/>
                <w:szCs w:val="20"/>
              </w:rPr>
              <w:lastRenderedPageBreak/>
              <w:t>Уполномоченного органа или иное уполномоченное им лицо</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 xml:space="preserve">Уполномоченный орган / </w:t>
            </w:r>
            <w:r w:rsidR="0073137D"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73137D" w:rsidRPr="007C76E1" w:rsidRDefault="00EF79BA" w:rsidP="0073137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Результат предоставления муниципальной услуги по форме, приведенной в </w:t>
            </w:r>
            <w:hyperlink w:anchor="sub_5100" w:history="1">
              <w:r w:rsidRPr="007C76E1">
                <w:rPr>
                  <w:rFonts w:ascii="Times New Roman" w:hAnsi="Times New Roman" w:cs="Times New Roman"/>
                  <w:sz w:val="20"/>
                  <w:szCs w:val="20"/>
                </w:rPr>
                <w:t xml:space="preserve">Приложении </w:t>
              </w:r>
              <w:r w:rsidR="0073137D" w:rsidRPr="007C76E1">
                <w:rPr>
                  <w:rFonts w:ascii="Times New Roman" w:hAnsi="Times New Roman" w:cs="Times New Roman"/>
                  <w:sz w:val="20"/>
                  <w:szCs w:val="20"/>
                </w:rPr>
                <w:t>№</w:t>
              </w:r>
              <w:r w:rsidRPr="007C76E1">
                <w:rPr>
                  <w:rFonts w:ascii="Times New Roman" w:hAnsi="Times New Roman" w:cs="Times New Roman"/>
                  <w:sz w:val="20"/>
                  <w:szCs w:val="20"/>
                </w:rPr>
                <w:t> 1</w:t>
              </w:r>
            </w:hyperlink>
            <w:r w:rsidRPr="007C76E1">
              <w:rPr>
                <w:rFonts w:ascii="Times New Roman" w:hAnsi="Times New Roman" w:cs="Times New Roman"/>
                <w:sz w:val="20"/>
                <w:szCs w:val="20"/>
              </w:rPr>
              <w:t xml:space="preserve"> к Административному регламенту, Уведомление об отказе в предоставлении </w:t>
            </w:r>
            <w:r w:rsidRPr="007C76E1">
              <w:rPr>
                <w:rFonts w:ascii="Times New Roman" w:hAnsi="Times New Roman" w:cs="Times New Roman"/>
                <w:sz w:val="20"/>
                <w:szCs w:val="20"/>
              </w:rPr>
              <w:lastRenderedPageBreak/>
              <w:t xml:space="preserve">муниципальной услуги, приведенное в </w:t>
            </w:r>
            <w:hyperlink w:anchor="sub_5200" w:history="1">
              <w:r w:rsidRPr="007C76E1">
                <w:rPr>
                  <w:rFonts w:ascii="Times New Roman" w:hAnsi="Times New Roman" w:cs="Times New Roman"/>
                  <w:sz w:val="20"/>
                  <w:szCs w:val="20"/>
                </w:rPr>
                <w:t xml:space="preserve">Приложении </w:t>
              </w:r>
              <w:r w:rsidR="0073137D" w:rsidRPr="007C76E1">
                <w:rPr>
                  <w:rFonts w:ascii="Times New Roman" w:hAnsi="Times New Roman" w:cs="Times New Roman"/>
                  <w:sz w:val="20"/>
                  <w:szCs w:val="20"/>
                </w:rPr>
                <w:t>№</w:t>
              </w:r>
              <w:r w:rsidRPr="007C76E1">
                <w:rPr>
                  <w:rFonts w:ascii="Times New Roman" w:hAnsi="Times New Roman" w:cs="Times New Roman"/>
                  <w:sz w:val="20"/>
                  <w:szCs w:val="20"/>
                </w:rPr>
                <w:t> 2</w:t>
              </w:r>
            </w:hyperlink>
            <w:r w:rsidRPr="007C76E1">
              <w:rPr>
                <w:rFonts w:ascii="Times New Roman" w:hAnsi="Times New Roman" w:cs="Times New Roman"/>
                <w:sz w:val="20"/>
                <w:szCs w:val="20"/>
              </w:rPr>
              <w:t xml:space="preserve"> к </w:t>
            </w:r>
            <w:proofErr w:type="spellStart"/>
            <w:r w:rsidRPr="007C76E1">
              <w:rPr>
                <w:rFonts w:ascii="Times New Roman" w:hAnsi="Times New Roman" w:cs="Times New Roman"/>
                <w:sz w:val="20"/>
                <w:szCs w:val="20"/>
              </w:rPr>
              <w:t>Административ</w:t>
            </w:r>
            <w:proofErr w:type="spellEnd"/>
          </w:p>
          <w:p w:rsidR="00EF79BA" w:rsidRPr="007C76E1" w:rsidRDefault="00EF79BA" w:rsidP="0073137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ному регламенту</w:t>
            </w:r>
          </w:p>
        </w:tc>
      </w:tr>
      <w:tr w:rsidR="00EF79BA" w:rsidRPr="007C76E1">
        <w:tc>
          <w:tcPr>
            <w:tcW w:w="14980" w:type="dxa"/>
            <w:gridSpan w:val="7"/>
            <w:tcBorders>
              <w:top w:val="nil"/>
              <w:bottom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p w:rsidR="00EF79BA" w:rsidRPr="007C76E1" w:rsidRDefault="00EF79BA" w:rsidP="00EF79BA">
            <w:pPr>
              <w:autoSpaceDE w:val="0"/>
              <w:autoSpaceDN w:val="0"/>
              <w:adjustRightInd w:val="0"/>
              <w:spacing w:after="0" w:line="240" w:lineRule="auto"/>
              <w:jc w:val="center"/>
              <w:rPr>
                <w:rFonts w:ascii="Times New Roman" w:hAnsi="Times New Roman" w:cs="Times New Roman"/>
                <w:sz w:val="20"/>
                <w:szCs w:val="20"/>
              </w:rPr>
            </w:pPr>
            <w:bookmarkStart w:id="136" w:name="sub_5306"/>
            <w:r w:rsidRPr="007C76E1">
              <w:rPr>
                <w:rFonts w:ascii="Times New Roman" w:hAnsi="Times New Roman" w:cs="Times New Roman"/>
                <w:sz w:val="20"/>
                <w:szCs w:val="20"/>
              </w:rPr>
              <w:t>6. Выдача результата (независимо от выбора заявителя)</w:t>
            </w:r>
            <w:bookmarkEnd w:id="136"/>
          </w:p>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r>
      <w:tr w:rsidR="00EF79BA" w:rsidRPr="007C76E1" w:rsidTr="009C4E53">
        <w:tc>
          <w:tcPr>
            <w:tcW w:w="2240" w:type="dxa"/>
            <w:vMerge w:val="restart"/>
            <w:tcBorders>
              <w:top w:val="single" w:sz="4" w:space="0" w:color="auto"/>
              <w:bottom w:val="single" w:sz="4" w:space="0" w:color="auto"/>
              <w:right w:val="single" w:sz="4" w:space="0" w:color="auto"/>
            </w:tcBorders>
          </w:tcPr>
          <w:p w:rsidR="00D622C8"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Формирование и регистрация результата муниципальной услуги, указанного в </w:t>
            </w:r>
            <w:hyperlink w:anchor="sub_5025" w:history="1">
              <w:r w:rsidRPr="007C76E1">
                <w:rPr>
                  <w:rFonts w:ascii="Times New Roman" w:hAnsi="Times New Roman" w:cs="Times New Roman"/>
                  <w:sz w:val="20"/>
                  <w:szCs w:val="20"/>
                </w:rPr>
                <w:t>пункте 2.5</w:t>
              </w:r>
            </w:hyperlink>
            <w:r w:rsidRPr="007C76E1">
              <w:rPr>
                <w:rFonts w:ascii="Times New Roman" w:hAnsi="Times New Roman" w:cs="Times New Roman"/>
                <w:sz w:val="20"/>
                <w:szCs w:val="20"/>
              </w:rPr>
              <w:t xml:space="preserve"> Административно</w:t>
            </w:r>
          </w:p>
          <w:p w:rsidR="00EF79BA" w:rsidRPr="007C76E1" w:rsidRDefault="00EF79BA" w:rsidP="00D622C8">
            <w:pPr>
              <w:autoSpaceDE w:val="0"/>
              <w:autoSpaceDN w:val="0"/>
              <w:adjustRightInd w:val="0"/>
              <w:spacing w:after="0" w:line="240" w:lineRule="auto"/>
              <w:rPr>
                <w:rFonts w:ascii="Times New Roman" w:hAnsi="Times New Roman" w:cs="Times New Roman"/>
                <w:sz w:val="20"/>
                <w:szCs w:val="20"/>
              </w:rPr>
            </w:pPr>
            <w:proofErr w:type="spellStart"/>
            <w:r w:rsidRPr="007C76E1">
              <w:rPr>
                <w:rFonts w:ascii="Times New Roman" w:hAnsi="Times New Roman" w:cs="Times New Roman"/>
                <w:sz w:val="20"/>
                <w:szCs w:val="20"/>
              </w:rPr>
              <w:t>го</w:t>
            </w:r>
            <w:proofErr w:type="spellEnd"/>
            <w:r w:rsidRPr="007C76E1">
              <w:rPr>
                <w:rFonts w:ascii="Times New Roman" w:hAnsi="Times New Roman" w:cs="Times New Roman"/>
                <w:sz w:val="20"/>
                <w:szCs w:val="20"/>
              </w:rPr>
              <w:t xml:space="preserve"> регламента</w:t>
            </w:r>
            <w:r w:rsidR="00D62588" w:rsidRPr="007C76E1">
              <w:rPr>
                <w:rFonts w:ascii="Times New Roman" w:hAnsi="Times New Roman" w:cs="Times New Roman"/>
                <w:sz w:val="20"/>
                <w:szCs w:val="20"/>
              </w:rPr>
              <w:t xml:space="preserve"> </w:t>
            </w: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Регистрация результата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A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После окончания процедуры принятия решения </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r w:rsidR="00D62588" w:rsidRPr="007C76E1">
              <w:rPr>
                <w:rFonts w:ascii="Times New Roman" w:hAnsi="Times New Roman" w:cs="Times New Roman"/>
                <w:sz w:val="20"/>
                <w:szCs w:val="20"/>
              </w:rPr>
              <w:t xml:space="preserve">ПГС </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EF79BA" w:rsidP="00D622C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Внесение сведений о конечном результате предоставления муниципальной услуги</w:t>
            </w:r>
            <w:r w:rsidR="00D62588" w:rsidRPr="007C76E1">
              <w:rPr>
                <w:rFonts w:ascii="Times New Roman" w:hAnsi="Times New Roman" w:cs="Times New Roman"/>
                <w:sz w:val="20"/>
                <w:szCs w:val="20"/>
              </w:rPr>
              <w:t xml:space="preserve"> </w:t>
            </w:r>
          </w:p>
        </w:tc>
      </w:tr>
      <w:tr w:rsidR="00EF79BA" w:rsidRPr="007C76E1" w:rsidTr="009C4E53">
        <w:tc>
          <w:tcPr>
            <w:tcW w:w="2240" w:type="dxa"/>
            <w:vMerge/>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Направление в </w:t>
            </w:r>
            <w:r w:rsidR="00D62588" w:rsidRPr="007C76E1">
              <w:rPr>
                <w:rFonts w:ascii="Times New Roman" w:hAnsi="Times New Roman" w:cs="Times New Roman"/>
                <w:sz w:val="20"/>
                <w:szCs w:val="20"/>
              </w:rPr>
              <w:t>М</w:t>
            </w:r>
            <w:r w:rsidRPr="007C76E1">
              <w:rPr>
                <w:rFonts w:ascii="Times New Roman" w:hAnsi="Times New Roman" w:cs="Times New Roman"/>
                <w:sz w:val="20"/>
                <w:szCs w:val="20"/>
              </w:rPr>
              <w:t xml:space="preserve">ногофункциональный центр результата муниципальной услуги, указанного в </w:t>
            </w:r>
            <w:hyperlink w:anchor="sub_5024" w:history="1">
              <w:r w:rsidRPr="007C76E1">
                <w:rPr>
                  <w:rFonts w:ascii="Times New Roman" w:hAnsi="Times New Roman" w:cs="Times New Roman"/>
                  <w:sz w:val="20"/>
                  <w:szCs w:val="20"/>
                </w:rPr>
                <w:t>пункте 2.</w:t>
              </w:r>
            </w:hyperlink>
            <w:r w:rsidR="00D62588" w:rsidRPr="007C76E1">
              <w:rPr>
                <w:rFonts w:ascii="Times New Roman" w:hAnsi="Times New Roman" w:cs="Times New Roman"/>
                <w:sz w:val="20"/>
                <w:szCs w:val="20"/>
              </w:rPr>
              <w:t>5</w:t>
            </w:r>
            <w:r w:rsidRPr="007C76E1">
              <w:rPr>
                <w:rFonts w:ascii="Times New Roman" w:hAnsi="Times New Roman" w:cs="Times New Roman"/>
                <w:sz w:val="20"/>
                <w:szCs w:val="20"/>
              </w:rPr>
              <w:t xml:space="preserve"> Административного регламента </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В сроки, установленные соглашением о взаимодействии между Уполномоченным органом и </w:t>
            </w:r>
            <w:r w:rsidR="00D62588" w:rsidRPr="007C76E1">
              <w:rPr>
                <w:rFonts w:ascii="Times New Roman" w:hAnsi="Times New Roman" w:cs="Times New Roman"/>
                <w:sz w:val="20"/>
                <w:szCs w:val="20"/>
              </w:rPr>
              <w:t>М</w:t>
            </w:r>
            <w:r w:rsidRPr="007C76E1">
              <w:rPr>
                <w:rFonts w:ascii="Times New Roman" w:hAnsi="Times New Roman" w:cs="Times New Roman"/>
                <w:sz w:val="20"/>
                <w:szCs w:val="20"/>
              </w:rPr>
              <w:t>ногофункциональным центром</w:t>
            </w:r>
            <w:r w:rsidR="00EF79A8" w:rsidRPr="00EF79A8">
              <w:rPr>
                <w:rFonts w:ascii="Times New Roman" w:hAnsi="Times New Roman" w:cs="Times New Roman"/>
                <w:sz w:val="20"/>
                <w:szCs w:val="20"/>
              </w:rPr>
              <w:t>(в общий срок предоставления муниципальной услуги не включается)</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D6258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 МФЦ</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Указание </w:t>
            </w:r>
            <w:r w:rsidR="00D62588" w:rsidRPr="007C76E1">
              <w:rPr>
                <w:rFonts w:ascii="Times New Roman" w:hAnsi="Times New Roman" w:cs="Times New Roman"/>
                <w:sz w:val="20"/>
                <w:szCs w:val="20"/>
              </w:rPr>
              <w:t>З</w:t>
            </w:r>
            <w:r w:rsidRPr="007C76E1">
              <w:rPr>
                <w:rFonts w:ascii="Times New Roman" w:hAnsi="Times New Roman" w:cs="Times New Roman"/>
                <w:sz w:val="20"/>
                <w:szCs w:val="20"/>
              </w:rPr>
              <w:t xml:space="preserve">аявителем в Запросе способа выдачи результата муниципальной услуги в </w:t>
            </w:r>
            <w:r w:rsidR="00226985" w:rsidRPr="007C76E1">
              <w:rPr>
                <w:rFonts w:ascii="Times New Roman" w:hAnsi="Times New Roman" w:cs="Times New Roman"/>
                <w:sz w:val="20"/>
                <w:szCs w:val="20"/>
              </w:rPr>
              <w:t>М</w:t>
            </w:r>
            <w:r w:rsidRPr="007C76E1">
              <w:rPr>
                <w:rFonts w:ascii="Times New Roman" w:hAnsi="Times New Roman" w:cs="Times New Roman"/>
                <w:sz w:val="20"/>
                <w:szCs w:val="20"/>
              </w:rPr>
              <w:t xml:space="preserve">ногофункциональном центре, а также подача Запроса через </w:t>
            </w:r>
            <w:r w:rsidR="00226985" w:rsidRPr="007C76E1">
              <w:rPr>
                <w:rFonts w:ascii="Times New Roman" w:hAnsi="Times New Roman" w:cs="Times New Roman"/>
                <w:sz w:val="20"/>
                <w:szCs w:val="20"/>
              </w:rPr>
              <w:t>М</w:t>
            </w:r>
            <w:r w:rsidRPr="007C76E1">
              <w:rPr>
                <w:rFonts w:ascii="Times New Roman" w:hAnsi="Times New Roman" w:cs="Times New Roman"/>
                <w:sz w:val="20"/>
                <w:szCs w:val="20"/>
              </w:rPr>
              <w:t>ногофункциональный центр</w:t>
            </w:r>
          </w:p>
        </w:tc>
        <w:tc>
          <w:tcPr>
            <w:tcW w:w="2240" w:type="dxa"/>
            <w:tcBorders>
              <w:top w:val="single" w:sz="4" w:space="0" w:color="auto"/>
              <w:left w:val="single" w:sz="4" w:space="0" w:color="auto"/>
              <w:bottom w:val="single" w:sz="4" w:space="0" w:color="auto"/>
            </w:tcBorders>
          </w:tcPr>
          <w:p w:rsidR="00EF79BA" w:rsidRPr="007C76E1" w:rsidRDefault="00EF79BA" w:rsidP="00EF79A8">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Выдача результата муниципальной услуги </w:t>
            </w:r>
            <w:r w:rsidR="00226985" w:rsidRPr="007C76E1">
              <w:rPr>
                <w:rFonts w:ascii="Times New Roman" w:hAnsi="Times New Roman" w:cs="Times New Roman"/>
                <w:sz w:val="20"/>
                <w:szCs w:val="20"/>
              </w:rPr>
              <w:t>З</w:t>
            </w:r>
            <w:r w:rsidRPr="007C76E1">
              <w:rPr>
                <w:rFonts w:ascii="Times New Roman" w:hAnsi="Times New Roman" w:cs="Times New Roman"/>
                <w:sz w:val="20"/>
                <w:szCs w:val="20"/>
              </w:rPr>
              <w:t>аявителю в форме бумажного документа</w:t>
            </w:r>
          </w:p>
        </w:tc>
      </w:tr>
      <w:tr w:rsidR="00EF79BA" w:rsidRPr="007C76E1" w:rsidTr="009C4E53">
        <w:tc>
          <w:tcPr>
            <w:tcW w:w="2240" w:type="dxa"/>
            <w:vMerge/>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Направление </w:t>
            </w:r>
            <w:r w:rsidR="00226985" w:rsidRPr="007C76E1">
              <w:rPr>
                <w:rFonts w:ascii="Times New Roman" w:hAnsi="Times New Roman" w:cs="Times New Roman"/>
                <w:sz w:val="20"/>
                <w:szCs w:val="20"/>
              </w:rPr>
              <w:t>З</w:t>
            </w:r>
            <w:r w:rsidRPr="007C76E1">
              <w:rPr>
                <w:rFonts w:ascii="Times New Roman" w:hAnsi="Times New Roman" w:cs="Times New Roman"/>
                <w:sz w:val="20"/>
                <w:szCs w:val="20"/>
              </w:rPr>
              <w:t xml:space="preserve">аявителю результата предоставления муниципальной услуги в личный кабинет на </w:t>
            </w:r>
            <w:r w:rsidR="00226985" w:rsidRPr="007C76E1">
              <w:rPr>
                <w:rFonts w:ascii="Times New Roman" w:hAnsi="Times New Roman" w:cs="Times New Roman"/>
                <w:sz w:val="20"/>
                <w:szCs w:val="20"/>
              </w:rPr>
              <w:t>Портале</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 день регистрации результата предоставления муниципальной услуги</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226985"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ПГС</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036331" w:rsidP="00EF79BA">
            <w:pPr>
              <w:autoSpaceDE w:val="0"/>
              <w:autoSpaceDN w:val="0"/>
              <w:adjustRightInd w:val="0"/>
              <w:spacing w:after="0" w:line="240" w:lineRule="auto"/>
              <w:jc w:val="both"/>
              <w:rPr>
                <w:rFonts w:ascii="Times New Roman" w:hAnsi="Times New Roman" w:cs="Times New Roman"/>
                <w:sz w:val="20"/>
                <w:szCs w:val="20"/>
              </w:rPr>
            </w:pPr>
            <w:r w:rsidRPr="007C76E1">
              <w:rPr>
                <w:rFonts w:ascii="Times New Roman" w:hAnsi="Times New Roman" w:cs="Times New Roman"/>
                <w:sz w:val="20"/>
                <w:szCs w:val="20"/>
              </w:rPr>
              <w:t>Указание Заявителем в заявлении способа выдачи результата муниципальной услуги – направление в личный кабинет на Портале</w:t>
            </w:r>
          </w:p>
        </w:tc>
        <w:tc>
          <w:tcPr>
            <w:tcW w:w="2240" w:type="dxa"/>
            <w:tcBorders>
              <w:top w:val="single" w:sz="4" w:space="0" w:color="auto"/>
              <w:left w:val="single" w:sz="4" w:space="0" w:color="auto"/>
              <w:bottom w:val="single" w:sz="4" w:space="0" w:color="auto"/>
            </w:tcBorders>
          </w:tcPr>
          <w:p w:rsidR="00EF79BA" w:rsidRPr="007C76E1" w:rsidRDefault="00EF79BA"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Результат муниципальной услуги, направленный </w:t>
            </w:r>
            <w:r w:rsidR="00226985" w:rsidRPr="007C76E1">
              <w:rPr>
                <w:rFonts w:ascii="Times New Roman" w:hAnsi="Times New Roman" w:cs="Times New Roman"/>
                <w:sz w:val="20"/>
                <w:szCs w:val="20"/>
              </w:rPr>
              <w:t>З</w:t>
            </w:r>
            <w:r w:rsidRPr="007C76E1">
              <w:rPr>
                <w:rFonts w:ascii="Times New Roman" w:hAnsi="Times New Roman" w:cs="Times New Roman"/>
                <w:sz w:val="20"/>
                <w:szCs w:val="20"/>
              </w:rPr>
              <w:t xml:space="preserve">аявителю </w:t>
            </w:r>
            <w:r w:rsidR="00226985" w:rsidRPr="007C76E1">
              <w:rPr>
                <w:rFonts w:ascii="Times New Roman" w:hAnsi="Times New Roman" w:cs="Times New Roman"/>
                <w:sz w:val="20"/>
                <w:szCs w:val="20"/>
              </w:rPr>
              <w:t>в</w:t>
            </w:r>
            <w:r w:rsidRPr="007C76E1">
              <w:rPr>
                <w:rFonts w:ascii="Times New Roman" w:hAnsi="Times New Roman" w:cs="Times New Roman"/>
                <w:sz w:val="20"/>
                <w:szCs w:val="20"/>
              </w:rPr>
              <w:t xml:space="preserve"> личный кабинет на </w:t>
            </w:r>
            <w:r w:rsidR="00226985" w:rsidRPr="007C76E1">
              <w:rPr>
                <w:rFonts w:ascii="Times New Roman" w:hAnsi="Times New Roman" w:cs="Times New Roman"/>
                <w:sz w:val="20"/>
                <w:szCs w:val="20"/>
              </w:rPr>
              <w:t>Портале</w:t>
            </w:r>
          </w:p>
        </w:tc>
      </w:tr>
      <w:tr w:rsidR="0077316D" w:rsidRPr="007C76E1" w:rsidTr="009C4E53">
        <w:tc>
          <w:tcPr>
            <w:tcW w:w="2240" w:type="dxa"/>
            <w:vMerge/>
            <w:tcBorders>
              <w:top w:val="single" w:sz="4" w:space="0" w:color="auto"/>
              <w:bottom w:val="single" w:sz="4" w:space="0" w:color="auto"/>
              <w:right w:val="single" w:sz="4" w:space="0" w:color="auto"/>
            </w:tcBorders>
          </w:tcPr>
          <w:p w:rsidR="0077316D" w:rsidRPr="007C76E1" w:rsidRDefault="0077316D"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77316D" w:rsidRPr="007C76E1" w:rsidRDefault="00036331"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Направление Заявителю результата предоставления муниципальной </w:t>
            </w:r>
            <w:r w:rsidRPr="007C76E1">
              <w:rPr>
                <w:rFonts w:ascii="Times New Roman" w:hAnsi="Times New Roman" w:cs="Times New Roman"/>
                <w:sz w:val="20"/>
                <w:szCs w:val="20"/>
              </w:rPr>
              <w:lastRenderedPageBreak/>
              <w:t>услуги в форме бумажного документа на почтовый адрес</w:t>
            </w:r>
          </w:p>
        </w:tc>
        <w:tc>
          <w:tcPr>
            <w:tcW w:w="1540" w:type="dxa"/>
            <w:tcBorders>
              <w:top w:val="single" w:sz="4" w:space="0" w:color="auto"/>
              <w:left w:val="single" w:sz="4" w:space="0" w:color="auto"/>
              <w:bottom w:val="single" w:sz="4" w:space="0" w:color="auto"/>
              <w:right w:val="single" w:sz="4" w:space="0" w:color="auto"/>
            </w:tcBorders>
          </w:tcPr>
          <w:p w:rsidR="0077316D" w:rsidRPr="007C76E1" w:rsidRDefault="00036331"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 xml:space="preserve">В день регистрации </w:t>
            </w:r>
            <w:r w:rsidRPr="007C76E1">
              <w:rPr>
                <w:rFonts w:ascii="Times New Roman" w:hAnsi="Times New Roman" w:cs="Times New Roman"/>
                <w:sz w:val="20"/>
                <w:szCs w:val="20"/>
              </w:rPr>
              <w:lastRenderedPageBreak/>
              <w:t>результата предоставления муниципальной услуги</w:t>
            </w:r>
          </w:p>
        </w:tc>
        <w:tc>
          <w:tcPr>
            <w:tcW w:w="1791" w:type="dxa"/>
            <w:tcBorders>
              <w:top w:val="single" w:sz="4" w:space="0" w:color="auto"/>
              <w:left w:val="single" w:sz="4" w:space="0" w:color="auto"/>
              <w:bottom w:val="single" w:sz="4" w:space="0" w:color="auto"/>
              <w:right w:val="single" w:sz="4" w:space="0" w:color="auto"/>
            </w:tcBorders>
          </w:tcPr>
          <w:p w:rsidR="0077316D" w:rsidRPr="007C76E1" w:rsidRDefault="00036331"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 xml:space="preserve">Должностное лицо </w:t>
            </w:r>
            <w:r w:rsidRPr="007C76E1">
              <w:rPr>
                <w:rFonts w:ascii="Times New Roman" w:hAnsi="Times New Roman" w:cs="Times New Roman"/>
                <w:sz w:val="20"/>
                <w:szCs w:val="20"/>
              </w:rPr>
              <w:lastRenderedPageBreak/>
              <w:t>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77316D" w:rsidRPr="007C76E1" w:rsidRDefault="00036331"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77316D" w:rsidRPr="007C76E1" w:rsidRDefault="00036331" w:rsidP="00EF79BA">
            <w:pPr>
              <w:autoSpaceDE w:val="0"/>
              <w:autoSpaceDN w:val="0"/>
              <w:adjustRightInd w:val="0"/>
              <w:spacing w:after="0" w:line="240" w:lineRule="auto"/>
              <w:jc w:val="both"/>
              <w:rPr>
                <w:rFonts w:ascii="Times New Roman" w:hAnsi="Times New Roman" w:cs="Times New Roman"/>
                <w:sz w:val="20"/>
                <w:szCs w:val="20"/>
              </w:rPr>
            </w:pPr>
            <w:r w:rsidRPr="007C76E1">
              <w:rPr>
                <w:rFonts w:ascii="Times New Roman" w:hAnsi="Times New Roman" w:cs="Times New Roman"/>
                <w:sz w:val="20"/>
                <w:szCs w:val="20"/>
              </w:rPr>
              <w:t xml:space="preserve">Указание Заявителем в </w:t>
            </w:r>
            <w:r w:rsidRPr="007C76E1">
              <w:rPr>
                <w:rFonts w:ascii="Times New Roman" w:hAnsi="Times New Roman" w:cs="Times New Roman"/>
                <w:sz w:val="20"/>
                <w:szCs w:val="20"/>
              </w:rPr>
              <w:lastRenderedPageBreak/>
              <w:t>заявлении способа выдачи результата муниципальной услуги – направление в форме бумажного документа на почтовый адрес</w:t>
            </w:r>
          </w:p>
        </w:tc>
        <w:tc>
          <w:tcPr>
            <w:tcW w:w="2240" w:type="dxa"/>
            <w:tcBorders>
              <w:top w:val="single" w:sz="4" w:space="0" w:color="auto"/>
              <w:left w:val="single" w:sz="4" w:space="0" w:color="auto"/>
              <w:bottom w:val="single" w:sz="4" w:space="0" w:color="auto"/>
            </w:tcBorders>
          </w:tcPr>
          <w:p w:rsidR="0077316D" w:rsidRPr="007C76E1" w:rsidRDefault="00036331"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lastRenderedPageBreak/>
              <w:t xml:space="preserve">Результат муниципальной </w:t>
            </w:r>
            <w:r w:rsidRPr="007C76E1">
              <w:rPr>
                <w:rFonts w:ascii="Times New Roman" w:hAnsi="Times New Roman" w:cs="Times New Roman"/>
                <w:sz w:val="20"/>
                <w:szCs w:val="20"/>
              </w:rPr>
              <w:lastRenderedPageBreak/>
              <w:t>услуги, направленный Заявителю в форме бумажного документа на почтовый адрес</w:t>
            </w:r>
          </w:p>
        </w:tc>
      </w:tr>
      <w:tr w:rsidR="0077316D" w:rsidRPr="007C76E1" w:rsidTr="009C4E53">
        <w:tc>
          <w:tcPr>
            <w:tcW w:w="2240" w:type="dxa"/>
            <w:vMerge/>
            <w:tcBorders>
              <w:top w:val="single" w:sz="4" w:space="0" w:color="auto"/>
              <w:bottom w:val="single" w:sz="4" w:space="0" w:color="auto"/>
              <w:right w:val="single" w:sz="4" w:space="0" w:color="auto"/>
            </w:tcBorders>
          </w:tcPr>
          <w:p w:rsidR="0077316D" w:rsidRPr="007C76E1" w:rsidRDefault="0077316D"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77316D" w:rsidRPr="007C76E1" w:rsidRDefault="0077316D"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Выдача Заявителю результата предоставления муниципальной услуги в форме бумажного документа в Комитете</w:t>
            </w:r>
          </w:p>
        </w:tc>
        <w:tc>
          <w:tcPr>
            <w:tcW w:w="1540" w:type="dxa"/>
            <w:tcBorders>
              <w:top w:val="single" w:sz="4" w:space="0" w:color="auto"/>
              <w:left w:val="single" w:sz="4" w:space="0" w:color="auto"/>
              <w:bottom w:val="single" w:sz="4" w:space="0" w:color="auto"/>
              <w:right w:val="single" w:sz="4" w:space="0" w:color="auto"/>
            </w:tcBorders>
          </w:tcPr>
          <w:p w:rsidR="0077316D" w:rsidRPr="007C76E1" w:rsidRDefault="0077316D" w:rsidP="0077316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w:t>
            </w:r>
          </w:p>
          <w:p w:rsidR="0077316D" w:rsidRPr="007C76E1" w:rsidRDefault="0077316D" w:rsidP="0077316D">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включается)</w:t>
            </w:r>
          </w:p>
        </w:tc>
        <w:tc>
          <w:tcPr>
            <w:tcW w:w="1791" w:type="dxa"/>
            <w:tcBorders>
              <w:top w:val="single" w:sz="4" w:space="0" w:color="auto"/>
              <w:left w:val="single" w:sz="4" w:space="0" w:color="auto"/>
              <w:bottom w:val="single" w:sz="4" w:space="0" w:color="auto"/>
              <w:right w:val="single" w:sz="4" w:space="0" w:color="auto"/>
            </w:tcBorders>
          </w:tcPr>
          <w:p w:rsidR="0077316D" w:rsidRPr="007C76E1" w:rsidRDefault="00036331"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77316D" w:rsidRPr="007C76E1" w:rsidRDefault="00036331"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77316D" w:rsidRPr="007C76E1" w:rsidRDefault="0077316D" w:rsidP="00EF79BA">
            <w:pPr>
              <w:autoSpaceDE w:val="0"/>
              <w:autoSpaceDN w:val="0"/>
              <w:adjustRightInd w:val="0"/>
              <w:spacing w:after="0" w:line="240" w:lineRule="auto"/>
              <w:jc w:val="both"/>
              <w:rPr>
                <w:rFonts w:ascii="Times New Roman" w:hAnsi="Times New Roman" w:cs="Times New Roman"/>
                <w:sz w:val="20"/>
                <w:szCs w:val="20"/>
              </w:rPr>
            </w:pPr>
            <w:r w:rsidRPr="007C76E1">
              <w:rPr>
                <w:rFonts w:ascii="Times New Roman" w:hAnsi="Times New Roman" w:cs="Times New Roman"/>
                <w:sz w:val="20"/>
                <w:szCs w:val="20"/>
              </w:rPr>
              <w:t>Указание Заявителем в заявлении способа выдачи результата муниципальной услуги – выдача на бумажном носителе при личном обращении в Комитет</w:t>
            </w:r>
          </w:p>
        </w:tc>
        <w:tc>
          <w:tcPr>
            <w:tcW w:w="2240" w:type="dxa"/>
            <w:tcBorders>
              <w:top w:val="single" w:sz="4" w:space="0" w:color="auto"/>
              <w:left w:val="single" w:sz="4" w:space="0" w:color="auto"/>
              <w:bottom w:val="single" w:sz="4" w:space="0" w:color="auto"/>
            </w:tcBorders>
          </w:tcPr>
          <w:p w:rsidR="0077316D" w:rsidRPr="007C76E1" w:rsidRDefault="0077316D" w:rsidP="00226985">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Результат муниципальной услуги, выданный Заявителю в форме бумажного документа при личном обращении в Комитет</w:t>
            </w:r>
          </w:p>
        </w:tc>
      </w:tr>
      <w:tr w:rsidR="00EF79BA" w:rsidRPr="007C76E1" w:rsidTr="009C4E53">
        <w:tc>
          <w:tcPr>
            <w:tcW w:w="2240" w:type="dxa"/>
            <w:vMerge/>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 5 рабочих дней после окончания процедуры принятия решения</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03633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EF79BA" w:rsidP="0003633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Размещено решение об установлении публичного сервитута на официальном сайте </w:t>
            </w:r>
            <w:r w:rsidR="00036331" w:rsidRPr="007C76E1">
              <w:rPr>
                <w:rFonts w:ascii="Times New Roman" w:hAnsi="Times New Roman" w:cs="Times New Roman"/>
                <w:sz w:val="20"/>
                <w:szCs w:val="20"/>
              </w:rPr>
              <w:t>У</w:t>
            </w:r>
            <w:r w:rsidRPr="007C76E1">
              <w:rPr>
                <w:rFonts w:ascii="Times New Roman" w:hAnsi="Times New Roman" w:cs="Times New Roman"/>
                <w:sz w:val="20"/>
                <w:szCs w:val="20"/>
              </w:rPr>
              <w:t>полномоченного органа в информационно-телекоммуникационной сети "Интернет"</w:t>
            </w:r>
          </w:p>
        </w:tc>
      </w:tr>
      <w:tr w:rsidR="00EF79BA" w:rsidRPr="007C76E1" w:rsidTr="009C4E53">
        <w:trPr>
          <w:trHeight w:val="276"/>
        </w:trPr>
        <w:tc>
          <w:tcPr>
            <w:tcW w:w="2240" w:type="dxa"/>
            <w:vMerge/>
            <w:tcBorders>
              <w:top w:val="nil"/>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A575E3" w:rsidP="00A575E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Направление обладателю публичного сервитута копии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A575E3"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 5 рабочих дней после окончания процедуры принятия решения</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A575E3" w:rsidP="0003633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A575E3"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A575E3" w:rsidP="00A575E3">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Направлены обладателю публичного сервитута копия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w:t>
            </w:r>
            <w:r w:rsidRPr="007C76E1">
              <w:rPr>
                <w:rFonts w:ascii="Times New Roman" w:hAnsi="Times New Roman" w:cs="Times New Roman"/>
                <w:sz w:val="20"/>
                <w:szCs w:val="20"/>
              </w:rPr>
              <w:lastRenderedPageBreak/>
              <w:t>способах связи с ними, копии документов, подтверждающих права указанных лиц на земельные участки.</w:t>
            </w:r>
          </w:p>
        </w:tc>
      </w:tr>
      <w:tr w:rsidR="00EF79BA" w:rsidRPr="007C76E1" w:rsidTr="009C4E53">
        <w:tc>
          <w:tcPr>
            <w:tcW w:w="2240" w:type="dxa"/>
            <w:tcBorders>
              <w:top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336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Направление копии решения об установлении публичного сервитута в орган регистрации прав</w:t>
            </w:r>
          </w:p>
        </w:tc>
        <w:tc>
          <w:tcPr>
            <w:tcW w:w="154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До 5 рабочих дней после окончания процедуры принятия решения</w:t>
            </w:r>
          </w:p>
        </w:tc>
        <w:tc>
          <w:tcPr>
            <w:tcW w:w="1791" w:type="dxa"/>
            <w:tcBorders>
              <w:top w:val="single" w:sz="4" w:space="0" w:color="auto"/>
              <w:left w:val="single" w:sz="4" w:space="0" w:color="auto"/>
              <w:bottom w:val="single" w:sz="4" w:space="0" w:color="auto"/>
              <w:right w:val="single" w:sz="4" w:space="0" w:color="auto"/>
            </w:tcBorders>
          </w:tcPr>
          <w:p w:rsidR="00EF79BA" w:rsidRPr="007C76E1" w:rsidRDefault="00EF79BA" w:rsidP="007C76E1">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 xml:space="preserve">Должностное лицо Уполномоченного органа, ответственное за предоставление </w:t>
            </w:r>
            <w:r w:rsidR="00D622C8" w:rsidRPr="007C76E1">
              <w:rPr>
                <w:rFonts w:ascii="Times New Roman" w:hAnsi="Times New Roman" w:cs="Times New Roman"/>
                <w:sz w:val="20"/>
                <w:szCs w:val="20"/>
              </w:rPr>
              <w:t xml:space="preserve">муниципальной </w:t>
            </w:r>
            <w:r w:rsidRPr="007C76E1">
              <w:rPr>
                <w:rFonts w:ascii="Times New Roman" w:hAnsi="Times New Roman" w:cs="Times New Roman"/>
                <w:sz w:val="20"/>
                <w:szCs w:val="20"/>
              </w:rPr>
              <w:t>услуги</w:t>
            </w:r>
          </w:p>
        </w:tc>
        <w:tc>
          <w:tcPr>
            <w:tcW w:w="1989" w:type="dxa"/>
            <w:tcBorders>
              <w:top w:val="single" w:sz="4" w:space="0" w:color="auto"/>
              <w:left w:val="single" w:sz="4" w:space="0" w:color="auto"/>
              <w:bottom w:val="single" w:sz="4" w:space="0" w:color="auto"/>
              <w:right w:val="single" w:sz="4" w:space="0" w:color="auto"/>
            </w:tcBorders>
          </w:tcPr>
          <w:p w:rsidR="00EF79BA" w:rsidRPr="007C76E1" w:rsidRDefault="00D622C8"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EF79BA" w:rsidRPr="007C76E1" w:rsidRDefault="00EF79BA" w:rsidP="00EF79BA">
            <w:pPr>
              <w:autoSpaceDE w:val="0"/>
              <w:autoSpaceDN w:val="0"/>
              <w:adjustRightInd w:val="0"/>
              <w:spacing w:after="0" w:line="240" w:lineRule="auto"/>
              <w:jc w:val="both"/>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tcBorders>
          </w:tcPr>
          <w:p w:rsidR="00EF79BA" w:rsidRPr="007C76E1" w:rsidRDefault="00EF79BA" w:rsidP="00EF79BA">
            <w:pPr>
              <w:autoSpaceDE w:val="0"/>
              <w:autoSpaceDN w:val="0"/>
              <w:adjustRightInd w:val="0"/>
              <w:spacing w:after="0" w:line="240" w:lineRule="auto"/>
              <w:rPr>
                <w:rFonts w:ascii="Times New Roman" w:hAnsi="Times New Roman" w:cs="Times New Roman"/>
                <w:sz w:val="20"/>
                <w:szCs w:val="20"/>
              </w:rPr>
            </w:pPr>
            <w:r w:rsidRPr="007C76E1">
              <w:rPr>
                <w:rFonts w:ascii="Times New Roman" w:hAnsi="Times New Roman" w:cs="Times New Roman"/>
                <w:sz w:val="20"/>
                <w:szCs w:val="20"/>
              </w:rPr>
              <w:t>Копии решения направлены в орган регистрации прав</w:t>
            </w:r>
          </w:p>
        </w:tc>
      </w:tr>
    </w:tbl>
    <w:p w:rsidR="00EF79BA" w:rsidRPr="00EF79BA" w:rsidRDefault="00EF79BA" w:rsidP="00EF79BA">
      <w:pPr>
        <w:autoSpaceDE w:val="0"/>
        <w:autoSpaceDN w:val="0"/>
        <w:adjustRightInd w:val="0"/>
        <w:spacing w:after="0" w:line="240" w:lineRule="auto"/>
        <w:ind w:firstLine="720"/>
        <w:jc w:val="both"/>
        <w:rPr>
          <w:rFonts w:ascii="Arial" w:hAnsi="Arial" w:cs="Arial"/>
          <w:sz w:val="24"/>
          <w:szCs w:val="24"/>
        </w:rPr>
      </w:pPr>
    </w:p>
    <w:p w:rsidR="00EF79BA" w:rsidRPr="009D13C8" w:rsidRDefault="00EF79BA" w:rsidP="00EF79BA">
      <w:pPr>
        <w:autoSpaceDE w:val="0"/>
        <w:autoSpaceDN w:val="0"/>
        <w:adjustRightInd w:val="0"/>
        <w:spacing w:after="0" w:line="240" w:lineRule="auto"/>
        <w:rPr>
          <w:rFonts w:ascii="Times New Roman" w:hAnsi="Times New Roman" w:cs="Times New Roman"/>
          <w:sz w:val="24"/>
          <w:szCs w:val="24"/>
        </w:rPr>
      </w:pPr>
      <w:r w:rsidRPr="009D13C8">
        <w:rPr>
          <w:rFonts w:ascii="Times New Roman" w:hAnsi="Times New Roman" w:cs="Times New Roman"/>
          <w:sz w:val="24"/>
          <w:szCs w:val="24"/>
        </w:rPr>
        <w:t>______________________________</w:t>
      </w:r>
    </w:p>
    <w:p w:rsidR="00EF79BA" w:rsidRPr="00C20648" w:rsidRDefault="00EF79BA" w:rsidP="00EF79BA">
      <w:pPr>
        <w:autoSpaceDE w:val="0"/>
        <w:autoSpaceDN w:val="0"/>
        <w:adjustRightInd w:val="0"/>
        <w:spacing w:after="0" w:line="240" w:lineRule="auto"/>
        <w:ind w:firstLine="720"/>
        <w:jc w:val="both"/>
        <w:rPr>
          <w:rFonts w:ascii="Times New Roman" w:hAnsi="Times New Roman" w:cs="Times New Roman"/>
          <w:sz w:val="20"/>
          <w:szCs w:val="20"/>
        </w:rPr>
      </w:pPr>
      <w:bookmarkStart w:id="137" w:name="sub_53333"/>
      <w:r w:rsidRPr="00C20648">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61" w:history="1">
        <w:r w:rsidRPr="00C20648">
          <w:rPr>
            <w:rFonts w:ascii="Times New Roman" w:hAnsi="Times New Roman" w:cs="Times New Roman"/>
            <w:sz w:val="20"/>
            <w:szCs w:val="20"/>
          </w:rPr>
          <w:t>статьями 56.4</w:t>
        </w:r>
      </w:hyperlink>
      <w:r w:rsidRPr="00C20648">
        <w:rPr>
          <w:rFonts w:ascii="Times New Roman" w:hAnsi="Times New Roman" w:cs="Times New Roman"/>
          <w:sz w:val="20"/>
          <w:szCs w:val="20"/>
        </w:rPr>
        <w:t xml:space="preserve"> и </w:t>
      </w:r>
      <w:hyperlink r:id="rId62" w:history="1">
        <w:r w:rsidRPr="00C20648">
          <w:rPr>
            <w:rFonts w:ascii="Times New Roman" w:hAnsi="Times New Roman" w:cs="Times New Roman"/>
            <w:sz w:val="20"/>
            <w:szCs w:val="20"/>
          </w:rPr>
          <w:t>56.5</w:t>
        </w:r>
      </w:hyperlink>
      <w:r w:rsidRPr="00C20648">
        <w:rPr>
          <w:rFonts w:ascii="Times New Roman" w:hAnsi="Times New Roman" w:cs="Times New Roman"/>
          <w:sz w:val="20"/>
          <w:szCs w:val="20"/>
        </w:rPr>
        <w:t xml:space="preserve"> ЗК РФ.</w:t>
      </w:r>
    </w:p>
    <w:p w:rsidR="00EF79BA" w:rsidRPr="00C20648" w:rsidRDefault="00EF79BA" w:rsidP="00EF79BA">
      <w:pPr>
        <w:autoSpaceDE w:val="0"/>
        <w:autoSpaceDN w:val="0"/>
        <w:adjustRightInd w:val="0"/>
        <w:spacing w:after="0" w:line="240" w:lineRule="auto"/>
        <w:ind w:firstLine="720"/>
        <w:jc w:val="both"/>
        <w:rPr>
          <w:rFonts w:ascii="Times New Roman" w:hAnsi="Times New Roman" w:cs="Times New Roman"/>
          <w:sz w:val="20"/>
          <w:szCs w:val="20"/>
        </w:rPr>
      </w:pPr>
      <w:bookmarkStart w:id="138" w:name="sub_54444"/>
      <w:bookmarkEnd w:id="137"/>
      <w:r w:rsidRPr="00C20648">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3" w:history="1">
        <w:r w:rsidRPr="00C20648">
          <w:rPr>
            <w:rFonts w:ascii="Times New Roman" w:hAnsi="Times New Roman" w:cs="Times New Roman"/>
            <w:sz w:val="20"/>
            <w:szCs w:val="20"/>
          </w:rPr>
          <w:t>статьей 56.4</w:t>
        </w:r>
      </w:hyperlink>
      <w:r w:rsidRPr="00C20648">
        <w:rPr>
          <w:rFonts w:ascii="Times New Roman" w:hAnsi="Times New Roman" w:cs="Times New Roman"/>
          <w:sz w:val="20"/>
          <w:szCs w:val="20"/>
        </w:rPr>
        <w:t xml:space="preserve"> ЗК РФ.</w:t>
      </w:r>
    </w:p>
    <w:p w:rsidR="00EF79BA" w:rsidRPr="00C20648" w:rsidRDefault="00EF79BA" w:rsidP="00EF79BA">
      <w:pPr>
        <w:autoSpaceDE w:val="0"/>
        <w:autoSpaceDN w:val="0"/>
        <w:adjustRightInd w:val="0"/>
        <w:spacing w:after="0" w:line="240" w:lineRule="auto"/>
        <w:ind w:firstLine="720"/>
        <w:jc w:val="both"/>
        <w:rPr>
          <w:rFonts w:ascii="Times New Roman" w:hAnsi="Times New Roman" w:cs="Times New Roman"/>
          <w:sz w:val="20"/>
          <w:szCs w:val="20"/>
        </w:rPr>
      </w:pPr>
      <w:bookmarkStart w:id="139" w:name="sub_55555"/>
      <w:bookmarkEnd w:id="138"/>
      <w:r w:rsidRPr="00C20648">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4" w:history="1">
        <w:r w:rsidRPr="00C20648">
          <w:rPr>
            <w:rFonts w:ascii="Times New Roman" w:hAnsi="Times New Roman" w:cs="Times New Roman"/>
            <w:sz w:val="20"/>
            <w:szCs w:val="20"/>
          </w:rPr>
          <w:t>статьей 56.5</w:t>
        </w:r>
      </w:hyperlink>
      <w:r w:rsidRPr="00C20648">
        <w:rPr>
          <w:rFonts w:ascii="Times New Roman" w:hAnsi="Times New Roman" w:cs="Times New Roman"/>
          <w:sz w:val="20"/>
          <w:szCs w:val="20"/>
        </w:rPr>
        <w:t xml:space="preserve"> ЗК РФ.</w:t>
      </w:r>
    </w:p>
    <w:bookmarkEnd w:id="139"/>
    <w:p w:rsidR="003A2B69" w:rsidRPr="00C20648" w:rsidRDefault="003A2B69">
      <w:pPr>
        <w:rPr>
          <w:sz w:val="20"/>
          <w:szCs w:val="20"/>
        </w:rPr>
      </w:pPr>
    </w:p>
    <w:sectPr w:rsidR="003A2B69" w:rsidRPr="00C20648" w:rsidSect="00D81CE6">
      <w:pgSz w:w="16800" w:h="11900" w:orient="landscape"/>
      <w:pgMar w:top="1100" w:right="709" w:bottom="799"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05"/>
    <w:rsid w:val="0000314E"/>
    <w:rsid w:val="00036331"/>
    <w:rsid w:val="00053657"/>
    <w:rsid w:val="00061844"/>
    <w:rsid w:val="0007534D"/>
    <w:rsid w:val="000F1758"/>
    <w:rsid w:val="00115521"/>
    <w:rsid w:val="001309E4"/>
    <w:rsid w:val="001329BC"/>
    <w:rsid w:val="00136C45"/>
    <w:rsid w:val="001420F3"/>
    <w:rsid w:val="001914F2"/>
    <w:rsid w:val="00192AD5"/>
    <w:rsid w:val="001950AA"/>
    <w:rsid w:val="001F041C"/>
    <w:rsid w:val="00204D96"/>
    <w:rsid w:val="00207E21"/>
    <w:rsid w:val="00214EC4"/>
    <w:rsid w:val="00223715"/>
    <w:rsid w:val="00224B9A"/>
    <w:rsid w:val="00226985"/>
    <w:rsid w:val="00230E62"/>
    <w:rsid w:val="00237BFC"/>
    <w:rsid w:val="00241ACB"/>
    <w:rsid w:val="002522F8"/>
    <w:rsid w:val="0027517D"/>
    <w:rsid w:val="00293A4B"/>
    <w:rsid w:val="002963F5"/>
    <w:rsid w:val="002E313D"/>
    <w:rsid w:val="002F693C"/>
    <w:rsid w:val="00332BEC"/>
    <w:rsid w:val="00336DF5"/>
    <w:rsid w:val="00341013"/>
    <w:rsid w:val="003A2B69"/>
    <w:rsid w:val="00406374"/>
    <w:rsid w:val="004261E5"/>
    <w:rsid w:val="00427169"/>
    <w:rsid w:val="0044316E"/>
    <w:rsid w:val="00446182"/>
    <w:rsid w:val="00450578"/>
    <w:rsid w:val="00470C88"/>
    <w:rsid w:val="00470CE1"/>
    <w:rsid w:val="004A4706"/>
    <w:rsid w:val="004B5DD8"/>
    <w:rsid w:val="004E449F"/>
    <w:rsid w:val="004F43D5"/>
    <w:rsid w:val="005026DC"/>
    <w:rsid w:val="00521458"/>
    <w:rsid w:val="00536D2D"/>
    <w:rsid w:val="005516EF"/>
    <w:rsid w:val="00587068"/>
    <w:rsid w:val="005A6490"/>
    <w:rsid w:val="005A7142"/>
    <w:rsid w:val="005B397F"/>
    <w:rsid w:val="005D4907"/>
    <w:rsid w:val="00617771"/>
    <w:rsid w:val="006225FD"/>
    <w:rsid w:val="0062759D"/>
    <w:rsid w:val="006369CC"/>
    <w:rsid w:val="00650FF7"/>
    <w:rsid w:val="00671AC1"/>
    <w:rsid w:val="0068434C"/>
    <w:rsid w:val="006844AF"/>
    <w:rsid w:val="00691D4E"/>
    <w:rsid w:val="006E390F"/>
    <w:rsid w:val="0073137D"/>
    <w:rsid w:val="007327AE"/>
    <w:rsid w:val="00744318"/>
    <w:rsid w:val="00745F33"/>
    <w:rsid w:val="00752DA5"/>
    <w:rsid w:val="00754E94"/>
    <w:rsid w:val="007674C1"/>
    <w:rsid w:val="0077316D"/>
    <w:rsid w:val="007C76E1"/>
    <w:rsid w:val="007D0345"/>
    <w:rsid w:val="007D6BF9"/>
    <w:rsid w:val="007F1669"/>
    <w:rsid w:val="007F3C8D"/>
    <w:rsid w:val="00811F93"/>
    <w:rsid w:val="00862D21"/>
    <w:rsid w:val="008730A7"/>
    <w:rsid w:val="008764D0"/>
    <w:rsid w:val="008A070C"/>
    <w:rsid w:val="008B5E27"/>
    <w:rsid w:val="0095247D"/>
    <w:rsid w:val="009C4356"/>
    <w:rsid w:val="009C4E53"/>
    <w:rsid w:val="009D13C8"/>
    <w:rsid w:val="009E3AFB"/>
    <w:rsid w:val="00A079D9"/>
    <w:rsid w:val="00A249E7"/>
    <w:rsid w:val="00A51089"/>
    <w:rsid w:val="00A575E3"/>
    <w:rsid w:val="00AA0766"/>
    <w:rsid w:val="00AF5B97"/>
    <w:rsid w:val="00B41E5D"/>
    <w:rsid w:val="00B45BEB"/>
    <w:rsid w:val="00B62D66"/>
    <w:rsid w:val="00B66557"/>
    <w:rsid w:val="00B975A8"/>
    <w:rsid w:val="00BA3937"/>
    <w:rsid w:val="00BB11D3"/>
    <w:rsid w:val="00BC7414"/>
    <w:rsid w:val="00BC7B55"/>
    <w:rsid w:val="00BD7824"/>
    <w:rsid w:val="00C023BD"/>
    <w:rsid w:val="00C20648"/>
    <w:rsid w:val="00C46974"/>
    <w:rsid w:val="00C5323B"/>
    <w:rsid w:val="00C63645"/>
    <w:rsid w:val="00C77F56"/>
    <w:rsid w:val="00C86740"/>
    <w:rsid w:val="00C92135"/>
    <w:rsid w:val="00C93FC9"/>
    <w:rsid w:val="00CF7EC4"/>
    <w:rsid w:val="00D10C69"/>
    <w:rsid w:val="00D20E57"/>
    <w:rsid w:val="00D572E7"/>
    <w:rsid w:val="00D622C8"/>
    <w:rsid w:val="00D62588"/>
    <w:rsid w:val="00D63A33"/>
    <w:rsid w:val="00D65952"/>
    <w:rsid w:val="00D81CE6"/>
    <w:rsid w:val="00D84BAA"/>
    <w:rsid w:val="00D90E01"/>
    <w:rsid w:val="00DA6604"/>
    <w:rsid w:val="00DF71DA"/>
    <w:rsid w:val="00E10786"/>
    <w:rsid w:val="00E15AF5"/>
    <w:rsid w:val="00E30FB7"/>
    <w:rsid w:val="00E44FCD"/>
    <w:rsid w:val="00E71BB1"/>
    <w:rsid w:val="00E90005"/>
    <w:rsid w:val="00EB44D6"/>
    <w:rsid w:val="00EC7991"/>
    <w:rsid w:val="00EF79A8"/>
    <w:rsid w:val="00EF79BA"/>
    <w:rsid w:val="00F26C1A"/>
    <w:rsid w:val="00F97579"/>
    <w:rsid w:val="00FD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21"/>
  </w:style>
  <w:style w:type="paragraph" w:styleId="1">
    <w:name w:val="heading 1"/>
    <w:basedOn w:val="a"/>
    <w:next w:val="a"/>
    <w:link w:val="10"/>
    <w:uiPriority w:val="99"/>
    <w:qFormat/>
    <w:rsid w:val="00EF79B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79BA"/>
    <w:rPr>
      <w:rFonts w:ascii="Arial" w:hAnsi="Arial" w:cs="Arial"/>
      <w:b/>
      <w:bCs/>
      <w:color w:val="26282F"/>
      <w:sz w:val="24"/>
      <w:szCs w:val="24"/>
    </w:rPr>
  </w:style>
  <w:style w:type="character" w:customStyle="1" w:styleId="a3">
    <w:name w:val="Цветовое выделение"/>
    <w:uiPriority w:val="99"/>
    <w:rsid w:val="00EF79BA"/>
    <w:rPr>
      <w:b/>
      <w:bCs/>
      <w:color w:val="26282F"/>
    </w:rPr>
  </w:style>
  <w:style w:type="character" w:customStyle="1" w:styleId="a4">
    <w:name w:val="Гипертекстовая ссылка"/>
    <w:basedOn w:val="a3"/>
    <w:uiPriority w:val="99"/>
    <w:rsid w:val="00EF79BA"/>
    <w:rPr>
      <w:b w:val="0"/>
      <w:bCs w:val="0"/>
      <w:color w:val="106BBE"/>
    </w:rPr>
  </w:style>
  <w:style w:type="paragraph" w:customStyle="1" w:styleId="a5">
    <w:name w:val="Текст (справка)"/>
    <w:basedOn w:val="a"/>
    <w:next w:val="a"/>
    <w:uiPriority w:val="99"/>
    <w:rsid w:val="00EF79BA"/>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EF79B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F79BA"/>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EF79BA"/>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EF79BA"/>
    <w:pPr>
      <w:autoSpaceDE w:val="0"/>
      <w:autoSpaceDN w:val="0"/>
      <w:adjustRightInd w:val="0"/>
      <w:spacing w:after="0" w:line="240" w:lineRule="auto"/>
    </w:pPr>
    <w:rPr>
      <w:rFonts w:ascii="Arial" w:hAnsi="Arial" w:cs="Arial"/>
      <w:sz w:val="24"/>
      <w:szCs w:val="24"/>
    </w:rPr>
  </w:style>
  <w:style w:type="character" w:customStyle="1" w:styleId="aa">
    <w:name w:val="Цветовое выделение для Текст"/>
    <w:uiPriority w:val="99"/>
    <w:rsid w:val="00EF79BA"/>
  </w:style>
  <w:style w:type="character" w:styleId="ab">
    <w:name w:val="Hyperlink"/>
    <w:basedOn w:val="a0"/>
    <w:uiPriority w:val="99"/>
    <w:semiHidden/>
    <w:unhideWhenUsed/>
    <w:rsid w:val="00EB44D6"/>
    <w:rPr>
      <w:color w:val="0000FF" w:themeColor="hyperlink"/>
      <w:u w:val="single"/>
    </w:rPr>
  </w:style>
  <w:style w:type="paragraph" w:styleId="ac">
    <w:name w:val="Balloon Text"/>
    <w:basedOn w:val="a"/>
    <w:link w:val="ad"/>
    <w:uiPriority w:val="99"/>
    <w:semiHidden/>
    <w:unhideWhenUsed/>
    <w:rsid w:val="006275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759D"/>
    <w:rPr>
      <w:rFonts w:ascii="Tahoma" w:hAnsi="Tahoma" w:cs="Tahoma"/>
      <w:sz w:val="16"/>
      <w:szCs w:val="16"/>
    </w:rPr>
  </w:style>
  <w:style w:type="paragraph" w:customStyle="1" w:styleId="s1">
    <w:name w:val="s_1"/>
    <w:basedOn w:val="a"/>
    <w:rsid w:val="00B4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FD2085"/>
    <w:pPr>
      <w:spacing w:after="0" w:line="240" w:lineRule="auto"/>
    </w:pPr>
    <w:rPr>
      <w:rFonts w:ascii="Times New Roman" w:eastAsia="Times New Roman" w:hAnsi="Times New Roman" w:cs="Times New Roman"/>
      <w:b/>
      <w:sz w:val="28"/>
      <w:szCs w:val="20"/>
      <w:lang w:val="x-none" w:eastAsia="x-none"/>
    </w:rPr>
  </w:style>
  <w:style w:type="character" w:customStyle="1" w:styleId="20">
    <w:name w:val="Основной текст 2 Знак"/>
    <w:basedOn w:val="a0"/>
    <w:link w:val="2"/>
    <w:rsid w:val="00FD2085"/>
    <w:rPr>
      <w:rFonts w:ascii="Times New Roman" w:eastAsia="Times New Roman" w:hAnsi="Times New Roman" w:cs="Times New Roman"/>
      <w:b/>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21"/>
  </w:style>
  <w:style w:type="paragraph" w:styleId="1">
    <w:name w:val="heading 1"/>
    <w:basedOn w:val="a"/>
    <w:next w:val="a"/>
    <w:link w:val="10"/>
    <w:uiPriority w:val="99"/>
    <w:qFormat/>
    <w:rsid w:val="00EF79B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79BA"/>
    <w:rPr>
      <w:rFonts w:ascii="Arial" w:hAnsi="Arial" w:cs="Arial"/>
      <w:b/>
      <w:bCs/>
      <w:color w:val="26282F"/>
      <w:sz w:val="24"/>
      <w:szCs w:val="24"/>
    </w:rPr>
  </w:style>
  <w:style w:type="character" w:customStyle="1" w:styleId="a3">
    <w:name w:val="Цветовое выделение"/>
    <w:uiPriority w:val="99"/>
    <w:rsid w:val="00EF79BA"/>
    <w:rPr>
      <w:b/>
      <w:bCs/>
      <w:color w:val="26282F"/>
    </w:rPr>
  </w:style>
  <w:style w:type="character" w:customStyle="1" w:styleId="a4">
    <w:name w:val="Гипертекстовая ссылка"/>
    <w:basedOn w:val="a3"/>
    <w:uiPriority w:val="99"/>
    <w:rsid w:val="00EF79BA"/>
    <w:rPr>
      <w:b w:val="0"/>
      <w:bCs w:val="0"/>
      <w:color w:val="106BBE"/>
    </w:rPr>
  </w:style>
  <w:style w:type="paragraph" w:customStyle="1" w:styleId="a5">
    <w:name w:val="Текст (справка)"/>
    <w:basedOn w:val="a"/>
    <w:next w:val="a"/>
    <w:uiPriority w:val="99"/>
    <w:rsid w:val="00EF79BA"/>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EF79B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F79BA"/>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EF79BA"/>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EF79BA"/>
    <w:pPr>
      <w:autoSpaceDE w:val="0"/>
      <w:autoSpaceDN w:val="0"/>
      <w:adjustRightInd w:val="0"/>
      <w:spacing w:after="0" w:line="240" w:lineRule="auto"/>
    </w:pPr>
    <w:rPr>
      <w:rFonts w:ascii="Arial" w:hAnsi="Arial" w:cs="Arial"/>
      <w:sz w:val="24"/>
      <w:szCs w:val="24"/>
    </w:rPr>
  </w:style>
  <w:style w:type="character" w:customStyle="1" w:styleId="aa">
    <w:name w:val="Цветовое выделение для Текст"/>
    <w:uiPriority w:val="99"/>
    <w:rsid w:val="00EF79BA"/>
  </w:style>
  <w:style w:type="character" w:styleId="ab">
    <w:name w:val="Hyperlink"/>
    <w:basedOn w:val="a0"/>
    <w:uiPriority w:val="99"/>
    <w:semiHidden/>
    <w:unhideWhenUsed/>
    <w:rsid w:val="00EB44D6"/>
    <w:rPr>
      <w:color w:val="0000FF" w:themeColor="hyperlink"/>
      <w:u w:val="single"/>
    </w:rPr>
  </w:style>
  <w:style w:type="paragraph" w:styleId="ac">
    <w:name w:val="Balloon Text"/>
    <w:basedOn w:val="a"/>
    <w:link w:val="ad"/>
    <w:uiPriority w:val="99"/>
    <w:semiHidden/>
    <w:unhideWhenUsed/>
    <w:rsid w:val="006275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759D"/>
    <w:rPr>
      <w:rFonts w:ascii="Tahoma" w:hAnsi="Tahoma" w:cs="Tahoma"/>
      <w:sz w:val="16"/>
      <w:szCs w:val="16"/>
    </w:rPr>
  </w:style>
  <w:style w:type="paragraph" w:customStyle="1" w:styleId="s1">
    <w:name w:val="s_1"/>
    <w:basedOn w:val="a"/>
    <w:rsid w:val="00B4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FD2085"/>
    <w:pPr>
      <w:spacing w:after="0" w:line="240" w:lineRule="auto"/>
    </w:pPr>
    <w:rPr>
      <w:rFonts w:ascii="Times New Roman" w:eastAsia="Times New Roman" w:hAnsi="Times New Roman" w:cs="Times New Roman"/>
      <w:b/>
      <w:sz w:val="28"/>
      <w:szCs w:val="20"/>
      <w:lang w:val="x-none" w:eastAsia="x-none"/>
    </w:rPr>
  </w:style>
  <w:style w:type="character" w:customStyle="1" w:styleId="20">
    <w:name w:val="Основной текст 2 Знак"/>
    <w:basedOn w:val="a0"/>
    <w:link w:val="2"/>
    <w:rsid w:val="00FD2085"/>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50">
      <w:bodyDiv w:val="1"/>
      <w:marLeft w:val="0"/>
      <w:marRight w:val="0"/>
      <w:marTop w:val="0"/>
      <w:marBottom w:val="0"/>
      <w:divBdr>
        <w:top w:val="none" w:sz="0" w:space="0" w:color="auto"/>
        <w:left w:val="none" w:sz="0" w:space="0" w:color="auto"/>
        <w:bottom w:val="none" w:sz="0" w:space="0" w:color="auto"/>
        <w:right w:val="none" w:sz="0" w:space="0" w:color="auto"/>
      </w:divBdr>
    </w:div>
    <w:div w:id="393624167">
      <w:bodyDiv w:val="1"/>
      <w:marLeft w:val="0"/>
      <w:marRight w:val="0"/>
      <w:marTop w:val="0"/>
      <w:marBottom w:val="0"/>
      <w:divBdr>
        <w:top w:val="none" w:sz="0" w:space="0" w:color="auto"/>
        <w:left w:val="none" w:sz="0" w:space="0" w:color="auto"/>
        <w:bottom w:val="none" w:sz="0" w:space="0" w:color="auto"/>
        <w:right w:val="none" w:sz="0" w:space="0" w:color="auto"/>
      </w:divBdr>
    </w:div>
    <w:div w:id="408501985">
      <w:bodyDiv w:val="1"/>
      <w:marLeft w:val="0"/>
      <w:marRight w:val="0"/>
      <w:marTop w:val="0"/>
      <w:marBottom w:val="0"/>
      <w:divBdr>
        <w:top w:val="none" w:sz="0" w:space="0" w:color="auto"/>
        <w:left w:val="none" w:sz="0" w:space="0" w:color="auto"/>
        <w:bottom w:val="none" w:sz="0" w:space="0" w:color="auto"/>
        <w:right w:val="none" w:sz="0" w:space="0" w:color="auto"/>
      </w:divBdr>
    </w:div>
    <w:div w:id="504982132">
      <w:bodyDiv w:val="1"/>
      <w:marLeft w:val="0"/>
      <w:marRight w:val="0"/>
      <w:marTop w:val="0"/>
      <w:marBottom w:val="0"/>
      <w:divBdr>
        <w:top w:val="none" w:sz="0" w:space="0" w:color="auto"/>
        <w:left w:val="none" w:sz="0" w:space="0" w:color="auto"/>
        <w:bottom w:val="none" w:sz="0" w:space="0" w:color="auto"/>
        <w:right w:val="none" w:sz="0" w:space="0" w:color="auto"/>
      </w:divBdr>
    </w:div>
    <w:div w:id="609046396">
      <w:bodyDiv w:val="1"/>
      <w:marLeft w:val="0"/>
      <w:marRight w:val="0"/>
      <w:marTop w:val="0"/>
      <w:marBottom w:val="0"/>
      <w:divBdr>
        <w:top w:val="none" w:sz="0" w:space="0" w:color="auto"/>
        <w:left w:val="none" w:sz="0" w:space="0" w:color="auto"/>
        <w:bottom w:val="none" w:sz="0" w:space="0" w:color="auto"/>
        <w:right w:val="none" w:sz="0" w:space="0" w:color="auto"/>
      </w:divBdr>
    </w:div>
    <w:div w:id="678850231">
      <w:bodyDiv w:val="1"/>
      <w:marLeft w:val="0"/>
      <w:marRight w:val="0"/>
      <w:marTop w:val="0"/>
      <w:marBottom w:val="0"/>
      <w:divBdr>
        <w:top w:val="none" w:sz="0" w:space="0" w:color="auto"/>
        <w:left w:val="none" w:sz="0" w:space="0" w:color="auto"/>
        <w:bottom w:val="none" w:sz="0" w:space="0" w:color="auto"/>
        <w:right w:val="none" w:sz="0" w:space="0" w:color="auto"/>
      </w:divBdr>
    </w:div>
    <w:div w:id="709914699">
      <w:bodyDiv w:val="1"/>
      <w:marLeft w:val="0"/>
      <w:marRight w:val="0"/>
      <w:marTop w:val="0"/>
      <w:marBottom w:val="0"/>
      <w:divBdr>
        <w:top w:val="none" w:sz="0" w:space="0" w:color="auto"/>
        <w:left w:val="none" w:sz="0" w:space="0" w:color="auto"/>
        <w:bottom w:val="none" w:sz="0" w:space="0" w:color="auto"/>
        <w:right w:val="none" w:sz="0" w:space="0" w:color="auto"/>
      </w:divBdr>
    </w:div>
    <w:div w:id="784158023">
      <w:bodyDiv w:val="1"/>
      <w:marLeft w:val="0"/>
      <w:marRight w:val="0"/>
      <w:marTop w:val="0"/>
      <w:marBottom w:val="0"/>
      <w:divBdr>
        <w:top w:val="none" w:sz="0" w:space="0" w:color="auto"/>
        <w:left w:val="none" w:sz="0" w:space="0" w:color="auto"/>
        <w:bottom w:val="none" w:sz="0" w:space="0" w:color="auto"/>
        <w:right w:val="none" w:sz="0" w:space="0" w:color="auto"/>
      </w:divBdr>
    </w:div>
    <w:div w:id="795180859">
      <w:bodyDiv w:val="1"/>
      <w:marLeft w:val="0"/>
      <w:marRight w:val="0"/>
      <w:marTop w:val="0"/>
      <w:marBottom w:val="0"/>
      <w:divBdr>
        <w:top w:val="none" w:sz="0" w:space="0" w:color="auto"/>
        <w:left w:val="none" w:sz="0" w:space="0" w:color="auto"/>
        <w:bottom w:val="none" w:sz="0" w:space="0" w:color="auto"/>
        <w:right w:val="none" w:sz="0" w:space="0" w:color="auto"/>
      </w:divBdr>
    </w:div>
    <w:div w:id="795804654">
      <w:bodyDiv w:val="1"/>
      <w:marLeft w:val="0"/>
      <w:marRight w:val="0"/>
      <w:marTop w:val="0"/>
      <w:marBottom w:val="0"/>
      <w:divBdr>
        <w:top w:val="none" w:sz="0" w:space="0" w:color="auto"/>
        <w:left w:val="none" w:sz="0" w:space="0" w:color="auto"/>
        <w:bottom w:val="none" w:sz="0" w:space="0" w:color="auto"/>
        <w:right w:val="none" w:sz="0" w:space="0" w:color="auto"/>
      </w:divBdr>
    </w:div>
    <w:div w:id="846477375">
      <w:bodyDiv w:val="1"/>
      <w:marLeft w:val="0"/>
      <w:marRight w:val="0"/>
      <w:marTop w:val="0"/>
      <w:marBottom w:val="0"/>
      <w:divBdr>
        <w:top w:val="none" w:sz="0" w:space="0" w:color="auto"/>
        <w:left w:val="none" w:sz="0" w:space="0" w:color="auto"/>
        <w:bottom w:val="none" w:sz="0" w:space="0" w:color="auto"/>
        <w:right w:val="none" w:sz="0" w:space="0" w:color="auto"/>
      </w:divBdr>
    </w:div>
    <w:div w:id="1117287330">
      <w:bodyDiv w:val="1"/>
      <w:marLeft w:val="0"/>
      <w:marRight w:val="0"/>
      <w:marTop w:val="0"/>
      <w:marBottom w:val="0"/>
      <w:divBdr>
        <w:top w:val="none" w:sz="0" w:space="0" w:color="auto"/>
        <w:left w:val="none" w:sz="0" w:space="0" w:color="auto"/>
        <w:bottom w:val="none" w:sz="0" w:space="0" w:color="auto"/>
        <w:right w:val="none" w:sz="0" w:space="0" w:color="auto"/>
      </w:divBdr>
    </w:div>
    <w:div w:id="1246306305">
      <w:bodyDiv w:val="1"/>
      <w:marLeft w:val="0"/>
      <w:marRight w:val="0"/>
      <w:marTop w:val="0"/>
      <w:marBottom w:val="0"/>
      <w:divBdr>
        <w:top w:val="none" w:sz="0" w:space="0" w:color="auto"/>
        <w:left w:val="none" w:sz="0" w:space="0" w:color="auto"/>
        <w:bottom w:val="none" w:sz="0" w:space="0" w:color="auto"/>
        <w:right w:val="none" w:sz="0" w:space="0" w:color="auto"/>
      </w:divBdr>
    </w:div>
    <w:div w:id="1495291516">
      <w:bodyDiv w:val="1"/>
      <w:marLeft w:val="0"/>
      <w:marRight w:val="0"/>
      <w:marTop w:val="0"/>
      <w:marBottom w:val="0"/>
      <w:divBdr>
        <w:top w:val="none" w:sz="0" w:space="0" w:color="auto"/>
        <w:left w:val="none" w:sz="0" w:space="0" w:color="auto"/>
        <w:bottom w:val="none" w:sz="0" w:space="0" w:color="auto"/>
        <w:right w:val="none" w:sz="0" w:space="0" w:color="auto"/>
      </w:divBdr>
    </w:div>
    <w:div w:id="1772355605">
      <w:bodyDiv w:val="1"/>
      <w:marLeft w:val="0"/>
      <w:marRight w:val="0"/>
      <w:marTop w:val="0"/>
      <w:marBottom w:val="0"/>
      <w:divBdr>
        <w:top w:val="none" w:sz="0" w:space="0" w:color="auto"/>
        <w:left w:val="none" w:sz="0" w:space="0" w:color="auto"/>
        <w:bottom w:val="none" w:sz="0" w:space="0" w:color="auto"/>
        <w:right w:val="none" w:sz="0" w:space="0" w:color="auto"/>
      </w:divBdr>
    </w:div>
    <w:div w:id="2069111887">
      <w:bodyDiv w:val="1"/>
      <w:marLeft w:val="0"/>
      <w:marRight w:val="0"/>
      <w:marTop w:val="0"/>
      <w:marBottom w:val="0"/>
      <w:divBdr>
        <w:top w:val="none" w:sz="0" w:space="0" w:color="auto"/>
        <w:left w:val="none" w:sz="0" w:space="0" w:color="auto"/>
        <w:bottom w:val="none" w:sz="0" w:space="0" w:color="auto"/>
        <w:right w:val="none" w:sz="0" w:space="0" w:color="auto"/>
      </w:divBdr>
    </w:div>
    <w:div w:id="2085374250">
      <w:bodyDiv w:val="1"/>
      <w:marLeft w:val="0"/>
      <w:marRight w:val="0"/>
      <w:marTop w:val="0"/>
      <w:marBottom w:val="0"/>
      <w:divBdr>
        <w:top w:val="none" w:sz="0" w:space="0" w:color="auto"/>
        <w:left w:val="none" w:sz="0" w:space="0" w:color="auto"/>
        <w:bottom w:val="none" w:sz="0" w:space="0" w:color="auto"/>
        <w:right w:val="none" w:sz="0" w:space="0" w:color="auto"/>
      </w:divBdr>
    </w:div>
    <w:div w:id="2117019660">
      <w:bodyDiv w:val="1"/>
      <w:marLeft w:val="0"/>
      <w:marRight w:val="0"/>
      <w:marTop w:val="0"/>
      <w:marBottom w:val="0"/>
      <w:divBdr>
        <w:top w:val="none" w:sz="0" w:space="0" w:color="auto"/>
        <w:left w:val="none" w:sz="0" w:space="0" w:color="auto"/>
        <w:bottom w:val="none" w:sz="0" w:space="0" w:color="auto"/>
        <w:right w:val="none" w:sz="0" w:space="0" w:color="auto"/>
      </w:divBdr>
    </w:div>
    <w:div w:id="21318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5.0" TargetMode="External"/><Relationship Id="rId18" Type="http://schemas.openxmlformats.org/officeDocument/2006/relationships/hyperlink" Target="garantF1://12084522.0" TargetMode="External"/><Relationship Id="rId26" Type="http://schemas.openxmlformats.org/officeDocument/2006/relationships/hyperlink" Target="garantF1://12057004.19" TargetMode="External"/><Relationship Id="rId39" Type="http://schemas.openxmlformats.org/officeDocument/2006/relationships/hyperlink" Target="file:///C:\Users\&#1045;&#1083;&#1077;&#1085;&#1072;\Desktop\&#1052;&#1072;&#1089;&#1089;&#1086;&#1074;&#1099;&#1077;%20&#1088;&#1077;&#1075;&#1083;&#1072;&#1084;&#1077;&#1085;&#1090;&#1099;\&#1053;&#1086;&#1074;&#1099;&#1077;%20&#1056;&#1045;&#1043;&#1051;&#1040;&#1052;&#1045;&#1053;&#1058;&#1067;\&#1056;&#1045;&#1043;&#1051;&#1040;&#1052;&#1045;&#1053;&#1058;%20&#1053;&#1040;%20&#1058;&#1054;&#1056;&#1043;&#1040;&#1061;%20&#1053;&#1054;&#1042;&#1067;&#1049;.docx" TargetMode="External"/><Relationship Id="rId21" Type="http://schemas.openxmlformats.org/officeDocument/2006/relationships/hyperlink" Target="garantF1://70093794.0" TargetMode="External"/><Relationship Id="rId34" Type="http://schemas.openxmlformats.org/officeDocument/2006/relationships/hyperlink" Target="garantF1://12024624.23" TargetMode="External"/><Relationship Id="rId42" Type="http://schemas.openxmlformats.org/officeDocument/2006/relationships/hyperlink" Target="garantF1://12084522.54" TargetMode="External"/><Relationship Id="rId47" Type="http://schemas.openxmlformats.org/officeDocument/2006/relationships/hyperlink" Target="garantF1://70162414.0" TargetMode="External"/><Relationship Id="rId50" Type="http://schemas.openxmlformats.org/officeDocument/2006/relationships/hyperlink" Target="http://www.consultant.ru/document/cons_doc_LAW_321522/a2588b2a1374c05e0939bb4df8e54fc0dfd6e000/" TargetMode="External"/><Relationship Id="rId55" Type="http://schemas.openxmlformats.org/officeDocument/2006/relationships/hyperlink" Target="garantF1://12024624.39373" TargetMode="External"/><Relationship Id="rId63" Type="http://schemas.openxmlformats.org/officeDocument/2006/relationships/hyperlink" Target="garantF1://12024624.5640" TargetMode="External"/><Relationship Id="rId7" Type="http://schemas.openxmlformats.org/officeDocument/2006/relationships/hyperlink" Target="garantF1://12024624.50007" TargetMode="External"/><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hyperlink" Target="garantF1://70206198.0" TargetMode="External"/><Relationship Id="rId29" Type="http://schemas.openxmlformats.org/officeDocument/2006/relationships/hyperlink" Target="garantF1://12077515.16011" TargetMode="External"/><Relationship Id="rId41" Type="http://schemas.openxmlformats.org/officeDocument/2006/relationships/hyperlink" Target="garantF1://12084522.21" TargetMode="External"/><Relationship Id="rId54" Type="http://schemas.openxmlformats.org/officeDocument/2006/relationships/hyperlink" Target="garantF1://12024624.39371" TargetMode="External"/><Relationship Id="rId62" Type="http://schemas.openxmlformats.org/officeDocument/2006/relationships/hyperlink" Target="garantF1://12024624.565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38258.0" TargetMode="External"/><Relationship Id="rId24" Type="http://schemas.openxmlformats.org/officeDocument/2006/relationships/hyperlink" Target="garantF1://28252117.0" TargetMode="External"/><Relationship Id="rId32" Type="http://schemas.openxmlformats.org/officeDocument/2006/relationships/hyperlink" Target="garantF1://12024624.39412" TargetMode="External"/><Relationship Id="rId37" Type="http://schemas.openxmlformats.org/officeDocument/2006/relationships/hyperlink" Target="garantF1://12024624.39373" TargetMode="External"/><Relationship Id="rId40" Type="http://schemas.openxmlformats.org/officeDocument/2006/relationships/hyperlink" Target="garantF1://10064504.3" TargetMode="External"/><Relationship Id="rId45" Type="http://schemas.openxmlformats.org/officeDocument/2006/relationships/hyperlink" Target="garantF1://70182224.0" TargetMode="External"/><Relationship Id="rId53" Type="http://schemas.openxmlformats.org/officeDocument/2006/relationships/hyperlink" Target="garantF1://12024624.3939" TargetMode="External"/><Relationship Id="rId58" Type="http://schemas.openxmlformats.org/officeDocument/2006/relationships/hyperlink" Target="garantF1://12024625.3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12091208.0" TargetMode="External"/><Relationship Id="rId28" Type="http://schemas.openxmlformats.org/officeDocument/2006/relationships/hyperlink" Target="garantF1://12077515.706" TargetMode="External"/><Relationship Id="rId36" Type="http://schemas.openxmlformats.org/officeDocument/2006/relationships/hyperlink" Target="garantF1://12024624.39371" TargetMode="External"/><Relationship Id="rId49" Type="http://schemas.openxmlformats.org/officeDocument/2006/relationships/hyperlink" Target="http://www.consultant.ru/document/cons_doc_LAW_321522/a2588b2a1374c05e0939bb4df8e54fc0dfd6e000/" TargetMode="External"/><Relationship Id="rId57" Type="http://schemas.openxmlformats.org/officeDocument/2006/relationships/hyperlink" Target="garantF1://12024624.3937" TargetMode="External"/><Relationship Id="rId61" Type="http://schemas.openxmlformats.org/officeDocument/2006/relationships/hyperlink" Target="garantF1://12024624.5640" TargetMode="External"/><Relationship Id="rId10" Type="http://schemas.openxmlformats.org/officeDocument/2006/relationships/hyperlink" Target="garantF1://12024624.0" TargetMode="External"/><Relationship Id="rId19" Type="http://schemas.openxmlformats.org/officeDocument/2006/relationships/hyperlink" Target="garantF1://71262988.0" TargetMode="External"/><Relationship Id="rId31" Type="http://schemas.openxmlformats.org/officeDocument/2006/relationships/hyperlink" Target="garantF1://12024624.3937" TargetMode="External"/><Relationship Id="rId44" Type="http://schemas.openxmlformats.org/officeDocument/2006/relationships/hyperlink" Target="garantF1://70182224.1000" TargetMode="External"/><Relationship Id="rId52" Type="http://schemas.openxmlformats.org/officeDocument/2006/relationships/hyperlink" Target="garantF1://12024624.23" TargetMode="External"/><Relationship Id="rId60" Type="http://schemas.openxmlformats.org/officeDocument/2006/relationships/hyperlink" Target="garantF1://12024624.3941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38257.0" TargetMode="External"/><Relationship Id="rId22" Type="http://schemas.openxmlformats.org/officeDocument/2006/relationships/hyperlink" Target="garantF1://55072242.0" TargetMode="External"/><Relationship Id="rId27" Type="http://schemas.openxmlformats.org/officeDocument/2006/relationships/hyperlink" Target="garantF1://12057004.25042" TargetMode="External"/><Relationship Id="rId30" Type="http://schemas.openxmlformats.org/officeDocument/2006/relationships/hyperlink" Target="garantF1://12024624.3940" TargetMode="External"/><Relationship Id="rId35" Type="http://schemas.openxmlformats.org/officeDocument/2006/relationships/hyperlink" Target="garantF1://12024624.3939" TargetMode="External"/><Relationship Id="rId43" Type="http://schemas.openxmlformats.org/officeDocument/2006/relationships/hyperlink" Target="garantF1://12084522.54" TargetMode="External"/><Relationship Id="rId48" Type="http://schemas.openxmlformats.org/officeDocument/2006/relationships/hyperlink" Target="http://www.consultant.ru/document/cons_doc_LAW_321522/a2588b2a1374c05e0939bb4df8e54fc0dfd6e000/" TargetMode="External"/><Relationship Id="rId56" Type="http://schemas.openxmlformats.org/officeDocument/2006/relationships/hyperlink" Target="garantF1://12024624.39374" TargetMode="External"/><Relationship Id="rId64" Type="http://schemas.openxmlformats.org/officeDocument/2006/relationships/hyperlink" Target="garantF1://12024624.5650" TargetMode="External"/><Relationship Id="rId8" Type="http://schemas.openxmlformats.org/officeDocument/2006/relationships/hyperlink" Target="garantF1://12024624.23401" TargetMode="External"/><Relationship Id="rId51" Type="http://schemas.openxmlformats.org/officeDocument/2006/relationships/hyperlink" Target="garantF1://12024624.39412" TargetMode="External"/><Relationship Id="rId3" Type="http://schemas.microsoft.com/office/2007/relationships/stylesWithEffects" Target="stylesWithEffects.xml"/><Relationship Id="rId12" Type="http://schemas.openxmlformats.org/officeDocument/2006/relationships/hyperlink" Target="garantF1://10064072.0" TargetMode="External"/><Relationship Id="rId17" Type="http://schemas.openxmlformats.org/officeDocument/2006/relationships/hyperlink" Target="garantF1://12054874.0" TargetMode="External"/><Relationship Id="rId25" Type="http://schemas.openxmlformats.org/officeDocument/2006/relationships/hyperlink" Target="garantF1://12084522.54" TargetMode="External"/><Relationship Id="rId33" Type="http://schemas.openxmlformats.org/officeDocument/2006/relationships/hyperlink" Target="garantF1://12024624.39413" TargetMode="External"/><Relationship Id="rId38" Type="http://schemas.openxmlformats.org/officeDocument/2006/relationships/hyperlink" Target="garantF1://12024624.39374" TargetMode="External"/><Relationship Id="rId46" Type="http://schemas.openxmlformats.org/officeDocument/2006/relationships/hyperlink" Target="garantF1://12077515.1102" TargetMode="External"/><Relationship Id="rId59" Type="http://schemas.openxmlformats.org/officeDocument/2006/relationships/hyperlink" Target="garantF1://12024624.39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42</Pages>
  <Words>16432</Words>
  <Characters>93667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36</cp:revision>
  <cp:lastPrinted>2023-05-15T06:42:00Z</cp:lastPrinted>
  <dcterms:created xsi:type="dcterms:W3CDTF">2022-09-20T11:47:00Z</dcterms:created>
  <dcterms:modified xsi:type="dcterms:W3CDTF">2023-05-23T06:10:00Z</dcterms:modified>
</cp:coreProperties>
</file>