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D6" w:rsidRDefault="004D33D6" w:rsidP="004D33D6">
      <w:pPr>
        <w:jc w:val="center"/>
        <w:rPr>
          <w:b/>
        </w:rPr>
      </w:pPr>
      <w:r>
        <w:rPr>
          <w:b/>
        </w:rPr>
        <w:t>Сводный годовой доклад о ходе реализации</w:t>
      </w:r>
    </w:p>
    <w:p w:rsidR="004D33D6" w:rsidRDefault="004D33D6" w:rsidP="004D33D6">
      <w:pPr>
        <w:jc w:val="center"/>
        <w:rPr>
          <w:b/>
        </w:rPr>
      </w:pPr>
      <w:r>
        <w:rPr>
          <w:b/>
        </w:rPr>
        <w:t xml:space="preserve"> и оценке эффективности муниципальных Программ</w:t>
      </w:r>
    </w:p>
    <w:p w:rsidR="004D33D6" w:rsidRDefault="004D33D6" w:rsidP="004D33D6">
      <w:pPr>
        <w:jc w:val="center"/>
        <w:rPr>
          <w:b/>
        </w:rPr>
      </w:pPr>
      <w:r>
        <w:rPr>
          <w:b/>
        </w:rPr>
        <w:t>городского округа Кинешма за 2017 год</w:t>
      </w:r>
    </w:p>
    <w:p w:rsidR="004D33D6" w:rsidRDefault="004D33D6" w:rsidP="006A3E6C">
      <w:pPr>
        <w:rPr>
          <w:b/>
        </w:rPr>
      </w:pPr>
    </w:p>
    <w:p w:rsidR="004D33D6" w:rsidRDefault="004D33D6" w:rsidP="004D33D6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Сведения о ходе  реализации муниципальных Программ</w:t>
      </w:r>
    </w:p>
    <w:p w:rsidR="004D33D6" w:rsidRPr="000F6F5A" w:rsidRDefault="004D33D6" w:rsidP="004D33D6">
      <w:pPr>
        <w:pStyle w:val="a5"/>
        <w:ind w:left="1069"/>
        <w:rPr>
          <w:b/>
        </w:rPr>
      </w:pPr>
    </w:p>
    <w:p w:rsidR="00552478" w:rsidRDefault="004D33D6" w:rsidP="006A3E6C">
      <w:pPr>
        <w:ind w:firstLine="709"/>
        <w:jc w:val="both"/>
      </w:pPr>
      <w:proofErr w:type="gramStart"/>
      <w:r>
        <w:t>Сводный годовой доклад о реализации муниципальных программ городского округа Кинешма (далее – Программы) за 201</w:t>
      </w:r>
      <w:r w:rsidR="00147D9F">
        <w:t>7</w:t>
      </w:r>
      <w:r>
        <w:t xml:space="preserve"> год  подготовлен отделом по экономике и предпринимательству администрации  городского округа Кинешма  на основании годовых отчетов о ходе реализации Программ, представленных администраторами Программ  в соответствии с Порядком разработки, реализации и оценки эффективности  муниципальных программ городского округа Кинешма, утвержденным   постановлением  администрации городского округа</w:t>
      </w:r>
      <w:r w:rsidR="006A3E6C">
        <w:t xml:space="preserve"> Кинешма от 11.11.2013 № 2556п.</w:t>
      </w:r>
      <w:proofErr w:type="gramEnd"/>
    </w:p>
    <w:p w:rsidR="004D33D6" w:rsidRDefault="004D33D6" w:rsidP="004D33D6">
      <w:pPr>
        <w:ind w:firstLine="709"/>
        <w:jc w:val="both"/>
      </w:pPr>
      <w:r>
        <w:t>В 2017 году действовали 15 муниципальных программ: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Управление муниципальным имуществом в городском округе 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>
        <w:t>Охрана окружающей среды.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Развитие физической культ</w:t>
      </w:r>
      <w:r>
        <w:t>уры и спорта в городском округе</w:t>
      </w:r>
    </w:p>
    <w:p w:rsidR="00552478" w:rsidRDefault="00552478" w:rsidP="00552478">
      <w:pPr>
        <w:ind w:firstLine="709"/>
        <w:jc w:val="both"/>
      </w:pPr>
      <w:r w:rsidRPr="007F52E2">
        <w:t>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A406C0">
        <w:t>Экономическое развитие и  инновационная экономика городского округа 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Повышение эффективности реализации  молодежной политики и организация общегородских мероприятий в городском округе 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Благоустройство городского округа 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Развитие транспортной системы в городском округе Кинешма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 xml:space="preserve">Обеспечение качественным жильем, услугами </w:t>
      </w:r>
      <w:proofErr w:type="spellStart"/>
      <w:r w:rsidRPr="007F52E2">
        <w:t>жилищно</w:t>
      </w:r>
      <w:proofErr w:type="spellEnd"/>
      <w:r w:rsidRPr="007F52E2">
        <w:t>–коммунального хозяйства населения городского округа 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Культура городского округа 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Защита населения и территорий от чрезвычайных ситуаций, обеспечение пожарной безопасности и безопасности людей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Информационное общество городского округа 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Совершенствование местного самоуправления городского округа 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Поддержка населения городского округа Кинешма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Управление муниципальными финансами  и муниципальным долгом</w:t>
      </w:r>
      <w:r>
        <w:t>.</w:t>
      </w:r>
    </w:p>
    <w:p w:rsidR="00552478" w:rsidRDefault="00552478" w:rsidP="00552478">
      <w:pPr>
        <w:pStyle w:val="a5"/>
        <w:numPr>
          <w:ilvl w:val="0"/>
          <w:numId w:val="1"/>
        </w:numPr>
        <w:ind w:left="0" w:firstLine="709"/>
      </w:pPr>
      <w:r w:rsidRPr="007F52E2">
        <w:t>Развитие образования городского округа Кинешма</w:t>
      </w:r>
      <w:r>
        <w:t>.</w:t>
      </w:r>
    </w:p>
    <w:p w:rsidR="004D33D6" w:rsidRPr="001D2DD0" w:rsidRDefault="004D33D6" w:rsidP="004D33D6">
      <w:pPr>
        <w:pStyle w:val="a5"/>
        <w:ind w:left="0" w:firstLine="709"/>
        <w:jc w:val="both"/>
      </w:pPr>
      <w:r w:rsidRPr="0071510F">
        <w:t xml:space="preserve">В соответствии с бюджетной росписью городского округа Кинешма на реализацию Программ из бюджетов всех уровней в 2017 году планировалось направить </w:t>
      </w:r>
      <w:r w:rsidR="00C32875" w:rsidRPr="001D2DD0">
        <w:t>1 246,4</w:t>
      </w:r>
      <w:r w:rsidR="00B272EF" w:rsidRPr="001D2DD0">
        <w:t xml:space="preserve">   </w:t>
      </w:r>
      <w:r w:rsidRPr="001D2DD0">
        <w:t>млн. рублей.</w:t>
      </w:r>
    </w:p>
    <w:p w:rsidR="004D33D6" w:rsidRPr="0071510F" w:rsidRDefault="004D33D6" w:rsidP="004D33D6">
      <w:pPr>
        <w:pStyle w:val="a5"/>
        <w:ind w:left="0" w:firstLine="709"/>
        <w:jc w:val="both"/>
      </w:pPr>
      <w:r w:rsidRPr="0071510F">
        <w:t xml:space="preserve">Исполнение кассовых расходов по мероприятиям Программ составило    </w:t>
      </w:r>
      <w:r w:rsidR="00B272EF" w:rsidRPr="0071510F">
        <w:t xml:space="preserve">               </w:t>
      </w:r>
      <w:r w:rsidR="00C32875" w:rsidRPr="000B4B08">
        <w:t xml:space="preserve">1 137,7 </w:t>
      </w:r>
      <w:r w:rsidR="00B272EF" w:rsidRPr="000B4B08">
        <w:t xml:space="preserve">млн. </w:t>
      </w:r>
      <w:r w:rsidRPr="000B4B08">
        <w:t>рублей или</w:t>
      </w:r>
      <w:r w:rsidR="00C32875" w:rsidRPr="000B4B08">
        <w:t xml:space="preserve">  91,3% </w:t>
      </w:r>
      <w:r w:rsidRPr="0071510F">
        <w:t>от предусмотренного финансирования.</w:t>
      </w:r>
    </w:p>
    <w:p w:rsidR="004D33D6" w:rsidRDefault="004D33D6" w:rsidP="004D33D6">
      <w:pPr>
        <w:pStyle w:val="a5"/>
        <w:ind w:left="0" w:firstLine="709"/>
        <w:jc w:val="both"/>
      </w:pPr>
      <w:r w:rsidRPr="00476E96">
        <w:t>В разрезе Программ состояние финансирования и выполнение мероприятий за 2017 год следующее:</w:t>
      </w:r>
    </w:p>
    <w:p w:rsidR="00B34B95" w:rsidRDefault="00B34B95" w:rsidP="00B34B95">
      <w:pPr>
        <w:pStyle w:val="a5"/>
        <w:ind w:left="1069"/>
        <w:jc w:val="center"/>
      </w:pPr>
      <w:r>
        <w:lastRenderedPageBreak/>
        <w:t>1.</w:t>
      </w:r>
      <w:r w:rsidRPr="00CA483C">
        <w:t>Муниципальная  программа</w:t>
      </w:r>
    </w:p>
    <w:p w:rsidR="00B34B95" w:rsidRDefault="00B34B95" w:rsidP="00B34B95">
      <w:pPr>
        <w:pStyle w:val="a5"/>
        <w:ind w:left="1069"/>
        <w:jc w:val="center"/>
        <w:rPr>
          <w:b/>
        </w:rPr>
      </w:pPr>
      <w:r w:rsidRPr="0044513B">
        <w:rPr>
          <w:b/>
        </w:rPr>
        <w:t>«Управление муниципальным имуществом</w:t>
      </w:r>
    </w:p>
    <w:p w:rsidR="00B34B95" w:rsidRDefault="00B34B95" w:rsidP="00B34B95">
      <w:pPr>
        <w:pStyle w:val="a5"/>
        <w:ind w:left="1069"/>
        <w:jc w:val="center"/>
      </w:pPr>
      <w:r w:rsidRPr="0044513B">
        <w:rPr>
          <w:b/>
        </w:rPr>
        <w:t>в городском округе Кинешма»</w:t>
      </w:r>
    </w:p>
    <w:p w:rsidR="00B34B95" w:rsidRDefault="00B34B95" w:rsidP="00B34B95">
      <w:pPr>
        <w:pStyle w:val="a5"/>
        <w:ind w:left="1069"/>
        <w:jc w:val="center"/>
      </w:pPr>
      <w:r>
        <w:t>(далее – Программа)</w:t>
      </w:r>
    </w:p>
    <w:p w:rsidR="00B34B95" w:rsidRDefault="00B34B95" w:rsidP="00B34B95">
      <w:pPr>
        <w:pStyle w:val="a5"/>
        <w:ind w:left="1069"/>
        <w:jc w:val="center"/>
      </w:pPr>
    </w:p>
    <w:p w:rsidR="00B34B95" w:rsidRDefault="00B34B95" w:rsidP="00B34B95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Pr="006658B4">
        <w:t>комитет имущественных</w:t>
      </w:r>
      <w:r>
        <w:t xml:space="preserve"> и земельных отношений администрации городского округа Кинешма.</w:t>
      </w:r>
    </w:p>
    <w:p w:rsidR="00B34B95" w:rsidRDefault="00B34B95" w:rsidP="00B34B95">
      <w:pPr>
        <w:pStyle w:val="a5"/>
        <w:ind w:left="0" w:firstLine="720"/>
        <w:jc w:val="both"/>
      </w:pPr>
      <w:r>
        <w:rPr>
          <w:b/>
        </w:rPr>
        <w:t xml:space="preserve">Исполнитель Программы: </w:t>
      </w:r>
      <w:r w:rsidRPr="006658B4">
        <w:t>комитет имущественных</w:t>
      </w:r>
      <w:r>
        <w:t xml:space="preserve"> и земельных отношений</w:t>
      </w:r>
      <w:r w:rsidR="003023F2">
        <w:t xml:space="preserve"> </w:t>
      </w:r>
      <w:r>
        <w:t>администрации городского округа Кинешма.</w:t>
      </w:r>
    </w:p>
    <w:p w:rsidR="00B34B95" w:rsidRPr="006658B4" w:rsidRDefault="00B34B95" w:rsidP="00B34B95">
      <w:pPr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658B4">
        <w:t>повышение эффективности управления муниципальной со</w:t>
      </w:r>
      <w:r>
        <w:t>бственностью, направленной на пополнение (увеличение) доходов бюджета городского округа Кинешма.</w:t>
      </w:r>
    </w:p>
    <w:p w:rsidR="00B34B95" w:rsidRDefault="00B34B95" w:rsidP="00B34B95">
      <w:pPr>
        <w:ind w:firstLine="709"/>
        <w:jc w:val="both"/>
      </w:pPr>
      <w:r>
        <w:t>В рамках  данной  Программы реализовывались две подпрограммы.</w:t>
      </w:r>
    </w:p>
    <w:p w:rsidR="00B34B95" w:rsidRDefault="00B34B95" w:rsidP="00B34B95">
      <w:pPr>
        <w:ind w:firstLine="709"/>
        <w:jc w:val="both"/>
      </w:pPr>
      <w:r w:rsidRPr="002241CC">
        <w:t>В 201</w:t>
      </w:r>
      <w:r>
        <w:t xml:space="preserve">7 </w:t>
      </w:r>
      <w:r w:rsidRPr="002241CC">
        <w:t xml:space="preserve">году </w:t>
      </w:r>
      <w:r>
        <w:t>в бюджете городского округа Кинешма на реализацию Программы предусмотрены средства в размере 10 861,8 тыс. рублей, кассовые расходы составили 8 804,3 тыс. рублей, что составляет 81% от запланированного объема финансирования, в том числе в разрезе подпрограмм:</w:t>
      </w:r>
    </w:p>
    <w:p w:rsidR="00B34B95" w:rsidRDefault="00B34B95" w:rsidP="00B34B95">
      <w:pPr>
        <w:ind w:firstLine="709"/>
        <w:jc w:val="both"/>
      </w:pPr>
      <w:r>
        <w:t xml:space="preserve">- подпрограмма </w:t>
      </w:r>
      <w:r w:rsidRPr="002241CC">
        <w:t xml:space="preserve">«Обеспечение деятельности </w:t>
      </w:r>
      <w:r>
        <w:t>комитета имущественных и земельных отношений</w:t>
      </w:r>
      <w:r w:rsidRPr="002241CC">
        <w:t xml:space="preserve"> администрации городского округа Кинешма» </w:t>
      </w:r>
      <w:r>
        <w:t>-5 005,3 тыс. рублей (</w:t>
      </w:r>
      <w:r w:rsidR="004E4340">
        <w:t>99,8</w:t>
      </w:r>
      <w:r w:rsidRPr="002241CC">
        <w:t>%</w:t>
      </w:r>
      <w:r>
        <w:t>);</w:t>
      </w:r>
    </w:p>
    <w:p w:rsidR="00B34B95" w:rsidRDefault="00B34B95" w:rsidP="00B34B95">
      <w:pPr>
        <w:ind w:firstLine="709"/>
        <w:jc w:val="both"/>
      </w:pPr>
      <w:r>
        <w:t>- подпрограмма</w:t>
      </w:r>
      <w:r w:rsidRPr="002241CC">
        <w:t xml:space="preserve"> «Обеспечение приватизации и содержание имущества муниципальной казны» </w:t>
      </w:r>
      <w:r>
        <w:t>-</w:t>
      </w:r>
      <w:r w:rsidR="004E4340">
        <w:t>3 799,0</w:t>
      </w:r>
      <w:r>
        <w:t xml:space="preserve"> тыс. рублей (</w:t>
      </w:r>
      <w:r w:rsidR="004E4340">
        <w:t>65</w:t>
      </w:r>
      <w:r w:rsidRPr="002241CC">
        <w:t>%</w:t>
      </w:r>
      <w:r>
        <w:t>).</w:t>
      </w:r>
    </w:p>
    <w:p w:rsidR="00B34B95" w:rsidRDefault="00B34B95" w:rsidP="00B34B95">
      <w:pPr>
        <w:ind w:firstLine="709"/>
        <w:jc w:val="both"/>
      </w:pPr>
      <w:r w:rsidRPr="005117D1">
        <w:t>Запланированные на 201</w:t>
      </w:r>
      <w:r w:rsidR="004E4340">
        <w:t>7</w:t>
      </w:r>
      <w:r w:rsidRPr="005117D1">
        <w:t xml:space="preserve"> год программные мероприятия выполнены, </w:t>
      </w:r>
      <w:proofErr w:type="spellStart"/>
      <w:r w:rsidRPr="005117D1">
        <w:t>недоосвоение</w:t>
      </w:r>
      <w:proofErr w:type="spellEnd"/>
      <w:r w:rsidRPr="005117D1">
        <w:t xml:space="preserve"> сре</w:t>
      </w:r>
      <w:proofErr w:type="gramStart"/>
      <w:r w:rsidRPr="005117D1">
        <w:t>дств в р</w:t>
      </w:r>
      <w:proofErr w:type="gramEnd"/>
      <w:r w:rsidRPr="005117D1">
        <w:t xml:space="preserve">азмере </w:t>
      </w:r>
      <w:r w:rsidR="003023F2">
        <w:t>2 057,5</w:t>
      </w:r>
      <w:r w:rsidRPr="005117D1">
        <w:t xml:space="preserve"> тыс. рублей сложилось по следующим причинам:</w:t>
      </w:r>
    </w:p>
    <w:p w:rsidR="00B34B95" w:rsidRDefault="00B34B95" w:rsidP="00B34B95">
      <w:pPr>
        <w:ind w:firstLine="709"/>
        <w:jc w:val="both"/>
      </w:pPr>
      <w:r>
        <w:t xml:space="preserve">- в сумме  </w:t>
      </w:r>
      <w:r w:rsidR="00A906A5">
        <w:t xml:space="preserve">1181,9 </w:t>
      </w:r>
      <w:r>
        <w:t xml:space="preserve"> тыс. рублей – кредиторская задолженность бюджета городского округа Кинешма;</w:t>
      </w:r>
    </w:p>
    <w:p w:rsidR="001746D5" w:rsidRDefault="00B34B95" w:rsidP="00B34B95">
      <w:pPr>
        <w:ind w:firstLine="709"/>
        <w:jc w:val="both"/>
      </w:pPr>
      <w:r>
        <w:t xml:space="preserve">- в сумме </w:t>
      </w:r>
      <w:r w:rsidR="001746D5">
        <w:t>244,5</w:t>
      </w:r>
      <w:r>
        <w:t xml:space="preserve"> тыс. рублей - отсутствие потребности в денежных средствах в связи </w:t>
      </w:r>
      <w:r w:rsidR="001746D5">
        <w:t>с</w:t>
      </w:r>
      <w:r>
        <w:t xml:space="preserve"> выполнением мероприятий</w:t>
      </w:r>
      <w:r w:rsidR="001746D5">
        <w:t>;</w:t>
      </w:r>
    </w:p>
    <w:p w:rsidR="00E13412" w:rsidRDefault="001746D5" w:rsidP="00B34B95">
      <w:pPr>
        <w:ind w:firstLine="709"/>
        <w:jc w:val="both"/>
      </w:pPr>
      <w:r>
        <w:t xml:space="preserve">- </w:t>
      </w:r>
      <w:r w:rsidR="00E13412">
        <w:t>в сумме 321,0 тыс. рублей – задолженность за декабрь 2017 года, которая будет погашена в первом квартале 2018 года;</w:t>
      </w:r>
    </w:p>
    <w:p w:rsidR="00D2696C" w:rsidRDefault="00E13412" w:rsidP="00B34B95">
      <w:pPr>
        <w:ind w:firstLine="709"/>
        <w:jc w:val="both"/>
      </w:pPr>
      <w:r>
        <w:t>- в сумме 138,7 тыс. рублей – сроки окончания  работ перенесены на 2018 год</w:t>
      </w:r>
      <w:r w:rsidR="00B34B95">
        <w:t xml:space="preserve"> </w:t>
      </w:r>
      <w:r w:rsidR="00870636">
        <w:t xml:space="preserve">(окончательная оплата </w:t>
      </w:r>
      <w:r w:rsidR="00D2696C">
        <w:t>будет произведена в 2018 году);</w:t>
      </w:r>
    </w:p>
    <w:p w:rsidR="00B34B95" w:rsidRPr="005117D1" w:rsidRDefault="00D2696C" w:rsidP="00B34B95">
      <w:pPr>
        <w:ind w:firstLine="709"/>
        <w:jc w:val="both"/>
      </w:pPr>
      <w:r>
        <w:t>- в сумме 171,4 тыс. рублей -  неисполнение</w:t>
      </w:r>
      <w:r w:rsidR="00FD29A2">
        <w:t xml:space="preserve"> </w:t>
      </w:r>
      <w:r>
        <w:t>муниципального контракта Испо</w:t>
      </w:r>
      <w:r w:rsidR="00FD29A2">
        <w:t>л</w:t>
      </w:r>
      <w:r>
        <w:t xml:space="preserve">нителем </w:t>
      </w:r>
      <w:r w:rsidR="00FD29A2">
        <w:t>работ (ведется претензионная работа).</w:t>
      </w:r>
    </w:p>
    <w:p w:rsidR="00B34B95" w:rsidRDefault="00B34B95" w:rsidP="00B34B95">
      <w:pPr>
        <w:ind w:firstLine="567"/>
        <w:jc w:val="both"/>
      </w:pPr>
      <w:r>
        <w:t>В 201</w:t>
      </w:r>
      <w:r w:rsidR="00B8279A">
        <w:t>7</w:t>
      </w:r>
      <w:r>
        <w:t xml:space="preserve"> году </w:t>
      </w:r>
      <w:r w:rsidRPr="00B77610">
        <w:t>процент выполнения по доходам составил 6</w:t>
      </w:r>
      <w:r w:rsidR="00B8279A">
        <w:t>5</w:t>
      </w:r>
      <w:r w:rsidRPr="00B77610">
        <w:t>,</w:t>
      </w:r>
      <w:r w:rsidR="00B8279A">
        <w:t>66</w:t>
      </w:r>
      <w:r w:rsidRPr="00B77610">
        <w:t xml:space="preserve"> %, </w:t>
      </w:r>
      <w:r w:rsidRPr="00C42E62">
        <w:t xml:space="preserve">что является одним из показателей достижения плановых значений целевых индикаторов программы. </w:t>
      </w:r>
    </w:p>
    <w:p w:rsidR="00B34B95" w:rsidRPr="009548DA" w:rsidRDefault="00A906A5" w:rsidP="009548DA">
      <w:pPr>
        <w:ind w:firstLine="567"/>
        <w:jc w:val="both"/>
      </w:pPr>
      <w:r>
        <w:t xml:space="preserve">В </w:t>
      </w:r>
      <w:r w:rsidR="00B34B95" w:rsidRPr="00DC0562">
        <w:t>201</w:t>
      </w:r>
      <w:r w:rsidR="00B8279A">
        <w:t xml:space="preserve">7 </w:t>
      </w:r>
      <w:r w:rsidR="00B34B95" w:rsidRPr="00C42E62">
        <w:t xml:space="preserve">году Комитетом </w:t>
      </w:r>
      <w:r w:rsidR="00B34B95">
        <w:t>продолжена</w:t>
      </w:r>
      <w:r w:rsidR="00B34B95" w:rsidRPr="00C42E62">
        <w:t xml:space="preserve"> работа по продаже предназначенных для строительства земельных участков и прав на заключение договоров их аренды. В течение года о</w:t>
      </w:r>
      <w:r w:rsidR="00B34B95" w:rsidRPr="00C42E62">
        <w:rPr>
          <w:snapToGrid w:val="0"/>
        </w:rPr>
        <w:t xml:space="preserve">рганизовано и проведено </w:t>
      </w:r>
      <w:r w:rsidR="00B8279A">
        <w:t>35</w:t>
      </w:r>
      <w:r w:rsidR="00B34B95" w:rsidRPr="00C42E62">
        <w:t xml:space="preserve"> аукционов</w:t>
      </w:r>
      <w:r>
        <w:t>, заключено 119 договоров купли-продажи земельных участков, в соответствии со статьей 39.20 Земельного кодекса РФ</w:t>
      </w:r>
      <w:r w:rsidR="00B34B95" w:rsidRPr="00C42E62">
        <w:t>. По результатам торгов заключен</w:t>
      </w:r>
      <w:r w:rsidR="00B8279A">
        <w:t xml:space="preserve"> 21</w:t>
      </w:r>
      <w:r w:rsidR="00B34B95" w:rsidRPr="00C42E62">
        <w:t xml:space="preserve"> договор (</w:t>
      </w:r>
      <w:r w:rsidR="009548DA">
        <w:t>3</w:t>
      </w:r>
      <w:r w:rsidR="00B34B95" w:rsidRPr="00C42E62">
        <w:t xml:space="preserve"> участк</w:t>
      </w:r>
      <w:r w:rsidR="00B34B95">
        <w:t>а</w:t>
      </w:r>
      <w:r w:rsidR="00B34B95" w:rsidRPr="00C42E62">
        <w:t xml:space="preserve"> продано в собственность, </w:t>
      </w:r>
      <w:r w:rsidR="00B8279A">
        <w:t>18</w:t>
      </w:r>
      <w:r w:rsidR="00B34B95" w:rsidRPr="00C42E62">
        <w:t xml:space="preserve"> – </w:t>
      </w:r>
      <w:r w:rsidR="00B34B95" w:rsidRPr="00C42E62">
        <w:lastRenderedPageBreak/>
        <w:t>предоставлено в аренду).</w:t>
      </w:r>
      <w:r w:rsidR="00B34B95">
        <w:t xml:space="preserve"> </w:t>
      </w:r>
      <w:r w:rsidR="009548DA">
        <w:t>В доход бюджета городского округа Кинешма перечислено 10 996,1</w:t>
      </w:r>
      <w:r w:rsidR="00B8279A">
        <w:rPr>
          <w:snapToGrid w:val="0"/>
        </w:rPr>
        <w:t xml:space="preserve"> </w:t>
      </w:r>
      <w:r w:rsidR="00B34B95" w:rsidRPr="00C42E62">
        <w:t>тыс. руб</w:t>
      </w:r>
      <w:r w:rsidR="00B34B95" w:rsidRPr="00C42E62">
        <w:rPr>
          <w:spacing w:val="-10"/>
        </w:rPr>
        <w:t xml:space="preserve">. </w:t>
      </w:r>
    </w:p>
    <w:p w:rsidR="009548DA" w:rsidRPr="00081881" w:rsidRDefault="00B34B95" w:rsidP="00B34B95">
      <w:pPr>
        <w:ind w:firstLine="567"/>
        <w:jc w:val="both"/>
      </w:pPr>
      <w:r w:rsidRPr="009548DA">
        <w:t>В 201</w:t>
      </w:r>
      <w:r w:rsidR="00B8279A" w:rsidRPr="009548DA">
        <w:t>7</w:t>
      </w:r>
      <w:r w:rsidRPr="009548DA">
        <w:t xml:space="preserve"> году  Комитетом проведен 2</w:t>
      </w:r>
      <w:r w:rsidR="00363C7C" w:rsidRPr="009548DA">
        <w:t>1</w:t>
      </w:r>
      <w:r w:rsidRPr="009548DA">
        <w:t xml:space="preserve"> аукцион по продаже муниципального имущества, из них состоялось </w:t>
      </w:r>
      <w:r w:rsidR="00363C7C" w:rsidRPr="009548DA">
        <w:t>5</w:t>
      </w:r>
      <w:r w:rsidRPr="009548DA">
        <w:t xml:space="preserve"> аукцион</w:t>
      </w:r>
      <w:r w:rsidR="009548DA" w:rsidRPr="009548DA">
        <w:t>ов</w:t>
      </w:r>
      <w:r w:rsidRPr="001D2DD0">
        <w:rPr>
          <w:color w:val="FF0000"/>
        </w:rPr>
        <w:t xml:space="preserve">. </w:t>
      </w:r>
      <w:r w:rsidRPr="00081881">
        <w:t xml:space="preserve">В бюджет </w:t>
      </w:r>
      <w:r w:rsidR="009548DA" w:rsidRPr="00081881">
        <w:t xml:space="preserve">городского округа Кинешма </w:t>
      </w:r>
      <w:r w:rsidRPr="00081881">
        <w:t xml:space="preserve">поступило </w:t>
      </w:r>
      <w:r w:rsidR="00363C7C" w:rsidRPr="00081881">
        <w:t>5 153,1</w:t>
      </w:r>
      <w:r w:rsidRPr="00081881">
        <w:t xml:space="preserve"> млн. руб., в том числе от продажи имущества субъектам малого и среднего предпринимательства (159-ФЗ)</w:t>
      </w:r>
      <w:r w:rsidR="00081881">
        <w:t xml:space="preserve"> в сумме 3159,8 млн. рублей</w:t>
      </w:r>
      <w:r w:rsidRPr="00081881">
        <w:t xml:space="preserve">. </w:t>
      </w:r>
    </w:p>
    <w:p w:rsidR="00B34B95" w:rsidRDefault="00B34B95" w:rsidP="00B34B95">
      <w:pPr>
        <w:ind w:firstLine="567"/>
        <w:jc w:val="both"/>
      </w:pPr>
      <w:r w:rsidRPr="00744708">
        <w:t xml:space="preserve">Реализация муниципальной </w:t>
      </w:r>
      <w:r w:rsidR="003F33CC">
        <w:t>П</w:t>
      </w:r>
      <w:r w:rsidRPr="00744708">
        <w:t xml:space="preserve">рограммы </w:t>
      </w:r>
      <w:r>
        <w:t xml:space="preserve">целесообразно продолжить в </w:t>
      </w:r>
      <w:r w:rsidRPr="0082148C">
        <w:t>2</w:t>
      </w:r>
      <w:r w:rsidRPr="000F69AE">
        <w:t>01</w:t>
      </w:r>
      <w:r w:rsidR="001D2DD0">
        <w:t>8</w:t>
      </w:r>
      <w:r>
        <w:t xml:space="preserve"> году, так как результатом реализации муниципальной </w:t>
      </w:r>
      <w:r w:rsidR="003F33CC">
        <w:t>П</w:t>
      </w:r>
      <w:r>
        <w:t>рограммы является:</w:t>
      </w:r>
    </w:p>
    <w:p w:rsidR="00B34B95" w:rsidRDefault="00B34B95" w:rsidP="00B34B95">
      <w:pPr>
        <w:ind w:firstLine="567"/>
        <w:jc w:val="both"/>
      </w:pPr>
      <w:r>
        <w:t>-  п</w:t>
      </w:r>
      <w:r w:rsidRPr="00744708">
        <w:t>ополнение (увеличение) доходной части бюджета муниципального образования «Городской округ Кинешма»</w:t>
      </w:r>
      <w:r w:rsidR="009548DA">
        <w:t xml:space="preserve"> за 2018-2020 годы</w:t>
      </w:r>
      <w:r w:rsidR="001D2DD0">
        <w:t xml:space="preserve"> на сумму 146400,8 тыс. рублей</w:t>
      </w:r>
      <w:r>
        <w:t>;</w:t>
      </w:r>
    </w:p>
    <w:p w:rsidR="001D2DD0" w:rsidRPr="00744708" w:rsidRDefault="001D2DD0" w:rsidP="00B34B95">
      <w:pPr>
        <w:ind w:firstLine="567"/>
        <w:jc w:val="both"/>
      </w:pPr>
      <w:r>
        <w:t>-  обеспечение контроля эффективного использования муниципального имущества и земельных ресурсов;</w:t>
      </w:r>
    </w:p>
    <w:p w:rsidR="00B34B95" w:rsidRPr="00BF092E" w:rsidRDefault="00B34B95" w:rsidP="001D2DD0">
      <w:pPr>
        <w:ind w:firstLine="567"/>
        <w:jc w:val="both"/>
      </w:pPr>
      <w:r>
        <w:t xml:space="preserve">- </w:t>
      </w:r>
      <w:r w:rsidR="001D2DD0">
        <w:t>создание единого информационного ресурса (базы данных), содержащего актуальную, объективную информацию об объектах муниципальной собственности.</w:t>
      </w:r>
    </w:p>
    <w:p w:rsidR="00B34B95" w:rsidRDefault="00B34B95" w:rsidP="00B34B95">
      <w:pPr>
        <w:ind w:firstLine="567"/>
        <w:jc w:val="both"/>
      </w:pPr>
    </w:p>
    <w:p w:rsidR="00B34B95" w:rsidRDefault="00B34B95" w:rsidP="00B34B95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B34B95" w:rsidRDefault="00B34B95" w:rsidP="00B34B95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B34B95" w:rsidRDefault="00B34B95" w:rsidP="00B34B95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B34B95" w:rsidRDefault="00B34B95" w:rsidP="00B34B95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B34B95" w:rsidRDefault="00B34B95" w:rsidP="00B34B95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B34B95" w:rsidRDefault="00B34B95" w:rsidP="00B34B95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476E96" w:rsidRDefault="00476E96" w:rsidP="004D33D6">
      <w:pPr>
        <w:pStyle w:val="a5"/>
        <w:ind w:left="0" w:firstLine="709"/>
        <w:jc w:val="both"/>
      </w:pPr>
    </w:p>
    <w:p w:rsidR="00B34B95" w:rsidRDefault="00B34B95" w:rsidP="004D33D6">
      <w:pPr>
        <w:pStyle w:val="a5"/>
        <w:ind w:left="0" w:firstLine="709"/>
        <w:jc w:val="both"/>
      </w:pPr>
    </w:p>
    <w:p w:rsidR="00B34B95" w:rsidRDefault="00B34B95" w:rsidP="004D33D6">
      <w:pPr>
        <w:pStyle w:val="a5"/>
        <w:ind w:left="0" w:firstLine="709"/>
        <w:jc w:val="both"/>
      </w:pPr>
    </w:p>
    <w:p w:rsidR="00B34B95" w:rsidRDefault="00B34B95" w:rsidP="004D33D6">
      <w:pPr>
        <w:pStyle w:val="a5"/>
        <w:ind w:left="0" w:firstLine="709"/>
        <w:jc w:val="both"/>
      </w:pPr>
    </w:p>
    <w:p w:rsidR="00B34B95" w:rsidRDefault="00B34B95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1D2DD0" w:rsidRDefault="001D2DD0" w:rsidP="004D33D6">
      <w:pPr>
        <w:pStyle w:val="a5"/>
        <w:ind w:left="0" w:firstLine="709"/>
        <w:jc w:val="both"/>
      </w:pPr>
    </w:p>
    <w:p w:rsidR="00B34B95" w:rsidRDefault="00B34B95" w:rsidP="009F7087">
      <w:pPr>
        <w:jc w:val="both"/>
      </w:pPr>
    </w:p>
    <w:p w:rsidR="00A140B7" w:rsidRDefault="00A140B7" w:rsidP="00A140B7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  <w:sectPr w:rsidR="00A140B7" w:rsidSect="0025380E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140B7" w:rsidRDefault="00A140B7" w:rsidP="00A140B7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A140B7" w:rsidRDefault="00A140B7" w:rsidP="00A140B7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275"/>
        <w:gridCol w:w="1418"/>
        <w:gridCol w:w="1275"/>
        <w:gridCol w:w="993"/>
        <w:gridCol w:w="1559"/>
        <w:gridCol w:w="2410"/>
        <w:gridCol w:w="1134"/>
        <w:gridCol w:w="992"/>
        <w:gridCol w:w="992"/>
        <w:gridCol w:w="1701"/>
      </w:tblGrid>
      <w:tr w:rsidR="00A140B7" w:rsidRPr="00A463A6" w:rsidTr="00C210DF">
        <w:trPr>
          <w:tblHeader/>
        </w:trPr>
        <w:tc>
          <w:tcPr>
            <w:tcW w:w="709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463A6">
              <w:rPr>
                <w:b/>
                <w:sz w:val="18"/>
                <w:szCs w:val="18"/>
              </w:rPr>
              <w:t>п</w:t>
            </w:r>
            <w:proofErr w:type="gramEnd"/>
            <w:r w:rsidRPr="00A463A6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4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5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463A6">
              <w:rPr>
                <w:b/>
                <w:sz w:val="18"/>
                <w:szCs w:val="18"/>
              </w:rPr>
              <w:t>Исполни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 w:rsidRPr="00A463A6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8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</w:tcPr>
          <w:p w:rsidR="00A140B7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Объемы ресурсного обеспечения, </w:t>
            </w:r>
            <w:proofErr w:type="gramStart"/>
            <w:r w:rsidRPr="00A463A6">
              <w:rPr>
                <w:b/>
                <w:sz w:val="18"/>
                <w:szCs w:val="18"/>
              </w:rPr>
              <w:t>утвержденный</w:t>
            </w:r>
            <w:proofErr w:type="gramEnd"/>
            <w:r w:rsidRPr="00A463A6">
              <w:rPr>
                <w:b/>
                <w:sz w:val="18"/>
                <w:szCs w:val="18"/>
              </w:rPr>
              <w:t xml:space="preserve"> Программой</w:t>
            </w:r>
          </w:p>
          <w:p w:rsidR="00033793" w:rsidRPr="00A463A6" w:rsidRDefault="00033793" w:rsidP="009A52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 редакции на 31 декабря отчетного года)</w:t>
            </w:r>
          </w:p>
        </w:tc>
        <w:tc>
          <w:tcPr>
            <w:tcW w:w="993" w:type="dxa"/>
          </w:tcPr>
          <w:p w:rsidR="00A140B7" w:rsidRPr="00A463A6" w:rsidRDefault="00A140B7" w:rsidP="00C210DF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Объем кассовых расходов</w:t>
            </w:r>
          </w:p>
        </w:tc>
        <w:tc>
          <w:tcPr>
            <w:tcW w:w="1559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701" w:type="dxa"/>
          </w:tcPr>
          <w:p w:rsidR="00A140B7" w:rsidRPr="00A463A6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A140B7" w:rsidRPr="00A253C3" w:rsidTr="00C210DF">
        <w:trPr>
          <w:tblHeader/>
        </w:trPr>
        <w:tc>
          <w:tcPr>
            <w:tcW w:w="709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12</w:t>
            </w:r>
          </w:p>
        </w:tc>
      </w:tr>
      <w:tr w:rsidR="00A140B7" w:rsidRPr="00A253C3" w:rsidTr="00C210DF">
        <w:trPr>
          <w:trHeight w:val="214"/>
        </w:trPr>
        <w:tc>
          <w:tcPr>
            <w:tcW w:w="709" w:type="dxa"/>
            <w:vMerge w:val="restart"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140B7" w:rsidRPr="00A140B7" w:rsidRDefault="00A140B7" w:rsidP="00A140B7">
            <w:pPr>
              <w:rPr>
                <w:b/>
                <w:sz w:val="20"/>
                <w:szCs w:val="20"/>
              </w:rPr>
            </w:pPr>
            <w:r w:rsidRPr="00A140B7">
              <w:rPr>
                <w:b/>
                <w:sz w:val="20"/>
                <w:szCs w:val="20"/>
              </w:rPr>
              <w:t>Муниципальная программа</w:t>
            </w:r>
          </w:p>
          <w:p w:rsidR="00A140B7" w:rsidRPr="00A253C3" w:rsidRDefault="00A140B7" w:rsidP="00A140B7">
            <w:pPr>
              <w:rPr>
                <w:sz w:val="20"/>
                <w:szCs w:val="20"/>
              </w:rPr>
            </w:pPr>
            <w:r w:rsidRPr="00A140B7">
              <w:rPr>
                <w:b/>
                <w:sz w:val="20"/>
                <w:szCs w:val="20"/>
              </w:rPr>
              <w:t>«Управление муниципальным имуществом в городском округе Кинешма»</w:t>
            </w:r>
          </w:p>
        </w:tc>
        <w:tc>
          <w:tcPr>
            <w:tcW w:w="1275" w:type="dxa"/>
            <w:vMerge w:val="restart"/>
          </w:tcPr>
          <w:p w:rsidR="00A140B7" w:rsidRPr="00A253C3" w:rsidRDefault="00A140B7" w:rsidP="00A14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имущественных и земельных отношений администрации городского округа </w:t>
            </w:r>
            <w:r w:rsidRPr="00A253C3">
              <w:rPr>
                <w:sz w:val="20"/>
                <w:szCs w:val="20"/>
              </w:rPr>
              <w:t>Кинешма</w:t>
            </w:r>
          </w:p>
        </w:tc>
        <w:tc>
          <w:tcPr>
            <w:tcW w:w="1418" w:type="dxa"/>
          </w:tcPr>
          <w:p w:rsidR="00A140B7" w:rsidRPr="00A140B7" w:rsidRDefault="00A140B7" w:rsidP="009A52E6">
            <w:pPr>
              <w:rPr>
                <w:b/>
                <w:sz w:val="20"/>
                <w:szCs w:val="20"/>
              </w:rPr>
            </w:pPr>
            <w:r w:rsidRPr="00A140B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A140B7" w:rsidRPr="00A140B7" w:rsidRDefault="00A140B7" w:rsidP="009A52E6">
            <w:pPr>
              <w:jc w:val="center"/>
              <w:rPr>
                <w:b/>
                <w:sz w:val="20"/>
                <w:szCs w:val="20"/>
              </w:rPr>
            </w:pPr>
            <w:r w:rsidRPr="00A140B7">
              <w:rPr>
                <w:b/>
                <w:sz w:val="20"/>
                <w:szCs w:val="20"/>
              </w:rPr>
              <w:t>10861,8</w:t>
            </w:r>
          </w:p>
        </w:tc>
        <w:tc>
          <w:tcPr>
            <w:tcW w:w="993" w:type="dxa"/>
          </w:tcPr>
          <w:p w:rsidR="00A140B7" w:rsidRPr="00A140B7" w:rsidRDefault="00A140B7" w:rsidP="009A52E6">
            <w:pPr>
              <w:jc w:val="center"/>
              <w:rPr>
                <w:b/>
                <w:sz w:val="20"/>
                <w:szCs w:val="20"/>
              </w:rPr>
            </w:pPr>
            <w:r w:rsidRPr="00A140B7">
              <w:rPr>
                <w:b/>
                <w:sz w:val="20"/>
                <w:szCs w:val="20"/>
              </w:rPr>
              <w:t>8804,3</w:t>
            </w:r>
          </w:p>
        </w:tc>
        <w:tc>
          <w:tcPr>
            <w:tcW w:w="1559" w:type="dxa"/>
            <w:vMerge w:val="restart"/>
          </w:tcPr>
          <w:p w:rsidR="00A140B7" w:rsidRPr="000E4B08" w:rsidRDefault="00A140B7" w:rsidP="009A52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Merge w:val="restart"/>
          </w:tcPr>
          <w:p w:rsidR="00A140B7" w:rsidRPr="00A253C3" w:rsidRDefault="00A140B7" w:rsidP="00A140B7">
            <w:pPr>
              <w:rPr>
                <w:b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Доля объектов недвижимости, на которые зарегистрировано право муниципальной собственности (земельных участки, нежилые объекты)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регистрации.</w:t>
            </w:r>
          </w:p>
        </w:tc>
        <w:tc>
          <w:tcPr>
            <w:tcW w:w="1134" w:type="dxa"/>
            <w:vMerge w:val="restart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40B7" w:rsidRPr="007D50A8" w:rsidRDefault="00A140B7" w:rsidP="009A52E6">
            <w:pPr>
              <w:jc w:val="center"/>
              <w:rPr>
                <w:sz w:val="20"/>
                <w:szCs w:val="20"/>
              </w:rPr>
            </w:pPr>
            <w:r w:rsidRPr="007D50A8">
              <w:rPr>
                <w:sz w:val="20"/>
                <w:szCs w:val="20"/>
              </w:rPr>
              <w:t>95</w:t>
            </w:r>
          </w:p>
          <w:p w:rsidR="00A140B7" w:rsidRPr="007D50A8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40B7" w:rsidRPr="00C17F08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vMerge w:val="restart"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  <w:p w:rsidR="00A140B7" w:rsidRPr="00221007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</w:tr>
      <w:tr w:rsidR="00A140B7" w:rsidRPr="00A253C3" w:rsidTr="00C210DF">
        <w:trPr>
          <w:trHeight w:val="912"/>
        </w:trPr>
        <w:tc>
          <w:tcPr>
            <w:tcW w:w="709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40B7" w:rsidRPr="00A253C3" w:rsidRDefault="00A140B7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A140B7" w:rsidRPr="00A253C3" w:rsidRDefault="00A140B7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A140B7" w:rsidRPr="00A253C3" w:rsidRDefault="00A140B7" w:rsidP="009A52E6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A140B7" w:rsidRPr="002E6C5B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10861,8</w:t>
            </w:r>
          </w:p>
        </w:tc>
        <w:tc>
          <w:tcPr>
            <w:tcW w:w="993" w:type="dxa"/>
          </w:tcPr>
          <w:p w:rsidR="00A140B7" w:rsidRPr="00766766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8804,3</w:t>
            </w:r>
          </w:p>
        </w:tc>
        <w:tc>
          <w:tcPr>
            <w:tcW w:w="1559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140B7" w:rsidRPr="00A253C3" w:rsidRDefault="00A140B7" w:rsidP="009A52E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0B7" w:rsidRPr="007D50A8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0B7" w:rsidRPr="00C17F08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0B7" w:rsidRPr="00A253C3" w:rsidTr="00C210DF">
        <w:trPr>
          <w:trHeight w:val="1200"/>
        </w:trPr>
        <w:tc>
          <w:tcPr>
            <w:tcW w:w="709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140B7" w:rsidRPr="00A253C3" w:rsidRDefault="00A140B7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A140B7" w:rsidRPr="002E6C5B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10861,8</w:t>
            </w:r>
          </w:p>
        </w:tc>
        <w:tc>
          <w:tcPr>
            <w:tcW w:w="993" w:type="dxa"/>
            <w:vMerge w:val="restart"/>
          </w:tcPr>
          <w:p w:rsidR="00A140B7" w:rsidRPr="00766766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8804,3</w:t>
            </w:r>
          </w:p>
        </w:tc>
        <w:tc>
          <w:tcPr>
            <w:tcW w:w="1559" w:type="dxa"/>
            <w:vMerge/>
          </w:tcPr>
          <w:p w:rsidR="00A140B7" w:rsidRPr="000E4B08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140B7" w:rsidRPr="00A253C3" w:rsidRDefault="00A140B7" w:rsidP="009A52E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0B7" w:rsidRPr="007D50A8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0B7" w:rsidRPr="00C17F08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0B7" w:rsidRPr="00A253C3" w:rsidTr="00C210DF">
        <w:trPr>
          <w:trHeight w:val="21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140B7" w:rsidRPr="00D7795B" w:rsidRDefault="00A140B7" w:rsidP="009A52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40B7" w:rsidRPr="00A253C3" w:rsidRDefault="00A140B7" w:rsidP="00A140B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 регистрации.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0B7" w:rsidRPr="007D50A8" w:rsidRDefault="00A140B7" w:rsidP="009A52E6">
            <w:pPr>
              <w:jc w:val="center"/>
              <w:rPr>
                <w:sz w:val="20"/>
                <w:szCs w:val="20"/>
              </w:rPr>
            </w:pPr>
            <w:r w:rsidRPr="007D50A8">
              <w:rPr>
                <w:sz w:val="20"/>
                <w:szCs w:val="20"/>
              </w:rPr>
              <w:t>97</w:t>
            </w:r>
          </w:p>
          <w:p w:rsidR="00A140B7" w:rsidRPr="007D50A8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0B7" w:rsidRPr="00C17F08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0B7" w:rsidRPr="00A253C3" w:rsidTr="00C210DF">
        <w:trPr>
          <w:trHeight w:val="7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140B7" w:rsidRPr="00D7795B" w:rsidRDefault="00A140B7" w:rsidP="009A52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40B7" w:rsidRPr="00A253C3" w:rsidRDefault="00A140B7" w:rsidP="00A140B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Пополнение (увеличение) доходной части местного бюджета за счёт неналоговых доходов.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0B7" w:rsidRPr="008C3930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70611,8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0B7" w:rsidRPr="008C3930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46367,2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40B7" w:rsidRPr="00A253C3" w:rsidRDefault="00A140B7" w:rsidP="00A140B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 xml:space="preserve">Отсутствует </w:t>
            </w:r>
            <w:r w:rsidRPr="00BA2E7D">
              <w:rPr>
                <w:rFonts w:eastAsia="Calibri"/>
                <w:sz w:val="18"/>
                <w:szCs w:val="18"/>
              </w:rPr>
              <w:t>покупательский спрос на объекты недвижимости, ввиду их низкой экономической привлекательности</w:t>
            </w:r>
          </w:p>
        </w:tc>
      </w:tr>
      <w:tr w:rsidR="00A140B7" w:rsidRPr="00A253C3" w:rsidTr="00C210DF">
        <w:trPr>
          <w:trHeight w:val="311"/>
        </w:trPr>
        <w:tc>
          <w:tcPr>
            <w:tcW w:w="709" w:type="dxa"/>
            <w:vMerge w:val="restart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140B7" w:rsidRPr="00A253C3" w:rsidRDefault="00A140B7" w:rsidP="00A14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140B7">
              <w:rPr>
                <w:sz w:val="20"/>
                <w:szCs w:val="20"/>
              </w:rPr>
              <w:t xml:space="preserve">одпрограмма </w:t>
            </w:r>
            <w:r w:rsidRPr="00A253C3">
              <w:rPr>
                <w:sz w:val="20"/>
                <w:szCs w:val="20"/>
              </w:rPr>
              <w:t>«Обеспечение деятельности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275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140B7" w:rsidRPr="00A253C3" w:rsidRDefault="00A140B7" w:rsidP="009A52E6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A140B7" w:rsidRPr="002E6C5B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5015,4</w:t>
            </w:r>
          </w:p>
        </w:tc>
        <w:tc>
          <w:tcPr>
            <w:tcW w:w="993" w:type="dxa"/>
          </w:tcPr>
          <w:p w:rsidR="00A140B7" w:rsidRPr="001C6085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5005,3</w:t>
            </w:r>
          </w:p>
        </w:tc>
        <w:tc>
          <w:tcPr>
            <w:tcW w:w="1559" w:type="dxa"/>
            <w:vMerge w:val="restart"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140B7" w:rsidRDefault="00A140B7" w:rsidP="009A52E6">
            <w:pPr>
              <w:jc w:val="center"/>
              <w:rPr>
                <w:sz w:val="20"/>
                <w:szCs w:val="20"/>
              </w:rPr>
            </w:pPr>
          </w:p>
          <w:p w:rsidR="00A140B7" w:rsidRPr="009312B2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</w:tr>
      <w:tr w:rsidR="00A140B7" w:rsidRPr="00A253C3" w:rsidTr="00C210DF">
        <w:trPr>
          <w:trHeight w:val="564"/>
        </w:trPr>
        <w:tc>
          <w:tcPr>
            <w:tcW w:w="709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140B7" w:rsidRPr="00A253C3" w:rsidRDefault="00A140B7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A140B7" w:rsidRPr="00A253C3" w:rsidRDefault="00A140B7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A140B7" w:rsidRPr="00A253C3" w:rsidRDefault="00A140B7" w:rsidP="009A52E6">
            <w:pPr>
              <w:rPr>
                <w:b/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A140B7" w:rsidRPr="002E6C5B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5015,4</w:t>
            </w:r>
          </w:p>
        </w:tc>
        <w:tc>
          <w:tcPr>
            <w:tcW w:w="993" w:type="dxa"/>
          </w:tcPr>
          <w:p w:rsidR="00A140B7" w:rsidRPr="001C6085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5005,3</w:t>
            </w:r>
          </w:p>
        </w:tc>
        <w:tc>
          <w:tcPr>
            <w:tcW w:w="1559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0B7" w:rsidRPr="00A253C3" w:rsidTr="00C210DF">
        <w:trPr>
          <w:trHeight w:val="935"/>
        </w:trPr>
        <w:tc>
          <w:tcPr>
            <w:tcW w:w="709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40B7" w:rsidRPr="00A253C3" w:rsidRDefault="00A140B7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140B7" w:rsidRPr="00A253C3" w:rsidRDefault="00A140B7" w:rsidP="009A52E6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A140B7" w:rsidRPr="002E6C5B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5015,4</w:t>
            </w:r>
          </w:p>
        </w:tc>
        <w:tc>
          <w:tcPr>
            <w:tcW w:w="993" w:type="dxa"/>
          </w:tcPr>
          <w:p w:rsidR="00A140B7" w:rsidRPr="001C6085" w:rsidRDefault="00A140B7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5005,3</w:t>
            </w:r>
          </w:p>
        </w:tc>
        <w:tc>
          <w:tcPr>
            <w:tcW w:w="1559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0B7" w:rsidRPr="00A253C3" w:rsidRDefault="00A140B7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20B" w:rsidRPr="00A253C3" w:rsidTr="00EB2D56">
        <w:trPr>
          <w:trHeight w:val="7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4720B" w:rsidRPr="00A253C3" w:rsidRDefault="0004720B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04720B" w:rsidRPr="00A253C3" w:rsidRDefault="0004720B" w:rsidP="00A140B7">
            <w:pPr>
              <w:rPr>
                <w:sz w:val="20"/>
                <w:szCs w:val="20"/>
              </w:rPr>
            </w:pPr>
            <w:r w:rsidRPr="00A140B7">
              <w:rPr>
                <w:sz w:val="20"/>
                <w:szCs w:val="20"/>
              </w:rPr>
              <w:t>Основное мероприятие</w:t>
            </w:r>
            <w:r w:rsidRPr="00A253C3">
              <w:rPr>
                <w:sz w:val="20"/>
                <w:szCs w:val="20"/>
              </w:rPr>
              <w:t xml:space="preserve"> «Финансовое обеспечение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275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20B" w:rsidRPr="00A253C3" w:rsidRDefault="0004720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20B" w:rsidRPr="002E6C5B" w:rsidRDefault="0004720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720B" w:rsidRPr="001C6085" w:rsidRDefault="0004720B" w:rsidP="009A52E6">
            <w:pPr>
              <w:jc w:val="center"/>
            </w:pPr>
            <w:r>
              <w:rPr>
                <w:sz w:val="20"/>
                <w:szCs w:val="20"/>
              </w:rPr>
              <w:t>5005,3</w:t>
            </w:r>
          </w:p>
        </w:tc>
        <w:tc>
          <w:tcPr>
            <w:tcW w:w="1559" w:type="dxa"/>
            <w:vMerge w:val="restart"/>
          </w:tcPr>
          <w:p w:rsidR="0004720B" w:rsidRPr="00A253C3" w:rsidRDefault="0004720B" w:rsidP="00A73C42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Мероприятие выполнено. </w:t>
            </w:r>
            <w:r>
              <w:rPr>
                <w:sz w:val="20"/>
                <w:szCs w:val="20"/>
              </w:rPr>
              <w:t>В соответствии со сроками начислений и оплаты труда.</w:t>
            </w:r>
            <w:r w:rsidRPr="004A1F63">
              <w:rPr>
                <w:rFonts w:eastAsia="Calibri"/>
                <w:sz w:val="20"/>
                <w:szCs w:val="20"/>
              </w:rPr>
              <w:t xml:space="preserve"> Оплата производится по мере поступления счетов.</w:t>
            </w:r>
          </w:p>
          <w:p w:rsidR="0004720B" w:rsidRPr="00A253C3" w:rsidRDefault="0004720B" w:rsidP="00A73C4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в сумме 10,1 </w:t>
            </w:r>
            <w:r>
              <w:rPr>
                <w:sz w:val="20"/>
                <w:szCs w:val="20"/>
              </w:rPr>
              <w:lastRenderedPageBreak/>
              <w:t>тыс. руб. за декабрь 2017г. будет погашена в 2018 г.</w:t>
            </w:r>
          </w:p>
          <w:p w:rsidR="0004720B" w:rsidRPr="00A253C3" w:rsidRDefault="0004720B" w:rsidP="00A73C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4720B" w:rsidRPr="005E501E" w:rsidRDefault="0004720B" w:rsidP="00A73C4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720B" w:rsidRPr="00F25383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720B" w:rsidRPr="00D7795B" w:rsidRDefault="0004720B" w:rsidP="009A52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720B" w:rsidRPr="00F25383" w:rsidRDefault="0004720B" w:rsidP="009A52E6">
            <w:pPr>
              <w:rPr>
                <w:sz w:val="20"/>
                <w:szCs w:val="20"/>
              </w:rPr>
            </w:pPr>
          </w:p>
        </w:tc>
      </w:tr>
      <w:tr w:rsidR="0004720B" w:rsidRPr="00A253C3" w:rsidTr="00C210DF">
        <w:trPr>
          <w:trHeight w:val="9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4720B" w:rsidRPr="00A253C3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20B" w:rsidRPr="00A253C3" w:rsidRDefault="0004720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04720B" w:rsidRPr="00A253C3" w:rsidRDefault="0004720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04720B" w:rsidRPr="00A253C3" w:rsidRDefault="0004720B" w:rsidP="009A52E6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20B" w:rsidRPr="002E6C5B" w:rsidRDefault="0004720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720B" w:rsidRPr="001C6085" w:rsidRDefault="0004720B" w:rsidP="009A52E6">
            <w:pPr>
              <w:jc w:val="center"/>
            </w:pPr>
            <w:r>
              <w:rPr>
                <w:sz w:val="20"/>
                <w:szCs w:val="20"/>
              </w:rPr>
              <w:t>5005,3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4720B" w:rsidRPr="00F25383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4720B" w:rsidRPr="00D7795B" w:rsidRDefault="0004720B" w:rsidP="009A52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4720B" w:rsidRPr="00F25383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</w:tr>
      <w:tr w:rsidR="0004720B" w:rsidRPr="00A253C3" w:rsidTr="00EB2D56">
        <w:trPr>
          <w:trHeight w:val="1161"/>
        </w:trPr>
        <w:tc>
          <w:tcPr>
            <w:tcW w:w="709" w:type="dxa"/>
            <w:vMerge/>
          </w:tcPr>
          <w:p w:rsidR="0004720B" w:rsidRPr="00A253C3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20B" w:rsidRPr="00A253C3" w:rsidRDefault="0004720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04720B" w:rsidRPr="002E6C5B" w:rsidRDefault="0004720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5015,4</w:t>
            </w:r>
          </w:p>
        </w:tc>
        <w:tc>
          <w:tcPr>
            <w:tcW w:w="993" w:type="dxa"/>
          </w:tcPr>
          <w:p w:rsidR="0004720B" w:rsidRPr="001C6085" w:rsidRDefault="0004720B" w:rsidP="009A52E6">
            <w:pPr>
              <w:jc w:val="center"/>
            </w:pPr>
            <w:r>
              <w:rPr>
                <w:sz w:val="20"/>
                <w:szCs w:val="20"/>
              </w:rPr>
              <w:t>5005,3</w:t>
            </w:r>
          </w:p>
        </w:tc>
        <w:tc>
          <w:tcPr>
            <w:tcW w:w="1559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720B" w:rsidRPr="00F25383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720B" w:rsidRPr="00D7795B" w:rsidRDefault="0004720B" w:rsidP="009A52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4720B" w:rsidRPr="00F25383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</w:tr>
      <w:tr w:rsidR="005E532B" w:rsidRPr="00A253C3" w:rsidTr="00C210DF">
        <w:trPr>
          <w:trHeight w:val="216"/>
        </w:trPr>
        <w:tc>
          <w:tcPr>
            <w:tcW w:w="709" w:type="dxa"/>
            <w:vMerge w:val="restart"/>
          </w:tcPr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1.1.1</w:t>
            </w:r>
          </w:p>
        </w:tc>
        <w:tc>
          <w:tcPr>
            <w:tcW w:w="1844" w:type="dxa"/>
            <w:vMerge w:val="restart"/>
          </w:tcPr>
          <w:p w:rsidR="005E532B" w:rsidRPr="00A253C3" w:rsidRDefault="005E532B" w:rsidP="00A73C42">
            <w:pPr>
              <w:rPr>
                <w:b/>
                <w:sz w:val="20"/>
                <w:szCs w:val="20"/>
              </w:rPr>
            </w:pPr>
            <w:r w:rsidRPr="00A73C42">
              <w:rPr>
                <w:sz w:val="20"/>
                <w:szCs w:val="20"/>
              </w:rPr>
              <w:t xml:space="preserve">Мероприятие </w:t>
            </w:r>
            <w:r w:rsidRPr="00A253C3">
              <w:rPr>
                <w:sz w:val="20"/>
                <w:szCs w:val="20"/>
              </w:rPr>
              <w:lastRenderedPageBreak/>
              <w:t>«Обеспечение деятельности комитета имущественных и земельных отношений администрации городского округа Кинешма»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E532B" w:rsidRPr="00A253C3" w:rsidRDefault="005E532B" w:rsidP="009A52E6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5E532B" w:rsidRPr="002E6C5B" w:rsidRDefault="005E532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5015,4</w:t>
            </w:r>
          </w:p>
        </w:tc>
        <w:tc>
          <w:tcPr>
            <w:tcW w:w="993" w:type="dxa"/>
          </w:tcPr>
          <w:p w:rsidR="005E532B" w:rsidRPr="001C6085" w:rsidRDefault="005E532B" w:rsidP="009A52E6">
            <w:pPr>
              <w:jc w:val="center"/>
            </w:pPr>
            <w:r>
              <w:rPr>
                <w:sz w:val="20"/>
                <w:szCs w:val="20"/>
              </w:rPr>
              <w:t>5005,3</w:t>
            </w:r>
          </w:p>
        </w:tc>
        <w:tc>
          <w:tcPr>
            <w:tcW w:w="1559" w:type="dxa"/>
            <w:vMerge/>
          </w:tcPr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E532B" w:rsidRPr="00EB2D56" w:rsidRDefault="005E532B" w:rsidP="00A73C42">
            <w:pPr>
              <w:rPr>
                <w:rFonts w:eastAsia="Calibri"/>
                <w:sz w:val="20"/>
                <w:szCs w:val="20"/>
              </w:rPr>
            </w:pPr>
            <w:r w:rsidRPr="00EB2D56">
              <w:rPr>
                <w:rFonts w:eastAsia="Calibri"/>
                <w:sz w:val="20"/>
                <w:szCs w:val="20"/>
              </w:rPr>
              <w:t xml:space="preserve"> Расходы, включающие </w:t>
            </w:r>
            <w:r w:rsidRPr="00EB2D56">
              <w:rPr>
                <w:rFonts w:eastAsia="Calibri"/>
                <w:sz w:val="20"/>
                <w:szCs w:val="20"/>
              </w:rPr>
              <w:lastRenderedPageBreak/>
              <w:t>затраты на оплату труда и начисления на оплату труда</w:t>
            </w:r>
          </w:p>
        </w:tc>
        <w:tc>
          <w:tcPr>
            <w:tcW w:w="1134" w:type="dxa"/>
            <w:vMerge w:val="restart"/>
          </w:tcPr>
          <w:p w:rsidR="005E532B" w:rsidRDefault="005E532B" w:rsidP="009A52E6">
            <w:pPr>
              <w:jc w:val="center"/>
              <w:rPr>
                <w:sz w:val="20"/>
                <w:szCs w:val="20"/>
              </w:rPr>
            </w:pPr>
          </w:p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lastRenderedPageBreak/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</w:tcPr>
          <w:p w:rsidR="005E532B" w:rsidRPr="00F25383" w:rsidRDefault="005E532B" w:rsidP="009A52E6">
            <w:pPr>
              <w:jc w:val="center"/>
              <w:rPr>
                <w:sz w:val="20"/>
                <w:szCs w:val="20"/>
              </w:rPr>
            </w:pPr>
          </w:p>
          <w:p w:rsidR="005E532B" w:rsidRPr="00F25383" w:rsidRDefault="005E532B" w:rsidP="009A52E6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lastRenderedPageBreak/>
              <w:t>4612,6</w:t>
            </w:r>
          </w:p>
        </w:tc>
        <w:tc>
          <w:tcPr>
            <w:tcW w:w="992" w:type="dxa"/>
            <w:vMerge w:val="restart"/>
          </w:tcPr>
          <w:p w:rsidR="005E532B" w:rsidRPr="00D7795B" w:rsidRDefault="005E532B" w:rsidP="009A52E6">
            <w:pPr>
              <w:jc w:val="center"/>
              <w:rPr>
                <w:sz w:val="20"/>
                <w:szCs w:val="20"/>
              </w:rPr>
            </w:pPr>
          </w:p>
          <w:p w:rsidR="005E532B" w:rsidRPr="00D7795B" w:rsidRDefault="005E532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4612,6</w:t>
            </w:r>
          </w:p>
        </w:tc>
        <w:tc>
          <w:tcPr>
            <w:tcW w:w="1701" w:type="dxa"/>
            <w:vMerge w:val="restart"/>
          </w:tcPr>
          <w:p w:rsidR="005E532B" w:rsidRPr="00F25383" w:rsidRDefault="005E532B" w:rsidP="00A73C42">
            <w:pPr>
              <w:rPr>
                <w:sz w:val="20"/>
                <w:szCs w:val="20"/>
              </w:rPr>
            </w:pPr>
          </w:p>
        </w:tc>
      </w:tr>
      <w:tr w:rsidR="005E532B" w:rsidRPr="00A253C3" w:rsidTr="0025380E">
        <w:trPr>
          <w:trHeight w:val="230"/>
        </w:trPr>
        <w:tc>
          <w:tcPr>
            <w:tcW w:w="709" w:type="dxa"/>
            <w:vMerge/>
          </w:tcPr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E532B" w:rsidRPr="00A73C42" w:rsidRDefault="005E532B" w:rsidP="00A73C4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E532B" w:rsidRPr="00A253C3" w:rsidRDefault="005E532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5E532B" w:rsidRPr="00A253C3" w:rsidRDefault="005E532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</w:tcPr>
          <w:p w:rsidR="005E532B" w:rsidRDefault="005E532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5015,4</w:t>
            </w:r>
          </w:p>
        </w:tc>
        <w:tc>
          <w:tcPr>
            <w:tcW w:w="993" w:type="dxa"/>
            <w:vMerge w:val="restart"/>
          </w:tcPr>
          <w:p w:rsidR="005E532B" w:rsidRDefault="005E532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5005,3</w:t>
            </w:r>
          </w:p>
          <w:p w:rsidR="000C0D92" w:rsidRDefault="000C0D92" w:rsidP="009A52E6">
            <w:pPr>
              <w:jc w:val="center"/>
              <w:rPr>
                <w:sz w:val="20"/>
                <w:szCs w:val="20"/>
              </w:rPr>
            </w:pPr>
          </w:p>
          <w:p w:rsidR="000C0D92" w:rsidRDefault="000C0D92" w:rsidP="009A52E6">
            <w:pPr>
              <w:jc w:val="center"/>
              <w:rPr>
                <w:sz w:val="20"/>
                <w:szCs w:val="20"/>
              </w:rPr>
            </w:pPr>
          </w:p>
          <w:p w:rsidR="000C0D92" w:rsidRDefault="000C0D92" w:rsidP="009A52E6">
            <w:pPr>
              <w:jc w:val="center"/>
              <w:rPr>
                <w:sz w:val="20"/>
                <w:szCs w:val="20"/>
              </w:rPr>
            </w:pPr>
          </w:p>
          <w:p w:rsidR="000C0D92" w:rsidRDefault="000C0D92" w:rsidP="000C0D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E532B" w:rsidRPr="00EB2D56" w:rsidRDefault="005E532B" w:rsidP="00A73C4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532B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532B" w:rsidRPr="00F25383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532B" w:rsidRPr="00D7795B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532B" w:rsidRPr="00F25383" w:rsidRDefault="005E532B" w:rsidP="00A73C42">
            <w:pPr>
              <w:rPr>
                <w:sz w:val="20"/>
                <w:szCs w:val="20"/>
              </w:rPr>
            </w:pPr>
          </w:p>
        </w:tc>
      </w:tr>
      <w:tr w:rsidR="005E532B" w:rsidRPr="00A253C3" w:rsidTr="00EB2D56">
        <w:trPr>
          <w:trHeight w:val="44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E532B" w:rsidRPr="002E6C5B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E532B" w:rsidRPr="001C6085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5E532B" w:rsidRPr="00EB2D56" w:rsidRDefault="005E532B" w:rsidP="00A73C42">
            <w:pPr>
              <w:rPr>
                <w:rFonts w:eastAsia="Calibri"/>
                <w:sz w:val="20"/>
                <w:szCs w:val="20"/>
              </w:rPr>
            </w:pPr>
            <w:r w:rsidRPr="00EB2D56">
              <w:rPr>
                <w:rFonts w:eastAsia="Calibri"/>
                <w:sz w:val="20"/>
                <w:szCs w:val="20"/>
              </w:rPr>
              <w:t xml:space="preserve"> Иные расходы по оплате работ, услуг, прочих налогов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E532B" w:rsidRPr="00F25383" w:rsidRDefault="005E532B" w:rsidP="009A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402,8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E532B" w:rsidRPr="00D7795B" w:rsidRDefault="005E532B" w:rsidP="009A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E532B" w:rsidRDefault="005E532B" w:rsidP="009A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в сумме 10,1 тыс. руб. за декабрь </w:t>
            </w:r>
          </w:p>
          <w:p w:rsidR="00C8261A" w:rsidRDefault="005E532B" w:rsidP="00C82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2017г., будет погашена </w:t>
            </w:r>
            <w:proofErr w:type="gramStart"/>
            <w:r w:rsidR="00F4549F">
              <w:rPr>
                <w:sz w:val="20"/>
                <w:szCs w:val="20"/>
              </w:rPr>
              <w:t>в</w:t>
            </w:r>
            <w:proofErr w:type="gramEnd"/>
            <w:r w:rsidR="00F4549F">
              <w:rPr>
                <w:sz w:val="20"/>
                <w:szCs w:val="20"/>
              </w:rPr>
              <w:t xml:space="preserve"> </w:t>
            </w:r>
          </w:p>
          <w:p w:rsidR="005E532B" w:rsidRPr="00A253C3" w:rsidRDefault="005E532B" w:rsidP="00C826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2018 г.</w:t>
            </w:r>
          </w:p>
        </w:tc>
      </w:tr>
      <w:tr w:rsidR="005E532B" w:rsidRPr="00A253C3" w:rsidTr="00C210DF">
        <w:trPr>
          <w:trHeight w:val="8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E532B" w:rsidRPr="00A253C3" w:rsidRDefault="005E532B" w:rsidP="00B62BA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5E532B" w:rsidRDefault="005E532B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5015,4</w:t>
            </w:r>
          </w:p>
          <w:p w:rsidR="005E532B" w:rsidRDefault="005E532B" w:rsidP="00B62BA2">
            <w:pPr>
              <w:jc w:val="center"/>
              <w:rPr>
                <w:sz w:val="20"/>
                <w:szCs w:val="20"/>
              </w:rPr>
            </w:pPr>
          </w:p>
          <w:p w:rsidR="005E532B" w:rsidRPr="002E6C5B" w:rsidRDefault="005E532B" w:rsidP="005E53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E532B" w:rsidRPr="001C6085" w:rsidRDefault="005E532B" w:rsidP="00B62BA2">
            <w:pPr>
              <w:jc w:val="center"/>
            </w:pPr>
            <w:r>
              <w:rPr>
                <w:sz w:val="20"/>
                <w:szCs w:val="20"/>
              </w:rPr>
              <w:t>5005,3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E532B" w:rsidRPr="00A463A6" w:rsidRDefault="005E532B" w:rsidP="00A73C4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E532B" w:rsidRDefault="005E532B" w:rsidP="009A52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E532B" w:rsidRDefault="005E532B" w:rsidP="009A52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E532B" w:rsidRDefault="005E532B" w:rsidP="009A52E6">
            <w:pPr>
              <w:rPr>
                <w:sz w:val="20"/>
                <w:szCs w:val="20"/>
              </w:rPr>
            </w:pPr>
          </w:p>
        </w:tc>
      </w:tr>
      <w:tr w:rsidR="005E532B" w:rsidRPr="00A253C3" w:rsidTr="00C210DF">
        <w:trPr>
          <w:trHeight w:val="254"/>
        </w:trPr>
        <w:tc>
          <w:tcPr>
            <w:tcW w:w="709" w:type="dxa"/>
            <w:vMerge w:val="restart"/>
          </w:tcPr>
          <w:p w:rsidR="005E532B" w:rsidRPr="009A52E6" w:rsidRDefault="005E532B" w:rsidP="009A52E6">
            <w:pPr>
              <w:jc w:val="center"/>
              <w:rPr>
                <w:sz w:val="20"/>
                <w:szCs w:val="20"/>
              </w:rPr>
            </w:pPr>
            <w:r w:rsidRPr="009A52E6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</w:tcPr>
          <w:p w:rsidR="005E532B" w:rsidRPr="00A253C3" w:rsidRDefault="005E532B" w:rsidP="009A52E6">
            <w:pPr>
              <w:rPr>
                <w:sz w:val="20"/>
                <w:szCs w:val="20"/>
              </w:rPr>
            </w:pPr>
            <w:r w:rsidRPr="009A52E6">
              <w:rPr>
                <w:sz w:val="20"/>
                <w:szCs w:val="20"/>
              </w:rPr>
              <w:t xml:space="preserve">Подпрограмма </w:t>
            </w:r>
            <w:r w:rsidRPr="00A253C3">
              <w:rPr>
                <w:sz w:val="20"/>
                <w:szCs w:val="20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1275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E532B" w:rsidRPr="00A253C3" w:rsidRDefault="005E532B" w:rsidP="009A52E6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5E532B" w:rsidRPr="00FB4C65" w:rsidRDefault="005E532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5846,4</w:t>
            </w:r>
          </w:p>
        </w:tc>
        <w:tc>
          <w:tcPr>
            <w:tcW w:w="993" w:type="dxa"/>
          </w:tcPr>
          <w:p w:rsidR="005E532B" w:rsidRPr="00027C6D" w:rsidRDefault="005E532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3799,0</w:t>
            </w:r>
          </w:p>
        </w:tc>
        <w:tc>
          <w:tcPr>
            <w:tcW w:w="1559" w:type="dxa"/>
            <w:vMerge w:val="restart"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  <w:p w:rsidR="005E532B" w:rsidRPr="0079775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532B" w:rsidRPr="00A253C3" w:rsidTr="00C210DF">
        <w:trPr>
          <w:trHeight w:val="912"/>
        </w:trPr>
        <w:tc>
          <w:tcPr>
            <w:tcW w:w="709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E532B" w:rsidRPr="00A253C3" w:rsidRDefault="005E532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5E532B" w:rsidRPr="00A253C3" w:rsidRDefault="005E532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5E532B" w:rsidRPr="00A253C3" w:rsidRDefault="005E532B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5E532B" w:rsidRPr="00FB4C65" w:rsidRDefault="005E532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5846,4</w:t>
            </w:r>
          </w:p>
        </w:tc>
        <w:tc>
          <w:tcPr>
            <w:tcW w:w="993" w:type="dxa"/>
          </w:tcPr>
          <w:p w:rsidR="005E532B" w:rsidRPr="00027C6D" w:rsidRDefault="005E532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3799,0</w:t>
            </w:r>
          </w:p>
        </w:tc>
        <w:tc>
          <w:tcPr>
            <w:tcW w:w="1559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532B" w:rsidRPr="00A253C3" w:rsidTr="00C210DF">
        <w:trPr>
          <w:trHeight w:val="886"/>
        </w:trPr>
        <w:tc>
          <w:tcPr>
            <w:tcW w:w="709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E532B" w:rsidRPr="00A253C3" w:rsidRDefault="005E532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5E532B" w:rsidRPr="00FB4C65" w:rsidRDefault="005E532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5846,4</w:t>
            </w:r>
          </w:p>
        </w:tc>
        <w:tc>
          <w:tcPr>
            <w:tcW w:w="993" w:type="dxa"/>
          </w:tcPr>
          <w:p w:rsidR="005E532B" w:rsidRPr="00027C6D" w:rsidRDefault="005E532B" w:rsidP="009A52E6">
            <w:pPr>
              <w:jc w:val="center"/>
            </w:pPr>
            <w:r>
              <w:rPr>
                <w:sz w:val="20"/>
                <w:szCs w:val="20"/>
              </w:rPr>
              <w:t>3799,0</w:t>
            </w:r>
          </w:p>
        </w:tc>
        <w:tc>
          <w:tcPr>
            <w:tcW w:w="1559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532B" w:rsidRPr="00A253C3" w:rsidRDefault="005E532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3724" w:rsidRPr="00A253C3" w:rsidTr="00C210DF">
        <w:trPr>
          <w:trHeight w:val="347"/>
        </w:trPr>
        <w:tc>
          <w:tcPr>
            <w:tcW w:w="709" w:type="dxa"/>
            <w:vMerge w:val="restart"/>
          </w:tcPr>
          <w:p w:rsidR="00033724" w:rsidRPr="000562B0" w:rsidRDefault="00033724" w:rsidP="009A52E6">
            <w:pPr>
              <w:jc w:val="center"/>
              <w:rPr>
                <w:sz w:val="20"/>
                <w:szCs w:val="20"/>
              </w:rPr>
            </w:pPr>
            <w:r w:rsidRPr="000562B0">
              <w:rPr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</w:tcPr>
          <w:p w:rsidR="00033724" w:rsidRPr="00A253C3" w:rsidRDefault="00033724" w:rsidP="000562B0">
            <w:pPr>
              <w:rPr>
                <w:b/>
                <w:sz w:val="20"/>
                <w:szCs w:val="20"/>
              </w:rPr>
            </w:pPr>
            <w:r w:rsidRPr="000562B0">
              <w:rPr>
                <w:sz w:val="20"/>
                <w:szCs w:val="20"/>
              </w:rPr>
              <w:t>Основное мероприятие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«Управление и распоряжение муниципальным имуществом городского округа Кинешма»</w:t>
            </w:r>
          </w:p>
        </w:tc>
        <w:tc>
          <w:tcPr>
            <w:tcW w:w="1275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33724" w:rsidRPr="00A253C3" w:rsidRDefault="00033724" w:rsidP="009A52E6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33724" w:rsidRPr="00FB4C65" w:rsidRDefault="00033724" w:rsidP="009A52E6">
            <w:pPr>
              <w:jc w:val="center"/>
            </w:pPr>
            <w:r>
              <w:rPr>
                <w:sz w:val="20"/>
                <w:szCs w:val="20"/>
              </w:rPr>
              <w:t>5846,4</w:t>
            </w:r>
          </w:p>
        </w:tc>
        <w:tc>
          <w:tcPr>
            <w:tcW w:w="993" w:type="dxa"/>
          </w:tcPr>
          <w:p w:rsidR="00033724" w:rsidRPr="00027C6D" w:rsidRDefault="00033724" w:rsidP="009A52E6">
            <w:pPr>
              <w:jc w:val="center"/>
            </w:pPr>
            <w:r>
              <w:rPr>
                <w:sz w:val="20"/>
                <w:szCs w:val="20"/>
              </w:rPr>
              <w:t>3799,0</w:t>
            </w:r>
          </w:p>
        </w:tc>
        <w:tc>
          <w:tcPr>
            <w:tcW w:w="1559" w:type="dxa"/>
            <w:vMerge w:val="restart"/>
          </w:tcPr>
          <w:p w:rsidR="00033724" w:rsidRPr="00A253C3" w:rsidRDefault="00033724" w:rsidP="00C8261A">
            <w:pPr>
              <w:rPr>
                <w:rFonts w:eastAsia="Calibri"/>
                <w:sz w:val="20"/>
                <w:szCs w:val="20"/>
              </w:rPr>
            </w:pPr>
            <w:r w:rsidRPr="00C8261A">
              <w:rPr>
                <w:rFonts w:eastAsia="Calibri"/>
                <w:sz w:val="20"/>
                <w:szCs w:val="20"/>
              </w:rPr>
              <w:t xml:space="preserve">Основное мероприятие выполнено. Кредиторская задолженность в сумме </w:t>
            </w:r>
            <w:r w:rsidR="00C8261A" w:rsidRPr="00C8261A">
              <w:rPr>
                <w:rFonts w:eastAsia="Calibri"/>
                <w:sz w:val="20"/>
                <w:szCs w:val="20"/>
              </w:rPr>
              <w:t xml:space="preserve">1181,9 </w:t>
            </w:r>
            <w:r w:rsidRPr="00C8261A">
              <w:rPr>
                <w:rFonts w:eastAsia="Calibri"/>
                <w:sz w:val="20"/>
                <w:szCs w:val="20"/>
              </w:rPr>
              <w:t>тыс. руб.</w:t>
            </w:r>
            <w:r w:rsidRPr="00C8261A">
              <w:t xml:space="preserve">, </w:t>
            </w:r>
            <w:r w:rsidRPr="00C8261A">
              <w:rPr>
                <w:sz w:val="20"/>
                <w:szCs w:val="20"/>
              </w:rPr>
              <w:t>будет</w:t>
            </w:r>
            <w:r w:rsidRPr="00C8261A">
              <w:t xml:space="preserve"> </w:t>
            </w:r>
            <w:r w:rsidRPr="00C8261A">
              <w:rPr>
                <w:rFonts w:eastAsia="Calibri"/>
                <w:sz w:val="20"/>
                <w:szCs w:val="20"/>
              </w:rPr>
              <w:t>погашена в 2018г.</w:t>
            </w:r>
          </w:p>
        </w:tc>
        <w:tc>
          <w:tcPr>
            <w:tcW w:w="2410" w:type="dxa"/>
            <w:vMerge w:val="restart"/>
          </w:tcPr>
          <w:p w:rsidR="00033724" w:rsidRPr="00AE2B7B" w:rsidRDefault="00033724" w:rsidP="0003144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33724" w:rsidRPr="00E10BAB" w:rsidRDefault="00033724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33724" w:rsidRPr="002408B9" w:rsidRDefault="00033724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33724" w:rsidRPr="000A7626" w:rsidRDefault="00033724" w:rsidP="00F379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33724" w:rsidRPr="00A22355" w:rsidRDefault="00033724" w:rsidP="00E75759">
            <w:pPr>
              <w:rPr>
                <w:sz w:val="20"/>
                <w:szCs w:val="20"/>
              </w:rPr>
            </w:pPr>
          </w:p>
        </w:tc>
      </w:tr>
      <w:tr w:rsidR="00033724" w:rsidRPr="00A253C3" w:rsidTr="00C210DF">
        <w:trPr>
          <w:trHeight w:val="989"/>
        </w:trPr>
        <w:tc>
          <w:tcPr>
            <w:tcW w:w="709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33724" w:rsidRPr="00A253C3" w:rsidRDefault="00033724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033724" w:rsidRPr="00A253C3" w:rsidRDefault="00033724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033724" w:rsidRPr="00A253C3" w:rsidRDefault="00033724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033724" w:rsidRPr="00FB4C65" w:rsidRDefault="00033724" w:rsidP="009A52E6">
            <w:pPr>
              <w:jc w:val="center"/>
            </w:pPr>
            <w:r>
              <w:rPr>
                <w:sz w:val="20"/>
                <w:szCs w:val="20"/>
              </w:rPr>
              <w:t>5846,4</w:t>
            </w:r>
          </w:p>
        </w:tc>
        <w:tc>
          <w:tcPr>
            <w:tcW w:w="993" w:type="dxa"/>
          </w:tcPr>
          <w:p w:rsidR="00033724" w:rsidRDefault="00033724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3799,0</w:t>
            </w:r>
          </w:p>
          <w:p w:rsidR="00033724" w:rsidRDefault="00033724" w:rsidP="009A52E6">
            <w:pPr>
              <w:jc w:val="center"/>
              <w:rPr>
                <w:sz w:val="20"/>
                <w:szCs w:val="20"/>
              </w:rPr>
            </w:pPr>
          </w:p>
          <w:p w:rsidR="00033724" w:rsidRDefault="00033724" w:rsidP="009A52E6">
            <w:pPr>
              <w:jc w:val="center"/>
              <w:rPr>
                <w:sz w:val="20"/>
                <w:szCs w:val="20"/>
              </w:rPr>
            </w:pPr>
          </w:p>
          <w:p w:rsidR="00033724" w:rsidRPr="00027C6D" w:rsidRDefault="00033724" w:rsidP="000472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33724" w:rsidRPr="00AE2B7B" w:rsidRDefault="00033724" w:rsidP="009A52E6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3724" w:rsidRPr="00E10BAB" w:rsidRDefault="00033724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33724" w:rsidRPr="002408B9" w:rsidRDefault="00033724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33724" w:rsidRPr="000A7626" w:rsidRDefault="00033724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3724" w:rsidRPr="00A253C3" w:rsidTr="00C210DF">
        <w:trPr>
          <w:trHeight w:val="1023"/>
        </w:trPr>
        <w:tc>
          <w:tcPr>
            <w:tcW w:w="709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33724" w:rsidRDefault="00033724" w:rsidP="00B62BA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  <w:p w:rsidR="00033724" w:rsidRPr="00A253C3" w:rsidRDefault="00033724" w:rsidP="00B62B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3724" w:rsidRDefault="00033724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5846,4</w:t>
            </w:r>
          </w:p>
        </w:tc>
        <w:tc>
          <w:tcPr>
            <w:tcW w:w="993" w:type="dxa"/>
          </w:tcPr>
          <w:p w:rsidR="00033724" w:rsidRDefault="00033724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3799,0</w:t>
            </w:r>
          </w:p>
        </w:tc>
        <w:tc>
          <w:tcPr>
            <w:tcW w:w="1559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33724" w:rsidRPr="00AE2B7B" w:rsidRDefault="00033724" w:rsidP="009A52E6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3724" w:rsidRPr="00E10BAB" w:rsidRDefault="00033724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33724" w:rsidRPr="002408B9" w:rsidRDefault="00033724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33724" w:rsidRPr="000A7626" w:rsidRDefault="00033724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3724" w:rsidRPr="00A253C3" w:rsidRDefault="00033724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20B" w:rsidRPr="00A253C3" w:rsidTr="006B5B66">
        <w:trPr>
          <w:trHeight w:val="303"/>
        </w:trPr>
        <w:tc>
          <w:tcPr>
            <w:tcW w:w="709" w:type="dxa"/>
            <w:vMerge w:val="restart"/>
          </w:tcPr>
          <w:p w:rsidR="0004720B" w:rsidRPr="00F3796C" w:rsidRDefault="0004720B" w:rsidP="009A52E6">
            <w:pPr>
              <w:jc w:val="center"/>
              <w:rPr>
                <w:sz w:val="20"/>
                <w:szCs w:val="20"/>
              </w:rPr>
            </w:pPr>
            <w:r w:rsidRPr="00F3796C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4" w:type="dxa"/>
            <w:vMerge w:val="restart"/>
          </w:tcPr>
          <w:p w:rsidR="0004720B" w:rsidRDefault="0004720B" w:rsidP="00B5351E">
            <w:pPr>
              <w:rPr>
                <w:sz w:val="20"/>
                <w:szCs w:val="20"/>
              </w:rPr>
            </w:pPr>
            <w:r w:rsidRPr="00B5351E">
              <w:rPr>
                <w:sz w:val="20"/>
                <w:szCs w:val="20"/>
              </w:rPr>
              <w:t>Мероприятие</w:t>
            </w:r>
          </w:p>
          <w:p w:rsidR="0004720B" w:rsidRPr="00A253C3" w:rsidRDefault="0004720B" w:rsidP="00B535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253C3">
              <w:rPr>
                <w:sz w:val="20"/>
                <w:szCs w:val="20"/>
              </w:rPr>
              <w:t>Обеспечение приватизации и проведение предпродажной подготовки объектов недвижимости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20B" w:rsidRPr="00A253C3" w:rsidRDefault="0004720B" w:rsidP="00F4549F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4720B" w:rsidRPr="00FB4C65" w:rsidRDefault="0004720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</w:tc>
        <w:tc>
          <w:tcPr>
            <w:tcW w:w="993" w:type="dxa"/>
          </w:tcPr>
          <w:p w:rsidR="0004720B" w:rsidRPr="003673EE" w:rsidRDefault="0004720B" w:rsidP="006B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559" w:type="dxa"/>
            <w:vMerge w:val="restart"/>
          </w:tcPr>
          <w:p w:rsidR="0004720B" w:rsidRDefault="0004720B" w:rsidP="00B53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F4549F">
              <w:rPr>
                <w:sz w:val="20"/>
                <w:szCs w:val="20"/>
              </w:rPr>
              <w:t>выполн</w:t>
            </w:r>
            <w:r w:rsidR="00346BA6">
              <w:rPr>
                <w:sz w:val="20"/>
                <w:szCs w:val="20"/>
              </w:rPr>
              <w:t>ено частично</w:t>
            </w:r>
            <w:r w:rsidR="005D1D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346BA6" w:rsidRDefault="005D1DE4" w:rsidP="00B53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4549F">
              <w:rPr>
                <w:sz w:val="20"/>
                <w:szCs w:val="20"/>
              </w:rPr>
              <w:t>тклонение в сумме 294,1 тыс. рублей</w:t>
            </w:r>
            <w:r w:rsidR="00346BA6">
              <w:rPr>
                <w:sz w:val="20"/>
                <w:szCs w:val="20"/>
              </w:rPr>
              <w:t>, в том числе кредиторская задолженность бюджета  68 тыс. рублей</w:t>
            </w:r>
            <w:r w:rsidR="003140D4">
              <w:rPr>
                <w:sz w:val="20"/>
                <w:szCs w:val="20"/>
              </w:rPr>
              <w:t>.</w:t>
            </w:r>
          </w:p>
          <w:p w:rsidR="00F4549F" w:rsidRPr="00A253C3" w:rsidRDefault="003140D4" w:rsidP="003140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4549F">
              <w:rPr>
                <w:sz w:val="20"/>
                <w:szCs w:val="20"/>
              </w:rPr>
              <w:t>едофинансирование муниципального контракта. Исполнителем ведется претензионная работа.</w:t>
            </w:r>
          </w:p>
        </w:tc>
        <w:tc>
          <w:tcPr>
            <w:tcW w:w="2410" w:type="dxa"/>
            <w:vMerge w:val="restart"/>
          </w:tcPr>
          <w:p w:rsidR="0004720B" w:rsidRPr="00E10BAB" w:rsidRDefault="0004720B" w:rsidP="00B5351E">
            <w:pPr>
              <w:rPr>
                <w:rFonts w:eastAsia="Calibri"/>
                <w:sz w:val="18"/>
                <w:szCs w:val="18"/>
              </w:rPr>
            </w:pPr>
            <w:r w:rsidRPr="00990B1D">
              <w:rPr>
                <w:rFonts w:eastAsia="Calibri"/>
                <w:sz w:val="18"/>
                <w:szCs w:val="18"/>
              </w:rPr>
              <w:t>Заказ в специализированных организациях технической документации для оформления нежилых зданий, помещений, земельных участков</w:t>
            </w:r>
          </w:p>
        </w:tc>
        <w:tc>
          <w:tcPr>
            <w:tcW w:w="1134" w:type="dxa"/>
            <w:vMerge w:val="restart"/>
          </w:tcPr>
          <w:p w:rsidR="0004720B" w:rsidRPr="00182D27" w:rsidRDefault="0004720B" w:rsidP="009A52E6">
            <w:pPr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04720B" w:rsidRPr="00182D27" w:rsidRDefault="0004720B" w:rsidP="009A52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720B" w:rsidRPr="00182D27" w:rsidRDefault="0004720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  <w:p w:rsidR="0004720B" w:rsidRPr="00182D27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720B" w:rsidRDefault="0004720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  <w:p w:rsidR="0004720B" w:rsidRDefault="0004720B" w:rsidP="009A52E6">
            <w:pPr>
              <w:jc w:val="center"/>
              <w:rPr>
                <w:sz w:val="20"/>
                <w:szCs w:val="20"/>
              </w:rPr>
            </w:pPr>
          </w:p>
          <w:p w:rsidR="0004720B" w:rsidRDefault="0004720B" w:rsidP="009A52E6">
            <w:pPr>
              <w:jc w:val="center"/>
              <w:rPr>
                <w:sz w:val="20"/>
                <w:szCs w:val="20"/>
              </w:rPr>
            </w:pPr>
          </w:p>
          <w:p w:rsidR="0004720B" w:rsidRPr="000A7626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4720B" w:rsidRDefault="0004720B" w:rsidP="00B5351E">
            <w:pPr>
              <w:rPr>
                <w:sz w:val="20"/>
                <w:szCs w:val="20"/>
              </w:rPr>
            </w:pPr>
            <w:r w:rsidRPr="00A22355">
              <w:rPr>
                <w:sz w:val="20"/>
                <w:szCs w:val="20"/>
              </w:rPr>
              <w:t>Отклонение составило</w:t>
            </w:r>
            <w:r>
              <w:rPr>
                <w:sz w:val="20"/>
                <w:szCs w:val="20"/>
              </w:rPr>
              <w:t xml:space="preserve"> 24,9 тыс. рублей в том числе:           - кредиторская задолженность в сумме 12,2 тыс. рублей, </w:t>
            </w:r>
          </w:p>
          <w:p w:rsidR="0004720B" w:rsidRPr="00AA2E3F" w:rsidRDefault="0004720B" w:rsidP="00B5351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- 12,7 тыс. рублей  в связи с изменением сроков окончания выполнения работ, планируемые затраты перенесены на 2018 год.</w:t>
            </w:r>
          </w:p>
        </w:tc>
      </w:tr>
      <w:tr w:rsidR="0004720B" w:rsidRPr="00A253C3" w:rsidTr="00EB2D56">
        <w:trPr>
          <w:trHeight w:val="966"/>
        </w:trPr>
        <w:tc>
          <w:tcPr>
            <w:tcW w:w="709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4720B" w:rsidRPr="00A253C3" w:rsidRDefault="0004720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04720B" w:rsidRPr="00A253C3" w:rsidRDefault="0004720B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04720B" w:rsidRPr="00A253C3" w:rsidRDefault="0004720B" w:rsidP="009A52E6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04720B" w:rsidRPr="00FB4C65" w:rsidRDefault="0004720B" w:rsidP="009A52E6">
            <w:pPr>
              <w:jc w:val="center"/>
              <w:rPr>
                <w:sz w:val="20"/>
                <w:szCs w:val="20"/>
              </w:rPr>
            </w:pPr>
          </w:p>
          <w:p w:rsidR="0004720B" w:rsidRDefault="0004720B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Pr="00FB4C65" w:rsidRDefault="0025380E" w:rsidP="00EB2D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720B" w:rsidRPr="003673EE" w:rsidRDefault="0004720B" w:rsidP="009A52E6">
            <w:pPr>
              <w:jc w:val="center"/>
              <w:rPr>
                <w:sz w:val="20"/>
                <w:szCs w:val="20"/>
              </w:rPr>
            </w:pPr>
          </w:p>
          <w:p w:rsidR="0004720B" w:rsidRDefault="0004720B" w:rsidP="009A52E6">
            <w:pPr>
              <w:jc w:val="center"/>
              <w:rPr>
                <w:sz w:val="20"/>
                <w:szCs w:val="20"/>
              </w:rPr>
            </w:pPr>
            <w:r w:rsidRPr="003673EE">
              <w:rPr>
                <w:sz w:val="20"/>
                <w:szCs w:val="20"/>
              </w:rPr>
              <w:t>37,6</w:t>
            </w:r>
          </w:p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</w:p>
          <w:p w:rsidR="006B5B66" w:rsidRPr="003673EE" w:rsidRDefault="006B5B66" w:rsidP="006B5B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720B" w:rsidRPr="00A253C3" w:rsidRDefault="0004720B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720B" w:rsidRPr="00E10BAB" w:rsidRDefault="0004720B" w:rsidP="009A52E6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720B" w:rsidRPr="00182D27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720B" w:rsidRPr="00182D27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720B" w:rsidRPr="000A7626" w:rsidRDefault="0004720B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4720B" w:rsidRPr="002E6C5B" w:rsidRDefault="0004720B" w:rsidP="009A52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5380E" w:rsidRPr="00A253C3" w:rsidTr="00DC5FC8">
        <w:trPr>
          <w:trHeight w:val="194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25380E" w:rsidRPr="00A253C3" w:rsidRDefault="0025380E" w:rsidP="0025752E">
            <w:pPr>
              <w:rPr>
                <w:sz w:val="20"/>
                <w:szCs w:val="20"/>
              </w:rPr>
            </w:pPr>
            <w:r w:rsidRPr="00221EC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25380E" w:rsidRPr="00FB4C65" w:rsidRDefault="0025380E" w:rsidP="0025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25380E" w:rsidRPr="003673EE" w:rsidRDefault="0025380E" w:rsidP="0025752E">
            <w:pPr>
              <w:jc w:val="center"/>
              <w:rPr>
                <w:sz w:val="20"/>
                <w:szCs w:val="20"/>
              </w:rPr>
            </w:pPr>
            <w:r w:rsidRPr="003673EE">
              <w:rPr>
                <w:sz w:val="20"/>
                <w:szCs w:val="20"/>
              </w:rPr>
              <w:t>37,6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80E" w:rsidRPr="00E10BAB" w:rsidRDefault="0025380E" w:rsidP="009A52E6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5380E" w:rsidRPr="00182D27" w:rsidRDefault="0025380E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5380E" w:rsidRPr="00182D27" w:rsidRDefault="0025380E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5380E" w:rsidRPr="000A7626" w:rsidRDefault="0025380E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5380E" w:rsidRPr="002E6C5B" w:rsidRDefault="0025380E" w:rsidP="009A52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5380E" w:rsidRPr="00A253C3" w:rsidTr="00EB2D56">
        <w:trPr>
          <w:trHeight w:val="1712"/>
        </w:trPr>
        <w:tc>
          <w:tcPr>
            <w:tcW w:w="709" w:type="dxa"/>
            <w:vMerge/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380E" w:rsidRPr="00A253C3" w:rsidRDefault="0025380E" w:rsidP="009A52E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380E" w:rsidRPr="00FB4C65" w:rsidRDefault="0025380E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5380E" w:rsidRPr="003673EE" w:rsidRDefault="0025380E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380E" w:rsidRPr="00E10BAB" w:rsidRDefault="0025380E" w:rsidP="004B5FEE">
            <w:pPr>
              <w:rPr>
                <w:rFonts w:eastAsia="Calibri"/>
                <w:sz w:val="18"/>
                <w:szCs w:val="18"/>
              </w:rPr>
            </w:pPr>
            <w:r w:rsidRPr="00E10BAB">
              <w:rPr>
                <w:rFonts w:eastAsia="Calibri"/>
                <w:sz w:val="18"/>
                <w:szCs w:val="18"/>
              </w:rPr>
              <w:t>Оплата за услуги по межеванию, топографической съёмке  земельных участков (иные кадастровые работы)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380E" w:rsidRPr="00182D27" w:rsidRDefault="0025380E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</w:t>
            </w: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Default="0025380E" w:rsidP="009A52E6">
            <w:pPr>
              <w:jc w:val="center"/>
              <w:rPr>
                <w:sz w:val="20"/>
                <w:szCs w:val="20"/>
              </w:rPr>
            </w:pPr>
          </w:p>
          <w:p w:rsidR="0025380E" w:rsidRPr="00182D27" w:rsidRDefault="0025380E" w:rsidP="00EB2D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80E" w:rsidRPr="000A7626" w:rsidRDefault="0025380E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27,0</w:t>
            </w:r>
          </w:p>
          <w:p w:rsidR="0025380E" w:rsidRPr="000A7626" w:rsidRDefault="0025380E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380E" w:rsidRDefault="0025380E" w:rsidP="00B62BA2">
            <w:pPr>
              <w:rPr>
                <w:sz w:val="20"/>
                <w:szCs w:val="20"/>
              </w:rPr>
            </w:pPr>
            <w:r w:rsidRPr="003E3EA2">
              <w:rPr>
                <w:sz w:val="20"/>
                <w:szCs w:val="20"/>
              </w:rPr>
              <w:t>Отклонение составило</w:t>
            </w:r>
            <w:r>
              <w:rPr>
                <w:sz w:val="20"/>
                <w:szCs w:val="20"/>
              </w:rPr>
              <w:t xml:space="preserve"> 97,8 тыс. руб., в том числе:               - кредиторская задолженность в сумме 55,8 тыс. руб.; </w:t>
            </w:r>
          </w:p>
          <w:p w:rsidR="0025380E" w:rsidRPr="003E3EA2" w:rsidRDefault="0025380E" w:rsidP="00B62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сроков окончания </w:t>
            </w:r>
            <w:r>
              <w:rPr>
                <w:sz w:val="20"/>
                <w:szCs w:val="20"/>
              </w:rPr>
              <w:lastRenderedPageBreak/>
              <w:t>выполнения работ, планируемые затраты перенесены на 2018 год в сумме 42,0 тыс. рублей.</w:t>
            </w:r>
          </w:p>
        </w:tc>
      </w:tr>
      <w:tr w:rsidR="0025380E" w:rsidRPr="00A253C3" w:rsidTr="00C210DF">
        <w:trPr>
          <w:trHeight w:val="25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5380E" w:rsidRPr="00A253C3" w:rsidRDefault="0025380E" w:rsidP="009A52E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5380E" w:rsidRPr="00FB4C65" w:rsidRDefault="0025380E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5380E" w:rsidRPr="003673EE" w:rsidRDefault="0025380E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5380E" w:rsidRPr="00A253C3" w:rsidRDefault="0025380E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380E" w:rsidRPr="00E10BAB" w:rsidRDefault="0025380E" w:rsidP="004B5FE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Разработка проекта планировки и межевания территории кадастровых кварталов для проведения комплексных кадастровых работ с последующим проведением уточнения площадей земельных участков, наличие объектов недвижимости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380E" w:rsidRPr="00182D27" w:rsidRDefault="0025380E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80E" w:rsidRPr="00990B1D" w:rsidRDefault="0025380E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80E" w:rsidRPr="000A7626" w:rsidRDefault="0025380E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380E" w:rsidRPr="002E6C5B" w:rsidRDefault="0025380E" w:rsidP="001C11AB">
            <w:pPr>
              <w:rPr>
                <w:b/>
                <w:color w:val="FF0000"/>
                <w:sz w:val="20"/>
                <w:szCs w:val="20"/>
              </w:rPr>
            </w:pPr>
            <w:r w:rsidRPr="002E0F9B">
              <w:rPr>
                <w:sz w:val="20"/>
                <w:szCs w:val="20"/>
              </w:rPr>
              <w:t>Отклонение составило 171,4 тыс.</w:t>
            </w:r>
            <w:r>
              <w:rPr>
                <w:sz w:val="20"/>
                <w:szCs w:val="20"/>
              </w:rPr>
              <w:t xml:space="preserve"> </w:t>
            </w:r>
            <w:r w:rsidRPr="002E0F9B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связи с невыполнением муниципального контракта Исполнителем. </w:t>
            </w:r>
            <w:r w:rsidR="001C11A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едется претензионная работа.</w:t>
            </w:r>
          </w:p>
        </w:tc>
      </w:tr>
      <w:tr w:rsidR="006B5B66" w:rsidRPr="00A253C3" w:rsidTr="00C210DF">
        <w:trPr>
          <w:trHeight w:val="318"/>
        </w:trPr>
        <w:tc>
          <w:tcPr>
            <w:tcW w:w="709" w:type="dxa"/>
            <w:vMerge w:val="restart"/>
          </w:tcPr>
          <w:p w:rsidR="006B5B66" w:rsidRPr="004B5FEE" w:rsidRDefault="006B5B66" w:rsidP="009A52E6">
            <w:pPr>
              <w:jc w:val="center"/>
              <w:rPr>
                <w:sz w:val="20"/>
                <w:szCs w:val="20"/>
              </w:rPr>
            </w:pPr>
            <w:r w:rsidRPr="004B5FEE">
              <w:rPr>
                <w:sz w:val="20"/>
                <w:szCs w:val="20"/>
              </w:rPr>
              <w:t>2.1.2</w:t>
            </w:r>
          </w:p>
        </w:tc>
        <w:tc>
          <w:tcPr>
            <w:tcW w:w="1844" w:type="dxa"/>
            <w:vMerge w:val="restart"/>
          </w:tcPr>
          <w:p w:rsidR="006B5B66" w:rsidRPr="004B5FEE" w:rsidRDefault="006B5B66" w:rsidP="0004720B">
            <w:pPr>
              <w:rPr>
                <w:sz w:val="20"/>
                <w:szCs w:val="20"/>
              </w:rPr>
            </w:pPr>
            <w:r w:rsidRPr="004B5FEE">
              <w:rPr>
                <w:sz w:val="20"/>
                <w:szCs w:val="20"/>
              </w:rPr>
              <w:t>Мероприятие</w:t>
            </w:r>
          </w:p>
          <w:p w:rsidR="006B5B66" w:rsidRPr="00A253C3" w:rsidRDefault="006B5B66" w:rsidP="004B5FE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253C3">
              <w:rPr>
                <w:sz w:val="20"/>
                <w:szCs w:val="20"/>
              </w:rPr>
              <w:t xml:space="preserve">Содержание объектов недвижимости, входящих в состав </w:t>
            </w:r>
            <w:r w:rsidRPr="00A253C3">
              <w:rPr>
                <w:sz w:val="20"/>
                <w:szCs w:val="20"/>
              </w:rPr>
              <w:lastRenderedPageBreak/>
              <w:t>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B66" w:rsidRPr="00A253C3" w:rsidRDefault="006B5B66" w:rsidP="004B5FEE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6B5B66" w:rsidRPr="00FB4C65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3567,4</w:t>
            </w:r>
          </w:p>
        </w:tc>
        <w:tc>
          <w:tcPr>
            <w:tcW w:w="993" w:type="dxa"/>
          </w:tcPr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2250,1</w:t>
            </w:r>
          </w:p>
        </w:tc>
        <w:tc>
          <w:tcPr>
            <w:tcW w:w="1559" w:type="dxa"/>
            <w:vMerge w:val="restart"/>
          </w:tcPr>
          <w:p w:rsidR="006B5B66" w:rsidRDefault="006B5B66" w:rsidP="00C87A6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выполнено.</w:t>
            </w:r>
          </w:p>
          <w:p w:rsidR="006B5B66" w:rsidRPr="00A253C3" w:rsidRDefault="006B5B66" w:rsidP="003140D4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Отклонение в сумме 1317,3 тыс.</w:t>
            </w:r>
            <w:r w:rsidR="003140D4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</w:rPr>
              <w:t>рублей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 в </w:t>
            </w:r>
            <w:r w:rsidR="003140D4">
              <w:rPr>
                <w:rFonts w:eastAsia="Calibri"/>
                <w:sz w:val="20"/>
                <w:szCs w:val="20"/>
              </w:rPr>
              <w:lastRenderedPageBreak/>
              <w:t>том числе 1013,5 тыс. рублей кредиторская задолженность бюджета городского округа Кинешма.</w:t>
            </w:r>
          </w:p>
        </w:tc>
        <w:tc>
          <w:tcPr>
            <w:tcW w:w="2410" w:type="dxa"/>
            <w:vMerge w:val="restart"/>
          </w:tcPr>
          <w:p w:rsidR="006B5B66" w:rsidRPr="00493760" w:rsidRDefault="006B5B66" w:rsidP="004B5FEE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lastRenderedPageBreak/>
              <w:t>Оплата коммунальных услуг за объекты недвижимости, входящих в состав имущества муниципальной казны</w:t>
            </w:r>
            <w:r w:rsidRPr="0049376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2551,6</w:t>
            </w:r>
          </w:p>
        </w:tc>
        <w:tc>
          <w:tcPr>
            <w:tcW w:w="992" w:type="dxa"/>
            <w:vMerge w:val="restart"/>
          </w:tcPr>
          <w:p w:rsidR="006B5B66" w:rsidRPr="00B86D01" w:rsidRDefault="006B5B66" w:rsidP="009A52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1991,1</w:t>
            </w:r>
          </w:p>
        </w:tc>
        <w:tc>
          <w:tcPr>
            <w:tcW w:w="1701" w:type="dxa"/>
            <w:vMerge w:val="restart"/>
          </w:tcPr>
          <w:p w:rsidR="006B5B66" w:rsidRDefault="006B5B66" w:rsidP="004B5FEE">
            <w:pPr>
              <w:rPr>
                <w:sz w:val="20"/>
                <w:szCs w:val="20"/>
              </w:rPr>
            </w:pPr>
            <w:r w:rsidRPr="002E0F9B">
              <w:rPr>
                <w:sz w:val="20"/>
                <w:szCs w:val="20"/>
              </w:rPr>
              <w:t>Отклонение составило</w:t>
            </w:r>
            <w:r>
              <w:rPr>
                <w:sz w:val="20"/>
                <w:szCs w:val="20"/>
              </w:rPr>
              <w:t xml:space="preserve"> 560,5 тыс. рублей, в том числе:           - кредиторская </w:t>
            </w:r>
            <w:r>
              <w:rPr>
                <w:sz w:val="20"/>
                <w:szCs w:val="20"/>
              </w:rPr>
              <w:lastRenderedPageBreak/>
              <w:t>задолженность в сумме 124,1 тыс. руб.;                     - задолженность 310,9 тыс. рублей  за декабрь 2017г.,   - отсутствие потребности в сумме</w:t>
            </w:r>
          </w:p>
          <w:p w:rsidR="006B5B66" w:rsidRPr="00AA2E3F" w:rsidRDefault="006B5B66" w:rsidP="004B5FE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125,5 тыс. рублей.</w:t>
            </w:r>
          </w:p>
        </w:tc>
      </w:tr>
      <w:tr w:rsidR="006B5B66" w:rsidRPr="00A253C3" w:rsidTr="00C210DF">
        <w:trPr>
          <w:trHeight w:val="930"/>
        </w:trPr>
        <w:tc>
          <w:tcPr>
            <w:tcW w:w="70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B66" w:rsidRPr="00A253C3" w:rsidRDefault="006B5B66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6B5B66" w:rsidRPr="00A253C3" w:rsidRDefault="006B5B66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3567,4</w:t>
            </w:r>
          </w:p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</w:p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</w:p>
          <w:p w:rsidR="006B5B66" w:rsidRPr="00FB4C65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2250,1</w:t>
            </w:r>
          </w:p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</w:p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</w:p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B5B66" w:rsidRPr="00A463A6" w:rsidRDefault="006B5B66" w:rsidP="008F694E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Pr="00B86D01" w:rsidRDefault="006B5B66" w:rsidP="009A52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5B66" w:rsidRPr="00A253C3" w:rsidTr="00C210DF">
        <w:trPr>
          <w:trHeight w:val="2414"/>
        </w:trPr>
        <w:tc>
          <w:tcPr>
            <w:tcW w:w="70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B5B66" w:rsidRPr="00A253C3" w:rsidRDefault="006B5B66" w:rsidP="009A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3567,4</w:t>
            </w:r>
          </w:p>
        </w:tc>
        <w:tc>
          <w:tcPr>
            <w:tcW w:w="993" w:type="dxa"/>
            <w:vMerge w:val="restart"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2250,1</w:t>
            </w:r>
          </w:p>
        </w:tc>
        <w:tc>
          <w:tcPr>
            <w:tcW w:w="155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B5B66" w:rsidRPr="00A463A6" w:rsidRDefault="006B5B66" w:rsidP="008F694E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Pr="00B86D01" w:rsidRDefault="006B5B66" w:rsidP="009A52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5B66" w:rsidRPr="00A253C3" w:rsidTr="00C210DF">
        <w:trPr>
          <w:trHeight w:val="708"/>
        </w:trPr>
        <w:tc>
          <w:tcPr>
            <w:tcW w:w="70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5B66" w:rsidRPr="00A253C3" w:rsidRDefault="006B5B66" w:rsidP="009A52E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FB4C65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B5B66" w:rsidRPr="00A463A6" w:rsidRDefault="006B5B66" w:rsidP="004B5FEE">
            <w:pPr>
              <w:rPr>
                <w:rFonts w:eastAsia="Calibri"/>
                <w:sz w:val="18"/>
                <w:szCs w:val="18"/>
              </w:rPr>
            </w:pPr>
            <w:r w:rsidRPr="00493760">
              <w:rPr>
                <w:rFonts w:eastAsia="Calibri"/>
                <w:sz w:val="18"/>
                <w:szCs w:val="18"/>
              </w:rPr>
              <w:t>Оплата за техническое содержание муниципального имущества, входящего в состав имущества муниципальной казны</w:t>
            </w:r>
          </w:p>
        </w:tc>
        <w:tc>
          <w:tcPr>
            <w:tcW w:w="1134" w:type="dxa"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6B5B66" w:rsidRPr="00B86D01" w:rsidRDefault="006B5B66" w:rsidP="009A52E6">
            <w:pPr>
              <w:jc w:val="center"/>
              <w:rPr>
                <w:color w:val="FF0000"/>
                <w:sz w:val="20"/>
                <w:szCs w:val="20"/>
              </w:rPr>
            </w:pPr>
            <w:r w:rsidRPr="004B5FEE">
              <w:rPr>
                <w:sz w:val="20"/>
                <w:szCs w:val="20"/>
              </w:rPr>
              <w:t>125,7</w:t>
            </w:r>
          </w:p>
        </w:tc>
        <w:tc>
          <w:tcPr>
            <w:tcW w:w="1701" w:type="dxa"/>
          </w:tcPr>
          <w:p w:rsidR="006B5B66" w:rsidRPr="004B5FEE" w:rsidRDefault="006B5B66" w:rsidP="004B5FEE">
            <w:pPr>
              <w:rPr>
                <w:sz w:val="20"/>
                <w:szCs w:val="20"/>
              </w:rPr>
            </w:pPr>
            <w:r w:rsidRPr="003A6749">
              <w:rPr>
                <w:sz w:val="20"/>
                <w:szCs w:val="20"/>
              </w:rPr>
              <w:t>Отклонение</w:t>
            </w:r>
            <w:r>
              <w:rPr>
                <w:sz w:val="20"/>
                <w:szCs w:val="20"/>
              </w:rPr>
              <w:t xml:space="preserve"> составило 274,3 тыс. рублей, в том числе:           - кредиторская задолженность в сумме 163,6 тыс. рублей;                - отсутствие потребности в сумме 110,7 тыс. рублей</w:t>
            </w:r>
          </w:p>
        </w:tc>
      </w:tr>
      <w:tr w:rsidR="006B5B66" w:rsidRPr="00A253C3" w:rsidTr="00C210DF">
        <w:trPr>
          <w:trHeight w:val="175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5B66" w:rsidRPr="00A253C3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B5B66" w:rsidRPr="00FB4C65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5B66" w:rsidRPr="00A463A6" w:rsidRDefault="006B5B66" w:rsidP="004B5FEE">
            <w:pPr>
              <w:pStyle w:val="a5"/>
              <w:ind w:left="34"/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Оплата за услуги по текущему и капитальному ремонту муниципального имущества.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600,0</w:t>
            </w:r>
          </w:p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5B66" w:rsidRPr="00B86D01" w:rsidRDefault="006B5B66" w:rsidP="009A52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5B66" w:rsidRPr="00A253C3" w:rsidRDefault="006B5B66" w:rsidP="00FD7470">
            <w:pPr>
              <w:rPr>
                <w:b/>
                <w:sz w:val="20"/>
                <w:szCs w:val="20"/>
              </w:rPr>
            </w:pPr>
            <w:r w:rsidRPr="00FD7470">
              <w:rPr>
                <w:sz w:val="20"/>
                <w:szCs w:val="20"/>
              </w:rPr>
              <w:t>Отклонение составило 474,2 тыс.</w:t>
            </w:r>
            <w:r>
              <w:rPr>
                <w:sz w:val="20"/>
                <w:szCs w:val="20"/>
              </w:rPr>
              <w:t xml:space="preserve"> </w:t>
            </w:r>
            <w:r w:rsidRPr="00FD7470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D747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кредиторская задолженность бюджета городского округа Кинешма</w:t>
            </w:r>
          </w:p>
        </w:tc>
      </w:tr>
      <w:tr w:rsidR="006B5B66" w:rsidRPr="00A253C3" w:rsidTr="00C210DF">
        <w:trPr>
          <w:trHeight w:val="840"/>
        </w:trPr>
        <w:tc>
          <w:tcPr>
            <w:tcW w:w="70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5B66" w:rsidRPr="00A253C3" w:rsidRDefault="006B5B66" w:rsidP="009A52E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FB4C65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5B66" w:rsidRPr="004B5FEE" w:rsidRDefault="006B5B66" w:rsidP="004B5FEE">
            <w:pPr>
              <w:rPr>
                <w:rFonts w:eastAsia="Calibri"/>
                <w:sz w:val="18"/>
                <w:szCs w:val="18"/>
              </w:rPr>
            </w:pPr>
            <w:r w:rsidRPr="004B5FEE">
              <w:rPr>
                <w:rFonts w:eastAsia="Calibri"/>
                <w:sz w:val="18"/>
                <w:szCs w:val="18"/>
              </w:rPr>
              <w:t>Оплата за мероприятия по обеспечению сохранности муниципального имущества в надлежащем виде.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5B66" w:rsidRPr="00B86D01" w:rsidRDefault="006B5B66" w:rsidP="009A52E6">
            <w:pPr>
              <w:jc w:val="center"/>
              <w:rPr>
                <w:color w:val="FF0000"/>
                <w:sz w:val="20"/>
                <w:szCs w:val="20"/>
              </w:rPr>
            </w:pPr>
            <w:r w:rsidRPr="004B5FEE"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</w:tcPr>
          <w:p w:rsidR="006B5B66" w:rsidRPr="00A253C3" w:rsidRDefault="006B5B66" w:rsidP="00D4325E">
            <w:pPr>
              <w:rPr>
                <w:b/>
                <w:sz w:val="20"/>
                <w:szCs w:val="20"/>
              </w:rPr>
            </w:pPr>
            <w:r w:rsidRPr="003A6749">
              <w:rPr>
                <w:sz w:val="20"/>
                <w:szCs w:val="20"/>
              </w:rPr>
              <w:t>Отклонение составило</w:t>
            </w:r>
            <w:r>
              <w:rPr>
                <w:sz w:val="20"/>
                <w:szCs w:val="20"/>
              </w:rPr>
              <w:t xml:space="preserve"> 8,3 тыс. рублей в связи с отсутствием потребности</w:t>
            </w:r>
          </w:p>
        </w:tc>
      </w:tr>
      <w:tr w:rsidR="006B5B66" w:rsidRPr="00A253C3" w:rsidTr="00C210DF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B5B66" w:rsidRPr="00D4325E" w:rsidRDefault="006B5B66" w:rsidP="009A52E6">
            <w:pPr>
              <w:jc w:val="center"/>
              <w:rPr>
                <w:sz w:val="20"/>
                <w:szCs w:val="20"/>
              </w:rPr>
            </w:pPr>
            <w:r w:rsidRPr="00D4325E">
              <w:rPr>
                <w:sz w:val="20"/>
                <w:szCs w:val="20"/>
              </w:rPr>
              <w:t>2.1.3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6B5B66" w:rsidRPr="00D4325E" w:rsidRDefault="006B5B66" w:rsidP="00D4325E">
            <w:pPr>
              <w:rPr>
                <w:sz w:val="20"/>
                <w:szCs w:val="20"/>
              </w:rPr>
            </w:pPr>
            <w:r w:rsidRPr="00D4325E">
              <w:rPr>
                <w:sz w:val="20"/>
                <w:szCs w:val="20"/>
              </w:rPr>
              <w:t>Мероприятие</w:t>
            </w:r>
          </w:p>
          <w:p w:rsidR="006B5B66" w:rsidRPr="00A253C3" w:rsidRDefault="006B5B66" w:rsidP="00D4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«Эффективное управление, распоряжение и сохранность имущества, входящего в состав имущества муниципальной казны»</w:t>
            </w: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5B66" w:rsidRPr="00A253C3" w:rsidRDefault="006B5B66" w:rsidP="00D4325E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5B66" w:rsidRPr="00FB4C65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B5B66" w:rsidRDefault="006B5B66" w:rsidP="00D43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Мероприятие выполнено. Отклонение составило </w:t>
            </w:r>
            <w:r w:rsidR="003140D4">
              <w:rPr>
                <w:rFonts w:eastAsia="Calibri"/>
                <w:sz w:val="20"/>
                <w:szCs w:val="20"/>
              </w:rPr>
              <w:t>436,1 тыс. рублей, в том числе</w:t>
            </w:r>
            <w:r>
              <w:rPr>
                <w:rFonts w:eastAsia="Calibri"/>
                <w:sz w:val="20"/>
                <w:szCs w:val="20"/>
              </w:rPr>
              <w:t xml:space="preserve">          </w:t>
            </w:r>
            <w:r w:rsidRPr="00B02E31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</w:t>
            </w:r>
            <w:r w:rsidRPr="00B97DF6">
              <w:rPr>
                <w:rFonts w:eastAsia="Calibri"/>
                <w:sz w:val="20"/>
                <w:szCs w:val="20"/>
              </w:rPr>
              <w:t>редиторская задолженность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97DF6">
              <w:rPr>
                <w:rFonts w:eastAsia="Calibri"/>
                <w:sz w:val="20"/>
                <w:szCs w:val="20"/>
              </w:rPr>
              <w:t xml:space="preserve">в сумме </w:t>
            </w:r>
            <w:r>
              <w:rPr>
                <w:rFonts w:eastAsia="Calibri"/>
                <w:sz w:val="20"/>
                <w:szCs w:val="20"/>
              </w:rPr>
              <w:t>352,1</w:t>
            </w:r>
            <w:r w:rsidRPr="00B97DF6">
              <w:rPr>
                <w:rFonts w:eastAsia="Calibri"/>
                <w:sz w:val="20"/>
                <w:szCs w:val="20"/>
              </w:rPr>
              <w:t xml:space="preserve"> тыс. руб</w:t>
            </w:r>
            <w:r w:rsidR="003140D4">
              <w:rPr>
                <w:rFonts w:eastAsia="Calibri"/>
                <w:sz w:val="20"/>
                <w:szCs w:val="20"/>
              </w:rPr>
              <w:t>лей</w:t>
            </w:r>
            <w:r w:rsidRPr="00B97DF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B5B66" w:rsidRPr="00D4325E" w:rsidRDefault="006B5B66" w:rsidP="003140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B5B66" w:rsidRPr="00D4325E" w:rsidRDefault="006B5B66" w:rsidP="00D4325E">
            <w:pPr>
              <w:rPr>
                <w:rFonts w:eastAsia="Calibri"/>
                <w:sz w:val="18"/>
                <w:szCs w:val="18"/>
              </w:rPr>
            </w:pPr>
            <w:r w:rsidRPr="00D4325E">
              <w:rPr>
                <w:rFonts w:eastAsia="Calibri"/>
                <w:sz w:val="18"/>
                <w:szCs w:val="18"/>
              </w:rPr>
              <w:t>.Оплата за услуги оценки зданий, помещений, земельных участков независимой оценочной фирмой при подготовке к торгам,  аукциону, конкурсу, сдаче в аренду (иные аналогичные услуги).</w:t>
            </w:r>
          </w:p>
        </w:tc>
        <w:tc>
          <w:tcPr>
            <w:tcW w:w="1134" w:type="dxa"/>
            <w:vMerge w:val="restart"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400,0</w:t>
            </w:r>
          </w:p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  <w:r w:rsidRPr="00B86D01">
              <w:rPr>
                <w:sz w:val="20"/>
                <w:szCs w:val="20"/>
              </w:rPr>
              <w:t>396,0</w:t>
            </w:r>
          </w:p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B5B66" w:rsidRPr="00AA2E3F" w:rsidRDefault="006B5B66" w:rsidP="009A52E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составило 4,</w:t>
            </w:r>
            <w:r w:rsidRPr="003A6749">
              <w:rPr>
                <w:sz w:val="20"/>
                <w:szCs w:val="20"/>
              </w:rPr>
              <w:t>0 тыс.</w:t>
            </w:r>
            <w:r>
              <w:rPr>
                <w:sz w:val="20"/>
                <w:szCs w:val="20"/>
              </w:rPr>
              <w:t xml:space="preserve"> </w:t>
            </w:r>
            <w:r w:rsidRPr="003A6749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 - кредиторская задолженность за 2017г.</w:t>
            </w:r>
          </w:p>
        </w:tc>
      </w:tr>
      <w:tr w:rsidR="006B5B66" w:rsidRPr="00A253C3" w:rsidTr="00C210DF">
        <w:trPr>
          <w:trHeight w:val="888"/>
        </w:trPr>
        <w:tc>
          <w:tcPr>
            <w:tcW w:w="709" w:type="dxa"/>
            <w:vMerge/>
            <w:tcBorders>
              <w:top w:val="nil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B66" w:rsidRPr="00A253C3" w:rsidRDefault="006B5B66" w:rsidP="009A52E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6B5B66" w:rsidRPr="00A253C3" w:rsidRDefault="006B5B66" w:rsidP="0057082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ab/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6B5B66" w:rsidRPr="00FB4C65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1642,7</w:t>
            </w:r>
          </w:p>
        </w:tc>
        <w:tc>
          <w:tcPr>
            <w:tcW w:w="993" w:type="dxa"/>
          </w:tcPr>
          <w:p w:rsidR="006B5B66" w:rsidRPr="00D4325E" w:rsidRDefault="006B5B66" w:rsidP="009A52E6">
            <w:pPr>
              <w:jc w:val="center"/>
              <w:rPr>
                <w:sz w:val="20"/>
                <w:szCs w:val="20"/>
              </w:rPr>
            </w:pPr>
            <w:r w:rsidRPr="00D4325E">
              <w:rPr>
                <w:sz w:val="20"/>
                <w:szCs w:val="20"/>
              </w:rPr>
              <w:t>1206,6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B5B66" w:rsidRPr="00A463A6" w:rsidRDefault="006B5B66" w:rsidP="009A52E6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Pr="00B86D01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B66" w:rsidRPr="002E6C5B" w:rsidRDefault="006B5B66" w:rsidP="009A52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5B66" w:rsidRPr="00A253C3" w:rsidTr="00C210DF">
        <w:trPr>
          <w:trHeight w:val="345"/>
        </w:trPr>
        <w:tc>
          <w:tcPr>
            <w:tcW w:w="709" w:type="dxa"/>
            <w:vMerge/>
            <w:tcBorders>
              <w:top w:val="nil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B5B66" w:rsidRPr="00A253C3" w:rsidRDefault="006B5B66" w:rsidP="00D4325E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6B5B66" w:rsidRPr="00FB4C65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1642,7</w:t>
            </w:r>
          </w:p>
        </w:tc>
        <w:tc>
          <w:tcPr>
            <w:tcW w:w="993" w:type="dxa"/>
            <w:vMerge w:val="restart"/>
          </w:tcPr>
          <w:p w:rsidR="006B5B66" w:rsidRPr="00D4325E" w:rsidRDefault="006B5B66" w:rsidP="009A52E6">
            <w:pPr>
              <w:jc w:val="center"/>
              <w:rPr>
                <w:sz w:val="20"/>
                <w:szCs w:val="20"/>
              </w:rPr>
            </w:pPr>
            <w:r w:rsidRPr="00D4325E">
              <w:rPr>
                <w:sz w:val="20"/>
                <w:szCs w:val="20"/>
              </w:rPr>
              <w:t>1206,6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B5B66" w:rsidRPr="00A463A6" w:rsidRDefault="006B5B66" w:rsidP="009A52E6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B5B66" w:rsidRPr="00B86D01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B66" w:rsidRPr="002E6C5B" w:rsidRDefault="006B5B66" w:rsidP="009A52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5B66" w:rsidRPr="00A253C3" w:rsidTr="00EB2D56">
        <w:trPr>
          <w:trHeight w:val="436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auto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5B66" w:rsidRPr="00A253C3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B5B66" w:rsidRPr="00FB4C65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5B66" w:rsidRPr="00A463A6" w:rsidRDefault="006B5B66" w:rsidP="00D4325E">
            <w:pPr>
              <w:pStyle w:val="a5"/>
              <w:ind w:left="34"/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Оплата за услуги охраны объектов недвижимости, находящихся в муниципальной собственности, готовящихся к продаже, передаче в областную, федеральную собственность.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5B66" w:rsidRPr="001065B4" w:rsidRDefault="006B5B66" w:rsidP="009A52E6">
            <w:pPr>
              <w:jc w:val="center"/>
              <w:rPr>
                <w:sz w:val="20"/>
                <w:szCs w:val="20"/>
              </w:rPr>
            </w:pPr>
            <w:r w:rsidRPr="001065B4">
              <w:rPr>
                <w:sz w:val="20"/>
                <w:szCs w:val="20"/>
              </w:rPr>
              <w:t>810,6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5B66" w:rsidRDefault="006B5B66" w:rsidP="00D4325E">
            <w:pPr>
              <w:rPr>
                <w:sz w:val="20"/>
                <w:szCs w:val="20"/>
              </w:rPr>
            </w:pPr>
            <w:r w:rsidRPr="003A6749">
              <w:rPr>
                <w:sz w:val="20"/>
                <w:szCs w:val="20"/>
              </w:rPr>
              <w:t xml:space="preserve">Отклонение составило </w:t>
            </w:r>
            <w:r>
              <w:rPr>
                <w:sz w:val="20"/>
                <w:szCs w:val="20"/>
              </w:rPr>
              <w:t>432,1 тыс. рублей, в том числе:           - кредиторская задолженность в сумме 348,1 тыс. рублей;</w:t>
            </w:r>
          </w:p>
          <w:p w:rsidR="003140D4" w:rsidRPr="00EB2D56" w:rsidRDefault="006B5B66" w:rsidP="00D4325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- 84 тыс. рублей  </w:t>
            </w:r>
            <w:proofErr w:type="gramStart"/>
            <w:r>
              <w:rPr>
                <w:rFonts w:eastAsia="Calibri"/>
                <w:sz w:val="20"/>
                <w:szCs w:val="20"/>
              </w:rPr>
              <w:lastRenderedPageBreak/>
              <w:t>перенесены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на 2018 год</w:t>
            </w:r>
          </w:p>
        </w:tc>
      </w:tr>
      <w:tr w:rsidR="006B5B66" w:rsidRPr="00A253C3" w:rsidTr="00C210DF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B5B66" w:rsidRPr="00D4325E" w:rsidRDefault="006B5B66" w:rsidP="009A52E6">
            <w:pPr>
              <w:jc w:val="center"/>
              <w:rPr>
                <w:sz w:val="20"/>
                <w:szCs w:val="20"/>
              </w:rPr>
            </w:pPr>
            <w:r w:rsidRPr="00D4325E"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6B5B66" w:rsidRPr="00D4325E" w:rsidRDefault="006B5B66" w:rsidP="00D4325E">
            <w:pPr>
              <w:rPr>
                <w:sz w:val="20"/>
                <w:szCs w:val="20"/>
              </w:rPr>
            </w:pPr>
            <w:r w:rsidRPr="00D4325E">
              <w:rPr>
                <w:sz w:val="20"/>
                <w:szCs w:val="20"/>
              </w:rPr>
              <w:t>Мероприятие</w:t>
            </w:r>
          </w:p>
          <w:p w:rsidR="006B5B66" w:rsidRPr="001065B4" w:rsidRDefault="006B5B66" w:rsidP="00D4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«Выполнение функций органов местного самоуправления городского округа Кинешма по формированию, распоряжению и управлению имуществом, являющимся собственностью городского округа Кинешма (Уплата прочих налогов, сборов)»</w:t>
            </w: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B66" w:rsidRPr="00A253C3" w:rsidRDefault="006B5B66" w:rsidP="00D4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6B5B66" w:rsidRPr="00AD58B2" w:rsidRDefault="006B5B66" w:rsidP="009A52E6">
            <w:pPr>
              <w:jc w:val="center"/>
              <w:rPr>
                <w:sz w:val="20"/>
                <w:szCs w:val="20"/>
              </w:rPr>
            </w:pPr>
            <w:r w:rsidRPr="00AD58B2">
              <w:rPr>
                <w:sz w:val="20"/>
                <w:szCs w:val="20"/>
              </w:rPr>
              <w:t>304,6</w:t>
            </w:r>
          </w:p>
        </w:tc>
        <w:tc>
          <w:tcPr>
            <w:tcW w:w="993" w:type="dxa"/>
          </w:tcPr>
          <w:p w:rsidR="006B5B66" w:rsidRPr="00AD58B2" w:rsidRDefault="006B5B66" w:rsidP="009A52E6">
            <w:pPr>
              <w:jc w:val="center"/>
              <w:rPr>
                <w:sz w:val="20"/>
                <w:szCs w:val="20"/>
              </w:rPr>
            </w:pPr>
            <w:r w:rsidRPr="00AD58B2">
              <w:rPr>
                <w:sz w:val="20"/>
                <w:szCs w:val="20"/>
              </w:rPr>
              <w:t>304,6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B5B66" w:rsidRPr="00AD58B2" w:rsidRDefault="006B5B66" w:rsidP="00D43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Уплата прочих налогов, сборов (НДС) с продажи муниципального имущества физическим лицам</w:t>
            </w:r>
          </w:p>
        </w:tc>
        <w:tc>
          <w:tcPr>
            <w:tcW w:w="1134" w:type="dxa"/>
            <w:vMerge w:val="restart"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92" w:type="dxa"/>
            <w:vMerge w:val="restart"/>
          </w:tcPr>
          <w:p w:rsidR="006B5B66" w:rsidRPr="00B86D01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1701" w:type="dxa"/>
            <w:vMerge w:val="restart"/>
          </w:tcPr>
          <w:p w:rsidR="006B5B66" w:rsidRPr="00AD58B2" w:rsidRDefault="006B5B66" w:rsidP="009A52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5B66" w:rsidRPr="00A253C3" w:rsidTr="00C210DF">
        <w:trPr>
          <w:trHeight w:val="945"/>
        </w:trPr>
        <w:tc>
          <w:tcPr>
            <w:tcW w:w="709" w:type="dxa"/>
            <w:vMerge/>
          </w:tcPr>
          <w:p w:rsidR="006B5B66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5B66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B66" w:rsidRDefault="006B5B66" w:rsidP="00D4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ассигнования всего, </w:t>
            </w:r>
            <w:r w:rsidRPr="00AD58B2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6B5B66" w:rsidRPr="00AD58B2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93" w:type="dxa"/>
          </w:tcPr>
          <w:p w:rsidR="006B5B66" w:rsidRPr="00AD58B2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155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B5B66" w:rsidRDefault="006B5B66" w:rsidP="009A52E6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B66" w:rsidRDefault="006B5B66" w:rsidP="009A52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B5B66" w:rsidRPr="00A253C3" w:rsidTr="00C210DF">
        <w:trPr>
          <w:trHeight w:val="2835"/>
        </w:trPr>
        <w:tc>
          <w:tcPr>
            <w:tcW w:w="709" w:type="dxa"/>
            <w:vMerge/>
          </w:tcPr>
          <w:p w:rsidR="006B5B66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5B66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5B66" w:rsidRDefault="006B5B66" w:rsidP="00D4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253C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5" w:type="dxa"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93" w:type="dxa"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1559" w:type="dxa"/>
            <w:vMerge/>
          </w:tcPr>
          <w:p w:rsidR="006B5B66" w:rsidRPr="00A253C3" w:rsidRDefault="006B5B66" w:rsidP="009A5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B5B66" w:rsidRDefault="006B5B66" w:rsidP="009A52E6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B66" w:rsidRPr="00182D27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5B66" w:rsidRDefault="006B5B66" w:rsidP="009A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B66" w:rsidRDefault="006B5B66" w:rsidP="009A52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49473E" w:rsidRDefault="0049473E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49473E" w:rsidSect="005E532B">
          <w:pgSz w:w="16838" w:h="11906" w:orient="landscape"/>
          <w:pgMar w:top="1021" w:right="1134" w:bottom="851" w:left="1134" w:header="709" w:footer="709" w:gutter="0"/>
          <w:cols w:space="708"/>
          <w:docGrid w:linePitch="360"/>
        </w:sectPr>
      </w:pPr>
    </w:p>
    <w:p w:rsidR="0049473E" w:rsidRDefault="0049473E" w:rsidP="0049473E">
      <w:pPr>
        <w:pStyle w:val="a5"/>
        <w:ind w:left="1069"/>
        <w:jc w:val="center"/>
      </w:pPr>
      <w:r>
        <w:lastRenderedPageBreak/>
        <w:t>2.</w:t>
      </w:r>
      <w:r w:rsidRPr="00CA483C">
        <w:t>Муниципальная  программа</w:t>
      </w:r>
    </w:p>
    <w:p w:rsidR="0049473E" w:rsidRDefault="0049473E" w:rsidP="0049473E">
      <w:pPr>
        <w:pStyle w:val="a5"/>
        <w:ind w:left="1069"/>
        <w:jc w:val="center"/>
      </w:pPr>
      <w:r w:rsidRPr="0044513B">
        <w:rPr>
          <w:b/>
        </w:rPr>
        <w:t>«</w:t>
      </w:r>
      <w:r>
        <w:rPr>
          <w:b/>
        </w:rPr>
        <w:t>Охрана окружающей среды</w:t>
      </w:r>
      <w:r w:rsidRPr="0044513B">
        <w:rPr>
          <w:b/>
        </w:rPr>
        <w:t>»</w:t>
      </w:r>
    </w:p>
    <w:p w:rsidR="0049473E" w:rsidRDefault="0049473E" w:rsidP="0049473E">
      <w:pPr>
        <w:pStyle w:val="a5"/>
        <w:ind w:left="1069"/>
        <w:jc w:val="center"/>
      </w:pPr>
      <w:r>
        <w:t>(далее – Программа)</w:t>
      </w:r>
    </w:p>
    <w:p w:rsidR="0049473E" w:rsidRDefault="0049473E" w:rsidP="0049473E">
      <w:pPr>
        <w:pStyle w:val="a5"/>
        <w:ind w:left="1069"/>
        <w:jc w:val="center"/>
      </w:pPr>
    </w:p>
    <w:p w:rsidR="0049473E" w:rsidRDefault="0049473E" w:rsidP="0049473E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>
        <w:t>администрации городского округа Кинешма.</w:t>
      </w:r>
    </w:p>
    <w:p w:rsidR="0049473E" w:rsidRDefault="0049473E" w:rsidP="0049473E">
      <w:pPr>
        <w:pStyle w:val="a5"/>
        <w:ind w:left="0" w:firstLine="720"/>
        <w:jc w:val="both"/>
      </w:pPr>
      <w:r>
        <w:rPr>
          <w:b/>
        </w:rPr>
        <w:t xml:space="preserve">Исполнители  Программы: </w:t>
      </w:r>
      <w:r>
        <w:t>администрации городского округа Кинешма; муниципальное учреждение города Кинешмы «Управление капитального строительства»</w:t>
      </w:r>
    </w:p>
    <w:p w:rsidR="0049473E" w:rsidRPr="00D235A1" w:rsidRDefault="0049473E" w:rsidP="0049473E">
      <w:pPr>
        <w:suppressAutoHyphens/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D235A1">
        <w:t xml:space="preserve"> </w:t>
      </w:r>
      <w:r>
        <w:t>у</w:t>
      </w:r>
      <w:r w:rsidRPr="00D235A1">
        <w:t>лучшение экологической обстановки</w:t>
      </w:r>
      <w:r>
        <w:t xml:space="preserve"> </w:t>
      </w:r>
      <w:r w:rsidRPr="00D235A1">
        <w:t xml:space="preserve"> и</w:t>
      </w:r>
      <w:r>
        <w:t xml:space="preserve"> </w:t>
      </w:r>
      <w:r w:rsidRPr="00D235A1">
        <w:t xml:space="preserve"> повышение уровня экологической безопасности</w:t>
      </w:r>
      <w:r>
        <w:t xml:space="preserve">, </w:t>
      </w:r>
      <w:r w:rsidRPr="00D235A1">
        <w:t>уменьшение земель и земельных участков, подлежащих рекультивации</w:t>
      </w:r>
      <w:r>
        <w:t>, с</w:t>
      </w:r>
      <w:r w:rsidRPr="00D235A1">
        <w:t>охранение и повышение экологического потенциала городского округа Кинешма</w:t>
      </w:r>
      <w:r>
        <w:t>.</w:t>
      </w:r>
      <w:r w:rsidRPr="00442EFB">
        <w:t xml:space="preserve"> </w:t>
      </w:r>
    </w:p>
    <w:p w:rsidR="0049473E" w:rsidRDefault="0049473E" w:rsidP="0049473E">
      <w:pPr>
        <w:ind w:firstLine="709"/>
        <w:jc w:val="both"/>
      </w:pPr>
      <w:r w:rsidRPr="002241CC">
        <w:t>В 201</w:t>
      </w:r>
      <w:r>
        <w:t xml:space="preserve">7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2 304,0 тыс. рублей, кассовые расходы не </w:t>
      </w:r>
      <w:r w:rsidR="00B62BA2">
        <w:t>проводились.</w:t>
      </w:r>
    </w:p>
    <w:p w:rsidR="00DF63C7" w:rsidRDefault="00DF63C7" w:rsidP="00DF63C7">
      <w:pPr>
        <w:ind w:firstLine="709"/>
        <w:jc w:val="both"/>
      </w:pPr>
      <w:r>
        <w:t>В рамках  данной  Программы реализовывались две подпрограммы:</w:t>
      </w:r>
    </w:p>
    <w:p w:rsidR="00DF63C7" w:rsidRDefault="0049473E" w:rsidP="0049473E">
      <w:pPr>
        <w:ind w:firstLine="709"/>
        <w:jc w:val="both"/>
      </w:pPr>
      <w:r>
        <w:t xml:space="preserve">- подпрограмма </w:t>
      </w:r>
      <w:r w:rsidRPr="002241CC">
        <w:t>«</w:t>
      </w:r>
      <w:r w:rsidR="00DF63C7">
        <w:t>Обращение с отходами производства и потребления»</w:t>
      </w:r>
    </w:p>
    <w:p w:rsidR="0049473E" w:rsidRDefault="00DF63C7" w:rsidP="0049473E">
      <w:pPr>
        <w:ind w:firstLine="709"/>
        <w:jc w:val="both"/>
      </w:pPr>
      <w:r>
        <w:t xml:space="preserve">- </w:t>
      </w:r>
      <w:r w:rsidR="0049473E">
        <w:t>подпрограмма</w:t>
      </w:r>
      <w:r w:rsidR="0049473E" w:rsidRPr="002241CC">
        <w:t xml:space="preserve"> «</w:t>
      </w:r>
      <w:r>
        <w:t>Ликвидация объектов и земель, подверженных негативному воздействию накопленного экологического ущерба»</w:t>
      </w:r>
    </w:p>
    <w:p w:rsidR="002119E6" w:rsidRPr="00D235A1" w:rsidRDefault="0049473E" w:rsidP="002119E6">
      <w:pPr>
        <w:ind w:firstLine="709"/>
        <w:jc w:val="both"/>
      </w:pPr>
      <w:r w:rsidRPr="005117D1">
        <w:t>Запланированные на 201</w:t>
      </w:r>
      <w:r>
        <w:t>7</w:t>
      </w:r>
      <w:r w:rsidRPr="005117D1">
        <w:t xml:space="preserve"> год программные мероприятия </w:t>
      </w:r>
      <w:r w:rsidR="00DF63C7">
        <w:t>не выполнены по причине переноса проведения мероприятий на 2018</w:t>
      </w:r>
      <w:r w:rsidR="002119E6">
        <w:t>, 2019 годы, а также в связи с внесением изменений в Генплан города Кинешмы.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t>Сфера обращения с отходами производства и потребления в последние годы находится под особым вниманием природоохранных органов Ивановской области. Негативное воздействие на окружающую среду объектов размещения твердых бытовых отходов на фоне отсутствия необходимого уровня организации сбора, вывоза, захоронения и переработки отходов представляет в настоящее время и в среднесрочной перспективе наибольшую угрозу экологической безопасности региона.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t xml:space="preserve">Существующая система сбора твердых бытовых отходов позволяет удалять из мест образования отходов  только 79 % образующихся отходов (21 % образующихся  твердых бытовых отходов  </w:t>
      </w:r>
      <w:proofErr w:type="spellStart"/>
      <w:r w:rsidRPr="00B54C52">
        <w:rPr>
          <w:bCs/>
        </w:rPr>
        <w:t>несанкционированно</w:t>
      </w:r>
      <w:proofErr w:type="spellEnd"/>
      <w:r w:rsidRPr="00B54C52">
        <w:rPr>
          <w:bCs/>
        </w:rPr>
        <w:t xml:space="preserve"> размещается в окружающей среде), что в свою очередь приводит не только к возможности несанкционированного размещения твердых бытовых отходов, но и к значительным экономическим потерям.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t xml:space="preserve">Твердые бытовые отходы вывозятся для захоронения на городскую санкционированную свалку. Городская свалка </w:t>
      </w:r>
      <w:r>
        <w:rPr>
          <w:bCs/>
        </w:rPr>
        <w:t xml:space="preserve"> </w:t>
      </w:r>
      <w:r w:rsidRPr="00B54C52">
        <w:rPr>
          <w:bCs/>
        </w:rPr>
        <w:t>г</w:t>
      </w:r>
      <w:r>
        <w:rPr>
          <w:bCs/>
        </w:rPr>
        <w:t xml:space="preserve">орода </w:t>
      </w:r>
      <w:r w:rsidRPr="00B54C52">
        <w:rPr>
          <w:bCs/>
        </w:rPr>
        <w:t xml:space="preserve"> Кинешма, возникшая в 30-х годах прошлого столетия,  расположена в 1,0 км от юго-восточной окраины города на правобережном склоне р. </w:t>
      </w:r>
      <w:proofErr w:type="spellStart"/>
      <w:r w:rsidRPr="00B54C52">
        <w:rPr>
          <w:bCs/>
        </w:rPr>
        <w:t>Кинешемка</w:t>
      </w:r>
      <w:proofErr w:type="spellEnd"/>
      <w:r w:rsidRPr="00B54C52">
        <w:rPr>
          <w:bCs/>
        </w:rPr>
        <w:t>, впадающей в Горьковское водохранилище. В 200 м севернее располагается кладбище, восточнее в нескольких десятках метров, забор коллективных садов. Свалка санкционирована на площади 14,2 га. Захоронение ведется навалом с 1930г. По результатам инструментального обмера свалки, проведенного ТЦ «Иваново-</w:t>
      </w:r>
      <w:proofErr w:type="spellStart"/>
      <w:r w:rsidRPr="00B54C52">
        <w:rPr>
          <w:bCs/>
        </w:rPr>
        <w:t>Геомониторинг</w:t>
      </w:r>
      <w:proofErr w:type="spellEnd"/>
      <w:r w:rsidRPr="00B54C52">
        <w:rPr>
          <w:bCs/>
        </w:rPr>
        <w:t xml:space="preserve">», площадь, занятая отходами, составляет по состоянию на апрель 2015 года, порядка </w:t>
      </w:r>
      <w:r w:rsidRPr="00B54C52">
        <w:rPr>
          <w:bCs/>
        </w:rPr>
        <w:lastRenderedPageBreak/>
        <w:t xml:space="preserve">10,58 га, а объем складированных отходов на свалке г. Кинешма за периоды с 1930 года по апрель 2015 г. в уплотненном состоянии составляет около 503650 куб. м.      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t>Эксплуатацию городской свалки твердых бытовых отходов города Кинешма по адресу: ул. Спортивная, г. Кинешма с 2009 года  осуществлял</w:t>
      </w:r>
      <w:proofErr w:type="gramStart"/>
      <w:r w:rsidRPr="00B54C52">
        <w:rPr>
          <w:bCs/>
        </w:rPr>
        <w:t>о ООО</w:t>
      </w:r>
      <w:proofErr w:type="gramEnd"/>
      <w:r w:rsidRPr="00B54C52">
        <w:rPr>
          <w:bCs/>
        </w:rPr>
        <w:t xml:space="preserve"> «Чистое поле» в соответствии с договором аренды земельного участка от 14.12.2009г. № 3307. В настоящее время свалка находится в субаренде </w:t>
      </w:r>
      <w:proofErr w:type="gramStart"/>
      <w:r w:rsidRPr="00B54C52">
        <w:rPr>
          <w:bCs/>
        </w:rPr>
        <w:t>у ООО</w:t>
      </w:r>
      <w:proofErr w:type="gramEnd"/>
      <w:r w:rsidRPr="00B54C52">
        <w:rPr>
          <w:bCs/>
        </w:rPr>
        <w:t xml:space="preserve"> «Чистое поле – Центр».</w:t>
      </w:r>
    </w:p>
    <w:p w:rsidR="002119E6" w:rsidRDefault="002119E6" w:rsidP="002119E6">
      <w:pPr>
        <w:suppressAutoHyphens/>
        <w:ind w:firstLine="709"/>
        <w:jc w:val="both"/>
        <w:rPr>
          <w:bCs/>
        </w:rPr>
      </w:pPr>
      <w:proofErr w:type="gramStart"/>
      <w:r w:rsidRPr="00B54C52">
        <w:rPr>
          <w:bCs/>
        </w:rPr>
        <w:t xml:space="preserve">Решением Шуйского городского суда Ивановской области от 07.11.2012 по гражданскому делу №2-1059/2012 удовлетворены требования Ивановского межрайонного природоохранного прокурора Волжской межрегиональной природоохранной прокуратуры в интересах Российской Федерации и неопределенного круга лиц к ООО «Чистое поле», администрации городского округа Кинешма о прекращении деятельности по захоронению отходов на городской свалке твердых бытовых отходов, расположенной по адресу: г. Кинешма, ул. Спортивная, </w:t>
      </w:r>
      <w:r w:rsidR="001F59C3">
        <w:rPr>
          <w:bCs/>
        </w:rPr>
        <w:t xml:space="preserve"> </w:t>
      </w:r>
      <w:proofErr w:type="spellStart"/>
      <w:r w:rsidRPr="00B54C52">
        <w:rPr>
          <w:bCs/>
        </w:rPr>
        <w:t>обязании</w:t>
      </w:r>
      <w:proofErr w:type="spellEnd"/>
      <w:r w:rsidR="004835FC">
        <w:rPr>
          <w:bCs/>
        </w:rPr>
        <w:t xml:space="preserve"> </w:t>
      </w:r>
      <w:r w:rsidRPr="00B54C52">
        <w:rPr>
          <w:bCs/>
        </w:rPr>
        <w:t xml:space="preserve"> разработать</w:t>
      </w:r>
      <w:proofErr w:type="gramEnd"/>
      <w:r w:rsidRPr="00B54C52">
        <w:rPr>
          <w:bCs/>
        </w:rPr>
        <w:t xml:space="preserve"> путем совместных действий ООО «Чистое поле» и администрации городского округа Кинешма проект рекультивации и провести рекультивацию земельного участка </w:t>
      </w:r>
      <w:proofErr w:type="gramStart"/>
      <w:r w:rsidRPr="00B54C52">
        <w:rPr>
          <w:bCs/>
        </w:rPr>
        <w:t>с</w:t>
      </w:r>
      <w:proofErr w:type="gramEnd"/>
      <w:r w:rsidRPr="00B54C52">
        <w:rPr>
          <w:bCs/>
        </w:rPr>
        <w:t xml:space="preserve"> кадастровым 37:25:030255:1. Одним из основных требований Ивановского межрайонного природоохранного прокурора является расположение городской свалки твердых бытовых отходов в границах населенного пункта г. Кинешма. </w:t>
      </w:r>
    </w:p>
    <w:p w:rsidR="002119E6" w:rsidRDefault="002119E6" w:rsidP="002119E6">
      <w:pPr>
        <w:suppressAutoHyphens/>
        <w:ind w:firstLine="709"/>
        <w:jc w:val="both"/>
        <w:rPr>
          <w:bCs/>
        </w:rPr>
      </w:pPr>
      <w:r>
        <w:rPr>
          <w:bCs/>
        </w:rPr>
        <w:t>Определением  от 29 марта 2017 года Шуйского городского суда  Ивановской област</w:t>
      </w:r>
      <w:proofErr w:type="gramStart"/>
      <w:r>
        <w:rPr>
          <w:bCs/>
        </w:rPr>
        <w:t>и  ООО</w:t>
      </w:r>
      <w:proofErr w:type="gramEnd"/>
      <w:r>
        <w:rPr>
          <w:bCs/>
        </w:rPr>
        <w:t xml:space="preserve"> «Чистое поле» предоставлена отсрочка  исполнения решения суда до 31.12.2017 года.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t>На территории городского округа Кинешма, в районе ООО «ДХЗ-Производство» ул. Производственная  находится объект с накопленным экологическим ущербом: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t>- пруд-накопитель жидких химических отходов – гидротехническое сооружение (ГТС). Общая площадь сооружения составляет 10099 кв. м, объем хранящихся отходов около 7-10 тыс. куб. м, среда кислая с содержанием соединений серы, марганца и прочего.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t xml:space="preserve">Данное ГТС долгое время являлось бесхозяйным и в 2016 году ГТС пруд-накопитель жидких химических отходов на р. </w:t>
      </w:r>
      <w:proofErr w:type="spellStart"/>
      <w:r w:rsidRPr="00B54C52">
        <w:rPr>
          <w:bCs/>
        </w:rPr>
        <w:t>Кинешемка</w:t>
      </w:r>
      <w:proofErr w:type="spellEnd"/>
      <w:r w:rsidRPr="00B54C52">
        <w:rPr>
          <w:bCs/>
        </w:rPr>
        <w:t xml:space="preserve"> включен в реестр муниципальной собственности городского округа Кинешма. Данный объект ГТС закреплен на праве оперативного управления за МУ Управление городского хозяйства г. Кинешмы постановлением администрации городского округа Кинешма от 11.05.2016 № 801п.</w:t>
      </w:r>
    </w:p>
    <w:p w:rsidR="002119E6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t>Интенсивное развитие ОАО «Дмитриевский химический завод»  в прошлые годы, хранение химических отходов, образовавшихся в результате деятельности завода, стали основными причинами возникновения объекта с накопленным экологическим ущербом. Для таких объектов характерно наличие  высокой степени загрязнения земель и (или) поверхностных водных объектов с широким спектром химических веществ с большими превышениями предельно допустимых концентраций, в первую очередь  соединения серы и марганца.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lastRenderedPageBreak/>
        <w:t>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ухудшается.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 w:rsidRPr="00B54C52">
        <w:rPr>
          <w:bCs/>
        </w:rPr>
        <w:t>К субъективной причине снижения уровня безопасности сооружений относится недооценка со стороны их владельцев всей тяжести последствий возможных аварий на сооружениях.</w:t>
      </w:r>
    </w:p>
    <w:p w:rsidR="002119E6" w:rsidRPr="00B54C52" w:rsidRDefault="002119E6" w:rsidP="002119E6">
      <w:pPr>
        <w:suppressAutoHyphens/>
        <w:ind w:firstLine="709"/>
        <w:jc w:val="both"/>
        <w:rPr>
          <w:bCs/>
        </w:rPr>
      </w:pPr>
      <w:r>
        <w:rPr>
          <w:bCs/>
        </w:rPr>
        <w:t xml:space="preserve">В настоящее время  Муниципальным учреждением Управление городского хозяйства г. Кинешма организованы работы по паспортизации отходов и определению класса опасности. Класс опасности отходов – 3 </w:t>
      </w:r>
      <w:proofErr w:type="gramStart"/>
      <w:r>
        <w:rPr>
          <w:bCs/>
        </w:rPr>
        <w:t>согласно</w:t>
      </w:r>
      <w:proofErr w:type="gramEnd"/>
      <w:r>
        <w:rPr>
          <w:bCs/>
        </w:rPr>
        <w:t xml:space="preserve"> проведённых лабораторных исследований.</w:t>
      </w:r>
    </w:p>
    <w:p w:rsidR="002119E6" w:rsidRDefault="002119E6" w:rsidP="002119E6">
      <w:pPr>
        <w:suppressAutoHyphens/>
        <w:ind w:firstLine="709"/>
        <w:jc w:val="both"/>
        <w:rPr>
          <w:bCs/>
        </w:rPr>
      </w:pPr>
      <w:r w:rsidRPr="00A53E06">
        <w:rPr>
          <w:bCs/>
        </w:rPr>
        <w:t xml:space="preserve">Также на территории городского округа Кинешма имеется земельный участок с накопленным экологическим ущербом (г. Кинешма между ул. </w:t>
      </w:r>
      <w:proofErr w:type="spellStart"/>
      <w:r w:rsidRPr="00A53E06">
        <w:rPr>
          <w:bCs/>
        </w:rPr>
        <w:t>Наволокская</w:t>
      </w:r>
      <w:proofErr w:type="spellEnd"/>
      <w:r w:rsidRPr="00A53E06">
        <w:rPr>
          <w:bCs/>
        </w:rPr>
        <w:t xml:space="preserve"> – ул. Грузинская и железнодорожным полотном), вследствие осуществления на нем </w:t>
      </w:r>
      <w:proofErr w:type="spellStart"/>
      <w:proofErr w:type="gramStart"/>
      <w:r w:rsidRPr="00A53E06">
        <w:rPr>
          <w:bCs/>
        </w:rPr>
        <w:t>погрузочно</w:t>
      </w:r>
      <w:proofErr w:type="spellEnd"/>
      <w:r w:rsidRPr="00A53E06">
        <w:rPr>
          <w:bCs/>
        </w:rPr>
        <w:t xml:space="preserve"> – разгрузочных</w:t>
      </w:r>
      <w:proofErr w:type="gramEnd"/>
      <w:r w:rsidRPr="00A53E06">
        <w:rPr>
          <w:bCs/>
        </w:rPr>
        <w:t xml:space="preserve"> работ токсичных химических веществ (анилин, серная, азотная, соляная кислоты, ракетное топливо), направляемых на Заволжский химзавод (</w:t>
      </w:r>
      <w:proofErr w:type="spellStart"/>
      <w:r w:rsidRPr="00A53E06">
        <w:rPr>
          <w:bCs/>
        </w:rPr>
        <w:t>Анилзавод</w:t>
      </w:r>
      <w:proofErr w:type="spellEnd"/>
      <w:r w:rsidRPr="00A53E06">
        <w:rPr>
          <w:bCs/>
        </w:rPr>
        <w:t>). Данная площадка действовала около 20 лет и была закрыта ориентировочно в 1972 году. Работы по рекультивации земельного участка проведены не были. Информация о разгрузочной площадке токсичных химических веществ в официальных источниках не найдена. На генеральном плане г. Кинешма данный земельный участок выделен как объект с накопленным экологическим ущербом общей площадью 16,9 га.</w:t>
      </w:r>
    </w:p>
    <w:p w:rsidR="002119E6" w:rsidRDefault="002119E6" w:rsidP="002119E6">
      <w:pPr>
        <w:tabs>
          <w:tab w:val="left" w:pos="0"/>
        </w:tabs>
        <w:ind w:firstLine="567"/>
        <w:jc w:val="both"/>
      </w:pPr>
      <w:r w:rsidRPr="002E1218">
        <w:t>Поэтому необходимо продолжать работать по мероприятиям программы</w:t>
      </w:r>
      <w:r w:rsidR="001F59C3">
        <w:t xml:space="preserve"> в 2018 году</w:t>
      </w:r>
      <w:r w:rsidRPr="002E1218">
        <w:t>, совершенствуя каждое направление, в результате добиваясь достижения плановых показателей программы.</w:t>
      </w:r>
    </w:p>
    <w:p w:rsidR="002119E6" w:rsidRPr="002E1218" w:rsidRDefault="002119E6" w:rsidP="002119E6">
      <w:pPr>
        <w:tabs>
          <w:tab w:val="left" w:pos="0"/>
        </w:tabs>
        <w:ind w:firstLine="567"/>
        <w:jc w:val="both"/>
        <w:rPr>
          <w:b/>
        </w:rPr>
      </w:pPr>
    </w:p>
    <w:p w:rsidR="002119E6" w:rsidRDefault="002119E6" w:rsidP="002119E6">
      <w:pPr>
        <w:ind w:firstLine="1134"/>
      </w:pPr>
    </w:p>
    <w:p w:rsidR="002119E6" w:rsidRDefault="002119E6" w:rsidP="002119E6">
      <w:pPr>
        <w:ind w:firstLine="1134"/>
      </w:pPr>
    </w:p>
    <w:p w:rsidR="0049473E" w:rsidRDefault="0049473E" w:rsidP="0049473E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49473E" w:rsidRDefault="0049473E" w:rsidP="0049473E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A140B7" w:rsidRDefault="00A140B7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B62BA2" w:rsidRDefault="00B62BA2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B62BA2" w:rsidSect="0049473E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B62BA2" w:rsidRDefault="00B62BA2" w:rsidP="00B62BA2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B62BA2" w:rsidRDefault="00B62BA2" w:rsidP="00B62BA2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418"/>
        <w:gridCol w:w="1417"/>
        <w:gridCol w:w="993"/>
        <w:gridCol w:w="1559"/>
        <w:gridCol w:w="2268"/>
        <w:gridCol w:w="709"/>
        <w:gridCol w:w="708"/>
        <w:gridCol w:w="709"/>
        <w:gridCol w:w="2252"/>
        <w:gridCol w:w="16"/>
      </w:tblGrid>
      <w:tr w:rsidR="00B62BA2" w:rsidRPr="00A3792F" w:rsidTr="00AF03BB">
        <w:trPr>
          <w:gridAfter w:val="1"/>
          <w:wAfter w:w="16" w:type="dxa"/>
          <w:tblHeader/>
        </w:trPr>
        <w:tc>
          <w:tcPr>
            <w:tcW w:w="709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 w:rsidRPr="004B6F6D">
              <w:rPr>
                <w:b/>
                <w:sz w:val="18"/>
                <w:szCs w:val="18"/>
              </w:rPr>
              <w:t>№</w:t>
            </w:r>
          </w:p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B6F6D">
              <w:rPr>
                <w:b/>
                <w:sz w:val="18"/>
                <w:szCs w:val="18"/>
              </w:rPr>
              <w:t>п</w:t>
            </w:r>
            <w:proofErr w:type="gramEnd"/>
            <w:r w:rsidRPr="004B6F6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B62BA2" w:rsidRPr="004B6F6D" w:rsidRDefault="00B62BA2" w:rsidP="00B62BA2">
            <w:pPr>
              <w:rPr>
                <w:b/>
                <w:sz w:val="18"/>
                <w:szCs w:val="18"/>
              </w:rPr>
            </w:pPr>
            <w:r w:rsidRPr="004B6F6D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01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 w:rsidRPr="004B6F6D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 w:rsidRPr="004B6F6D">
              <w:rPr>
                <w:b/>
                <w:sz w:val="18"/>
                <w:szCs w:val="18"/>
              </w:rPr>
              <w:t xml:space="preserve">Источник </w:t>
            </w:r>
          </w:p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B6F6D">
              <w:rPr>
                <w:b/>
                <w:sz w:val="18"/>
                <w:szCs w:val="18"/>
              </w:rPr>
              <w:t>финансирова</w:t>
            </w:r>
            <w:proofErr w:type="spellEnd"/>
            <w:r w:rsidRPr="004B6F6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B6F6D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 w:rsidRPr="004B6F6D">
              <w:rPr>
                <w:b/>
                <w:sz w:val="18"/>
                <w:szCs w:val="18"/>
              </w:rPr>
              <w:t xml:space="preserve">Объем </w:t>
            </w:r>
            <w:r>
              <w:rPr>
                <w:b/>
                <w:sz w:val="18"/>
                <w:szCs w:val="18"/>
              </w:rPr>
              <w:t>финансирования в соответствии с программой</w:t>
            </w:r>
            <w:r w:rsidRPr="004B6F6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(в редакции на 31 декабря отчетного года)</w:t>
            </w:r>
          </w:p>
        </w:tc>
        <w:tc>
          <w:tcPr>
            <w:tcW w:w="993" w:type="dxa"/>
          </w:tcPr>
          <w:p w:rsidR="00B62BA2" w:rsidRPr="004B6F6D" w:rsidRDefault="00B62BA2" w:rsidP="00AF03BB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4B6F6D">
              <w:rPr>
                <w:b/>
                <w:sz w:val="18"/>
                <w:szCs w:val="18"/>
              </w:rPr>
              <w:t>ассовы</w:t>
            </w:r>
            <w:r>
              <w:rPr>
                <w:b/>
                <w:sz w:val="18"/>
                <w:szCs w:val="18"/>
              </w:rPr>
              <w:t>е</w:t>
            </w:r>
            <w:r w:rsidRPr="004B6F6D">
              <w:rPr>
                <w:b/>
                <w:sz w:val="18"/>
                <w:szCs w:val="18"/>
              </w:rPr>
              <w:t xml:space="preserve"> расход</w:t>
            </w:r>
            <w:r>
              <w:rPr>
                <w:b/>
                <w:sz w:val="18"/>
                <w:szCs w:val="18"/>
              </w:rPr>
              <w:t>ы</w:t>
            </w:r>
            <w:r w:rsidRPr="004B6F6D">
              <w:rPr>
                <w:b/>
                <w:sz w:val="18"/>
                <w:szCs w:val="18"/>
              </w:rPr>
              <w:t xml:space="preserve"> </w:t>
            </w:r>
          </w:p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268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 w:rsidRPr="004B6F6D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 w:rsidRPr="004B6F6D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708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 w:rsidRPr="004B6F6D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 w:rsidRPr="004B6F6D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2252" w:type="dxa"/>
          </w:tcPr>
          <w:p w:rsidR="00B62BA2" w:rsidRPr="004B6F6D" w:rsidRDefault="00B62BA2" w:rsidP="00B62B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B62BA2" w:rsidRPr="00A3792F" w:rsidTr="00AF03BB">
        <w:trPr>
          <w:gridAfter w:val="1"/>
          <w:wAfter w:w="16" w:type="dxa"/>
          <w:tblHeader/>
        </w:trPr>
        <w:tc>
          <w:tcPr>
            <w:tcW w:w="709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11</w:t>
            </w:r>
          </w:p>
        </w:tc>
        <w:tc>
          <w:tcPr>
            <w:tcW w:w="2252" w:type="dxa"/>
          </w:tcPr>
          <w:p w:rsidR="00B62BA2" w:rsidRPr="00A3792F" w:rsidRDefault="00B62BA2" w:rsidP="00B62BA2">
            <w:pPr>
              <w:jc w:val="center"/>
              <w:rPr>
                <w:sz w:val="18"/>
                <w:szCs w:val="18"/>
              </w:rPr>
            </w:pPr>
            <w:r w:rsidRPr="00A3792F">
              <w:rPr>
                <w:sz w:val="18"/>
                <w:szCs w:val="18"/>
              </w:rPr>
              <w:t>12</w:t>
            </w:r>
          </w:p>
        </w:tc>
      </w:tr>
      <w:tr w:rsidR="003A5132" w:rsidRPr="00A3792F" w:rsidTr="00AF03BB">
        <w:trPr>
          <w:gridAfter w:val="1"/>
          <w:wAfter w:w="16" w:type="dxa"/>
          <w:trHeight w:val="275"/>
        </w:trPr>
        <w:tc>
          <w:tcPr>
            <w:tcW w:w="709" w:type="dxa"/>
            <w:vMerge w:val="restart"/>
          </w:tcPr>
          <w:p w:rsidR="003A5132" w:rsidRPr="00A3792F" w:rsidRDefault="003A5132" w:rsidP="00B62BA2">
            <w:pPr>
              <w:spacing w:after="200"/>
              <w:rPr>
                <w:b/>
                <w:sz w:val="20"/>
                <w:szCs w:val="20"/>
              </w:rPr>
            </w:pPr>
            <w:bookmarkStart w:id="0" w:name="_Hlk451435890"/>
          </w:p>
        </w:tc>
        <w:tc>
          <w:tcPr>
            <w:tcW w:w="1843" w:type="dxa"/>
            <w:vMerge w:val="restart"/>
          </w:tcPr>
          <w:p w:rsidR="003A5132" w:rsidRPr="00560926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Pr="00560926">
              <w:rPr>
                <w:b/>
                <w:sz w:val="20"/>
                <w:szCs w:val="20"/>
              </w:rPr>
              <w:t>рограмма «Охрана окружающей среды»</w:t>
            </w:r>
          </w:p>
        </w:tc>
        <w:tc>
          <w:tcPr>
            <w:tcW w:w="1701" w:type="dxa"/>
            <w:vMerge w:val="restart"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 Кинешма; </w:t>
            </w:r>
            <w:r w:rsidRPr="00A3792F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3A5132" w:rsidRPr="00A3792F" w:rsidRDefault="003A5132" w:rsidP="00B62BA2">
            <w:pPr>
              <w:rPr>
                <w:b/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</w:t>
            </w:r>
          </w:p>
          <w:p w:rsidR="003A5132" w:rsidRPr="00A3792F" w:rsidRDefault="003A5132" w:rsidP="003A5132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A5132" w:rsidRPr="00A3792F" w:rsidRDefault="003A5132" w:rsidP="00B62BA2">
            <w:pPr>
              <w:rPr>
                <w:b/>
                <w:sz w:val="20"/>
                <w:szCs w:val="20"/>
              </w:rPr>
            </w:pPr>
            <w:r w:rsidRPr="00A3792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3A5132" w:rsidRPr="002E4628" w:rsidRDefault="003A5132" w:rsidP="00B6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628">
              <w:rPr>
                <w:b/>
                <w:sz w:val="20"/>
                <w:szCs w:val="20"/>
              </w:rPr>
              <w:t>2304,0</w:t>
            </w:r>
          </w:p>
        </w:tc>
        <w:tc>
          <w:tcPr>
            <w:tcW w:w="993" w:type="dxa"/>
          </w:tcPr>
          <w:p w:rsidR="003A5132" w:rsidRPr="002E4628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E4628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1559" w:type="dxa"/>
            <w:vMerge w:val="restart"/>
          </w:tcPr>
          <w:p w:rsidR="003A5132" w:rsidRPr="00A3792F" w:rsidRDefault="003A5132" w:rsidP="002E46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A5132" w:rsidRPr="007E372A" w:rsidRDefault="003A5132" w:rsidP="002E4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Ежегодное сокращение площади земель, подлежащих рекультивации (свалок)</w:t>
            </w:r>
          </w:p>
        </w:tc>
        <w:tc>
          <w:tcPr>
            <w:tcW w:w="709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</w:tcPr>
          <w:p w:rsidR="003A5132" w:rsidRDefault="003A5132" w:rsidP="00B62BA2">
            <w:pPr>
              <w:jc w:val="center"/>
              <w:rPr>
                <w:b/>
                <w:sz w:val="20"/>
                <w:szCs w:val="20"/>
              </w:rPr>
            </w:pPr>
          </w:p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3A5132" w:rsidRPr="00A3792F" w:rsidTr="00AF03BB">
        <w:trPr>
          <w:gridAfter w:val="1"/>
          <w:wAfter w:w="16" w:type="dxa"/>
          <w:trHeight w:val="630"/>
        </w:trPr>
        <w:tc>
          <w:tcPr>
            <w:tcW w:w="709" w:type="dxa"/>
            <w:vMerge/>
          </w:tcPr>
          <w:p w:rsidR="003A5132" w:rsidRPr="00A3792F" w:rsidRDefault="003A5132" w:rsidP="00B62BA2">
            <w:pPr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5132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132" w:rsidRDefault="003A5132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A5132" w:rsidRPr="00A3792F" w:rsidRDefault="003A5132" w:rsidP="00B62BA2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3A5132" w:rsidRPr="002E4628" w:rsidRDefault="003A5132" w:rsidP="00B6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993" w:type="dxa"/>
            <w:vMerge w:val="restart"/>
          </w:tcPr>
          <w:p w:rsidR="003A5132" w:rsidRPr="002E4628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559" w:type="dxa"/>
            <w:vMerge/>
          </w:tcPr>
          <w:p w:rsidR="003A5132" w:rsidRDefault="003A5132" w:rsidP="00B62B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5132" w:rsidRPr="007E372A" w:rsidRDefault="003A5132" w:rsidP="002E4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5132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Default="003A5132" w:rsidP="00B62B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3A5132" w:rsidRDefault="003A5132" w:rsidP="00B62B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5132" w:rsidRPr="00A3792F" w:rsidTr="00AF03BB">
        <w:trPr>
          <w:gridAfter w:val="1"/>
          <w:wAfter w:w="16" w:type="dxa"/>
          <w:trHeight w:val="297"/>
        </w:trPr>
        <w:tc>
          <w:tcPr>
            <w:tcW w:w="709" w:type="dxa"/>
            <w:vMerge/>
          </w:tcPr>
          <w:p w:rsidR="003A5132" w:rsidRPr="00A3792F" w:rsidRDefault="003A5132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5132" w:rsidRPr="00A3792F" w:rsidRDefault="003A5132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132" w:rsidRPr="00A3792F" w:rsidRDefault="003A5132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A5132" w:rsidRPr="007E372A" w:rsidRDefault="003A5132" w:rsidP="00B6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5132" w:rsidRPr="007E372A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A5132" w:rsidRPr="007E372A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Необходимое количество разработанной  проектной документации</w:t>
            </w:r>
          </w:p>
          <w:p w:rsidR="003A5132" w:rsidRPr="007E372A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A5132" w:rsidRPr="00560926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2" w:type="dxa"/>
            <w:vMerge w:val="restart"/>
          </w:tcPr>
          <w:p w:rsidR="003A5132" w:rsidRPr="00A3792F" w:rsidRDefault="003A5132" w:rsidP="00202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документация не разработана, в связи с внесением изменений в Генплан города Кинешма, исключением свалки ТБО из границ города</w:t>
            </w:r>
          </w:p>
        </w:tc>
      </w:tr>
      <w:tr w:rsidR="003A5132" w:rsidRPr="00A3792F" w:rsidTr="00AF03BB">
        <w:trPr>
          <w:gridAfter w:val="1"/>
          <w:wAfter w:w="16" w:type="dxa"/>
          <w:trHeight w:val="1001"/>
        </w:trPr>
        <w:tc>
          <w:tcPr>
            <w:tcW w:w="709" w:type="dxa"/>
            <w:vMerge/>
          </w:tcPr>
          <w:p w:rsidR="003A5132" w:rsidRPr="00A3792F" w:rsidRDefault="003A5132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5132" w:rsidRPr="00A3792F" w:rsidRDefault="003A5132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132" w:rsidRPr="00A3792F" w:rsidRDefault="003A5132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993" w:type="dxa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3A5132" w:rsidRPr="00A3792F" w:rsidRDefault="003A5132" w:rsidP="00B62BA2">
            <w:pPr>
              <w:jc w:val="both"/>
              <w:rPr>
                <w:sz w:val="20"/>
                <w:szCs w:val="20"/>
              </w:rPr>
            </w:pPr>
          </w:p>
        </w:tc>
      </w:tr>
      <w:tr w:rsidR="003A5132" w:rsidRPr="00A3792F" w:rsidTr="004D50C8">
        <w:trPr>
          <w:gridAfter w:val="1"/>
          <w:wAfter w:w="16" w:type="dxa"/>
          <w:trHeight w:val="138"/>
        </w:trPr>
        <w:tc>
          <w:tcPr>
            <w:tcW w:w="709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3A5132" w:rsidRPr="00E91AA9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1AA9">
              <w:rPr>
                <w:sz w:val="20"/>
                <w:szCs w:val="20"/>
              </w:rPr>
              <w:t>Подпрограмма</w:t>
            </w:r>
          </w:p>
          <w:p w:rsidR="003A5132" w:rsidRPr="00A3792F" w:rsidRDefault="003A5132" w:rsidP="00B62BA2">
            <w:pPr>
              <w:rPr>
                <w:sz w:val="20"/>
                <w:szCs w:val="20"/>
              </w:rPr>
            </w:pPr>
            <w:r w:rsidRPr="00E91AA9">
              <w:rPr>
                <w:sz w:val="20"/>
                <w:szCs w:val="20"/>
              </w:rPr>
              <w:t>«Обращение с отходами производства и потребления»</w:t>
            </w:r>
          </w:p>
        </w:tc>
        <w:tc>
          <w:tcPr>
            <w:tcW w:w="1701" w:type="dxa"/>
            <w:vMerge/>
          </w:tcPr>
          <w:p w:rsidR="003A5132" w:rsidRPr="00A3792F" w:rsidRDefault="003A5132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3A5132" w:rsidRPr="00075884" w:rsidRDefault="003A5132" w:rsidP="00B62BA2">
            <w:pPr>
              <w:jc w:val="center"/>
              <w:rPr>
                <w:sz w:val="20"/>
                <w:szCs w:val="20"/>
              </w:rPr>
            </w:pPr>
            <w:r w:rsidRPr="00075884">
              <w:rPr>
                <w:sz w:val="20"/>
                <w:szCs w:val="20"/>
              </w:rPr>
              <w:t>2304,0</w:t>
            </w:r>
          </w:p>
        </w:tc>
        <w:tc>
          <w:tcPr>
            <w:tcW w:w="993" w:type="dxa"/>
          </w:tcPr>
          <w:p w:rsidR="003A5132" w:rsidRPr="00075884" w:rsidRDefault="003A5132" w:rsidP="00B62BA2">
            <w:pPr>
              <w:jc w:val="center"/>
              <w:rPr>
                <w:sz w:val="20"/>
                <w:szCs w:val="20"/>
              </w:rPr>
            </w:pPr>
            <w:r w:rsidRPr="0007588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3A5132" w:rsidRPr="0053380B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A5132" w:rsidRPr="007E372A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</w:tcPr>
          <w:p w:rsidR="003A5132" w:rsidRPr="00A3792F" w:rsidRDefault="003A5132" w:rsidP="00B62BA2">
            <w:pPr>
              <w:jc w:val="both"/>
              <w:rPr>
                <w:sz w:val="20"/>
                <w:szCs w:val="20"/>
              </w:rPr>
            </w:pPr>
          </w:p>
        </w:tc>
      </w:tr>
      <w:tr w:rsidR="003A5132" w:rsidRPr="00A3792F" w:rsidTr="00AF03BB">
        <w:trPr>
          <w:gridAfter w:val="1"/>
          <w:wAfter w:w="16" w:type="dxa"/>
          <w:trHeight w:val="95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A5132" w:rsidRPr="00E91AA9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132" w:rsidRPr="00A3792F" w:rsidRDefault="003A5132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5132" w:rsidRPr="00075884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  <w:p w:rsidR="003A5132" w:rsidRPr="00075884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A5132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A5132" w:rsidRPr="007E372A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A5132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A5132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A5132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bottom w:val="single" w:sz="4" w:space="0" w:color="auto"/>
            </w:tcBorders>
          </w:tcPr>
          <w:p w:rsidR="003A5132" w:rsidRDefault="003A5132" w:rsidP="00B62BA2">
            <w:pPr>
              <w:jc w:val="both"/>
              <w:rPr>
                <w:sz w:val="20"/>
                <w:szCs w:val="20"/>
              </w:rPr>
            </w:pPr>
          </w:p>
        </w:tc>
      </w:tr>
      <w:tr w:rsidR="003A5132" w:rsidRPr="00A3792F" w:rsidTr="00AF03BB">
        <w:trPr>
          <w:gridAfter w:val="1"/>
          <w:wAfter w:w="16" w:type="dxa"/>
          <w:trHeight w:val="920"/>
        </w:trPr>
        <w:tc>
          <w:tcPr>
            <w:tcW w:w="709" w:type="dxa"/>
            <w:vMerge/>
          </w:tcPr>
          <w:p w:rsidR="003A5132" w:rsidRPr="00A3792F" w:rsidRDefault="003A5132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132" w:rsidRPr="00A3792F" w:rsidRDefault="003A5132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2304,0</w:t>
            </w:r>
          </w:p>
        </w:tc>
        <w:tc>
          <w:tcPr>
            <w:tcW w:w="993" w:type="dxa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3A5132" w:rsidRPr="00A3792F" w:rsidRDefault="003A5132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3A5132" w:rsidRPr="000538ED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</w:tr>
      <w:tr w:rsidR="00DC5FC8" w:rsidRPr="00A3792F" w:rsidTr="004835FC">
        <w:trPr>
          <w:gridAfter w:val="1"/>
          <w:wAfter w:w="16" w:type="dxa"/>
          <w:trHeight w:val="283"/>
        </w:trPr>
        <w:tc>
          <w:tcPr>
            <w:tcW w:w="709" w:type="dxa"/>
            <w:vMerge w:val="restart"/>
          </w:tcPr>
          <w:p w:rsidR="00DC5FC8" w:rsidRPr="00A3792F" w:rsidRDefault="00DC5FC8" w:rsidP="00B62BA2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</w:tcPr>
          <w:p w:rsidR="00DC5FC8" w:rsidRDefault="00DC5FC8" w:rsidP="002020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Основное мероприятие</w:t>
            </w:r>
            <w:r w:rsidRPr="00B22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B22639">
              <w:rPr>
                <w:sz w:val="20"/>
                <w:szCs w:val="20"/>
              </w:rPr>
              <w:t xml:space="preserve">Рекультивация городской свалки твёрдых бытовых </w:t>
            </w:r>
            <w:r w:rsidRPr="00B22639">
              <w:rPr>
                <w:sz w:val="20"/>
                <w:szCs w:val="20"/>
              </w:rPr>
              <w:lastRenderedPageBreak/>
              <w:t xml:space="preserve">отходов </w:t>
            </w:r>
            <w:proofErr w:type="gramStart"/>
            <w:r w:rsidRPr="00B22639">
              <w:rPr>
                <w:sz w:val="20"/>
                <w:szCs w:val="20"/>
              </w:rPr>
              <w:t>в</w:t>
            </w:r>
            <w:proofErr w:type="gramEnd"/>
            <w:r w:rsidRPr="00B22639">
              <w:rPr>
                <w:sz w:val="20"/>
                <w:szCs w:val="20"/>
              </w:rPr>
              <w:t xml:space="preserve"> </w:t>
            </w:r>
          </w:p>
          <w:p w:rsidR="00DC5FC8" w:rsidRPr="00B22639" w:rsidRDefault="00DC5FC8" w:rsidP="002020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6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22639">
              <w:rPr>
                <w:sz w:val="20"/>
                <w:szCs w:val="20"/>
              </w:rPr>
              <w:t>Кинешма</w:t>
            </w:r>
            <w:r>
              <w:rPr>
                <w:sz w:val="20"/>
                <w:szCs w:val="20"/>
              </w:rPr>
              <w:t>»</w:t>
            </w:r>
          </w:p>
          <w:p w:rsidR="00DC5FC8" w:rsidRPr="00A3792F" w:rsidRDefault="00DC5FC8" w:rsidP="00B62B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5FC8" w:rsidRPr="00A3792F" w:rsidRDefault="00DC5FC8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C5FC8" w:rsidRPr="00A3792F" w:rsidRDefault="00DC5FC8" w:rsidP="00B62BA2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DC5FC8" w:rsidRPr="00A3792F" w:rsidRDefault="00DC5FC8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2304,0</w:t>
            </w:r>
          </w:p>
        </w:tc>
        <w:tc>
          <w:tcPr>
            <w:tcW w:w="993" w:type="dxa"/>
          </w:tcPr>
          <w:p w:rsidR="00DC5FC8" w:rsidRPr="00A3792F" w:rsidRDefault="00DC5FC8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DC5FC8" w:rsidRDefault="00DC5FC8" w:rsidP="00B62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не выполнено. Проведение мероприятия запланировано</w:t>
            </w:r>
          </w:p>
          <w:p w:rsidR="00DC5FC8" w:rsidRDefault="00DC5FC8" w:rsidP="00B62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на 2018 год</w:t>
            </w:r>
          </w:p>
          <w:p w:rsidR="00DC5FC8" w:rsidRDefault="00DC5FC8" w:rsidP="00B62BA2">
            <w:pPr>
              <w:rPr>
                <w:sz w:val="20"/>
                <w:szCs w:val="20"/>
              </w:rPr>
            </w:pPr>
          </w:p>
          <w:p w:rsidR="00DC5FC8" w:rsidRDefault="00DC5FC8" w:rsidP="00B62BA2">
            <w:pPr>
              <w:rPr>
                <w:sz w:val="20"/>
                <w:szCs w:val="20"/>
              </w:rPr>
            </w:pPr>
          </w:p>
          <w:p w:rsidR="00DC5FC8" w:rsidRDefault="00DC5FC8" w:rsidP="00B62BA2">
            <w:pPr>
              <w:rPr>
                <w:sz w:val="20"/>
                <w:szCs w:val="20"/>
              </w:rPr>
            </w:pPr>
          </w:p>
          <w:p w:rsidR="00DC5FC8" w:rsidRDefault="00DC5FC8" w:rsidP="00B62BA2">
            <w:pPr>
              <w:rPr>
                <w:sz w:val="20"/>
                <w:szCs w:val="20"/>
              </w:rPr>
            </w:pPr>
          </w:p>
          <w:p w:rsidR="00DC5FC8" w:rsidRPr="00E86320" w:rsidRDefault="00DC5FC8" w:rsidP="00B62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C5FC8" w:rsidRPr="00A3792F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C5FC8" w:rsidRPr="00A3792F" w:rsidRDefault="00DC5FC8" w:rsidP="00B2407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C5FC8" w:rsidRPr="00A3792F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C5FC8" w:rsidRPr="00A3792F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</w:tcPr>
          <w:p w:rsidR="00DC5FC8" w:rsidRPr="0053380B" w:rsidRDefault="00DC5FC8" w:rsidP="00B2407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DC5FC8" w:rsidRPr="00A3792F" w:rsidTr="00AF03BB">
        <w:trPr>
          <w:gridAfter w:val="1"/>
          <w:wAfter w:w="16" w:type="dxa"/>
          <w:trHeight w:val="930"/>
        </w:trPr>
        <w:tc>
          <w:tcPr>
            <w:tcW w:w="709" w:type="dxa"/>
            <w:vMerge/>
          </w:tcPr>
          <w:p w:rsidR="00DC5FC8" w:rsidRPr="00A3792F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C5FC8" w:rsidRPr="00A3792F" w:rsidRDefault="00DC5FC8" w:rsidP="002020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5FC8" w:rsidRPr="00A3792F" w:rsidRDefault="00DC5FC8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C5FC8" w:rsidRPr="00A3792F" w:rsidRDefault="00DC5FC8" w:rsidP="007912AF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DC5FC8" w:rsidRDefault="00DC5FC8" w:rsidP="00791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2304,0</w:t>
            </w:r>
          </w:p>
          <w:p w:rsidR="00DC5FC8" w:rsidRDefault="00DC5FC8" w:rsidP="007912AF">
            <w:pPr>
              <w:jc w:val="center"/>
              <w:rPr>
                <w:sz w:val="20"/>
                <w:szCs w:val="20"/>
              </w:rPr>
            </w:pPr>
          </w:p>
          <w:p w:rsidR="00DC5FC8" w:rsidRDefault="00DC5FC8" w:rsidP="007912AF">
            <w:pPr>
              <w:jc w:val="center"/>
              <w:rPr>
                <w:sz w:val="20"/>
                <w:szCs w:val="20"/>
              </w:rPr>
            </w:pPr>
          </w:p>
          <w:p w:rsidR="00DC5FC8" w:rsidRPr="00A3792F" w:rsidRDefault="00DC5FC8" w:rsidP="00C73E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C5FC8" w:rsidRPr="00A3792F" w:rsidRDefault="00DC5FC8" w:rsidP="00791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DC5FC8" w:rsidRDefault="00DC5FC8" w:rsidP="00B62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5FC8" w:rsidRPr="0004213C" w:rsidRDefault="00DC5FC8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5FC8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C5FC8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5FC8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DC5FC8" w:rsidRPr="0053380B" w:rsidRDefault="00DC5FC8" w:rsidP="00B62BA2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C5FC8" w:rsidRPr="00A3792F" w:rsidTr="00C73E25">
        <w:trPr>
          <w:gridAfter w:val="1"/>
          <w:wAfter w:w="16" w:type="dxa"/>
          <w:trHeight w:val="92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C5FC8" w:rsidRPr="00A3792F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C5FC8" w:rsidRPr="00A3792F" w:rsidRDefault="00DC5FC8" w:rsidP="002020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C5FC8" w:rsidRPr="00A3792F" w:rsidRDefault="00DC5FC8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5FC8" w:rsidRDefault="00DC5FC8" w:rsidP="007912AF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- бюджет городского округа </w:t>
            </w:r>
          </w:p>
          <w:p w:rsidR="00DC5FC8" w:rsidRPr="00A3792F" w:rsidRDefault="00DC5FC8" w:rsidP="007912AF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Кинешма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5FC8" w:rsidRDefault="00DC5FC8" w:rsidP="007912A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2304,0</w:t>
            </w:r>
          </w:p>
          <w:p w:rsidR="00DC5FC8" w:rsidRPr="0004213C" w:rsidRDefault="00DC5FC8" w:rsidP="0083004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5FC8" w:rsidRDefault="00DC5FC8" w:rsidP="007912A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C5FC8" w:rsidRDefault="00DC5FC8" w:rsidP="007912A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C5FC8" w:rsidRDefault="00DC5FC8" w:rsidP="007912A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C5FC8" w:rsidRPr="0004213C" w:rsidRDefault="00DC5FC8" w:rsidP="007912A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5FC8" w:rsidRDefault="00DC5FC8" w:rsidP="00B62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C5FC8" w:rsidRPr="0004213C" w:rsidRDefault="00DC5FC8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C5FC8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C5FC8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C5FC8" w:rsidRDefault="00DC5FC8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bottom w:val="single" w:sz="4" w:space="0" w:color="auto"/>
            </w:tcBorders>
          </w:tcPr>
          <w:p w:rsidR="00DC5FC8" w:rsidRPr="0053380B" w:rsidRDefault="00DC5FC8" w:rsidP="00B62BA2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A5132" w:rsidRPr="00A3792F" w:rsidTr="00AF03BB">
        <w:trPr>
          <w:gridAfter w:val="1"/>
          <w:wAfter w:w="16" w:type="dxa"/>
          <w:trHeight w:val="299"/>
        </w:trPr>
        <w:tc>
          <w:tcPr>
            <w:tcW w:w="709" w:type="dxa"/>
            <w:vMerge w:val="restart"/>
          </w:tcPr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lastRenderedPageBreak/>
              <w:t>1.1.1</w:t>
            </w:r>
          </w:p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A5132" w:rsidRPr="0004213C" w:rsidRDefault="003A5132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3A5132" w:rsidRPr="00A3792F" w:rsidRDefault="003A5132" w:rsidP="00B62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4213C">
              <w:rPr>
                <w:sz w:val="20"/>
                <w:szCs w:val="20"/>
              </w:rPr>
              <w:t>Разработка проекта рекультивации свалки твёрдых бытовых отходов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3A5132" w:rsidRPr="00A3792F" w:rsidRDefault="003A5132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3A5132" w:rsidRPr="00A3792F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2304,0</w:t>
            </w:r>
          </w:p>
        </w:tc>
        <w:tc>
          <w:tcPr>
            <w:tcW w:w="993" w:type="dxa"/>
          </w:tcPr>
          <w:p w:rsidR="003A5132" w:rsidRPr="00A3792F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3A5132" w:rsidRPr="00A3792F" w:rsidRDefault="003A5132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A5132" w:rsidRDefault="003A5132" w:rsidP="00B62BA2">
            <w:pPr>
              <w:ind w:right="-483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>Проектная</w:t>
            </w:r>
          </w:p>
          <w:p w:rsidR="003A5132" w:rsidRPr="00A3792F" w:rsidRDefault="003A5132" w:rsidP="00B62BA2">
            <w:pPr>
              <w:ind w:right="-483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 xml:space="preserve"> документация</w:t>
            </w:r>
          </w:p>
        </w:tc>
        <w:tc>
          <w:tcPr>
            <w:tcW w:w="709" w:type="dxa"/>
            <w:vMerge w:val="restart"/>
          </w:tcPr>
          <w:p w:rsidR="003A5132" w:rsidRPr="00A3792F" w:rsidRDefault="003A5132" w:rsidP="0083004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708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2" w:type="dxa"/>
            <w:vMerge w:val="restart"/>
          </w:tcPr>
          <w:p w:rsidR="003A5132" w:rsidRPr="00E86320" w:rsidRDefault="003A5132" w:rsidP="0083004B">
            <w:pPr>
              <w:pStyle w:val="a5"/>
              <w:ind w:left="0"/>
              <w:rPr>
                <w:sz w:val="20"/>
                <w:szCs w:val="20"/>
              </w:rPr>
            </w:pPr>
            <w:r w:rsidRPr="00E86320">
              <w:rPr>
                <w:sz w:val="20"/>
                <w:szCs w:val="20"/>
              </w:rPr>
              <w:t xml:space="preserve">Проектная документация не разработана, в связи с внесением изменений в Генплан </w:t>
            </w:r>
            <w:r>
              <w:rPr>
                <w:sz w:val="20"/>
                <w:szCs w:val="20"/>
              </w:rPr>
              <w:t>города</w:t>
            </w:r>
            <w:r w:rsidRPr="00E86320">
              <w:rPr>
                <w:sz w:val="20"/>
                <w:szCs w:val="20"/>
              </w:rPr>
              <w:t xml:space="preserve"> Кинешма, исключением свалки ТБО из границ города</w:t>
            </w:r>
          </w:p>
        </w:tc>
      </w:tr>
      <w:tr w:rsidR="003A5132" w:rsidRPr="00A3792F" w:rsidTr="00AF03BB">
        <w:trPr>
          <w:gridAfter w:val="1"/>
          <w:wAfter w:w="16" w:type="dxa"/>
          <w:trHeight w:val="815"/>
        </w:trPr>
        <w:tc>
          <w:tcPr>
            <w:tcW w:w="709" w:type="dxa"/>
            <w:vMerge/>
          </w:tcPr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132" w:rsidRPr="00A3792F" w:rsidRDefault="003A5132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5132" w:rsidRPr="003C0C38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5132" w:rsidRPr="00A3792F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3A5132" w:rsidRPr="00A3792F" w:rsidRDefault="003A5132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5132" w:rsidRPr="00A3792F" w:rsidRDefault="003A5132" w:rsidP="00B62BA2">
            <w:pPr>
              <w:ind w:right="-48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Pr="00A3792F" w:rsidRDefault="003A5132" w:rsidP="00B62B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3A5132" w:rsidRPr="00A3792F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5132" w:rsidRPr="00A3792F" w:rsidTr="00AF03BB">
        <w:trPr>
          <w:gridAfter w:val="1"/>
          <w:wAfter w:w="16" w:type="dxa"/>
          <w:trHeight w:val="886"/>
        </w:trPr>
        <w:tc>
          <w:tcPr>
            <w:tcW w:w="709" w:type="dxa"/>
            <w:vMerge/>
          </w:tcPr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5132" w:rsidRPr="00A3792F" w:rsidRDefault="003A5132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5132" w:rsidRPr="00A3792F" w:rsidRDefault="003A5132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</w:tcPr>
          <w:p w:rsidR="003A5132" w:rsidRPr="00A3792F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2304,0</w:t>
            </w:r>
          </w:p>
          <w:p w:rsidR="003A5132" w:rsidRPr="00A3792F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5132" w:rsidRPr="00A3792F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  <w:p w:rsidR="003A5132" w:rsidRPr="00A3792F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A5132" w:rsidRPr="00A3792F" w:rsidRDefault="003A5132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5132" w:rsidRPr="00A3792F" w:rsidRDefault="003A5132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5132" w:rsidRPr="00A3792F" w:rsidRDefault="003A5132" w:rsidP="00B62BA2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3A5132" w:rsidRPr="00A3792F" w:rsidRDefault="003A5132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7EA3" w:rsidRPr="00A3792F" w:rsidTr="00C37EA3">
        <w:trPr>
          <w:gridAfter w:val="1"/>
          <w:wAfter w:w="16" w:type="dxa"/>
          <w:trHeight w:val="333"/>
        </w:trPr>
        <w:tc>
          <w:tcPr>
            <w:tcW w:w="709" w:type="dxa"/>
            <w:vMerge w:val="restart"/>
          </w:tcPr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1.1.1</w:t>
            </w:r>
          </w:p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37EA3" w:rsidRPr="0004213C" w:rsidRDefault="00C37EA3" w:rsidP="00EC6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C37EA3" w:rsidRPr="00A3792F" w:rsidRDefault="00C37EA3" w:rsidP="00EC6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4213C">
              <w:rPr>
                <w:sz w:val="20"/>
                <w:szCs w:val="20"/>
              </w:rPr>
              <w:t>Разработка проекта рекультивации свалки твёрдых бытовых отходов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37EA3" w:rsidRPr="00A3792F" w:rsidRDefault="00C37EA3" w:rsidP="00EC603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Pr="00A3792F" w:rsidRDefault="00C37EA3" w:rsidP="00EC603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37EA3" w:rsidRPr="00C37EA3" w:rsidRDefault="00C37EA3" w:rsidP="00C37EA3">
            <w:pPr>
              <w:rPr>
                <w:sz w:val="20"/>
                <w:szCs w:val="20"/>
              </w:rPr>
            </w:pPr>
            <w:r w:rsidRPr="00C37EA3">
              <w:rPr>
                <w:sz w:val="20"/>
                <w:szCs w:val="20"/>
              </w:rPr>
              <w:t>Изменения в программу</w:t>
            </w:r>
            <w:r>
              <w:rPr>
                <w:sz w:val="20"/>
                <w:szCs w:val="20"/>
              </w:rPr>
              <w:t xml:space="preserve"> по объему бюджетного финансирования не внесены</w:t>
            </w:r>
          </w:p>
        </w:tc>
        <w:tc>
          <w:tcPr>
            <w:tcW w:w="2268" w:type="dxa"/>
            <w:vMerge w:val="restart"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</w:tcPr>
          <w:p w:rsidR="00C37EA3" w:rsidRPr="00A3792F" w:rsidRDefault="00C37EA3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7EA3" w:rsidRPr="00A3792F" w:rsidTr="00AF03BB">
        <w:trPr>
          <w:gridAfter w:val="1"/>
          <w:wAfter w:w="16" w:type="dxa"/>
          <w:trHeight w:val="886"/>
        </w:trPr>
        <w:tc>
          <w:tcPr>
            <w:tcW w:w="709" w:type="dxa"/>
            <w:vMerge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C37EA3" w:rsidRPr="003C0C38" w:rsidRDefault="00C37EA3" w:rsidP="00EC603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Pr="00A3792F" w:rsidRDefault="00C37EA3" w:rsidP="00EC603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37EA3" w:rsidRPr="00A3792F" w:rsidRDefault="00C37EA3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C37EA3" w:rsidRPr="00A3792F" w:rsidRDefault="00C37EA3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7EA3" w:rsidRPr="00A3792F" w:rsidTr="00AF03BB">
        <w:trPr>
          <w:gridAfter w:val="1"/>
          <w:wAfter w:w="16" w:type="dxa"/>
          <w:trHeight w:val="886"/>
        </w:trPr>
        <w:tc>
          <w:tcPr>
            <w:tcW w:w="709" w:type="dxa"/>
            <w:vMerge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EC603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</w:tcPr>
          <w:p w:rsidR="00C37EA3" w:rsidRPr="00A3792F" w:rsidRDefault="00C37EA3" w:rsidP="00EC6032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  <w:p w:rsidR="00C37EA3" w:rsidRPr="00A3792F" w:rsidRDefault="00C37EA3" w:rsidP="00EC603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7EA3" w:rsidRPr="00A3792F" w:rsidRDefault="00C37EA3" w:rsidP="00EC6032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  <w:p w:rsidR="00C37EA3" w:rsidRPr="00A3792F" w:rsidRDefault="00C37EA3" w:rsidP="00EC603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7EA3" w:rsidRPr="00A3792F" w:rsidRDefault="00C37EA3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C37EA3" w:rsidRPr="00A3792F" w:rsidRDefault="00C37EA3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7EA3" w:rsidRPr="00A3792F" w:rsidTr="00AF03BB">
        <w:trPr>
          <w:gridAfter w:val="1"/>
          <w:wAfter w:w="16" w:type="dxa"/>
          <w:trHeight w:val="311"/>
        </w:trPr>
        <w:tc>
          <w:tcPr>
            <w:tcW w:w="709" w:type="dxa"/>
            <w:vMerge w:val="restart"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792F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</w:tcPr>
          <w:p w:rsidR="00C37EA3" w:rsidRPr="007E372A" w:rsidRDefault="00C37EA3" w:rsidP="008300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t xml:space="preserve">приятие </w:t>
            </w:r>
            <w:r w:rsidRPr="007E3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Проведение работ  по рекультивации городской свалки твёрдых бытовых отходов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93" w:type="dxa"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37EA3" w:rsidRPr="00A3792F" w:rsidRDefault="00C37EA3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37EA3" w:rsidRPr="002C3BD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2C3BDA">
              <w:rPr>
                <w:sz w:val="20"/>
                <w:szCs w:val="20"/>
              </w:rPr>
              <w:t>ного</w:t>
            </w:r>
            <w:proofErr w:type="spellEnd"/>
            <w:r w:rsidRPr="002C3BDA">
              <w:rPr>
                <w:sz w:val="20"/>
                <w:szCs w:val="20"/>
              </w:rPr>
              <w:t xml:space="preserve"> земельного участка</w:t>
            </w:r>
          </w:p>
          <w:p w:rsidR="00C37EA3" w:rsidRPr="00A3792F" w:rsidRDefault="00C37EA3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37EA3" w:rsidRDefault="00C37EA3" w:rsidP="00B62BA2">
            <w:pPr>
              <w:jc w:val="center"/>
              <w:rPr>
                <w:sz w:val="20"/>
                <w:szCs w:val="20"/>
              </w:rPr>
            </w:pPr>
          </w:p>
          <w:p w:rsidR="00C37EA3" w:rsidRPr="002C3BDA" w:rsidRDefault="00C37EA3" w:rsidP="00B62BA2">
            <w:pPr>
              <w:jc w:val="center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>га</w:t>
            </w:r>
          </w:p>
        </w:tc>
        <w:tc>
          <w:tcPr>
            <w:tcW w:w="708" w:type="dxa"/>
            <w:vMerge w:val="restart"/>
          </w:tcPr>
          <w:p w:rsidR="00C37EA3" w:rsidRDefault="00C37EA3" w:rsidP="00B62BA2">
            <w:pPr>
              <w:jc w:val="center"/>
              <w:rPr>
                <w:sz w:val="20"/>
                <w:szCs w:val="20"/>
              </w:rPr>
            </w:pPr>
          </w:p>
          <w:p w:rsidR="00C37EA3" w:rsidRPr="002C3BDA" w:rsidRDefault="00C37EA3" w:rsidP="00B62BA2">
            <w:pPr>
              <w:jc w:val="center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C37EA3" w:rsidRDefault="00C37EA3" w:rsidP="00B62BA2">
            <w:pPr>
              <w:jc w:val="center"/>
              <w:rPr>
                <w:sz w:val="20"/>
                <w:szCs w:val="20"/>
              </w:rPr>
            </w:pPr>
          </w:p>
          <w:p w:rsidR="00C37EA3" w:rsidRPr="002C3BDA" w:rsidRDefault="00C37EA3" w:rsidP="00B62BA2">
            <w:pPr>
              <w:jc w:val="center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>0</w:t>
            </w:r>
          </w:p>
        </w:tc>
        <w:tc>
          <w:tcPr>
            <w:tcW w:w="2252" w:type="dxa"/>
            <w:vMerge w:val="restart"/>
          </w:tcPr>
          <w:p w:rsidR="00C37EA3" w:rsidRPr="002D19E8" w:rsidRDefault="00C37EA3" w:rsidP="00B62B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EA3" w:rsidRPr="00A3792F" w:rsidTr="003A5132">
        <w:trPr>
          <w:gridAfter w:val="1"/>
          <w:wAfter w:w="16" w:type="dxa"/>
          <w:trHeight w:val="1496"/>
        </w:trPr>
        <w:tc>
          <w:tcPr>
            <w:tcW w:w="709" w:type="dxa"/>
            <w:vMerge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A3792F" w:rsidRDefault="00C37EA3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3792F" w:rsidRDefault="00C37EA3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EA3" w:rsidRPr="00A3792F" w:rsidRDefault="00C37EA3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3792F" w:rsidRDefault="00C37EA3" w:rsidP="00B6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C37EA3" w:rsidRPr="00A3792F" w:rsidRDefault="00C37EA3" w:rsidP="00B62B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EA3" w:rsidRPr="00A3792F" w:rsidTr="00C73E25">
        <w:trPr>
          <w:gridAfter w:val="1"/>
          <w:wAfter w:w="16" w:type="dxa"/>
          <w:trHeight w:val="375"/>
        </w:trPr>
        <w:tc>
          <w:tcPr>
            <w:tcW w:w="709" w:type="dxa"/>
            <w:vMerge w:val="restart"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Подпрограмма </w:t>
            </w:r>
          </w:p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«Ликвидация объектов и земель, подверженных негативному воздействию накопленного экологического ущерба»</w:t>
            </w: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37EA3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37EA3" w:rsidRPr="00A3792F" w:rsidRDefault="00C37EA3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37EA3" w:rsidRPr="00A3792F" w:rsidRDefault="00C37EA3" w:rsidP="000C2128">
            <w:pPr>
              <w:pStyle w:val="a5"/>
              <w:ind w:left="-108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</w:tcPr>
          <w:p w:rsidR="00C37EA3" w:rsidRPr="003C0C38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</w:tr>
      <w:tr w:rsidR="00C37EA3" w:rsidRPr="00A3792F" w:rsidTr="0085463D">
        <w:trPr>
          <w:gridAfter w:val="1"/>
          <w:wAfter w:w="16" w:type="dxa"/>
          <w:trHeight w:val="1920"/>
        </w:trPr>
        <w:tc>
          <w:tcPr>
            <w:tcW w:w="709" w:type="dxa"/>
            <w:vMerge/>
          </w:tcPr>
          <w:p w:rsidR="00C37EA3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5B629C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C37EA3" w:rsidRPr="00A3792F" w:rsidRDefault="00C37EA3" w:rsidP="005B6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Pr="00A3792F" w:rsidRDefault="00C37EA3" w:rsidP="005B6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37EA3" w:rsidRPr="00A3792F" w:rsidRDefault="00C37EA3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3792F" w:rsidRDefault="00C37EA3" w:rsidP="000C2128">
            <w:pPr>
              <w:pStyle w:val="a5"/>
              <w:ind w:left="-108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C37EA3" w:rsidRPr="003C0C38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</w:tr>
      <w:tr w:rsidR="00C37EA3" w:rsidRPr="00A3792F" w:rsidTr="004835FC">
        <w:trPr>
          <w:gridAfter w:val="1"/>
          <w:wAfter w:w="16" w:type="dxa"/>
          <w:trHeight w:val="181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C37EA3" w:rsidRPr="00A3792F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Рекультивация земельно</w:t>
            </w:r>
            <w:r>
              <w:rPr>
                <w:sz w:val="20"/>
                <w:szCs w:val="20"/>
              </w:rPr>
              <w:t>го участка в районе «</w:t>
            </w:r>
            <w:proofErr w:type="spellStart"/>
            <w:r>
              <w:rPr>
                <w:sz w:val="20"/>
                <w:szCs w:val="20"/>
              </w:rPr>
              <w:t>Анилплощад</w:t>
            </w:r>
            <w:r w:rsidRPr="007E372A">
              <w:rPr>
                <w:sz w:val="20"/>
                <w:szCs w:val="20"/>
              </w:rPr>
              <w:t>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37EA3" w:rsidRPr="00A3792F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EA3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37EA3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C37EA3" w:rsidRPr="00A3792F" w:rsidRDefault="00C37EA3" w:rsidP="003A51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мероприятия запланировано на 2020 год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  <w:tcBorders>
              <w:bottom w:val="single" w:sz="4" w:space="0" w:color="auto"/>
            </w:tcBorders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</w:tr>
      <w:tr w:rsidR="00C37EA3" w:rsidRPr="00A3792F" w:rsidTr="0025752E">
        <w:trPr>
          <w:gridAfter w:val="1"/>
          <w:wAfter w:w="16" w:type="dxa"/>
          <w:trHeight w:val="1165"/>
        </w:trPr>
        <w:tc>
          <w:tcPr>
            <w:tcW w:w="709" w:type="dxa"/>
            <w:vMerge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C37EA3" w:rsidRPr="00A3792F" w:rsidRDefault="00C37EA3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bottom w:val="nil"/>
            </w:tcBorders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</w:tr>
      <w:tr w:rsidR="00C37EA3" w:rsidRPr="00A3792F" w:rsidTr="00C73E25">
        <w:trPr>
          <w:gridAfter w:val="1"/>
          <w:wAfter w:w="16" w:type="dxa"/>
          <w:trHeight w:val="70"/>
        </w:trPr>
        <w:tc>
          <w:tcPr>
            <w:tcW w:w="709" w:type="dxa"/>
            <w:vMerge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</w:tcBorders>
          </w:tcPr>
          <w:p w:rsidR="00C37EA3" w:rsidRPr="00A3792F" w:rsidRDefault="00C37EA3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EA3" w:rsidRPr="00A3792F" w:rsidRDefault="00C37EA3" w:rsidP="00B6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EA3" w:rsidRPr="00A3792F" w:rsidRDefault="00C37EA3" w:rsidP="00B62BA2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EA3" w:rsidRPr="00A3792F" w:rsidRDefault="00C37EA3" w:rsidP="00B62BA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7EA3" w:rsidTr="004835FC">
        <w:trPr>
          <w:trHeight w:val="219"/>
        </w:trPr>
        <w:tc>
          <w:tcPr>
            <w:tcW w:w="709" w:type="dxa"/>
            <w:vMerge w:val="restart"/>
          </w:tcPr>
          <w:p w:rsidR="00C37EA3" w:rsidRPr="004D161B" w:rsidRDefault="00C37EA3" w:rsidP="00B62BA2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D161B">
              <w:rPr>
                <w:sz w:val="20"/>
                <w:szCs w:val="20"/>
              </w:rPr>
              <w:t>.1.1</w:t>
            </w:r>
          </w:p>
        </w:tc>
        <w:tc>
          <w:tcPr>
            <w:tcW w:w="1843" w:type="dxa"/>
            <w:vMerge w:val="restart"/>
          </w:tcPr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7E3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Разработка проекта рекультивации  земельн</w:t>
            </w:r>
            <w:r>
              <w:rPr>
                <w:sz w:val="20"/>
                <w:szCs w:val="20"/>
              </w:rPr>
              <w:t>ого участка в районе «</w:t>
            </w:r>
            <w:proofErr w:type="spellStart"/>
            <w:r>
              <w:rPr>
                <w:sz w:val="20"/>
                <w:szCs w:val="20"/>
              </w:rPr>
              <w:t>Анилплоща</w:t>
            </w:r>
            <w:r w:rsidRPr="007E372A">
              <w:rPr>
                <w:sz w:val="20"/>
                <w:szCs w:val="20"/>
              </w:rPr>
              <w:t>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4D161B" w:rsidRDefault="00C37EA3" w:rsidP="001E74A4">
            <w:pPr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37EA3" w:rsidRPr="004D161B" w:rsidRDefault="00C37EA3" w:rsidP="001E74A4">
            <w:pPr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7EA3" w:rsidRPr="004D161B" w:rsidRDefault="00C37EA3" w:rsidP="001E74A4">
            <w:pPr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37EA3" w:rsidRPr="00E86320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37EA3" w:rsidRDefault="00C37EA3" w:rsidP="004835FC">
            <w:pPr>
              <w:rPr>
                <w:sz w:val="20"/>
                <w:szCs w:val="20"/>
              </w:rPr>
            </w:pPr>
          </w:p>
          <w:p w:rsidR="00C37EA3" w:rsidRDefault="00C37EA3" w:rsidP="004835FC">
            <w:pPr>
              <w:rPr>
                <w:sz w:val="20"/>
                <w:szCs w:val="20"/>
              </w:rPr>
            </w:pPr>
          </w:p>
          <w:p w:rsidR="00C37EA3" w:rsidRDefault="00C37EA3" w:rsidP="004835FC">
            <w:pPr>
              <w:rPr>
                <w:sz w:val="20"/>
                <w:szCs w:val="20"/>
              </w:rPr>
            </w:pPr>
          </w:p>
          <w:p w:rsidR="00C37EA3" w:rsidRPr="004D161B" w:rsidRDefault="00C37EA3" w:rsidP="004835FC">
            <w:pPr>
              <w:rPr>
                <w:b/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 xml:space="preserve">Проектная документация </w:t>
            </w:r>
          </w:p>
        </w:tc>
        <w:tc>
          <w:tcPr>
            <w:tcW w:w="709" w:type="dxa"/>
            <w:vMerge w:val="restart"/>
          </w:tcPr>
          <w:p w:rsidR="00C37EA3" w:rsidRDefault="00C37EA3" w:rsidP="00B62BA2">
            <w:pPr>
              <w:spacing w:before="240"/>
              <w:rPr>
                <w:sz w:val="20"/>
                <w:szCs w:val="20"/>
              </w:rPr>
            </w:pPr>
          </w:p>
          <w:p w:rsidR="00C37EA3" w:rsidRPr="004D161B" w:rsidRDefault="00C37EA3" w:rsidP="003011DE">
            <w:pPr>
              <w:spacing w:before="240"/>
              <w:ind w:hanging="108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проект</w:t>
            </w:r>
          </w:p>
        </w:tc>
        <w:tc>
          <w:tcPr>
            <w:tcW w:w="708" w:type="dxa"/>
            <w:vMerge w:val="restart"/>
          </w:tcPr>
          <w:p w:rsidR="00C37EA3" w:rsidRDefault="00C37EA3" w:rsidP="00B62BA2">
            <w:pPr>
              <w:spacing w:before="240"/>
              <w:rPr>
                <w:sz w:val="20"/>
                <w:szCs w:val="20"/>
              </w:rPr>
            </w:pPr>
          </w:p>
          <w:p w:rsidR="00C37EA3" w:rsidRPr="004D161B" w:rsidRDefault="00C37EA3" w:rsidP="00B62BA2">
            <w:pPr>
              <w:spacing w:before="240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C37EA3" w:rsidRDefault="00C37EA3" w:rsidP="00B62BA2">
            <w:pPr>
              <w:spacing w:before="240"/>
              <w:rPr>
                <w:sz w:val="20"/>
                <w:szCs w:val="20"/>
              </w:rPr>
            </w:pPr>
          </w:p>
          <w:p w:rsidR="00C37EA3" w:rsidRPr="004D161B" w:rsidRDefault="00C37EA3" w:rsidP="00B62BA2">
            <w:pPr>
              <w:spacing w:before="240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C37EA3" w:rsidTr="00AF03BB">
        <w:trPr>
          <w:trHeight w:val="1096"/>
        </w:trPr>
        <w:tc>
          <w:tcPr>
            <w:tcW w:w="709" w:type="dxa"/>
            <w:vMerge/>
          </w:tcPr>
          <w:p w:rsidR="00C37EA3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F41424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C37EA3" w:rsidRPr="004D161B" w:rsidRDefault="00C37EA3" w:rsidP="00B62BA2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7EA3" w:rsidRPr="004D161B" w:rsidRDefault="00C37EA3" w:rsidP="00B62BA2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C37EA3" w:rsidTr="004835FC">
        <w:trPr>
          <w:trHeight w:val="156"/>
        </w:trPr>
        <w:tc>
          <w:tcPr>
            <w:tcW w:w="709" w:type="dxa"/>
            <w:vMerge w:val="restart"/>
          </w:tcPr>
          <w:p w:rsidR="00C37EA3" w:rsidRPr="000C0CA6" w:rsidRDefault="00C37EA3" w:rsidP="00B62BA2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</w:tcPr>
          <w:p w:rsidR="00C37EA3" w:rsidRPr="007E372A" w:rsidRDefault="00C37EA3" w:rsidP="00483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Проведение работ по рекультивации земельно</w:t>
            </w:r>
            <w:r>
              <w:rPr>
                <w:sz w:val="20"/>
                <w:szCs w:val="20"/>
              </w:rPr>
              <w:t>го участка  в районе «</w:t>
            </w:r>
            <w:proofErr w:type="spellStart"/>
            <w:r>
              <w:rPr>
                <w:sz w:val="20"/>
                <w:szCs w:val="20"/>
              </w:rPr>
              <w:t>Анилплоща</w:t>
            </w:r>
            <w:r w:rsidRPr="007E372A">
              <w:rPr>
                <w:sz w:val="20"/>
                <w:szCs w:val="20"/>
              </w:rPr>
              <w:t>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3011DE" w:rsidRDefault="00C37EA3" w:rsidP="001E74A4">
            <w:pPr>
              <w:rPr>
                <w:sz w:val="20"/>
                <w:szCs w:val="20"/>
              </w:rPr>
            </w:pPr>
            <w:r w:rsidRPr="003011DE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37EA3" w:rsidRPr="000C0CA6" w:rsidRDefault="00C37EA3" w:rsidP="001E74A4">
            <w:pPr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Pr="000C0CA6" w:rsidRDefault="00C37EA3" w:rsidP="001E74A4">
            <w:pPr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37EA3" w:rsidRPr="004D161B" w:rsidRDefault="00C37EA3" w:rsidP="001E74A4">
            <w:pPr>
              <w:rPr>
                <w:b/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 xml:space="preserve">Площадь объекта </w:t>
            </w:r>
            <w:r>
              <w:rPr>
                <w:sz w:val="20"/>
                <w:szCs w:val="20"/>
              </w:rPr>
              <w:t>(</w:t>
            </w:r>
            <w:r w:rsidRPr="000C0CA6">
              <w:rPr>
                <w:sz w:val="20"/>
                <w:szCs w:val="20"/>
              </w:rPr>
              <w:t>земельного участка</w:t>
            </w:r>
            <w:r>
              <w:rPr>
                <w:sz w:val="20"/>
                <w:szCs w:val="20"/>
              </w:rPr>
              <w:t>)</w:t>
            </w:r>
            <w:r w:rsidRPr="000C0CA6">
              <w:rPr>
                <w:sz w:val="20"/>
                <w:szCs w:val="20"/>
              </w:rPr>
              <w:t>, подлежащего рекультивации</w:t>
            </w:r>
          </w:p>
        </w:tc>
        <w:tc>
          <w:tcPr>
            <w:tcW w:w="709" w:type="dxa"/>
            <w:vMerge w:val="restart"/>
          </w:tcPr>
          <w:p w:rsidR="00C37EA3" w:rsidRDefault="00C37EA3" w:rsidP="00B62BA2">
            <w:pPr>
              <w:spacing w:before="240"/>
              <w:rPr>
                <w:sz w:val="20"/>
                <w:szCs w:val="20"/>
              </w:rPr>
            </w:pPr>
          </w:p>
          <w:p w:rsidR="00C37EA3" w:rsidRPr="000C0CA6" w:rsidRDefault="00C37EA3" w:rsidP="001E74A4">
            <w:pPr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га</w:t>
            </w:r>
          </w:p>
        </w:tc>
        <w:tc>
          <w:tcPr>
            <w:tcW w:w="708" w:type="dxa"/>
            <w:vMerge w:val="restart"/>
          </w:tcPr>
          <w:p w:rsidR="00C37EA3" w:rsidRDefault="00C37EA3" w:rsidP="00B62BA2">
            <w:pPr>
              <w:spacing w:before="240"/>
              <w:rPr>
                <w:sz w:val="20"/>
                <w:szCs w:val="20"/>
              </w:rPr>
            </w:pPr>
          </w:p>
          <w:p w:rsidR="00C37EA3" w:rsidRPr="000C0CA6" w:rsidRDefault="00C37EA3" w:rsidP="001E7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709" w:type="dxa"/>
            <w:vMerge w:val="restart"/>
          </w:tcPr>
          <w:p w:rsidR="00C37EA3" w:rsidRDefault="00C37EA3" w:rsidP="00B62BA2">
            <w:pPr>
              <w:spacing w:before="240"/>
              <w:rPr>
                <w:sz w:val="20"/>
                <w:szCs w:val="20"/>
              </w:rPr>
            </w:pPr>
          </w:p>
          <w:p w:rsidR="00C37EA3" w:rsidRPr="000C0CA6" w:rsidRDefault="00C37EA3" w:rsidP="001E7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268" w:type="dxa"/>
            <w:gridSpan w:val="2"/>
            <w:vMerge w:val="restart"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C37EA3" w:rsidTr="00AF03BB">
        <w:trPr>
          <w:trHeight w:val="1133"/>
        </w:trPr>
        <w:tc>
          <w:tcPr>
            <w:tcW w:w="709" w:type="dxa"/>
            <w:vMerge/>
          </w:tcPr>
          <w:p w:rsidR="00C37EA3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F41424" w:rsidRDefault="00C37EA3" w:rsidP="003A5132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C37EA3" w:rsidRPr="000C0CA6" w:rsidRDefault="00C37EA3" w:rsidP="00B62BA2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Pr="000C0CA6" w:rsidRDefault="00C37EA3" w:rsidP="00B62BA2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C37EA3" w:rsidRPr="004D161B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C37EA3" w:rsidTr="004835FC">
        <w:trPr>
          <w:trHeight w:val="175"/>
        </w:trPr>
        <w:tc>
          <w:tcPr>
            <w:tcW w:w="709" w:type="dxa"/>
            <w:vMerge w:val="restart"/>
          </w:tcPr>
          <w:p w:rsidR="00C37EA3" w:rsidRPr="00141D27" w:rsidRDefault="00C37EA3" w:rsidP="00B62BA2">
            <w:pPr>
              <w:spacing w:before="240"/>
              <w:rPr>
                <w:sz w:val="20"/>
                <w:szCs w:val="20"/>
              </w:rPr>
            </w:pPr>
            <w:r w:rsidRPr="00141D2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vMerge w:val="restart"/>
          </w:tcPr>
          <w:p w:rsidR="00C37EA3" w:rsidRDefault="00C37EA3" w:rsidP="00141D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Подпрограмма</w:t>
            </w:r>
          </w:p>
          <w:p w:rsidR="00C37EA3" w:rsidRPr="00A5365F" w:rsidRDefault="00C37EA3" w:rsidP="00141D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«Защита  от негативного воздействия вод и обеспечение безопасности гидротехнических сооружений»</w:t>
            </w: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141D27" w:rsidRDefault="00C37EA3" w:rsidP="001E74A4">
            <w:pPr>
              <w:rPr>
                <w:sz w:val="20"/>
                <w:szCs w:val="20"/>
              </w:rPr>
            </w:pPr>
            <w:r w:rsidRPr="00141D27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37EA3" w:rsidRPr="00A5365F" w:rsidRDefault="00C37EA3" w:rsidP="001E74A4">
            <w:pPr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Pr="00A5365F" w:rsidRDefault="00C37EA3" w:rsidP="001E74A4">
            <w:pPr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37EA3" w:rsidRPr="00E86320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37EA3" w:rsidRPr="00A5365F" w:rsidRDefault="00C37EA3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37EA3" w:rsidRPr="00CD601F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37EA3" w:rsidRPr="00CD601F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37EA3" w:rsidRPr="00CD601F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C37EA3" w:rsidTr="00AF03BB">
        <w:trPr>
          <w:trHeight w:val="1440"/>
        </w:trPr>
        <w:tc>
          <w:tcPr>
            <w:tcW w:w="709" w:type="dxa"/>
            <w:vMerge/>
          </w:tcPr>
          <w:p w:rsidR="00C37EA3" w:rsidRPr="00141D27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A5365F" w:rsidRDefault="00C37EA3" w:rsidP="00141D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A3792F" w:rsidRDefault="00C37EA3" w:rsidP="003A513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5B629C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C37EA3" w:rsidRPr="00A5365F" w:rsidRDefault="00C37EA3" w:rsidP="005B629C">
            <w:pPr>
              <w:spacing w:before="240"/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Default="00C37EA3" w:rsidP="005B629C">
            <w:pPr>
              <w:spacing w:before="240"/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  <w:p w:rsidR="00C37EA3" w:rsidRDefault="00C37EA3" w:rsidP="005B629C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C37EA3" w:rsidRPr="00A5365F" w:rsidRDefault="00C37EA3" w:rsidP="00F41649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7EA3" w:rsidRPr="00E86320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A5365F" w:rsidRDefault="00C37EA3" w:rsidP="00B62BA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CD601F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EA3" w:rsidRPr="00CD601F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CD601F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C37EA3" w:rsidTr="00176B64">
        <w:trPr>
          <w:trHeight w:val="316"/>
        </w:trPr>
        <w:tc>
          <w:tcPr>
            <w:tcW w:w="709" w:type="dxa"/>
            <w:vMerge w:val="restart"/>
          </w:tcPr>
          <w:p w:rsidR="00C37EA3" w:rsidRPr="00AE258A" w:rsidRDefault="00C37EA3" w:rsidP="00B62BA2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</w:tcPr>
          <w:p w:rsidR="00C37EA3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C37EA3" w:rsidRPr="007E372A" w:rsidRDefault="00C37EA3" w:rsidP="00AF03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Ликвидация (ГТС) пруда-накопителя жидких химических отходов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C37EA3" w:rsidRPr="00A3792F" w:rsidRDefault="00C37EA3" w:rsidP="00B62BA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F03BB" w:rsidRDefault="00C37EA3" w:rsidP="00176B64">
            <w:pPr>
              <w:rPr>
                <w:sz w:val="20"/>
                <w:szCs w:val="20"/>
              </w:rPr>
            </w:pPr>
            <w:r w:rsidRPr="00AF03BB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37EA3" w:rsidRPr="00AF03BB" w:rsidRDefault="00C37EA3" w:rsidP="00176B64">
            <w:pPr>
              <w:jc w:val="center"/>
              <w:rPr>
                <w:sz w:val="20"/>
                <w:szCs w:val="20"/>
              </w:rPr>
            </w:pPr>
            <w:r w:rsidRPr="00AF03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Pr="00AF03BB" w:rsidRDefault="00C37EA3" w:rsidP="00176B64">
            <w:pPr>
              <w:jc w:val="center"/>
              <w:rPr>
                <w:sz w:val="20"/>
                <w:szCs w:val="20"/>
              </w:rPr>
            </w:pPr>
            <w:r w:rsidRPr="00AF03B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37EA3" w:rsidRPr="00E86320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37EA3" w:rsidRPr="00CD601F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37EA3" w:rsidRPr="00CD601F" w:rsidRDefault="00C37EA3" w:rsidP="00141D27">
            <w:pPr>
              <w:spacing w:before="240"/>
              <w:ind w:hanging="108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37EA3" w:rsidRPr="00CD601F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37EA3" w:rsidRPr="00CD601F" w:rsidRDefault="00C37EA3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C37EA3" w:rsidTr="00AF03BB">
        <w:trPr>
          <w:trHeight w:val="1267"/>
        </w:trPr>
        <w:tc>
          <w:tcPr>
            <w:tcW w:w="709" w:type="dxa"/>
            <w:vMerge/>
          </w:tcPr>
          <w:p w:rsidR="00C37EA3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7EA3" w:rsidRPr="00F41424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3792F" w:rsidRDefault="00C37EA3" w:rsidP="00B62BA2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C37EA3" w:rsidRPr="00AE258A" w:rsidRDefault="00C37EA3" w:rsidP="00B62BA2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37EA3" w:rsidRPr="00AE258A" w:rsidRDefault="00C37EA3" w:rsidP="00B62BA2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C37EA3" w:rsidTr="004835FC">
        <w:trPr>
          <w:trHeight w:val="280"/>
        </w:trPr>
        <w:tc>
          <w:tcPr>
            <w:tcW w:w="709" w:type="dxa"/>
            <w:vMerge w:val="restart"/>
          </w:tcPr>
          <w:p w:rsidR="00C37EA3" w:rsidRPr="00AE258A" w:rsidRDefault="00C37EA3" w:rsidP="00B62BA2">
            <w:pPr>
              <w:spacing w:before="240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3.1.1</w:t>
            </w:r>
          </w:p>
        </w:tc>
        <w:tc>
          <w:tcPr>
            <w:tcW w:w="1843" w:type="dxa"/>
            <w:vMerge w:val="restart"/>
          </w:tcPr>
          <w:p w:rsidR="00C37EA3" w:rsidRPr="007E372A" w:rsidRDefault="00C37EA3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C37EA3" w:rsidRPr="007E372A" w:rsidRDefault="00C37EA3" w:rsidP="00AF03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 xml:space="preserve">Разработка проекта ликвидации (ГТС)- пруда-накопителя жидких химических отходов </w:t>
            </w:r>
            <w:r>
              <w:rPr>
                <w:sz w:val="20"/>
                <w:szCs w:val="20"/>
              </w:rPr>
              <w:t xml:space="preserve"> </w:t>
            </w:r>
            <w:r w:rsidRPr="007E372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орода</w:t>
            </w:r>
            <w:r w:rsidRPr="007E372A">
              <w:rPr>
                <w:sz w:val="20"/>
                <w:szCs w:val="20"/>
              </w:rPr>
              <w:t xml:space="preserve">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C37EA3" w:rsidRPr="00A3792F" w:rsidRDefault="00C37EA3" w:rsidP="00B62BA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3" w:rsidRPr="00AF03BB" w:rsidRDefault="00C37EA3" w:rsidP="00176B64">
            <w:pPr>
              <w:rPr>
                <w:sz w:val="20"/>
                <w:szCs w:val="20"/>
              </w:rPr>
            </w:pPr>
            <w:r w:rsidRPr="00AF03BB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37EA3" w:rsidRPr="00AF03BB" w:rsidRDefault="00C37EA3" w:rsidP="00176B64">
            <w:pPr>
              <w:jc w:val="center"/>
              <w:rPr>
                <w:sz w:val="20"/>
                <w:szCs w:val="20"/>
              </w:rPr>
            </w:pPr>
            <w:r w:rsidRPr="00AF03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835FC" w:rsidRPr="00AF03BB" w:rsidRDefault="00C37EA3" w:rsidP="00176B64">
            <w:pPr>
              <w:jc w:val="center"/>
              <w:rPr>
                <w:sz w:val="20"/>
                <w:szCs w:val="20"/>
              </w:rPr>
            </w:pPr>
            <w:r w:rsidRPr="00AF03B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37EA3" w:rsidRPr="00E86320" w:rsidRDefault="00C37EA3" w:rsidP="00176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</w:t>
            </w:r>
            <w:r w:rsidRPr="00E86320">
              <w:rPr>
                <w:sz w:val="20"/>
                <w:szCs w:val="20"/>
              </w:rPr>
              <w:t>тия запланировано на 2020 год</w:t>
            </w:r>
          </w:p>
        </w:tc>
        <w:tc>
          <w:tcPr>
            <w:tcW w:w="2268" w:type="dxa"/>
            <w:vMerge w:val="restart"/>
          </w:tcPr>
          <w:p w:rsidR="00C37EA3" w:rsidRDefault="00C37EA3" w:rsidP="00176B64">
            <w:pPr>
              <w:rPr>
                <w:sz w:val="20"/>
                <w:szCs w:val="20"/>
              </w:rPr>
            </w:pPr>
          </w:p>
          <w:p w:rsidR="00C37EA3" w:rsidRDefault="00C37EA3" w:rsidP="00176B64">
            <w:pPr>
              <w:rPr>
                <w:sz w:val="20"/>
                <w:szCs w:val="20"/>
              </w:rPr>
            </w:pPr>
          </w:p>
          <w:p w:rsidR="00C37EA3" w:rsidRPr="00CD601F" w:rsidRDefault="00C37EA3" w:rsidP="00176B64">
            <w:pPr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9" w:type="dxa"/>
            <w:vMerge w:val="restart"/>
          </w:tcPr>
          <w:p w:rsidR="00C37EA3" w:rsidRPr="00B43700" w:rsidRDefault="00C37EA3" w:rsidP="00B62BA2">
            <w:pPr>
              <w:spacing w:before="240"/>
              <w:rPr>
                <w:sz w:val="20"/>
                <w:szCs w:val="20"/>
              </w:rPr>
            </w:pPr>
          </w:p>
          <w:p w:rsidR="00C37EA3" w:rsidRPr="00B43700" w:rsidRDefault="00C37EA3" w:rsidP="00176B64">
            <w:pPr>
              <w:ind w:hanging="108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проект</w:t>
            </w:r>
          </w:p>
        </w:tc>
        <w:tc>
          <w:tcPr>
            <w:tcW w:w="708" w:type="dxa"/>
            <w:vMerge w:val="restart"/>
          </w:tcPr>
          <w:p w:rsidR="00C37EA3" w:rsidRPr="00B43700" w:rsidRDefault="00C37EA3" w:rsidP="00B62BA2">
            <w:pPr>
              <w:spacing w:before="240"/>
              <w:rPr>
                <w:sz w:val="20"/>
                <w:szCs w:val="20"/>
              </w:rPr>
            </w:pPr>
          </w:p>
          <w:p w:rsidR="00C37EA3" w:rsidRPr="00B43700" w:rsidRDefault="00C37EA3" w:rsidP="00176B64">
            <w:pPr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C37EA3" w:rsidRPr="00B43700" w:rsidRDefault="00C37EA3" w:rsidP="00B62BA2">
            <w:pPr>
              <w:spacing w:before="240"/>
              <w:rPr>
                <w:sz w:val="20"/>
                <w:szCs w:val="20"/>
              </w:rPr>
            </w:pPr>
          </w:p>
          <w:p w:rsidR="00C37EA3" w:rsidRPr="00B43700" w:rsidRDefault="00C37EA3" w:rsidP="00176B64">
            <w:pPr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C37EA3" w:rsidRPr="00A5365F" w:rsidRDefault="00C37EA3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4835FC" w:rsidTr="00AF03BB">
        <w:trPr>
          <w:trHeight w:val="1545"/>
        </w:trPr>
        <w:tc>
          <w:tcPr>
            <w:tcW w:w="709" w:type="dxa"/>
            <w:vMerge/>
          </w:tcPr>
          <w:p w:rsidR="004835FC" w:rsidRPr="00AE258A" w:rsidRDefault="004835FC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5FC" w:rsidRDefault="004835FC" w:rsidP="00B62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35FC" w:rsidRPr="00A3792F" w:rsidRDefault="004835FC" w:rsidP="00B62BA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835FC" w:rsidRPr="00A3792F" w:rsidRDefault="004835FC" w:rsidP="008F3FF5">
            <w:pPr>
              <w:pStyle w:val="a5"/>
              <w:ind w:left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b/>
                <w:sz w:val="20"/>
                <w:szCs w:val="20"/>
              </w:rPr>
              <w:br/>
            </w:r>
            <w:r w:rsidRPr="00A3792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4835FC" w:rsidRPr="00AE258A" w:rsidRDefault="004835FC" w:rsidP="008F3FF5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835FC" w:rsidRDefault="004835FC" w:rsidP="008F3FF5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  <w:p w:rsidR="004835FC" w:rsidRDefault="004835FC" w:rsidP="008F3FF5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4835FC" w:rsidRDefault="004835FC" w:rsidP="008F3FF5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4835FC" w:rsidRDefault="004835FC" w:rsidP="008F3FF5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4835FC" w:rsidRDefault="004835FC" w:rsidP="008F3FF5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4835FC" w:rsidRPr="00AE258A" w:rsidRDefault="004835FC" w:rsidP="00C1615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35FC" w:rsidRDefault="004835FC" w:rsidP="00176B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835FC" w:rsidRDefault="004835FC" w:rsidP="00176B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835FC" w:rsidRPr="00B43700" w:rsidRDefault="004835FC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835FC" w:rsidRPr="00B43700" w:rsidRDefault="004835FC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835FC" w:rsidRPr="00B43700" w:rsidRDefault="004835FC" w:rsidP="00B62BA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835FC" w:rsidRPr="00A5365F" w:rsidRDefault="004835FC" w:rsidP="00B62BA2">
            <w:pPr>
              <w:spacing w:before="240"/>
              <w:rPr>
                <w:b/>
                <w:sz w:val="20"/>
                <w:szCs w:val="20"/>
              </w:rPr>
            </w:pPr>
          </w:p>
        </w:tc>
      </w:tr>
    </w:tbl>
    <w:p w:rsidR="0019284F" w:rsidRDefault="0019284F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38756A" w:rsidRDefault="0038756A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38756A" w:rsidSect="00B62BA2">
          <w:pgSz w:w="16838" w:h="11906" w:orient="landscape"/>
          <w:pgMar w:top="1021" w:right="1134" w:bottom="851" w:left="1134" w:header="709" w:footer="709" w:gutter="0"/>
          <w:cols w:space="708"/>
          <w:docGrid w:linePitch="360"/>
        </w:sectPr>
      </w:pPr>
    </w:p>
    <w:p w:rsidR="0038756A" w:rsidRDefault="0038756A" w:rsidP="0038756A">
      <w:pPr>
        <w:ind w:left="709"/>
        <w:jc w:val="center"/>
      </w:pPr>
      <w:r>
        <w:lastRenderedPageBreak/>
        <w:t>3.</w:t>
      </w:r>
      <w:r w:rsidRPr="00CA483C">
        <w:t xml:space="preserve">Муниципальная  программа </w:t>
      </w:r>
    </w:p>
    <w:p w:rsidR="0038756A" w:rsidRDefault="0038756A" w:rsidP="0038756A">
      <w:pPr>
        <w:pStyle w:val="a5"/>
        <w:ind w:left="1069"/>
        <w:jc w:val="center"/>
        <w:rPr>
          <w:b/>
        </w:rPr>
      </w:pPr>
      <w:r w:rsidRPr="002B14B0">
        <w:rPr>
          <w:b/>
        </w:rPr>
        <w:t>«Развитие физической культуры</w:t>
      </w:r>
    </w:p>
    <w:p w:rsidR="0038756A" w:rsidRDefault="0038756A" w:rsidP="0038756A">
      <w:pPr>
        <w:pStyle w:val="a5"/>
        <w:ind w:left="1069"/>
        <w:jc w:val="center"/>
      </w:pPr>
      <w:r w:rsidRPr="002B14B0">
        <w:rPr>
          <w:b/>
        </w:rPr>
        <w:t>и спорта в городском округе Кинешма»</w:t>
      </w:r>
    </w:p>
    <w:p w:rsidR="0038756A" w:rsidRDefault="0038756A" w:rsidP="0038756A">
      <w:pPr>
        <w:pStyle w:val="a5"/>
        <w:ind w:left="1069"/>
        <w:jc w:val="center"/>
      </w:pPr>
      <w:r>
        <w:t>(далее-Программа)</w:t>
      </w:r>
    </w:p>
    <w:p w:rsidR="0038756A" w:rsidRDefault="0038756A" w:rsidP="0038756A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комитет по физической культуре и спорту администрации городского округа Кинешма.</w:t>
      </w:r>
    </w:p>
    <w:p w:rsidR="0038756A" w:rsidRPr="0033625B" w:rsidRDefault="0038756A" w:rsidP="0038756A">
      <w:pPr>
        <w:pStyle w:val="a5"/>
        <w:ind w:left="0" w:firstLine="720"/>
        <w:jc w:val="both"/>
      </w:pPr>
      <w:r w:rsidRPr="0033625B">
        <w:rPr>
          <w:b/>
        </w:rPr>
        <w:t>Исполнитель Программы:</w:t>
      </w:r>
      <w:r>
        <w:rPr>
          <w:b/>
        </w:rPr>
        <w:t xml:space="preserve"> </w:t>
      </w:r>
      <w:r>
        <w:t>комитет по физической культуре и спорту администрации городского округа Кинешма, администрация городского округа Кинешма: муниципальное учреждение города Кинешмы «Управление капитального строительства».</w:t>
      </w:r>
    </w:p>
    <w:p w:rsidR="0038756A" w:rsidRPr="00020399" w:rsidRDefault="0038756A" w:rsidP="0038756A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t xml:space="preserve"> создание условий, обеспечивающих возможность жителям городского округа Кинешма систематически заниматься физической культурой и спортом. Успешное проведение на территории городского округа Кинешма физкультурных и спортивных мероприятий, обеспечение участия спортсменов в физкультурных и спортивных мероприятиях.</w:t>
      </w:r>
    </w:p>
    <w:p w:rsidR="0038756A" w:rsidRDefault="0038756A" w:rsidP="0038756A">
      <w:pPr>
        <w:ind w:firstLine="709"/>
        <w:jc w:val="both"/>
      </w:pPr>
      <w:r>
        <w:t>В рамках данной  Программы реализовывались две подпрограммы.</w:t>
      </w:r>
    </w:p>
    <w:p w:rsidR="0038756A" w:rsidRDefault="0038756A" w:rsidP="0038756A">
      <w:pPr>
        <w:ind w:firstLine="709"/>
        <w:jc w:val="both"/>
      </w:pPr>
      <w:r w:rsidRPr="002241CC">
        <w:t>В 201</w:t>
      </w:r>
      <w:r>
        <w:t>7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4649,0 тыс. рублей, кассовые расходы составили  3 901,55  тыс. рублей, что составляет  84% от запланированного объема финансирования, в том числе в разрезе подпрограмм:  </w:t>
      </w:r>
    </w:p>
    <w:p w:rsidR="0038756A" w:rsidRDefault="0038756A" w:rsidP="0038756A">
      <w:pPr>
        <w:ind w:firstLine="709"/>
        <w:jc w:val="both"/>
      </w:pPr>
      <w:r>
        <w:t>- подпрограмма «Развитие физической культуры и массового спорта</w:t>
      </w:r>
      <w:r w:rsidRPr="00B162D5">
        <w:t>»</w:t>
      </w:r>
      <w:r>
        <w:t xml:space="preserve"> в сумме 1 056,35 тыс. рублей  (</w:t>
      </w:r>
      <w:r w:rsidR="00A15822">
        <w:t>75</w:t>
      </w:r>
      <w:r w:rsidRPr="002241CC">
        <w:t>%</w:t>
      </w:r>
      <w:r>
        <w:t xml:space="preserve">), </w:t>
      </w:r>
    </w:p>
    <w:p w:rsidR="0038756A" w:rsidRDefault="0038756A" w:rsidP="0038756A">
      <w:pPr>
        <w:ind w:firstLine="709"/>
        <w:jc w:val="both"/>
      </w:pPr>
      <w:r>
        <w:t xml:space="preserve">- подпрограмма </w:t>
      </w:r>
      <w:r w:rsidRPr="00B162D5">
        <w:t>«Развитие инфраструктуры и материально-техническое обеспечение сферы физической культуры и спорта</w:t>
      </w:r>
      <w:r>
        <w:t xml:space="preserve">» в сумме </w:t>
      </w:r>
      <w:r w:rsidR="00A15822">
        <w:t>2 845,2</w:t>
      </w:r>
      <w:r>
        <w:t xml:space="preserve"> тыс. руб. (</w:t>
      </w:r>
      <w:r w:rsidR="00A15822">
        <w:t>87,8</w:t>
      </w:r>
      <w:r w:rsidRPr="002241CC">
        <w:t>%</w:t>
      </w:r>
      <w:r>
        <w:t>) .</w:t>
      </w:r>
    </w:p>
    <w:p w:rsidR="0038756A" w:rsidRDefault="0038756A" w:rsidP="0038756A">
      <w:pPr>
        <w:ind w:firstLine="709"/>
        <w:jc w:val="both"/>
      </w:pPr>
      <w:r>
        <w:t>З</w:t>
      </w:r>
      <w:r w:rsidRPr="008A18C3">
        <w:t xml:space="preserve">апланированные </w:t>
      </w:r>
      <w:r>
        <w:t>на 201</w:t>
      </w:r>
      <w:r w:rsidR="00A202C4">
        <w:t>7</w:t>
      </w:r>
      <w:r>
        <w:t xml:space="preserve"> год </w:t>
      </w:r>
      <w:r w:rsidRPr="008A18C3">
        <w:t>программные мероприятия выполнены</w:t>
      </w:r>
      <w:r>
        <w:t xml:space="preserve"> не в полном объеме</w:t>
      </w:r>
      <w:r w:rsidRPr="008A18C3">
        <w:t xml:space="preserve">, </w:t>
      </w:r>
      <w:r>
        <w:t xml:space="preserve"> </w:t>
      </w:r>
      <w:proofErr w:type="spellStart"/>
      <w:r w:rsidRPr="008A18C3">
        <w:t>недоосвоение</w:t>
      </w:r>
      <w:proofErr w:type="spellEnd"/>
      <w:r w:rsidR="00A202C4">
        <w:t xml:space="preserve"> </w:t>
      </w:r>
      <w:r w:rsidRPr="008A18C3">
        <w:t xml:space="preserve"> сре</w:t>
      </w:r>
      <w:proofErr w:type="gramStart"/>
      <w:r w:rsidRPr="008A18C3">
        <w:t>дств в р</w:t>
      </w:r>
      <w:proofErr w:type="gramEnd"/>
      <w:r w:rsidRPr="008A18C3">
        <w:t xml:space="preserve">азмере </w:t>
      </w:r>
      <w:r>
        <w:t xml:space="preserve"> </w:t>
      </w:r>
      <w:r w:rsidR="00A202C4">
        <w:t xml:space="preserve">747,4 </w:t>
      </w:r>
      <w:r w:rsidRPr="008A18C3">
        <w:t xml:space="preserve"> тыс. рублей</w:t>
      </w:r>
      <w:r>
        <w:t xml:space="preserve"> сложились по следующим причинам:</w:t>
      </w:r>
    </w:p>
    <w:p w:rsidR="00A202C4" w:rsidRDefault="00A202C4" w:rsidP="00A202C4">
      <w:pPr>
        <w:ind w:firstLine="709"/>
        <w:jc w:val="both"/>
      </w:pPr>
      <w:proofErr w:type="gramStart"/>
      <w:r w:rsidRPr="0039381E">
        <w:t xml:space="preserve">- </w:t>
      </w:r>
      <w:r w:rsidR="00346BA6">
        <w:t xml:space="preserve">в сумме </w:t>
      </w:r>
      <w:r w:rsidRPr="0039381E">
        <w:t>352,6 тыс. руб</w:t>
      </w:r>
      <w:r w:rsidR="00346BA6">
        <w:t>лей</w:t>
      </w:r>
      <w:r w:rsidRPr="0039381E">
        <w:t>,  мероприятие «Организация проведения физкультурных и спортивных мероприятий, обеспечение участия спортсменов городского округа Кинешма в физкультурных и спортивных мероприятиях»,  выполнено не в полном объеме в связи с недофинансированием денежных средств из бюджета</w:t>
      </w:r>
      <w:r w:rsidR="00145DDF">
        <w:t xml:space="preserve"> городского округа Кинешма</w:t>
      </w:r>
      <w:r w:rsidRPr="0039381E">
        <w:t>, следствие - уменьшение количества выездных и проводимых мероприятий</w:t>
      </w:r>
      <w:r>
        <w:t xml:space="preserve"> (кредиторская задолженность по выполненным мероприятиям составила 81,3 тыс.</w:t>
      </w:r>
      <w:r w:rsidR="00CF3819">
        <w:t xml:space="preserve"> </w:t>
      </w:r>
      <w:r>
        <w:t>руб</w:t>
      </w:r>
      <w:r w:rsidR="00145DDF">
        <w:t>лей</w:t>
      </w:r>
      <w:r>
        <w:t>.)</w:t>
      </w:r>
      <w:r w:rsidRPr="0039381E">
        <w:t>;</w:t>
      </w:r>
      <w:proofErr w:type="gramEnd"/>
    </w:p>
    <w:p w:rsidR="00A202C4" w:rsidRPr="00201B6F" w:rsidRDefault="00A202C4" w:rsidP="00086297">
      <w:pPr>
        <w:ind w:firstLine="709"/>
        <w:jc w:val="both"/>
      </w:pPr>
      <w:r w:rsidRPr="00201B6F">
        <w:t xml:space="preserve">- </w:t>
      </w:r>
      <w:r w:rsidR="00145DDF" w:rsidRPr="00201B6F">
        <w:t xml:space="preserve">в сумме </w:t>
      </w:r>
      <w:r w:rsidRPr="00201B6F">
        <w:t>394,8 тыс. руб</w:t>
      </w:r>
      <w:r w:rsidR="00145DDF" w:rsidRPr="00201B6F">
        <w:t>лей</w:t>
      </w:r>
      <w:r w:rsidRPr="00201B6F">
        <w:t>, мероприятие «Укрепление материально-технической базы учреждений физической культуры и спорта»</w:t>
      </w:r>
      <w:r w:rsidR="00145DDF" w:rsidRPr="00201B6F">
        <w:t>, выполнено в полном объеме.</w:t>
      </w:r>
      <w:r w:rsidR="00086297" w:rsidRPr="00201B6F">
        <w:t xml:space="preserve"> </w:t>
      </w:r>
      <w:r w:rsidRPr="00201B6F">
        <w:t xml:space="preserve">Кредиторская задолженность </w:t>
      </w:r>
      <w:r w:rsidR="00086297" w:rsidRPr="00201B6F">
        <w:t xml:space="preserve">бюджета городского округа Кинешма </w:t>
      </w:r>
      <w:r w:rsidRPr="00201B6F">
        <w:t>составила 338,0 тыс.</w:t>
      </w:r>
      <w:r w:rsidR="00CF3819" w:rsidRPr="00201B6F">
        <w:t xml:space="preserve"> </w:t>
      </w:r>
      <w:r w:rsidRPr="00201B6F">
        <w:t>руб</w:t>
      </w:r>
      <w:r w:rsidR="00086297" w:rsidRPr="00201B6F">
        <w:t>лей</w:t>
      </w:r>
      <w:r w:rsidRPr="00201B6F">
        <w:t>, экономия по торгам – 21,8 тыс.</w:t>
      </w:r>
      <w:r w:rsidR="00086297" w:rsidRPr="00201B6F">
        <w:t xml:space="preserve"> </w:t>
      </w:r>
      <w:r w:rsidRPr="00201B6F">
        <w:t>руб</w:t>
      </w:r>
      <w:r w:rsidR="00201B6F">
        <w:t>лей</w:t>
      </w:r>
      <w:r w:rsidRPr="00201B6F">
        <w:t>, работы по подключению системы автоматической пожарной сигнализации на сумму 35,0 тыс. руб</w:t>
      </w:r>
      <w:r w:rsidR="00201B6F">
        <w:t>лей</w:t>
      </w:r>
      <w:r w:rsidR="0025752E">
        <w:t xml:space="preserve"> </w:t>
      </w:r>
      <w:r w:rsidRPr="00201B6F">
        <w:t xml:space="preserve"> выполнены, оплата будет произведена в 2018 году.</w:t>
      </w:r>
    </w:p>
    <w:p w:rsidR="0038756A" w:rsidRPr="00EB1C97" w:rsidRDefault="0038756A" w:rsidP="0038756A">
      <w:pPr>
        <w:ind w:firstLine="709"/>
        <w:jc w:val="both"/>
      </w:pPr>
      <w:r w:rsidRPr="00EB1C97">
        <w:t>Запланированные  значения целевых программных показателей в 201</w:t>
      </w:r>
      <w:r w:rsidR="00094994">
        <w:t>7</w:t>
      </w:r>
      <w:r w:rsidRPr="00EB1C97">
        <w:t xml:space="preserve"> году достигнуты.</w:t>
      </w:r>
    </w:p>
    <w:p w:rsidR="0038756A" w:rsidRPr="00EB1C97" w:rsidRDefault="0038756A" w:rsidP="0038756A">
      <w:pPr>
        <w:ind w:firstLine="709"/>
        <w:jc w:val="both"/>
      </w:pPr>
      <w:r w:rsidRPr="00EB1C97">
        <w:lastRenderedPageBreak/>
        <w:tab/>
        <w:t>За отчетный период</w:t>
      </w:r>
      <w:r>
        <w:t xml:space="preserve"> </w:t>
      </w:r>
      <w:r w:rsidRPr="00EB1C97">
        <w:t>доля</w:t>
      </w:r>
      <w:r>
        <w:t xml:space="preserve"> </w:t>
      </w:r>
      <w:r w:rsidRPr="00EB1C97">
        <w:t xml:space="preserve">населения, регулярно занимающегося физкультурой и спортом, составила </w:t>
      </w:r>
      <w:r w:rsidR="00094994">
        <w:t>30,1</w:t>
      </w:r>
      <w:r w:rsidRPr="00EB1C97">
        <w:t xml:space="preserve"> % и  увеличилась по сравнению с 201</w:t>
      </w:r>
      <w:r w:rsidR="00094994">
        <w:t xml:space="preserve">6 </w:t>
      </w:r>
      <w:r w:rsidRPr="00EB1C97">
        <w:t xml:space="preserve">годом на </w:t>
      </w:r>
      <w:r w:rsidR="00094994">
        <w:t>3,1</w:t>
      </w:r>
      <w:r w:rsidRPr="00EB1C97">
        <w:t xml:space="preserve">%. Этому способствовали </w:t>
      </w:r>
      <w:r w:rsidRPr="00EB1C97">
        <w:rPr>
          <w:rFonts w:eastAsia="TimesNewRoman"/>
        </w:rPr>
        <w:t xml:space="preserve">эффективная пропаганда физкультуры и спорта среди населения города путем проведения массовых спортивных мероприятий, </w:t>
      </w:r>
      <w:r>
        <w:t xml:space="preserve">внедрения на территории городского округа </w:t>
      </w:r>
      <w:r w:rsidRPr="00EB1C97">
        <w:t xml:space="preserve">Кинешма комплекса ГТО. </w:t>
      </w:r>
    </w:p>
    <w:p w:rsidR="0038756A" w:rsidRPr="00EB1C97" w:rsidRDefault="0038756A" w:rsidP="0038756A">
      <w:pPr>
        <w:ind w:firstLine="709"/>
        <w:jc w:val="both"/>
      </w:pPr>
      <w:r w:rsidRPr="00EB1C97">
        <w:tab/>
        <w:t>Обеспеченность населения спортивными сооружениями в 201</w:t>
      </w:r>
      <w:r w:rsidR="00094994">
        <w:t>7</w:t>
      </w:r>
      <w:r w:rsidRPr="00EB1C97">
        <w:t xml:space="preserve"> году составила 17</w:t>
      </w:r>
      <w:r w:rsidR="00B07927">
        <w:t>9</w:t>
      </w:r>
      <w:r w:rsidRPr="00EB1C97">
        <w:t xml:space="preserve"> единиц на 100 тыс. жителей, что на 3 единицы больше, чем в 201</w:t>
      </w:r>
      <w:r w:rsidR="00B07927">
        <w:t>6</w:t>
      </w:r>
      <w:r w:rsidRPr="00EB1C97">
        <w:t xml:space="preserve"> году.  </w:t>
      </w:r>
    </w:p>
    <w:p w:rsidR="0038756A" w:rsidRPr="00EB1C97" w:rsidRDefault="0038756A" w:rsidP="0038756A">
      <w:pPr>
        <w:ind w:firstLine="709"/>
        <w:jc w:val="both"/>
      </w:pPr>
      <w:r w:rsidRPr="00EB1C97">
        <w:tab/>
        <w:t>В 201</w:t>
      </w:r>
      <w:r w:rsidR="00B07927">
        <w:t>7</w:t>
      </w:r>
      <w:r w:rsidRPr="00EB1C97">
        <w:t xml:space="preserve"> году в рамках программы  на территории городского округа проведено </w:t>
      </w:r>
      <w:r w:rsidR="00195397">
        <w:t>88</w:t>
      </w:r>
      <w:r w:rsidRPr="00EB1C97">
        <w:t xml:space="preserve"> спортивных мероприятий различного уровня (в 201</w:t>
      </w:r>
      <w:r w:rsidR="00195397">
        <w:t>6</w:t>
      </w:r>
      <w:r w:rsidRPr="00EB1C97">
        <w:t xml:space="preserve"> году – </w:t>
      </w:r>
      <w:r w:rsidR="00195397">
        <w:t>97</w:t>
      </w:r>
      <w:r w:rsidRPr="00EB1C97">
        <w:t xml:space="preserve"> мероприяти</w:t>
      </w:r>
      <w:r w:rsidR="00195397">
        <w:t>й).</w:t>
      </w:r>
      <w:r w:rsidRPr="00EB1C97">
        <w:t xml:space="preserve"> Наиболее значимые это – Всероссийские массовые соревнования  «Лыжня России», «Всероссийский день самбо», мероприятия, посвященные Всероссийскому Дню физкультурника, городские Спартакиады среди детей по месту жительства</w:t>
      </w:r>
      <w:r w:rsidR="00195397">
        <w:t xml:space="preserve">, </w:t>
      </w:r>
      <w:r w:rsidRPr="00EB1C97">
        <w:t xml:space="preserve"> среди учащихся профессиональных учебных заведений города</w:t>
      </w:r>
      <w:r w:rsidR="00195397">
        <w:t>, среди трудовых коллективов, организаций и общественных объединений</w:t>
      </w:r>
      <w:r w:rsidRPr="00EB1C97">
        <w:t>. В 201</w:t>
      </w:r>
      <w:r w:rsidR="00195397">
        <w:t xml:space="preserve">7 </w:t>
      </w:r>
      <w:r w:rsidRPr="00EB1C97">
        <w:t>году в рамках реализации Указа Президента Российской Федерации о Всероссийском физкультурно-спортивном комплексе «Готов к труду и обороне» (далее ГТО), продолжалось проведение тестовых испытани</w:t>
      </w:r>
      <w:r w:rsidR="00195397">
        <w:t>й</w:t>
      </w:r>
      <w:r w:rsidRPr="00EB1C97">
        <w:t xml:space="preserve"> по выполнению норм ГТО среди старшеклассников образовательных учреждений</w:t>
      </w:r>
      <w:r w:rsidR="00195397">
        <w:t xml:space="preserve"> </w:t>
      </w:r>
      <w:r w:rsidRPr="00EB1C97">
        <w:t xml:space="preserve"> и </w:t>
      </w:r>
      <w:r w:rsidR="00195397">
        <w:t xml:space="preserve"> </w:t>
      </w:r>
      <w:r w:rsidRPr="00EB1C97">
        <w:t>среди взрослого населения города. В проведенных в 201</w:t>
      </w:r>
      <w:r w:rsidR="00195397">
        <w:t xml:space="preserve">7 </w:t>
      </w:r>
      <w:r w:rsidRPr="00EB1C97">
        <w:t xml:space="preserve">году физкультурных и спортивных мероприятиях приняли участие </w:t>
      </w:r>
      <w:r w:rsidR="00195397">
        <w:t>более</w:t>
      </w:r>
      <w:r w:rsidRPr="00EB1C97">
        <w:t xml:space="preserve"> </w:t>
      </w:r>
      <w:r w:rsidR="00195397">
        <w:t>9000</w:t>
      </w:r>
      <w:r w:rsidRPr="00EB1C97">
        <w:t xml:space="preserve"> человек.</w:t>
      </w:r>
    </w:p>
    <w:p w:rsidR="0038756A" w:rsidRDefault="0038756A" w:rsidP="0038756A">
      <w:pPr>
        <w:ind w:firstLine="709"/>
        <w:jc w:val="both"/>
      </w:pPr>
      <w:r w:rsidRPr="00EB1C97">
        <w:tab/>
        <w:t>Спортсмены городского округа в  201</w:t>
      </w:r>
      <w:r w:rsidR="009C0302">
        <w:t>7</w:t>
      </w:r>
      <w:r w:rsidRPr="00EB1C97">
        <w:t xml:space="preserve"> году приняли участие в </w:t>
      </w:r>
      <w:r w:rsidR="009C0302">
        <w:t>38</w:t>
      </w:r>
      <w:r w:rsidRPr="00EB1C97">
        <w:t xml:space="preserve"> выездных физкультурных и спортивных мероприятиях международного, Всероссийского, областного уровня. 4</w:t>
      </w:r>
      <w:r w:rsidR="009C0302">
        <w:t>4</w:t>
      </w:r>
      <w:r w:rsidRPr="00EB1C97">
        <w:t xml:space="preserve"> % участников выездных спортивных мероприятий стали победителями и призерами.</w:t>
      </w:r>
    </w:p>
    <w:p w:rsidR="0038756A" w:rsidRDefault="0038756A" w:rsidP="0038756A">
      <w:pPr>
        <w:ind w:firstLine="709"/>
        <w:jc w:val="both"/>
      </w:pPr>
      <w:r w:rsidRPr="00BB1D8A">
        <w:tab/>
        <w:t>В 201</w:t>
      </w:r>
      <w:r w:rsidR="009C0302">
        <w:t>7</w:t>
      </w:r>
      <w:r w:rsidRPr="00BB1D8A">
        <w:t xml:space="preserve"> году </w:t>
      </w:r>
      <w:r>
        <w:t>проведены мероприятия по развитию инфраструктуры сферы физической культуры и спорта – ремонт</w:t>
      </w:r>
      <w:r w:rsidR="009C0302">
        <w:t>ные работы   в учреждениях дополнительного</w:t>
      </w:r>
      <w:r>
        <w:t xml:space="preserve"> образования</w:t>
      </w:r>
      <w:r w:rsidR="009C0302">
        <w:t>:</w:t>
      </w:r>
    </w:p>
    <w:p w:rsidR="003F33CC" w:rsidRDefault="003F33CC" w:rsidP="003F33CC">
      <w:pPr>
        <w:ind w:firstLine="709"/>
        <w:jc w:val="both"/>
      </w:pPr>
      <w:r>
        <w:t xml:space="preserve">- текущий ремонт кровли, наружной стены, </w:t>
      </w:r>
      <w:proofErr w:type="spellStart"/>
      <w:r>
        <w:t>отмостки</w:t>
      </w:r>
      <w:proofErr w:type="spellEnd"/>
      <w:r>
        <w:t xml:space="preserve"> по периметру здания МБУДО ДЮСШ «Волжанин» городского округа Кинешма по ул. </w:t>
      </w:r>
      <w:proofErr w:type="spellStart"/>
      <w:r>
        <w:t>Завокзальная</w:t>
      </w:r>
      <w:proofErr w:type="spellEnd"/>
      <w:r>
        <w:t>,    д. 29А;</w:t>
      </w:r>
    </w:p>
    <w:p w:rsidR="003F33CC" w:rsidRDefault="003F33CC" w:rsidP="003F33CC">
      <w:pPr>
        <w:jc w:val="both"/>
      </w:pPr>
      <w:r>
        <w:tab/>
        <w:t xml:space="preserve">- монтаж и подключение системы автоматической пожарной сигнализации и оповещения людей при пожаре в здании МБУДО ДЮСШ «Волжанин» городского округа Кинешма по ул. </w:t>
      </w:r>
      <w:proofErr w:type="spellStart"/>
      <w:r>
        <w:t>Красноветкинской</w:t>
      </w:r>
      <w:proofErr w:type="spellEnd"/>
      <w:r>
        <w:t>, д.2;</w:t>
      </w:r>
    </w:p>
    <w:p w:rsidR="003F33CC" w:rsidRDefault="003F33CC" w:rsidP="003F33CC">
      <w:pPr>
        <w:jc w:val="both"/>
      </w:pPr>
      <w:r>
        <w:tab/>
        <w:t>- монтаж системы видеонаблюдения в стрелковом тире МБУДО ДЮСШ «Звёздный» городского округа Кинешма по ул. Щорса, д.32</w:t>
      </w:r>
      <w:r w:rsidRPr="00E47B7D">
        <w:t>.</w:t>
      </w:r>
    </w:p>
    <w:p w:rsidR="003F33CC" w:rsidRPr="00E47B7D" w:rsidRDefault="003F33CC" w:rsidP="003F33CC">
      <w:pPr>
        <w:ind w:firstLine="709"/>
        <w:jc w:val="both"/>
      </w:pPr>
      <w:r w:rsidRPr="00744708">
        <w:t xml:space="preserve">Реализация муниципальной </w:t>
      </w:r>
      <w:r>
        <w:t>П</w:t>
      </w:r>
      <w:r w:rsidRPr="00744708">
        <w:t xml:space="preserve">рограммы </w:t>
      </w:r>
      <w:r>
        <w:t xml:space="preserve">целесообразно продолжить в </w:t>
      </w:r>
      <w:r w:rsidRPr="0082148C">
        <w:t>2</w:t>
      </w:r>
      <w:r w:rsidRPr="000F69AE">
        <w:t>01</w:t>
      </w:r>
      <w:r>
        <w:t>8 году, так как исполнение запланированных мероприятий Программы на 2017 год,</w:t>
      </w:r>
    </w:p>
    <w:p w:rsidR="003F33CC" w:rsidRPr="00E47B7D" w:rsidRDefault="003F33CC" w:rsidP="003F33CC">
      <w:pPr>
        <w:ind w:left="-284" w:firstLine="284"/>
        <w:jc w:val="both"/>
      </w:pPr>
      <w:r w:rsidRPr="00E47B7D">
        <w:t>способству</w:t>
      </w:r>
      <w:r>
        <w:t>ю</w:t>
      </w:r>
      <w:r w:rsidRPr="00E47B7D">
        <w:t xml:space="preserve">т достижению конечных целей </w:t>
      </w:r>
      <w:r>
        <w:t xml:space="preserve"> П</w:t>
      </w:r>
      <w:r w:rsidRPr="00E47B7D">
        <w:t>рограммы.</w:t>
      </w:r>
    </w:p>
    <w:p w:rsidR="009C0302" w:rsidRDefault="009C0302" w:rsidP="0038756A">
      <w:pPr>
        <w:ind w:firstLine="709"/>
        <w:jc w:val="both"/>
      </w:pPr>
    </w:p>
    <w:p w:rsidR="00E1587E" w:rsidRDefault="00E1587E" w:rsidP="0038756A">
      <w:pPr>
        <w:ind w:firstLine="709"/>
        <w:jc w:val="both"/>
      </w:pPr>
    </w:p>
    <w:p w:rsidR="00E1587E" w:rsidRDefault="00E1587E" w:rsidP="0038756A">
      <w:pPr>
        <w:ind w:firstLine="709"/>
        <w:jc w:val="both"/>
      </w:pPr>
    </w:p>
    <w:p w:rsidR="00E1587E" w:rsidRDefault="00E1587E" w:rsidP="0038756A">
      <w:pPr>
        <w:ind w:firstLine="709"/>
        <w:jc w:val="both"/>
      </w:pPr>
    </w:p>
    <w:p w:rsidR="00E1587E" w:rsidRDefault="00E1587E" w:rsidP="0085463D">
      <w:pPr>
        <w:jc w:val="both"/>
        <w:sectPr w:rsidR="00E1587E" w:rsidSect="00A202C4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38756A" w:rsidRPr="0012227E" w:rsidRDefault="0038756A" w:rsidP="00685FEA">
      <w:pPr>
        <w:ind w:left="-426"/>
        <w:jc w:val="both"/>
      </w:pPr>
      <w:r w:rsidRPr="00466E25">
        <w:lastRenderedPageBreak/>
        <w:tab/>
      </w:r>
    </w:p>
    <w:p w:rsidR="007404DF" w:rsidRDefault="007404DF" w:rsidP="007404DF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t>Отчет о ходе реализации Программы (тыс. рублей)</w:t>
      </w:r>
    </w:p>
    <w:p w:rsidR="00DD701B" w:rsidRDefault="00DD701B" w:rsidP="007404DF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60"/>
        <w:gridCol w:w="1417"/>
        <w:gridCol w:w="1418"/>
        <w:gridCol w:w="1134"/>
        <w:gridCol w:w="1417"/>
        <w:gridCol w:w="1985"/>
        <w:gridCol w:w="1275"/>
        <w:gridCol w:w="851"/>
        <w:gridCol w:w="850"/>
        <w:gridCol w:w="1843"/>
      </w:tblGrid>
      <w:tr w:rsidR="00DD701B" w:rsidRPr="006815B0" w:rsidTr="006815B0">
        <w:trPr>
          <w:tblHeader/>
        </w:trPr>
        <w:tc>
          <w:tcPr>
            <w:tcW w:w="709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815B0">
              <w:rPr>
                <w:b/>
                <w:sz w:val="20"/>
                <w:szCs w:val="20"/>
              </w:rPr>
              <w:t>п</w:t>
            </w:r>
            <w:proofErr w:type="gramEnd"/>
            <w:r w:rsidRPr="006815B0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843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60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</w:tcPr>
          <w:p w:rsidR="00DD701B" w:rsidRPr="006815B0" w:rsidRDefault="00DD701B" w:rsidP="006815B0">
            <w:pPr>
              <w:jc w:val="both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 xml:space="preserve">Объемы ресурсного обеспечения, </w:t>
            </w:r>
            <w:proofErr w:type="gramStart"/>
            <w:r w:rsidRPr="006815B0">
              <w:rPr>
                <w:b/>
                <w:sz w:val="20"/>
                <w:szCs w:val="20"/>
              </w:rPr>
              <w:t>утвержденный</w:t>
            </w:r>
            <w:proofErr w:type="gramEnd"/>
            <w:r w:rsidRPr="006815B0">
              <w:rPr>
                <w:b/>
                <w:sz w:val="20"/>
                <w:szCs w:val="20"/>
              </w:rPr>
              <w:t xml:space="preserve"> Программой</w:t>
            </w:r>
          </w:p>
          <w:p w:rsidR="00F40804" w:rsidRPr="006815B0" w:rsidRDefault="00F40804" w:rsidP="006815B0">
            <w:pPr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(в редакции на 31 декабря отчетного года)</w:t>
            </w:r>
          </w:p>
        </w:tc>
        <w:tc>
          <w:tcPr>
            <w:tcW w:w="1134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Объем кассовых расходов</w:t>
            </w:r>
          </w:p>
        </w:tc>
        <w:tc>
          <w:tcPr>
            <w:tcW w:w="1417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985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5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51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843" w:type="dxa"/>
          </w:tcPr>
          <w:p w:rsidR="00DD701B" w:rsidRPr="006815B0" w:rsidRDefault="00DD701B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DD701B" w:rsidRPr="006815B0" w:rsidTr="006815B0">
        <w:trPr>
          <w:tblHeader/>
        </w:trPr>
        <w:tc>
          <w:tcPr>
            <w:tcW w:w="709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D701B" w:rsidRPr="006815B0" w:rsidRDefault="00DD701B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12</w:t>
            </w:r>
          </w:p>
        </w:tc>
      </w:tr>
      <w:tr w:rsidR="00360E9E" w:rsidRPr="006815B0" w:rsidTr="006815B0">
        <w:trPr>
          <w:trHeight w:val="214"/>
        </w:trPr>
        <w:tc>
          <w:tcPr>
            <w:tcW w:w="709" w:type="dxa"/>
            <w:vMerge w:val="restart"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60E9E" w:rsidRPr="006815B0" w:rsidRDefault="00360E9E" w:rsidP="00DD701B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  <w:p w:rsidR="00360E9E" w:rsidRPr="006815B0" w:rsidRDefault="00360E9E" w:rsidP="00DD701B">
            <w:pPr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«Развитие физической культуры и спорта в городском округе Кинешма»</w:t>
            </w:r>
          </w:p>
        </w:tc>
        <w:tc>
          <w:tcPr>
            <w:tcW w:w="1560" w:type="dxa"/>
            <w:vMerge w:val="restart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Кинешма, 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0E9E" w:rsidRPr="006815B0" w:rsidRDefault="00360E9E" w:rsidP="00DD701B">
            <w:pPr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60E9E" w:rsidRPr="006815B0" w:rsidRDefault="00360E9E" w:rsidP="00DD701B">
            <w:pPr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4 649,0</w:t>
            </w:r>
          </w:p>
        </w:tc>
        <w:tc>
          <w:tcPr>
            <w:tcW w:w="1134" w:type="dxa"/>
          </w:tcPr>
          <w:p w:rsidR="00360E9E" w:rsidRPr="006815B0" w:rsidRDefault="00360E9E" w:rsidP="00DD701B">
            <w:pPr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3 901,55</w:t>
            </w:r>
          </w:p>
        </w:tc>
        <w:tc>
          <w:tcPr>
            <w:tcW w:w="1417" w:type="dxa"/>
            <w:vMerge w:val="restart"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Доля населения систематически занимающегося физической культурой и спортом</w:t>
            </w:r>
          </w:p>
        </w:tc>
        <w:tc>
          <w:tcPr>
            <w:tcW w:w="1275" w:type="dxa"/>
            <w:vMerge w:val="restart"/>
          </w:tcPr>
          <w:p w:rsidR="00360E9E" w:rsidRPr="006815B0" w:rsidRDefault="00360E9E" w:rsidP="00DD701B">
            <w:pPr>
              <w:ind w:left="34" w:hanging="142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vMerge w:val="restart"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28,0</w:t>
            </w:r>
          </w:p>
        </w:tc>
        <w:tc>
          <w:tcPr>
            <w:tcW w:w="850" w:type="dxa"/>
            <w:vMerge w:val="restart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30,1</w:t>
            </w:r>
          </w:p>
        </w:tc>
        <w:tc>
          <w:tcPr>
            <w:tcW w:w="1843" w:type="dxa"/>
            <w:vMerge w:val="restart"/>
          </w:tcPr>
          <w:p w:rsidR="00360E9E" w:rsidRPr="006815B0" w:rsidRDefault="00360E9E" w:rsidP="00DD70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eastAsia="TimesNewRoman" w:hAnsi="Times New Roman" w:cs="Times New Roman"/>
                <w:sz w:val="20"/>
                <w:szCs w:val="20"/>
              </w:rPr>
              <w:t>Эффективная пропаганда физкультуры и спорта среди населения города путем проведения массовых спортивных мероприятий, внедрения на территории городского округа Кинешма комплекса ГТО</w:t>
            </w:r>
          </w:p>
        </w:tc>
      </w:tr>
      <w:tr w:rsidR="00360E9E" w:rsidRPr="006815B0" w:rsidTr="006815B0">
        <w:trPr>
          <w:trHeight w:val="960"/>
        </w:trPr>
        <w:tc>
          <w:tcPr>
            <w:tcW w:w="709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</w:t>
            </w: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всего, </w:t>
            </w: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i/>
                <w:sz w:val="20"/>
                <w:szCs w:val="20"/>
              </w:rPr>
              <w:t>в том числе</w:t>
            </w:r>
            <w:r w:rsidRPr="006815B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4 649,0</w:t>
            </w:r>
          </w:p>
        </w:tc>
        <w:tc>
          <w:tcPr>
            <w:tcW w:w="1134" w:type="dxa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3 901,55</w:t>
            </w:r>
          </w:p>
        </w:tc>
        <w:tc>
          <w:tcPr>
            <w:tcW w:w="1417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0E9E" w:rsidRPr="006815B0" w:rsidRDefault="00360E9E" w:rsidP="00DD701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E9E" w:rsidRPr="006815B0" w:rsidTr="006815B0">
        <w:trPr>
          <w:trHeight w:val="2010"/>
        </w:trPr>
        <w:tc>
          <w:tcPr>
            <w:tcW w:w="709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vMerge w:val="restart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4 649,0</w:t>
            </w:r>
          </w:p>
        </w:tc>
        <w:tc>
          <w:tcPr>
            <w:tcW w:w="1134" w:type="dxa"/>
            <w:vMerge w:val="restart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3 901,55</w:t>
            </w:r>
          </w:p>
        </w:tc>
        <w:tc>
          <w:tcPr>
            <w:tcW w:w="1417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0E9E" w:rsidRPr="006815B0" w:rsidRDefault="00360E9E" w:rsidP="00DD701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E9E" w:rsidRPr="006815B0" w:rsidTr="006815B0">
        <w:trPr>
          <w:trHeight w:val="184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Обеспеченность населения спортивными сооружениями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сооружений на 100 тыс. населения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179</w:t>
            </w: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Количество объектов осталось на уровне 2016 года, но снизилась численность населения городского округа Кинешма</w:t>
            </w:r>
          </w:p>
        </w:tc>
      </w:tr>
      <w:tr w:rsidR="00360E9E" w:rsidRPr="006815B0" w:rsidTr="006815B0">
        <w:trPr>
          <w:trHeight w:val="61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Количество проводимых физкультурных и </w:t>
            </w:r>
            <w:r w:rsidR="006815B0">
              <w:rPr>
                <w:sz w:val="20"/>
                <w:szCs w:val="20"/>
              </w:rPr>
              <w:lastRenderedPageBreak/>
              <w:t>спортивных мероприятий</w:t>
            </w:r>
          </w:p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ind w:firstLine="42"/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Недостаточное финансирование мероприятий из </w:t>
            </w:r>
            <w:r w:rsidRPr="006815B0">
              <w:rPr>
                <w:sz w:val="20"/>
                <w:szCs w:val="20"/>
              </w:rPr>
              <w:lastRenderedPageBreak/>
              <w:t>бюджета городского округа Кинешма</w:t>
            </w:r>
          </w:p>
        </w:tc>
      </w:tr>
      <w:tr w:rsidR="00360E9E" w:rsidRPr="006815B0" w:rsidTr="006815B0">
        <w:trPr>
          <w:trHeight w:val="6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 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0E9E" w:rsidRPr="006815B0" w:rsidRDefault="00360E9E" w:rsidP="006815B0">
            <w:pPr>
              <w:ind w:right="-10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ind w:left="-704" w:right="176"/>
              <w:jc w:val="right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360E9E" w:rsidRPr="006815B0" w:rsidRDefault="00360E9E" w:rsidP="00DD70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Отмена некоторых    соревнований</w:t>
            </w:r>
          </w:p>
          <w:p w:rsidR="00360E9E" w:rsidRPr="006815B0" w:rsidRDefault="00360E9E" w:rsidP="00DD70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уровня, </w:t>
            </w:r>
            <w:proofErr w:type="gramStart"/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не-возможность</w:t>
            </w:r>
            <w:proofErr w:type="gramEnd"/>
            <w:r w:rsidRPr="006815B0">
              <w:rPr>
                <w:rFonts w:ascii="Times New Roman" w:hAnsi="Times New Roman" w:cs="Times New Roman"/>
                <w:sz w:val="20"/>
                <w:szCs w:val="20"/>
              </w:rPr>
              <w:t xml:space="preserve"> участия в выездных     соревнованиях </w:t>
            </w:r>
          </w:p>
          <w:p w:rsidR="00360E9E" w:rsidRPr="006815B0" w:rsidRDefault="00360E9E" w:rsidP="00DD70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в связи с несвоевременным финансированием</w:t>
            </w:r>
          </w:p>
        </w:tc>
      </w:tr>
      <w:tr w:rsidR="00360E9E" w:rsidRPr="006815B0" w:rsidTr="006815B0">
        <w:trPr>
          <w:trHeight w:val="5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ind w:firstLine="33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Доля спортсменов, занявших призовые места в общем количестве участвующих в выездных физкультурных и спортивных мероприятиях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ind w:hanging="10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</w:tr>
      <w:tr w:rsidR="00360E9E" w:rsidRPr="006815B0" w:rsidTr="006815B0">
        <w:trPr>
          <w:trHeight w:val="7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ind w:hanging="10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 Доля граждан, выполнивших нормативы Всероссийского физкультурно-спортивного </w:t>
            </w:r>
            <w:r w:rsidRPr="006815B0">
              <w:rPr>
                <w:sz w:val="20"/>
                <w:szCs w:val="20"/>
              </w:rPr>
              <w:lastRenderedPageBreak/>
              <w:t>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ind w:hanging="10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62,3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0E9E" w:rsidRPr="006815B0" w:rsidRDefault="00360E9E" w:rsidP="00DD701B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Высокая организация работы по ВФСК ГТО</w:t>
            </w:r>
          </w:p>
        </w:tc>
      </w:tr>
      <w:tr w:rsidR="003A10F4" w:rsidRPr="006815B0" w:rsidTr="006815B0">
        <w:trPr>
          <w:trHeight w:val="311"/>
        </w:trPr>
        <w:tc>
          <w:tcPr>
            <w:tcW w:w="709" w:type="dxa"/>
            <w:vMerge w:val="restart"/>
          </w:tcPr>
          <w:p w:rsidR="003A10F4" w:rsidRPr="006815B0" w:rsidRDefault="003A10F4" w:rsidP="003A10F4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vMerge w:val="restart"/>
          </w:tcPr>
          <w:p w:rsidR="003A10F4" w:rsidRPr="006815B0" w:rsidRDefault="003A10F4" w:rsidP="003A10F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3A10F4" w:rsidRPr="006815B0" w:rsidRDefault="003A10F4" w:rsidP="003A10F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1560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A10F4" w:rsidRPr="006815B0" w:rsidRDefault="003A10F4" w:rsidP="003A10F4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3A10F4" w:rsidRPr="006815B0" w:rsidRDefault="003A10F4" w:rsidP="003A10F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1 409,0</w:t>
            </w:r>
          </w:p>
        </w:tc>
        <w:tc>
          <w:tcPr>
            <w:tcW w:w="1134" w:type="dxa"/>
          </w:tcPr>
          <w:p w:rsidR="003A10F4" w:rsidRPr="006815B0" w:rsidRDefault="003A10F4" w:rsidP="003A10F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1 056,35</w:t>
            </w:r>
          </w:p>
        </w:tc>
        <w:tc>
          <w:tcPr>
            <w:tcW w:w="1417" w:type="dxa"/>
            <w:vMerge w:val="restart"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b/>
                <w:sz w:val="20"/>
                <w:szCs w:val="20"/>
              </w:rPr>
              <w:t>-</w:t>
            </w:r>
          </w:p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A10F4" w:rsidRPr="006815B0" w:rsidRDefault="003A10F4" w:rsidP="003A10F4">
            <w:pPr>
              <w:jc w:val="center"/>
              <w:rPr>
                <w:sz w:val="20"/>
                <w:szCs w:val="20"/>
              </w:rPr>
            </w:pPr>
          </w:p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A10F4" w:rsidRPr="006815B0" w:rsidRDefault="003A10F4" w:rsidP="003A10F4">
            <w:pPr>
              <w:jc w:val="center"/>
              <w:rPr>
                <w:sz w:val="20"/>
                <w:szCs w:val="20"/>
              </w:rPr>
            </w:pPr>
          </w:p>
          <w:p w:rsidR="003A10F4" w:rsidRPr="006815B0" w:rsidRDefault="003A10F4" w:rsidP="003A10F4">
            <w:pPr>
              <w:jc w:val="center"/>
              <w:rPr>
                <w:sz w:val="20"/>
                <w:szCs w:val="20"/>
              </w:rPr>
            </w:pPr>
          </w:p>
        </w:tc>
      </w:tr>
      <w:tr w:rsidR="003A10F4" w:rsidRPr="006815B0" w:rsidTr="006815B0">
        <w:trPr>
          <w:trHeight w:val="564"/>
        </w:trPr>
        <w:tc>
          <w:tcPr>
            <w:tcW w:w="709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10F4" w:rsidRPr="006815B0" w:rsidRDefault="003A10F4" w:rsidP="003A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A10F4" w:rsidRPr="006815B0" w:rsidRDefault="003A10F4" w:rsidP="003A10F4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</w:tcPr>
          <w:p w:rsidR="003A10F4" w:rsidRPr="006815B0" w:rsidRDefault="003A10F4" w:rsidP="003A10F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1 409,0</w:t>
            </w:r>
          </w:p>
        </w:tc>
        <w:tc>
          <w:tcPr>
            <w:tcW w:w="1134" w:type="dxa"/>
          </w:tcPr>
          <w:p w:rsidR="003A10F4" w:rsidRPr="006815B0" w:rsidRDefault="003A10F4" w:rsidP="003A10F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1 056,35</w:t>
            </w:r>
          </w:p>
        </w:tc>
        <w:tc>
          <w:tcPr>
            <w:tcW w:w="1417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10F4" w:rsidRPr="006815B0" w:rsidTr="006815B0">
        <w:trPr>
          <w:trHeight w:val="935"/>
        </w:trPr>
        <w:tc>
          <w:tcPr>
            <w:tcW w:w="709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10F4" w:rsidRPr="006815B0" w:rsidRDefault="003A10F4" w:rsidP="003A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A10F4" w:rsidRPr="006815B0" w:rsidRDefault="003A10F4" w:rsidP="003A10F4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3A10F4" w:rsidRPr="006815B0" w:rsidRDefault="003A10F4" w:rsidP="003A10F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1 409,0</w:t>
            </w:r>
          </w:p>
        </w:tc>
        <w:tc>
          <w:tcPr>
            <w:tcW w:w="1134" w:type="dxa"/>
          </w:tcPr>
          <w:p w:rsidR="003A10F4" w:rsidRPr="006815B0" w:rsidRDefault="003A10F4" w:rsidP="003A10F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1 056,35</w:t>
            </w:r>
          </w:p>
        </w:tc>
        <w:tc>
          <w:tcPr>
            <w:tcW w:w="1417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10F4" w:rsidRPr="006815B0" w:rsidRDefault="003A10F4" w:rsidP="003A10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6351" w:rsidRPr="006815B0" w:rsidTr="006815B0">
        <w:trPr>
          <w:trHeight w:val="41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0A6351" w:rsidRPr="006815B0" w:rsidRDefault="000A6351" w:rsidP="000A63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«Внедрение и реализация Всероссийского </w:t>
            </w:r>
            <w:r w:rsidRPr="006815B0">
              <w:rPr>
                <w:sz w:val="20"/>
                <w:szCs w:val="20"/>
              </w:rPr>
              <w:lastRenderedPageBreak/>
              <w:t>физкультурно-спортивного комплекса «Готов к труду и обороне» (ГТО)»»</w:t>
            </w:r>
          </w:p>
        </w:tc>
        <w:tc>
          <w:tcPr>
            <w:tcW w:w="1560" w:type="dxa"/>
            <w:vMerge/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</w:tc>
        <w:tc>
          <w:tcPr>
            <w:tcW w:w="1417" w:type="dxa"/>
            <w:vMerge w:val="restart"/>
          </w:tcPr>
          <w:p w:rsidR="000A6351" w:rsidRPr="006815B0" w:rsidRDefault="000A6351" w:rsidP="000A635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A6351" w:rsidRPr="006815B0" w:rsidRDefault="000A6351" w:rsidP="000A63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A6351" w:rsidRPr="006815B0" w:rsidRDefault="000A6351" w:rsidP="000A63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</w:p>
        </w:tc>
      </w:tr>
      <w:tr w:rsidR="000A6351" w:rsidRPr="006815B0" w:rsidTr="006815B0">
        <w:trPr>
          <w:trHeight w:val="9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</w:tr>
      <w:tr w:rsidR="000A6351" w:rsidRPr="006815B0" w:rsidTr="006815B0">
        <w:trPr>
          <w:trHeight w:val="1308"/>
        </w:trPr>
        <w:tc>
          <w:tcPr>
            <w:tcW w:w="709" w:type="dxa"/>
            <w:vMerge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</w:tc>
        <w:tc>
          <w:tcPr>
            <w:tcW w:w="1134" w:type="dxa"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</w:tc>
        <w:tc>
          <w:tcPr>
            <w:tcW w:w="1417" w:type="dxa"/>
            <w:vMerge/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6351" w:rsidRPr="006815B0" w:rsidRDefault="000A6351" w:rsidP="000A63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</w:tr>
      <w:tr w:rsidR="000A6351" w:rsidRPr="006815B0" w:rsidTr="006815B0">
        <w:trPr>
          <w:trHeight w:val="216"/>
        </w:trPr>
        <w:tc>
          <w:tcPr>
            <w:tcW w:w="709" w:type="dxa"/>
            <w:vMerge w:val="restart"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43" w:type="dxa"/>
            <w:vMerge w:val="restart"/>
          </w:tcPr>
          <w:p w:rsidR="000A6351" w:rsidRPr="006815B0" w:rsidRDefault="000A6351" w:rsidP="000A63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0A6351" w:rsidRPr="006815B0" w:rsidRDefault="000A6351" w:rsidP="000A6351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«Организация работы центра тестирования по выполнению видов испытаний (тестов), нормативов Всероссийского физкультурно-спортивного комплекса «Готов к труду и обороне» (ГТО)»»</w:t>
            </w:r>
          </w:p>
        </w:tc>
        <w:tc>
          <w:tcPr>
            <w:tcW w:w="1560" w:type="dxa"/>
            <w:vMerge/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A6351" w:rsidRPr="006815B0" w:rsidRDefault="000A6351" w:rsidP="000A6351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</w:tc>
        <w:tc>
          <w:tcPr>
            <w:tcW w:w="1134" w:type="dxa"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</w:tc>
        <w:tc>
          <w:tcPr>
            <w:tcW w:w="1417" w:type="dxa"/>
            <w:vMerge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A6351" w:rsidRPr="006815B0" w:rsidRDefault="000A6351" w:rsidP="000A6351">
            <w:pPr>
              <w:ind w:hanging="8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 Доля граждан, выполнивших нормативы Всероссийского физкультурн</w:t>
            </w:r>
            <w:proofErr w:type="gramStart"/>
            <w:r w:rsidRPr="006815B0">
              <w:rPr>
                <w:sz w:val="20"/>
                <w:szCs w:val="20"/>
              </w:rPr>
              <w:t>о-</w:t>
            </w:r>
            <w:proofErr w:type="gramEnd"/>
            <w:r w:rsidRPr="006815B0">
              <w:rPr>
                <w:sz w:val="20"/>
                <w:szCs w:val="20"/>
              </w:rPr>
              <w:t xml:space="preserve"> спортивного комплекса «Готов к труду и обороне» (ГТО), в общей численности населения, принявшего участие в сдаче нормативов</w:t>
            </w:r>
          </w:p>
        </w:tc>
        <w:tc>
          <w:tcPr>
            <w:tcW w:w="1275" w:type="dxa"/>
            <w:vMerge w:val="restart"/>
          </w:tcPr>
          <w:p w:rsidR="000A6351" w:rsidRPr="006815B0" w:rsidRDefault="000A6351" w:rsidP="000A6351">
            <w:pPr>
              <w:ind w:hanging="10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vMerge w:val="restart"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restart"/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62,3</w:t>
            </w:r>
          </w:p>
        </w:tc>
        <w:tc>
          <w:tcPr>
            <w:tcW w:w="1843" w:type="dxa"/>
            <w:vMerge w:val="restart"/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</w:p>
        </w:tc>
      </w:tr>
      <w:tr w:rsidR="000A6351" w:rsidRPr="006815B0" w:rsidTr="006815B0">
        <w:trPr>
          <w:trHeight w:val="9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  <w:p w:rsidR="000A6351" w:rsidRPr="006815B0" w:rsidRDefault="000A6351" w:rsidP="000A63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</w:p>
        </w:tc>
      </w:tr>
      <w:tr w:rsidR="000A6351" w:rsidRPr="006815B0" w:rsidTr="006815B0">
        <w:trPr>
          <w:trHeight w:val="197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267,1</w:t>
            </w:r>
          </w:p>
          <w:p w:rsidR="000A6351" w:rsidRPr="006815B0" w:rsidRDefault="000A6351" w:rsidP="000A63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6351" w:rsidRPr="006815B0" w:rsidRDefault="000A6351" w:rsidP="000A6351">
            <w:pPr>
              <w:rPr>
                <w:sz w:val="20"/>
                <w:szCs w:val="20"/>
              </w:rPr>
            </w:pPr>
          </w:p>
        </w:tc>
      </w:tr>
      <w:tr w:rsidR="00C91B70" w:rsidRPr="006815B0" w:rsidTr="006815B0">
        <w:trPr>
          <w:trHeight w:val="254"/>
        </w:trPr>
        <w:tc>
          <w:tcPr>
            <w:tcW w:w="709" w:type="dxa"/>
            <w:vMerge w:val="restart"/>
          </w:tcPr>
          <w:p w:rsidR="00C91B70" w:rsidRPr="006815B0" w:rsidRDefault="007D38A9" w:rsidP="00251A4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</w:tcPr>
          <w:p w:rsidR="00C91B70" w:rsidRPr="006815B0" w:rsidRDefault="00C91B70" w:rsidP="00251A4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91B70" w:rsidRPr="006815B0" w:rsidRDefault="00C91B70" w:rsidP="00251A46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«Физическое воспитание и обеспечение организации и проведения физкультурных и спортивных </w:t>
            </w:r>
            <w:r w:rsidRPr="006815B0">
              <w:rPr>
                <w:sz w:val="20"/>
                <w:szCs w:val="20"/>
              </w:rPr>
              <w:lastRenderedPageBreak/>
              <w:t>мероприятий»</w:t>
            </w:r>
          </w:p>
        </w:tc>
        <w:tc>
          <w:tcPr>
            <w:tcW w:w="1560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91B70" w:rsidRPr="006815B0" w:rsidRDefault="00C91B70" w:rsidP="00251A46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1 141,9</w:t>
            </w:r>
          </w:p>
        </w:tc>
        <w:tc>
          <w:tcPr>
            <w:tcW w:w="1134" w:type="dxa"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789,3</w:t>
            </w:r>
          </w:p>
        </w:tc>
        <w:tc>
          <w:tcPr>
            <w:tcW w:w="1417" w:type="dxa"/>
            <w:vMerge w:val="restart"/>
          </w:tcPr>
          <w:p w:rsidR="006815B0" w:rsidRDefault="00C91B70" w:rsidP="006815B0">
            <w:pPr>
              <w:ind w:right="-10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-352,6 тыс. рублей  недостаточное финансирование из средств бюджета городского </w:t>
            </w:r>
          </w:p>
          <w:p w:rsidR="00C91B70" w:rsidRPr="006815B0" w:rsidRDefault="00C91B70" w:rsidP="006815B0">
            <w:pPr>
              <w:ind w:right="-108"/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округа Кинешма, в </w:t>
            </w:r>
            <w:r w:rsidRPr="006815B0">
              <w:rPr>
                <w:sz w:val="20"/>
                <w:szCs w:val="20"/>
              </w:rPr>
              <w:lastRenderedPageBreak/>
              <w:t>том числе кредиторская задолженность по выполненным договорам составила 81,3 тыс. рублей</w:t>
            </w:r>
          </w:p>
        </w:tc>
        <w:tc>
          <w:tcPr>
            <w:tcW w:w="1985" w:type="dxa"/>
            <w:vMerge w:val="restart"/>
          </w:tcPr>
          <w:p w:rsidR="00C91B70" w:rsidRPr="006815B0" w:rsidRDefault="00C91B70" w:rsidP="00251A46">
            <w:pPr>
              <w:ind w:hanging="8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 xml:space="preserve">  Количество проводимых физкультурных и спортивных мероприятий</w:t>
            </w:r>
          </w:p>
          <w:p w:rsidR="00C91B70" w:rsidRPr="006815B0" w:rsidRDefault="00C91B70" w:rsidP="00251A46">
            <w:pPr>
              <w:ind w:hanging="88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91B70" w:rsidRPr="006815B0" w:rsidRDefault="00C91B70" w:rsidP="006815B0">
            <w:pPr>
              <w:ind w:right="-10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мероприятие</w:t>
            </w:r>
          </w:p>
          <w:p w:rsidR="00C91B70" w:rsidRPr="006815B0" w:rsidRDefault="00C91B70" w:rsidP="00251A46">
            <w:pPr>
              <w:rPr>
                <w:sz w:val="20"/>
                <w:szCs w:val="20"/>
              </w:rPr>
            </w:pPr>
          </w:p>
          <w:p w:rsidR="00C91B70" w:rsidRPr="006815B0" w:rsidRDefault="00C91B70" w:rsidP="00251A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96</w:t>
            </w: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88</w:t>
            </w: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91B70" w:rsidRPr="006815B0" w:rsidRDefault="00C91B70" w:rsidP="00251A4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B70" w:rsidRPr="006815B0" w:rsidRDefault="00C91B70" w:rsidP="00251A46">
            <w:pPr>
              <w:rPr>
                <w:sz w:val="20"/>
                <w:szCs w:val="20"/>
              </w:rPr>
            </w:pPr>
          </w:p>
        </w:tc>
      </w:tr>
      <w:tr w:rsidR="00C91B70" w:rsidRPr="006815B0" w:rsidTr="006815B0">
        <w:trPr>
          <w:trHeight w:val="570"/>
        </w:trPr>
        <w:tc>
          <w:tcPr>
            <w:tcW w:w="709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B70" w:rsidRPr="006815B0" w:rsidRDefault="00C91B70" w:rsidP="00251A46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  <w:vMerge w:val="restart"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1 141,9</w:t>
            </w: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C424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789,3</w:t>
            </w:r>
          </w:p>
          <w:p w:rsidR="00C91B7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6815B0" w:rsidRDefault="006815B0" w:rsidP="00251A46">
            <w:pPr>
              <w:jc w:val="center"/>
              <w:rPr>
                <w:sz w:val="20"/>
                <w:szCs w:val="20"/>
              </w:rPr>
            </w:pPr>
          </w:p>
          <w:p w:rsidR="006815B0" w:rsidRDefault="006815B0" w:rsidP="00251A46">
            <w:pPr>
              <w:jc w:val="center"/>
              <w:rPr>
                <w:sz w:val="20"/>
                <w:szCs w:val="20"/>
              </w:rPr>
            </w:pPr>
          </w:p>
          <w:p w:rsidR="006815B0" w:rsidRPr="006815B0" w:rsidRDefault="006815B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  <w:p w:rsidR="00C91B70" w:rsidRPr="006815B0" w:rsidRDefault="00C91B70" w:rsidP="00C424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B70" w:rsidRPr="006815B0" w:rsidRDefault="00C91B70" w:rsidP="00C00F5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1B70" w:rsidRPr="006815B0" w:rsidTr="006815B0">
        <w:trPr>
          <w:trHeight w:val="397"/>
        </w:trPr>
        <w:tc>
          <w:tcPr>
            <w:tcW w:w="709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B70" w:rsidRPr="006815B0" w:rsidRDefault="00C91B70" w:rsidP="00251A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B70" w:rsidRPr="006815B0" w:rsidRDefault="00C91B70" w:rsidP="00C00F5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91B70" w:rsidRPr="006815B0" w:rsidRDefault="00C91B70" w:rsidP="00251A46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 Количество выездных   физкультурных и </w:t>
            </w:r>
            <w:r w:rsidRPr="006815B0">
              <w:rPr>
                <w:sz w:val="20"/>
                <w:szCs w:val="20"/>
              </w:rPr>
              <w:lastRenderedPageBreak/>
              <w:t>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1275" w:type="dxa"/>
            <w:vMerge w:val="restart"/>
          </w:tcPr>
          <w:p w:rsidR="00C91B70" w:rsidRPr="006815B0" w:rsidRDefault="00C91B70" w:rsidP="006815B0">
            <w:pPr>
              <w:ind w:right="-108"/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851" w:type="dxa"/>
            <w:vMerge w:val="restart"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vMerge w:val="restart"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vMerge w:val="restart"/>
          </w:tcPr>
          <w:p w:rsidR="00C91B70" w:rsidRPr="006815B0" w:rsidRDefault="00C91B70" w:rsidP="00251A46">
            <w:pPr>
              <w:rPr>
                <w:b/>
                <w:sz w:val="20"/>
                <w:szCs w:val="20"/>
              </w:rPr>
            </w:pPr>
          </w:p>
        </w:tc>
      </w:tr>
      <w:tr w:rsidR="00C91B70" w:rsidRPr="006815B0" w:rsidTr="006815B0">
        <w:trPr>
          <w:trHeight w:val="886"/>
        </w:trPr>
        <w:tc>
          <w:tcPr>
            <w:tcW w:w="709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91B70" w:rsidRPr="006815B0" w:rsidRDefault="00C91B70" w:rsidP="00251A46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1 141,9</w:t>
            </w:r>
          </w:p>
        </w:tc>
        <w:tc>
          <w:tcPr>
            <w:tcW w:w="1134" w:type="dxa"/>
          </w:tcPr>
          <w:p w:rsidR="00C91B70" w:rsidRPr="006815B0" w:rsidRDefault="00C91B70" w:rsidP="00251A4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789,3</w:t>
            </w:r>
          </w:p>
        </w:tc>
        <w:tc>
          <w:tcPr>
            <w:tcW w:w="1417" w:type="dxa"/>
            <w:vMerge/>
          </w:tcPr>
          <w:p w:rsidR="00C91B70" w:rsidRPr="006815B0" w:rsidRDefault="00C91B70" w:rsidP="00C00F5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1B70" w:rsidRPr="006815B0" w:rsidRDefault="00C91B70" w:rsidP="00251A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4CB" w:rsidRPr="006815B0" w:rsidTr="006815B0">
        <w:trPr>
          <w:trHeight w:val="325"/>
        </w:trPr>
        <w:tc>
          <w:tcPr>
            <w:tcW w:w="709" w:type="dxa"/>
            <w:vMerge w:val="restart"/>
          </w:tcPr>
          <w:p w:rsidR="00C424CB" w:rsidRPr="006815B0" w:rsidRDefault="00C424CB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</w:tcPr>
          <w:p w:rsidR="00C424CB" w:rsidRPr="006815B0" w:rsidRDefault="00C424CB" w:rsidP="00C00F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C424CB" w:rsidRPr="006815B0" w:rsidRDefault="00C424CB" w:rsidP="00C00F51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«Организация проведения физкультурных и спортивных мероприятий, обеспечение участия спортсменов городского округа Кинешма в физкультурных и спортивных мероприятиях»</w:t>
            </w:r>
          </w:p>
        </w:tc>
        <w:tc>
          <w:tcPr>
            <w:tcW w:w="1560" w:type="dxa"/>
            <w:vMerge/>
          </w:tcPr>
          <w:p w:rsidR="00C424CB" w:rsidRPr="006815B0" w:rsidRDefault="00C424CB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4CB" w:rsidRPr="006815B0" w:rsidRDefault="00C424CB" w:rsidP="00C00F51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424CB" w:rsidRPr="006815B0" w:rsidRDefault="00C424CB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1 141,9</w:t>
            </w:r>
          </w:p>
        </w:tc>
        <w:tc>
          <w:tcPr>
            <w:tcW w:w="1134" w:type="dxa"/>
          </w:tcPr>
          <w:p w:rsidR="00C424CB" w:rsidRPr="006815B0" w:rsidRDefault="00C424CB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789,3</w:t>
            </w:r>
          </w:p>
        </w:tc>
        <w:tc>
          <w:tcPr>
            <w:tcW w:w="1417" w:type="dxa"/>
            <w:vMerge/>
          </w:tcPr>
          <w:p w:rsidR="00C424CB" w:rsidRPr="006815B0" w:rsidRDefault="00C424CB" w:rsidP="00C00F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424CB" w:rsidRPr="006815B0" w:rsidRDefault="00C424CB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 Количество участников спортивных и физкультурных мероприятий</w:t>
            </w:r>
          </w:p>
          <w:p w:rsidR="00C424CB" w:rsidRPr="006815B0" w:rsidRDefault="00C424CB" w:rsidP="00C00F51">
            <w:pPr>
              <w:rPr>
                <w:sz w:val="20"/>
                <w:szCs w:val="20"/>
              </w:rPr>
            </w:pPr>
          </w:p>
          <w:p w:rsidR="00C424CB" w:rsidRPr="006815B0" w:rsidRDefault="00C424CB" w:rsidP="00C00F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424CB" w:rsidRPr="006815B0" w:rsidRDefault="00C424CB" w:rsidP="00C00F51">
            <w:pPr>
              <w:ind w:hanging="142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Merge w:val="restart"/>
          </w:tcPr>
          <w:p w:rsidR="00C424CB" w:rsidRPr="006815B0" w:rsidRDefault="00C424CB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9000</w:t>
            </w:r>
          </w:p>
        </w:tc>
        <w:tc>
          <w:tcPr>
            <w:tcW w:w="850" w:type="dxa"/>
            <w:vMerge w:val="restart"/>
          </w:tcPr>
          <w:p w:rsidR="00C424CB" w:rsidRPr="006815B0" w:rsidRDefault="00C424CB" w:rsidP="00C00F51">
            <w:pPr>
              <w:rPr>
                <w:sz w:val="20"/>
                <w:szCs w:val="20"/>
                <w:highlight w:val="yellow"/>
              </w:rPr>
            </w:pPr>
            <w:r w:rsidRPr="006815B0">
              <w:rPr>
                <w:sz w:val="20"/>
                <w:szCs w:val="20"/>
              </w:rPr>
              <w:t>9008</w:t>
            </w:r>
          </w:p>
        </w:tc>
        <w:tc>
          <w:tcPr>
            <w:tcW w:w="1843" w:type="dxa"/>
            <w:vMerge w:val="restart"/>
          </w:tcPr>
          <w:p w:rsidR="00C424CB" w:rsidRPr="006815B0" w:rsidRDefault="00C424CB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Высокий уровень организации спорт</w:t>
            </w:r>
          </w:p>
          <w:p w:rsidR="00C424CB" w:rsidRPr="006815B0" w:rsidRDefault="00C424CB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мероприятий, привлечение населения города к сдаче норм ГТО</w:t>
            </w:r>
          </w:p>
        </w:tc>
      </w:tr>
      <w:tr w:rsidR="00C424CB" w:rsidRPr="006815B0" w:rsidTr="006815B0">
        <w:trPr>
          <w:trHeight w:val="887"/>
        </w:trPr>
        <w:tc>
          <w:tcPr>
            <w:tcW w:w="709" w:type="dxa"/>
            <w:vMerge/>
          </w:tcPr>
          <w:p w:rsidR="00C424CB" w:rsidRPr="006815B0" w:rsidRDefault="00C424CB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24CB" w:rsidRPr="006815B0" w:rsidRDefault="00C424CB" w:rsidP="00C00F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24CB" w:rsidRPr="006815B0" w:rsidRDefault="00C424CB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4CB" w:rsidRPr="006815B0" w:rsidRDefault="00C424CB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</w:t>
            </w:r>
          </w:p>
          <w:p w:rsidR="00C424CB" w:rsidRPr="006815B0" w:rsidRDefault="00C424CB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всего, </w:t>
            </w:r>
          </w:p>
          <w:p w:rsidR="00C424CB" w:rsidRPr="006815B0" w:rsidRDefault="00C424CB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i/>
                <w:sz w:val="20"/>
                <w:szCs w:val="20"/>
              </w:rPr>
              <w:t>в том числе</w:t>
            </w:r>
            <w:r w:rsidRPr="006815B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424CB" w:rsidRPr="006815B0" w:rsidRDefault="00C424CB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1 141,9</w:t>
            </w:r>
          </w:p>
        </w:tc>
        <w:tc>
          <w:tcPr>
            <w:tcW w:w="1134" w:type="dxa"/>
          </w:tcPr>
          <w:p w:rsidR="00C424CB" w:rsidRPr="006815B0" w:rsidRDefault="00C424CB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789,3</w:t>
            </w:r>
          </w:p>
        </w:tc>
        <w:tc>
          <w:tcPr>
            <w:tcW w:w="1417" w:type="dxa"/>
            <w:vMerge/>
          </w:tcPr>
          <w:p w:rsidR="00C424CB" w:rsidRPr="006815B0" w:rsidRDefault="00C424CB" w:rsidP="00C00F5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4CB" w:rsidRPr="006815B0" w:rsidRDefault="00C424CB" w:rsidP="00C00F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424CB" w:rsidRPr="006815B0" w:rsidRDefault="00C424CB" w:rsidP="00C00F51">
            <w:pPr>
              <w:ind w:hanging="14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24CB" w:rsidRPr="006815B0" w:rsidRDefault="00C424CB" w:rsidP="00C00F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4CB" w:rsidRPr="006815B0" w:rsidRDefault="00C424CB" w:rsidP="00C00F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24CB" w:rsidRPr="006815B0" w:rsidRDefault="00C424CB" w:rsidP="00C00F51">
            <w:pPr>
              <w:rPr>
                <w:sz w:val="20"/>
                <w:szCs w:val="20"/>
              </w:rPr>
            </w:pPr>
          </w:p>
        </w:tc>
      </w:tr>
      <w:tr w:rsidR="006815B0" w:rsidRPr="006815B0" w:rsidTr="006815B0">
        <w:trPr>
          <w:trHeight w:val="230"/>
        </w:trPr>
        <w:tc>
          <w:tcPr>
            <w:tcW w:w="709" w:type="dxa"/>
            <w:vMerge/>
          </w:tcPr>
          <w:p w:rsidR="006815B0" w:rsidRPr="006815B0" w:rsidRDefault="006815B0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15B0" w:rsidRPr="006815B0" w:rsidRDefault="006815B0" w:rsidP="00C00F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815B0" w:rsidRPr="006815B0" w:rsidRDefault="006815B0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15B0" w:rsidRPr="006815B0" w:rsidRDefault="006815B0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1 141,9</w:t>
            </w:r>
          </w:p>
        </w:tc>
        <w:tc>
          <w:tcPr>
            <w:tcW w:w="1134" w:type="dxa"/>
            <w:vMerge w:val="restart"/>
          </w:tcPr>
          <w:p w:rsidR="006815B0" w:rsidRPr="006815B0" w:rsidRDefault="006815B0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789,3</w:t>
            </w:r>
          </w:p>
        </w:tc>
        <w:tc>
          <w:tcPr>
            <w:tcW w:w="1417" w:type="dxa"/>
            <w:vMerge/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15B0" w:rsidRPr="006815B0" w:rsidRDefault="006815B0" w:rsidP="00C00F51">
            <w:pPr>
              <w:ind w:hanging="14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</w:tr>
      <w:tr w:rsidR="006815B0" w:rsidRPr="006815B0" w:rsidTr="00F27212">
        <w:trPr>
          <w:trHeight w:val="20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Доля спортсменов, занявших призовые места в общем количестве участвующих в выездных физкультурных и спортивных мероприятиях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  <w:p w:rsidR="006815B0" w:rsidRPr="006815B0" w:rsidRDefault="006815B0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  <w:p w:rsidR="006815B0" w:rsidRPr="006815B0" w:rsidRDefault="006815B0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  <w:p w:rsidR="006815B0" w:rsidRPr="006815B0" w:rsidRDefault="006815B0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</w:tr>
      <w:tr w:rsidR="006815B0" w:rsidRPr="006815B0" w:rsidTr="006815B0">
        <w:trPr>
          <w:trHeight w:val="855"/>
        </w:trPr>
        <w:tc>
          <w:tcPr>
            <w:tcW w:w="709" w:type="dxa"/>
            <w:vMerge/>
          </w:tcPr>
          <w:p w:rsidR="006815B0" w:rsidRPr="006815B0" w:rsidRDefault="006815B0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15B0" w:rsidRPr="006815B0" w:rsidRDefault="006815B0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815B0" w:rsidRPr="006815B0" w:rsidRDefault="006815B0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5B0" w:rsidRPr="006815B0" w:rsidRDefault="006815B0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15B0" w:rsidRPr="006815B0" w:rsidRDefault="006815B0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15B0" w:rsidRPr="006815B0" w:rsidRDefault="006815B0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815B0" w:rsidRPr="006815B0" w:rsidRDefault="006815B0" w:rsidP="00C00F51">
            <w:pPr>
              <w:ind w:hanging="8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  Доля выполнения мероприятий Календарного плана физкультурных и спортивных мероприятий</w:t>
            </w:r>
          </w:p>
        </w:tc>
        <w:tc>
          <w:tcPr>
            <w:tcW w:w="1275" w:type="dxa"/>
          </w:tcPr>
          <w:p w:rsidR="006815B0" w:rsidRPr="006815B0" w:rsidRDefault="006815B0" w:rsidP="00C00F51">
            <w:pPr>
              <w:ind w:hanging="142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815B0" w:rsidRPr="006815B0" w:rsidRDefault="006815B0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6815B0" w:rsidRPr="006815B0" w:rsidRDefault="006815B0" w:rsidP="00C00F51">
            <w:pPr>
              <w:rPr>
                <w:sz w:val="20"/>
                <w:szCs w:val="20"/>
              </w:rPr>
            </w:pPr>
          </w:p>
        </w:tc>
      </w:tr>
      <w:tr w:rsidR="009644B6" w:rsidRPr="006815B0" w:rsidTr="006815B0">
        <w:trPr>
          <w:trHeight w:val="373"/>
        </w:trPr>
        <w:tc>
          <w:tcPr>
            <w:tcW w:w="709" w:type="dxa"/>
            <w:vMerge w:val="restart"/>
          </w:tcPr>
          <w:p w:rsidR="009644B6" w:rsidRPr="006815B0" w:rsidRDefault="00C424CB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9644B6" w:rsidRPr="006815B0" w:rsidRDefault="009644B6" w:rsidP="00C00F5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D02747" w:rsidRPr="006815B0" w:rsidRDefault="009644B6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«Развитие инфраструктуры и материально-техническое </w:t>
            </w:r>
          </w:p>
          <w:p w:rsidR="009644B6" w:rsidRPr="006815B0" w:rsidRDefault="009644B6" w:rsidP="00C00F51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обеспечение сферы физической культуры и спорта»</w:t>
            </w:r>
          </w:p>
        </w:tc>
        <w:tc>
          <w:tcPr>
            <w:tcW w:w="1560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02747" w:rsidRPr="006815B0" w:rsidRDefault="009644B6" w:rsidP="00C00F51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02747" w:rsidRPr="006815B0" w:rsidRDefault="009644B6" w:rsidP="00F40804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3 240,0</w:t>
            </w:r>
          </w:p>
        </w:tc>
        <w:tc>
          <w:tcPr>
            <w:tcW w:w="1134" w:type="dxa"/>
          </w:tcPr>
          <w:p w:rsidR="00D02747" w:rsidRPr="006815B0" w:rsidRDefault="009644B6" w:rsidP="00F40804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2 845,2</w:t>
            </w:r>
          </w:p>
        </w:tc>
        <w:tc>
          <w:tcPr>
            <w:tcW w:w="1417" w:type="dxa"/>
            <w:vMerge w:val="restart"/>
          </w:tcPr>
          <w:p w:rsidR="009644B6" w:rsidRPr="006815B0" w:rsidRDefault="009644B6" w:rsidP="00C00F51">
            <w:pPr>
              <w:rPr>
                <w:b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b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b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b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b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644B6" w:rsidRPr="006815B0" w:rsidRDefault="009644B6" w:rsidP="00C00F51">
            <w:pPr>
              <w:rPr>
                <w:rFonts w:eastAsia="Calibri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rFonts w:eastAsia="Calibri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rFonts w:eastAsia="Calibri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rFonts w:eastAsia="Calibri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rFonts w:eastAsia="Calibri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rFonts w:eastAsia="Calibri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rFonts w:eastAsia="Calibri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644B6" w:rsidRPr="006815B0" w:rsidRDefault="009644B6" w:rsidP="00C00F51">
            <w:pPr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644B6" w:rsidRPr="006815B0" w:rsidRDefault="009644B6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644B6" w:rsidRPr="006815B0" w:rsidRDefault="009644B6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  <w:p w:rsidR="00D02747" w:rsidRPr="006815B0" w:rsidRDefault="00D02747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644B6" w:rsidRPr="006815B0" w:rsidRDefault="009644B6" w:rsidP="00C00F51">
            <w:pPr>
              <w:rPr>
                <w:color w:val="FF0000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color w:val="FF0000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color w:val="FF0000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color w:val="FF0000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color w:val="FF0000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color w:val="FF0000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color w:val="FF0000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color w:val="FF0000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color w:val="FF0000"/>
                <w:sz w:val="20"/>
                <w:szCs w:val="20"/>
              </w:rPr>
            </w:pPr>
          </w:p>
          <w:p w:rsidR="00D02747" w:rsidRPr="006815B0" w:rsidRDefault="00D02747" w:rsidP="00C00F51">
            <w:pPr>
              <w:rPr>
                <w:color w:val="FF0000"/>
                <w:sz w:val="20"/>
                <w:szCs w:val="20"/>
              </w:rPr>
            </w:pPr>
          </w:p>
        </w:tc>
      </w:tr>
      <w:tr w:rsidR="009644B6" w:rsidRPr="006815B0" w:rsidTr="006815B0">
        <w:trPr>
          <w:trHeight w:val="960"/>
        </w:trPr>
        <w:tc>
          <w:tcPr>
            <w:tcW w:w="709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4B6" w:rsidRPr="006815B0" w:rsidRDefault="009644B6" w:rsidP="009644B6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</w:tcPr>
          <w:p w:rsidR="009644B6" w:rsidRPr="006815B0" w:rsidRDefault="009644B6" w:rsidP="00C00F51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3 240,0</w:t>
            </w:r>
          </w:p>
        </w:tc>
        <w:tc>
          <w:tcPr>
            <w:tcW w:w="1134" w:type="dxa"/>
          </w:tcPr>
          <w:p w:rsidR="009644B6" w:rsidRPr="006815B0" w:rsidRDefault="009644B6" w:rsidP="009644B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2 845,2</w:t>
            </w:r>
          </w:p>
        </w:tc>
        <w:tc>
          <w:tcPr>
            <w:tcW w:w="1417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644B6" w:rsidRPr="006815B0" w:rsidRDefault="009644B6" w:rsidP="00C00F5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4B6" w:rsidRPr="006815B0" w:rsidRDefault="009644B6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44B6" w:rsidRPr="006815B0" w:rsidRDefault="009644B6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44B6" w:rsidRPr="006815B0" w:rsidRDefault="009644B6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644B6" w:rsidRPr="006815B0" w:rsidTr="006815B0">
        <w:trPr>
          <w:trHeight w:val="933"/>
        </w:trPr>
        <w:tc>
          <w:tcPr>
            <w:tcW w:w="709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4B6" w:rsidRPr="006815B0" w:rsidRDefault="009644B6" w:rsidP="00DC5FC8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9644B6" w:rsidRPr="006815B0" w:rsidRDefault="009644B6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3 240,0</w:t>
            </w:r>
          </w:p>
        </w:tc>
        <w:tc>
          <w:tcPr>
            <w:tcW w:w="1134" w:type="dxa"/>
          </w:tcPr>
          <w:p w:rsidR="009644B6" w:rsidRPr="006815B0" w:rsidRDefault="009644B6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2 845,2</w:t>
            </w:r>
          </w:p>
        </w:tc>
        <w:tc>
          <w:tcPr>
            <w:tcW w:w="1417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644B6" w:rsidRPr="006815B0" w:rsidRDefault="009644B6" w:rsidP="00C00F5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4B6" w:rsidRPr="006815B0" w:rsidRDefault="009644B6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44B6" w:rsidRPr="006815B0" w:rsidRDefault="009644B6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44B6" w:rsidRPr="006815B0" w:rsidRDefault="009644B6" w:rsidP="00C0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44B6" w:rsidRPr="006815B0" w:rsidRDefault="009644B6" w:rsidP="00C00F5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269D3" w:rsidRPr="006815B0" w:rsidTr="006815B0">
        <w:trPr>
          <w:trHeight w:val="335"/>
        </w:trPr>
        <w:tc>
          <w:tcPr>
            <w:tcW w:w="709" w:type="dxa"/>
            <w:vMerge w:val="restart"/>
          </w:tcPr>
          <w:p w:rsidR="00C269D3" w:rsidRPr="006815B0" w:rsidRDefault="006815B0" w:rsidP="00D3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69D3" w:rsidRPr="006815B0">
              <w:rPr>
                <w:sz w:val="20"/>
                <w:szCs w:val="20"/>
              </w:rPr>
              <w:t>.1</w:t>
            </w:r>
          </w:p>
        </w:tc>
        <w:tc>
          <w:tcPr>
            <w:tcW w:w="1843" w:type="dxa"/>
            <w:vMerge w:val="restart"/>
          </w:tcPr>
          <w:p w:rsidR="00C269D3" w:rsidRPr="006815B0" w:rsidRDefault="00C269D3" w:rsidP="00D3290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269D3" w:rsidRPr="006815B0" w:rsidRDefault="00C269D3" w:rsidP="00D32904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«Развитие инфраструктуры сферы физической культуры и спорта»</w:t>
            </w:r>
          </w:p>
        </w:tc>
        <w:tc>
          <w:tcPr>
            <w:tcW w:w="1560" w:type="dxa"/>
            <w:vMerge/>
          </w:tcPr>
          <w:p w:rsidR="00C269D3" w:rsidRPr="006815B0" w:rsidRDefault="00C269D3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69D3" w:rsidRPr="006815B0" w:rsidRDefault="00C269D3" w:rsidP="00D32904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269D3" w:rsidRPr="006815B0" w:rsidRDefault="00C269D3" w:rsidP="00D32904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3 190,0</w:t>
            </w:r>
          </w:p>
        </w:tc>
        <w:tc>
          <w:tcPr>
            <w:tcW w:w="1134" w:type="dxa"/>
          </w:tcPr>
          <w:p w:rsidR="00C269D3" w:rsidRPr="006815B0" w:rsidRDefault="00C269D3" w:rsidP="00D32904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2 795,2</w:t>
            </w:r>
          </w:p>
        </w:tc>
        <w:tc>
          <w:tcPr>
            <w:tcW w:w="1417" w:type="dxa"/>
            <w:vMerge w:val="restart"/>
          </w:tcPr>
          <w:p w:rsidR="00C269D3" w:rsidRPr="006815B0" w:rsidRDefault="00C269D3" w:rsidP="00B61D4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-394,8 тыс. рублей.  Работы выполнены в полном объеме, в том числе:</w:t>
            </w:r>
          </w:p>
          <w:p w:rsidR="00C269D3" w:rsidRPr="006815B0" w:rsidRDefault="00C269D3" w:rsidP="00B61D42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экономия по торгам составила 21,8 тыс. рублей, выполненные работы на сумму 35,0 тыс. рублей будут оплачены в </w:t>
            </w:r>
            <w:r w:rsidRPr="006815B0">
              <w:rPr>
                <w:sz w:val="20"/>
                <w:szCs w:val="20"/>
              </w:rPr>
              <w:lastRenderedPageBreak/>
              <w:t>2018 году, кредиторская задолженность в сумме 338,0 тыс. рублей  будет погашена в 2018 году</w:t>
            </w:r>
          </w:p>
          <w:p w:rsidR="00C269D3" w:rsidRPr="006815B0" w:rsidRDefault="00C269D3" w:rsidP="00C6567C">
            <w:pPr>
              <w:jc w:val="center"/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C269D3" w:rsidRPr="006815B0" w:rsidRDefault="00C269D3" w:rsidP="00D32904">
            <w:pPr>
              <w:rPr>
                <w:rFonts w:eastAsia="Calibri"/>
                <w:sz w:val="20"/>
                <w:szCs w:val="20"/>
              </w:rPr>
            </w:pPr>
            <w:r w:rsidRPr="006815B0">
              <w:rPr>
                <w:rFonts w:eastAsia="Calibri"/>
                <w:sz w:val="20"/>
                <w:szCs w:val="20"/>
              </w:rPr>
              <w:lastRenderedPageBreak/>
              <w:t>Количество спортивных сооружений</w:t>
            </w:r>
          </w:p>
        </w:tc>
        <w:tc>
          <w:tcPr>
            <w:tcW w:w="1275" w:type="dxa"/>
            <w:vMerge w:val="restart"/>
          </w:tcPr>
          <w:p w:rsidR="00C269D3" w:rsidRPr="006815B0" w:rsidRDefault="00C269D3" w:rsidP="00C269D3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Merge w:val="restart"/>
          </w:tcPr>
          <w:p w:rsidR="00C269D3" w:rsidRPr="006815B0" w:rsidRDefault="00C269D3" w:rsidP="00D32904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149</w:t>
            </w:r>
          </w:p>
        </w:tc>
        <w:tc>
          <w:tcPr>
            <w:tcW w:w="850" w:type="dxa"/>
            <w:vMerge w:val="restart"/>
          </w:tcPr>
          <w:p w:rsidR="00C269D3" w:rsidRPr="006815B0" w:rsidRDefault="00C269D3" w:rsidP="00D32904">
            <w:pPr>
              <w:jc w:val="center"/>
              <w:rPr>
                <w:color w:val="FF0000"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149</w:t>
            </w:r>
          </w:p>
        </w:tc>
        <w:tc>
          <w:tcPr>
            <w:tcW w:w="1843" w:type="dxa"/>
            <w:vMerge w:val="restart"/>
          </w:tcPr>
          <w:p w:rsidR="00C269D3" w:rsidRPr="006815B0" w:rsidRDefault="00C269D3" w:rsidP="00D32904">
            <w:pPr>
              <w:rPr>
                <w:color w:val="FF0000"/>
                <w:sz w:val="20"/>
                <w:szCs w:val="20"/>
              </w:rPr>
            </w:pPr>
          </w:p>
        </w:tc>
      </w:tr>
      <w:tr w:rsidR="00C269D3" w:rsidRPr="006815B0" w:rsidTr="006815B0">
        <w:trPr>
          <w:trHeight w:val="315"/>
        </w:trPr>
        <w:tc>
          <w:tcPr>
            <w:tcW w:w="709" w:type="dxa"/>
            <w:vMerge/>
          </w:tcPr>
          <w:p w:rsidR="00C269D3" w:rsidRPr="006815B0" w:rsidRDefault="00C269D3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269D3" w:rsidRPr="006815B0" w:rsidRDefault="00C269D3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269D3" w:rsidRPr="006815B0" w:rsidRDefault="00C269D3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269D3" w:rsidRPr="006815B0" w:rsidRDefault="00C269D3" w:rsidP="00D3290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</w:t>
            </w:r>
          </w:p>
          <w:p w:rsidR="00C269D3" w:rsidRPr="006815B0" w:rsidRDefault="00C269D3" w:rsidP="00D3290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всего, </w:t>
            </w:r>
            <w:r w:rsidRPr="006815B0">
              <w:rPr>
                <w:i/>
                <w:sz w:val="20"/>
                <w:szCs w:val="20"/>
              </w:rPr>
              <w:t>в том числе</w:t>
            </w:r>
            <w:r w:rsidRPr="006815B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:rsidR="00C269D3" w:rsidRPr="006815B0" w:rsidRDefault="00C269D3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3 190,0</w:t>
            </w:r>
          </w:p>
        </w:tc>
        <w:tc>
          <w:tcPr>
            <w:tcW w:w="1134" w:type="dxa"/>
            <w:vMerge w:val="restart"/>
          </w:tcPr>
          <w:p w:rsidR="00C269D3" w:rsidRPr="006815B0" w:rsidRDefault="00C269D3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2 795,2</w:t>
            </w:r>
          </w:p>
        </w:tc>
        <w:tc>
          <w:tcPr>
            <w:tcW w:w="1417" w:type="dxa"/>
            <w:vMerge/>
          </w:tcPr>
          <w:p w:rsidR="00C269D3" w:rsidRPr="006815B0" w:rsidRDefault="00C269D3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269D3" w:rsidRPr="006815B0" w:rsidRDefault="00C269D3" w:rsidP="008F694E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269D3" w:rsidRPr="006815B0" w:rsidRDefault="00C269D3" w:rsidP="00D3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69D3" w:rsidRPr="006815B0" w:rsidRDefault="00C269D3" w:rsidP="00D3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69D3" w:rsidRPr="006815B0" w:rsidRDefault="00C269D3" w:rsidP="00D329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269D3" w:rsidRPr="006815B0" w:rsidRDefault="00C269D3" w:rsidP="00D329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ADB" w:rsidRPr="006815B0" w:rsidTr="006815B0">
        <w:trPr>
          <w:trHeight w:val="615"/>
        </w:trPr>
        <w:tc>
          <w:tcPr>
            <w:tcW w:w="709" w:type="dxa"/>
            <w:vMerge/>
          </w:tcPr>
          <w:p w:rsidR="008A0ADB" w:rsidRPr="006815B0" w:rsidRDefault="008A0ADB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ADB" w:rsidRPr="006815B0" w:rsidRDefault="008A0ADB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A0ADB" w:rsidRPr="006815B0" w:rsidRDefault="008A0ADB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0ADB" w:rsidRPr="006815B0" w:rsidRDefault="008A0ADB" w:rsidP="00D329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ADB" w:rsidRPr="006815B0" w:rsidRDefault="008A0ADB" w:rsidP="00DC5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ADB" w:rsidRPr="006815B0" w:rsidRDefault="008A0ADB" w:rsidP="00DC5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0ADB" w:rsidRPr="006815B0" w:rsidRDefault="008A0ADB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A0ADB" w:rsidRPr="006815B0" w:rsidRDefault="008A0ADB" w:rsidP="00C269D3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6815B0">
              <w:rPr>
                <w:rFonts w:eastAsia="Calibri"/>
                <w:sz w:val="20"/>
                <w:szCs w:val="20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275" w:type="dxa"/>
            <w:vMerge w:val="restart"/>
          </w:tcPr>
          <w:p w:rsidR="008A0ADB" w:rsidRPr="006815B0" w:rsidRDefault="008A0ADB" w:rsidP="00D32904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vMerge w:val="restart"/>
          </w:tcPr>
          <w:p w:rsidR="008A0ADB" w:rsidRPr="006815B0" w:rsidRDefault="008A0ADB" w:rsidP="00D32904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23,8</w:t>
            </w:r>
          </w:p>
        </w:tc>
        <w:tc>
          <w:tcPr>
            <w:tcW w:w="850" w:type="dxa"/>
            <w:vMerge w:val="restart"/>
          </w:tcPr>
          <w:p w:rsidR="008A0ADB" w:rsidRPr="006815B0" w:rsidRDefault="008A0ADB" w:rsidP="00D32904">
            <w:pPr>
              <w:jc w:val="center"/>
              <w:rPr>
                <w:color w:val="FF0000"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23,5</w:t>
            </w:r>
          </w:p>
        </w:tc>
        <w:tc>
          <w:tcPr>
            <w:tcW w:w="1843" w:type="dxa"/>
            <w:vMerge w:val="restart"/>
          </w:tcPr>
          <w:p w:rsidR="008A0ADB" w:rsidRPr="006815B0" w:rsidRDefault="008A0ADB" w:rsidP="00C269D3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Число спортивных сооружений осталось на уровне 2016 года</w:t>
            </w:r>
          </w:p>
        </w:tc>
      </w:tr>
      <w:tr w:rsidR="008A0ADB" w:rsidRPr="006815B0" w:rsidTr="006815B0">
        <w:trPr>
          <w:trHeight w:val="106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0ADB" w:rsidRPr="006815B0" w:rsidRDefault="008A0ADB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0ADB" w:rsidRPr="006815B0" w:rsidRDefault="008A0ADB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A0ADB" w:rsidRPr="006815B0" w:rsidRDefault="008A0ADB" w:rsidP="00D32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0ADB" w:rsidRPr="006815B0" w:rsidRDefault="008A0ADB" w:rsidP="00D32904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0ADB" w:rsidRPr="006815B0" w:rsidRDefault="008A0ADB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3 190,0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ADB" w:rsidRPr="006815B0" w:rsidRDefault="008A0ADB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2 795,2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0ADB" w:rsidRPr="006815B0" w:rsidRDefault="008A0ADB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A0ADB" w:rsidRPr="006815B0" w:rsidRDefault="008A0ADB" w:rsidP="008F694E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A0ADB" w:rsidRPr="006815B0" w:rsidRDefault="008A0ADB" w:rsidP="00D3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0ADB" w:rsidRPr="006815B0" w:rsidRDefault="008A0ADB" w:rsidP="00D3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A0ADB" w:rsidRPr="006815B0" w:rsidRDefault="008A0ADB" w:rsidP="00D329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0ADB" w:rsidRPr="006815B0" w:rsidRDefault="008A0ADB" w:rsidP="00D329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567C" w:rsidRPr="006815B0" w:rsidTr="006815B0">
        <w:trPr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6567C" w:rsidRPr="006815B0" w:rsidRDefault="00E82BBD" w:rsidP="00B61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567C" w:rsidRPr="006815B0">
              <w:rPr>
                <w:sz w:val="20"/>
                <w:szCs w:val="20"/>
              </w:rPr>
              <w:t>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6567C" w:rsidRPr="006815B0" w:rsidRDefault="00C6567C" w:rsidP="00B61D4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C6567C" w:rsidRPr="006815B0" w:rsidRDefault="00C6567C" w:rsidP="00B61D4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«Реконструкция и ремонт спортивных площадок по </w:t>
            </w:r>
            <w:r w:rsidRPr="006815B0">
              <w:rPr>
                <w:sz w:val="20"/>
                <w:szCs w:val="20"/>
              </w:rPr>
              <w:lastRenderedPageBreak/>
              <w:t>месту жительства, подготовка, заливка и содержание катков в зимний период»</w:t>
            </w:r>
          </w:p>
        </w:tc>
        <w:tc>
          <w:tcPr>
            <w:tcW w:w="1560" w:type="dxa"/>
            <w:vMerge/>
          </w:tcPr>
          <w:p w:rsidR="00C6567C" w:rsidRPr="006815B0" w:rsidRDefault="00C6567C" w:rsidP="00B6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567C" w:rsidRPr="006815B0" w:rsidRDefault="00C6567C" w:rsidP="00B61D42">
            <w:pPr>
              <w:rPr>
                <w:b/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/>
          </w:tcPr>
          <w:p w:rsidR="00C6567C" w:rsidRPr="006815B0" w:rsidRDefault="00C6567C" w:rsidP="00C656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6567C" w:rsidRPr="006815B0" w:rsidRDefault="00C6567C" w:rsidP="00B61D4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67C" w:rsidRPr="006815B0" w:rsidRDefault="00C6567C" w:rsidP="00B61D42">
            <w:pPr>
              <w:rPr>
                <w:color w:val="FF0000"/>
                <w:sz w:val="20"/>
                <w:szCs w:val="20"/>
              </w:rPr>
            </w:pPr>
          </w:p>
        </w:tc>
      </w:tr>
      <w:tr w:rsidR="00C6567C" w:rsidRPr="006815B0" w:rsidTr="006815B0">
        <w:trPr>
          <w:trHeight w:val="945"/>
        </w:trPr>
        <w:tc>
          <w:tcPr>
            <w:tcW w:w="709" w:type="dxa"/>
            <w:vMerge/>
            <w:tcBorders>
              <w:top w:val="nil"/>
            </w:tcBorders>
          </w:tcPr>
          <w:p w:rsidR="00C6567C" w:rsidRPr="006815B0" w:rsidRDefault="00C6567C" w:rsidP="00B6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567C" w:rsidRPr="006815B0" w:rsidRDefault="00C6567C" w:rsidP="00B6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567C" w:rsidRPr="006815B0" w:rsidRDefault="00C6567C" w:rsidP="00B6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567C" w:rsidRPr="006815B0" w:rsidRDefault="00C6567C" w:rsidP="00B61D4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300,0</w:t>
            </w:r>
          </w:p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567C" w:rsidRPr="006815B0" w:rsidRDefault="00C6567C" w:rsidP="00B61D42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567C" w:rsidRPr="006815B0" w:rsidRDefault="00C6567C" w:rsidP="00B6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67C" w:rsidRPr="006815B0" w:rsidRDefault="00C6567C" w:rsidP="00B61D4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6567C" w:rsidRPr="006815B0" w:rsidTr="006815B0">
        <w:trPr>
          <w:trHeight w:val="1110"/>
        </w:trPr>
        <w:tc>
          <w:tcPr>
            <w:tcW w:w="709" w:type="dxa"/>
            <w:vMerge/>
            <w:tcBorders>
              <w:top w:val="nil"/>
            </w:tcBorders>
          </w:tcPr>
          <w:p w:rsidR="00C6567C" w:rsidRPr="006815B0" w:rsidRDefault="00C6567C" w:rsidP="00B6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6567C" w:rsidRPr="006815B0" w:rsidRDefault="00C6567C" w:rsidP="00B6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567C" w:rsidRPr="006815B0" w:rsidRDefault="00C6567C" w:rsidP="00B6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567C" w:rsidRPr="006815B0" w:rsidRDefault="00C6567C" w:rsidP="00DC5FC8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C6567C" w:rsidRPr="006815B0" w:rsidRDefault="00C6567C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C6567C" w:rsidRPr="006815B0" w:rsidRDefault="00C6567C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567C" w:rsidRPr="006815B0" w:rsidRDefault="00C6567C" w:rsidP="00B61D42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567C" w:rsidRPr="006815B0" w:rsidRDefault="00C6567C" w:rsidP="00B61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567C" w:rsidRPr="006815B0" w:rsidRDefault="00C6567C" w:rsidP="00B6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67C" w:rsidRPr="006815B0" w:rsidRDefault="00C6567C" w:rsidP="00B61D4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6567C" w:rsidRPr="006815B0" w:rsidTr="006815B0">
        <w:trPr>
          <w:trHeight w:val="34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6567C" w:rsidRPr="006815B0" w:rsidRDefault="00E82BBD" w:rsidP="00C6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C6567C" w:rsidRPr="006815B0">
              <w:rPr>
                <w:sz w:val="20"/>
                <w:szCs w:val="20"/>
              </w:rPr>
              <w:t>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6567C" w:rsidRPr="006815B0" w:rsidRDefault="00C6567C" w:rsidP="00C65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C6567C" w:rsidRPr="006815B0" w:rsidRDefault="00C6567C" w:rsidP="00C6567C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«Укрепление материально-технической базы учреждений физической культуры и спорта»</w:t>
            </w:r>
          </w:p>
        </w:tc>
        <w:tc>
          <w:tcPr>
            <w:tcW w:w="1560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567C" w:rsidRPr="006815B0" w:rsidRDefault="00C6567C" w:rsidP="00C6567C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890,0</w:t>
            </w:r>
          </w:p>
        </w:tc>
        <w:tc>
          <w:tcPr>
            <w:tcW w:w="1134" w:type="dxa"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495,2</w:t>
            </w:r>
          </w:p>
        </w:tc>
        <w:tc>
          <w:tcPr>
            <w:tcW w:w="1417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6567C" w:rsidRPr="006815B0" w:rsidRDefault="00C6567C" w:rsidP="00C6567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67C" w:rsidRPr="006815B0" w:rsidRDefault="00C6567C" w:rsidP="00C656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6567C" w:rsidRPr="006815B0" w:rsidTr="006815B0">
        <w:trPr>
          <w:trHeight w:val="984"/>
        </w:trPr>
        <w:tc>
          <w:tcPr>
            <w:tcW w:w="709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567C" w:rsidRPr="006815B0" w:rsidRDefault="00C6567C" w:rsidP="00C6567C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890,0</w:t>
            </w:r>
          </w:p>
          <w:p w:rsidR="00C6567C" w:rsidRPr="006815B0" w:rsidRDefault="00C6567C" w:rsidP="00C656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495,2</w:t>
            </w:r>
          </w:p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  <w:p w:rsidR="00C6567C" w:rsidRPr="006815B0" w:rsidRDefault="00C6567C" w:rsidP="00F408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567C" w:rsidRPr="006815B0" w:rsidRDefault="00C6567C" w:rsidP="00C6567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6567C" w:rsidRPr="006815B0" w:rsidTr="006815B0">
        <w:trPr>
          <w:trHeight w:val="880"/>
        </w:trPr>
        <w:tc>
          <w:tcPr>
            <w:tcW w:w="709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567C" w:rsidRPr="006815B0" w:rsidRDefault="00C6567C" w:rsidP="00DC5FC8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C6567C" w:rsidRPr="006815B0" w:rsidRDefault="00C6567C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890,0</w:t>
            </w:r>
          </w:p>
        </w:tc>
        <w:tc>
          <w:tcPr>
            <w:tcW w:w="1134" w:type="dxa"/>
          </w:tcPr>
          <w:p w:rsidR="00C6567C" w:rsidRPr="006815B0" w:rsidRDefault="00C6567C" w:rsidP="00DC5FC8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495,2</w:t>
            </w:r>
          </w:p>
        </w:tc>
        <w:tc>
          <w:tcPr>
            <w:tcW w:w="1417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567C" w:rsidRPr="006815B0" w:rsidRDefault="00C6567C" w:rsidP="00C6567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567C" w:rsidRPr="006815B0" w:rsidRDefault="00C6567C" w:rsidP="00C6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67C" w:rsidRPr="006815B0" w:rsidRDefault="00C6567C" w:rsidP="00C6567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B7B19" w:rsidRPr="006815B0" w:rsidTr="006815B0">
        <w:trPr>
          <w:trHeight w:val="330"/>
        </w:trPr>
        <w:tc>
          <w:tcPr>
            <w:tcW w:w="709" w:type="dxa"/>
            <w:vMerge w:val="restart"/>
          </w:tcPr>
          <w:p w:rsidR="00CB7B19" w:rsidRPr="006815B0" w:rsidRDefault="00E82BBD" w:rsidP="00CB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7B19" w:rsidRPr="006815B0">
              <w:rPr>
                <w:sz w:val="20"/>
                <w:szCs w:val="20"/>
              </w:rPr>
              <w:t>.1.3</w:t>
            </w:r>
          </w:p>
        </w:tc>
        <w:tc>
          <w:tcPr>
            <w:tcW w:w="1843" w:type="dxa"/>
            <w:vMerge w:val="restart"/>
          </w:tcPr>
          <w:p w:rsidR="00CB7B19" w:rsidRPr="006815B0" w:rsidRDefault="00CB7B19" w:rsidP="00CB7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CB7B19" w:rsidRPr="006815B0" w:rsidRDefault="00CB7B19" w:rsidP="00CB7B19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«Разработка проектной и рабочей документации «Строительства физкультурно-оздоровительного комплекса с плавательным бассейном по ул. Гагарина в            г. Кинешма»</w:t>
            </w:r>
          </w:p>
        </w:tc>
        <w:tc>
          <w:tcPr>
            <w:tcW w:w="1560" w:type="dxa"/>
            <w:vMerge w:val="restart"/>
          </w:tcPr>
          <w:p w:rsidR="00CB7B19" w:rsidRPr="006815B0" w:rsidRDefault="00CB7B19" w:rsidP="00F40804">
            <w:pPr>
              <w:ind w:left="-108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417" w:type="dxa"/>
          </w:tcPr>
          <w:p w:rsidR="00CB7B19" w:rsidRPr="006815B0" w:rsidRDefault="00CB7B19" w:rsidP="00CB7B19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2 000,0</w:t>
            </w:r>
          </w:p>
        </w:tc>
        <w:tc>
          <w:tcPr>
            <w:tcW w:w="1134" w:type="dxa"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vMerge w:val="restart"/>
          </w:tcPr>
          <w:p w:rsidR="00CB7B19" w:rsidRPr="006815B0" w:rsidRDefault="00CB7B19" w:rsidP="00CB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B7B19" w:rsidRPr="006815B0" w:rsidRDefault="00CB7B19" w:rsidP="00CB7B1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B7B19" w:rsidRPr="006815B0" w:rsidRDefault="00CB7B19" w:rsidP="00CB7B1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B7B19" w:rsidRPr="006815B0" w:rsidTr="006815B0">
        <w:trPr>
          <w:trHeight w:val="810"/>
        </w:trPr>
        <w:tc>
          <w:tcPr>
            <w:tcW w:w="709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19" w:rsidRPr="006815B0" w:rsidRDefault="00CB7B19" w:rsidP="00CB7B19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2 000,0</w:t>
            </w:r>
          </w:p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7B19" w:rsidRPr="006815B0" w:rsidRDefault="00CB7B19" w:rsidP="00CB7B1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B7B19" w:rsidRPr="006815B0" w:rsidTr="006815B0">
        <w:trPr>
          <w:trHeight w:val="825"/>
        </w:trPr>
        <w:tc>
          <w:tcPr>
            <w:tcW w:w="709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19" w:rsidRPr="006815B0" w:rsidRDefault="00CB7B19" w:rsidP="00CB7B19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2 000,0</w:t>
            </w:r>
          </w:p>
        </w:tc>
        <w:tc>
          <w:tcPr>
            <w:tcW w:w="1134" w:type="dxa"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B7B19" w:rsidRPr="006815B0" w:rsidRDefault="00CB7B19" w:rsidP="00CB7B1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7B19" w:rsidRPr="006815B0" w:rsidRDefault="00CB7B19" w:rsidP="00CB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B7B19" w:rsidRPr="006815B0" w:rsidRDefault="00CB7B19" w:rsidP="00CB7B1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43616" w:rsidRPr="006815B0" w:rsidTr="006815B0">
        <w:trPr>
          <w:trHeight w:val="198"/>
        </w:trPr>
        <w:tc>
          <w:tcPr>
            <w:tcW w:w="709" w:type="dxa"/>
            <w:vMerge w:val="restart"/>
          </w:tcPr>
          <w:p w:rsidR="00843616" w:rsidRPr="006815B0" w:rsidRDefault="00E82BBD" w:rsidP="0072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43616" w:rsidRPr="006815B0">
              <w:rPr>
                <w:sz w:val="20"/>
                <w:szCs w:val="20"/>
              </w:rPr>
              <w:t>.2</w:t>
            </w:r>
          </w:p>
        </w:tc>
        <w:tc>
          <w:tcPr>
            <w:tcW w:w="1843" w:type="dxa"/>
            <w:vMerge w:val="restart"/>
          </w:tcPr>
          <w:p w:rsidR="00843616" w:rsidRPr="006815B0" w:rsidRDefault="00843616" w:rsidP="00724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681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</w:t>
            </w: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«Материально-техническое обеспечение сферы физической культуры и спорта»</w:t>
            </w:r>
          </w:p>
        </w:tc>
        <w:tc>
          <w:tcPr>
            <w:tcW w:w="1560" w:type="dxa"/>
            <w:vMerge w:val="restart"/>
          </w:tcPr>
          <w:p w:rsidR="00843616" w:rsidRPr="006815B0" w:rsidRDefault="00843616" w:rsidP="007243D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 xml:space="preserve">Комитет по </w:t>
            </w:r>
            <w:r w:rsidRPr="006815B0">
              <w:rPr>
                <w:sz w:val="20"/>
                <w:szCs w:val="20"/>
              </w:rPr>
              <w:lastRenderedPageBreak/>
              <w:t>физической культуре и спорту администрации городского округа Кинешма</w:t>
            </w:r>
          </w:p>
        </w:tc>
        <w:tc>
          <w:tcPr>
            <w:tcW w:w="1417" w:type="dxa"/>
          </w:tcPr>
          <w:p w:rsidR="00843616" w:rsidRPr="006815B0" w:rsidRDefault="00843616" w:rsidP="007243D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Merge w:val="restart"/>
          </w:tcPr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43616" w:rsidRPr="006815B0" w:rsidRDefault="00843616" w:rsidP="007243D2">
            <w:pPr>
              <w:ind w:firstLine="32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 xml:space="preserve">Доля населения </w:t>
            </w:r>
            <w:r w:rsidRPr="006815B0">
              <w:rPr>
                <w:sz w:val="20"/>
                <w:szCs w:val="20"/>
              </w:rPr>
              <w:lastRenderedPageBreak/>
              <w:t xml:space="preserve">систематически занимающегося физической культурой и спортом </w:t>
            </w:r>
          </w:p>
          <w:p w:rsidR="00843616" w:rsidRPr="006815B0" w:rsidRDefault="00843616" w:rsidP="007243D2">
            <w:pPr>
              <w:ind w:firstLine="32"/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ind w:firstLine="32"/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ind w:firstLine="32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43616" w:rsidRPr="006815B0" w:rsidRDefault="00843616" w:rsidP="007243D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Процент</w:t>
            </w: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28</w:t>
            </w:r>
          </w:p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43616" w:rsidRPr="006815B0" w:rsidRDefault="00843616" w:rsidP="007243D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lastRenderedPageBreak/>
              <w:t>30,1</w:t>
            </w: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43616" w:rsidRPr="006815B0" w:rsidRDefault="00843616" w:rsidP="007243D2">
            <w:pPr>
              <w:pStyle w:val="ac"/>
              <w:jc w:val="left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eastAsia="TimesNewRoman" w:hAnsi="Times New Roman" w:cs="Times New Roman"/>
                <w:sz w:val="20"/>
                <w:szCs w:val="20"/>
              </w:rPr>
              <w:lastRenderedPageBreak/>
              <w:t xml:space="preserve">Эффективная </w:t>
            </w:r>
            <w:r w:rsidRPr="006815B0">
              <w:rPr>
                <w:rFonts w:ascii="Times New Roman" w:eastAsia="TimesNewRoman" w:hAnsi="Times New Roman" w:cs="Times New Roman"/>
                <w:sz w:val="20"/>
                <w:szCs w:val="20"/>
              </w:rPr>
              <w:lastRenderedPageBreak/>
              <w:t xml:space="preserve">пропаганда      физкультуры и спорта среди населения города путем проведения массовых спортивных мероприятий, внедрения на территории </w:t>
            </w:r>
          </w:p>
          <w:p w:rsidR="00843616" w:rsidRPr="006815B0" w:rsidRDefault="00843616" w:rsidP="007243D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eastAsia="TimesNewRoman" w:hAnsi="Times New Roman" w:cs="Times New Roman"/>
                <w:sz w:val="20"/>
                <w:szCs w:val="20"/>
              </w:rPr>
              <w:t>Городского округа</w:t>
            </w:r>
            <w:proofErr w:type="gramStart"/>
            <w:r w:rsidRPr="006815B0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815B0">
              <w:rPr>
                <w:rFonts w:ascii="Times New Roman" w:eastAsia="TimesNewRoman" w:hAnsi="Times New Roman" w:cs="Times New Roman"/>
                <w:sz w:val="20"/>
                <w:szCs w:val="20"/>
              </w:rPr>
              <w:t>Кинешма комплекса ГТО</w:t>
            </w:r>
          </w:p>
        </w:tc>
      </w:tr>
      <w:tr w:rsidR="00843616" w:rsidRPr="006815B0" w:rsidTr="006815B0">
        <w:trPr>
          <w:trHeight w:val="922"/>
        </w:trPr>
        <w:tc>
          <w:tcPr>
            <w:tcW w:w="709" w:type="dxa"/>
            <w:vMerge/>
          </w:tcPr>
          <w:p w:rsidR="00843616" w:rsidRPr="006815B0" w:rsidRDefault="00843616" w:rsidP="00724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724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43616" w:rsidRPr="006815B0" w:rsidRDefault="00843616" w:rsidP="00724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3616" w:rsidRPr="006815B0" w:rsidRDefault="00843616" w:rsidP="007243D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3616" w:rsidRPr="006815B0" w:rsidRDefault="00843616" w:rsidP="007243D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7243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43616" w:rsidRPr="006815B0" w:rsidTr="006815B0">
        <w:trPr>
          <w:trHeight w:val="874"/>
        </w:trPr>
        <w:tc>
          <w:tcPr>
            <w:tcW w:w="709" w:type="dxa"/>
            <w:vMerge/>
          </w:tcPr>
          <w:p w:rsidR="00843616" w:rsidRPr="006815B0" w:rsidRDefault="00843616" w:rsidP="00724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724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43616" w:rsidRPr="006815B0" w:rsidRDefault="00843616" w:rsidP="00724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3616" w:rsidRPr="006815B0" w:rsidRDefault="00843616" w:rsidP="007243D2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  <w:p w:rsidR="00843616" w:rsidRPr="006815B0" w:rsidRDefault="00843616" w:rsidP="00D02747">
            <w:pPr>
              <w:rPr>
                <w:sz w:val="20"/>
                <w:szCs w:val="20"/>
              </w:rPr>
            </w:pPr>
          </w:p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3616" w:rsidRPr="006815B0" w:rsidRDefault="00843616" w:rsidP="007243D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3616" w:rsidRPr="006815B0" w:rsidRDefault="00843616" w:rsidP="00724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7243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43616" w:rsidRPr="006815B0" w:rsidTr="006815B0">
        <w:trPr>
          <w:trHeight w:val="360"/>
        </w:trPr>
        <w:tc>
          <w:tcPr>
            <w:tcW w:w="709" w:type="dxa"/>
            <w:vMerge w:val="restart"/>
          </w:tcPr>
          <w:p w:rsidR="00843616" w:rsidRPr="006815B0" w:rsidRDefault="00E82BBD" w:rsidP="00E24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616" w:rsidRPr="006815B0">
              <w:rPr>
                <w:sz w:val="20"/>
                <w:szCs w:val="20"/>
              </w:rPr>
              <w:t>.2.1</w:t>
            </w:r>
          </w:p>
        </w:tc>
        <w:tc>
          <w:tcPr>
            <w:tcW w:w="1843" w:type="dxa"/>
            <w:vMerge w:val="restart"/>
          </w:tcPr>
          <w:p w:rsidR="00843616" w:rsidRPr="006815B0" w:rsidRDefault="00843616" w:rsidP="00E24E2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843616" w:rsidRPr="006815B0" w:rsidRDefault="00843616" w:rsidP="00E24E2F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«Приобретение спортивного инвентаря для организации работы по месту жительства»</w:t>
            </w:r>
          </w:p>
        </w:tc>
        <w:tc>
          <w:tcPr>
            <w:tcW w:w="1560" w:type="dxa"/>
            <w:vMerge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3616" w:rsidRPr="006815B0" w:rsidRDefault="00843616" w:rsidP="00E24E2F">
            <w:pPr>
              <w:ind w:firstLine="3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E24E2F">
            <w:pPr>
              <w:pStyle w:val="ac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</w:tr>
      <w:tr w:rsidR="00843616" w:rsidRPr="006815B0" w:rsidTr="006815B0">
        <w:trPr>
          <w:trHeight w:val="920"/>
        </w:trPr>
        <w:tc>
          <w:tcPr>
            <w:tcW w:w="709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E24E2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43616" w:rsidRPr="006815B0" w:rsidRDefault="00843616" w:rsidP="00E24E2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00,0</w:t>
            </w:r>
          </w:p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3616" w:rsidRPr="006815B0" w:rsidRDefault="00843616" w:rsidP="00E24E2F">
            <w:pPr>
              <w:ind w:firstLine="3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E24E2F">
            <w:pPr>
              <w:pStyle w:val="ac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</w:tr>
      <w:tr w:rsidR="00843616" w:rsidRPr="006815B0" w:rsidTr="006815B0">
        <w:trPr>
          <w:trHeight w:val="203"/>
        </w:trPr>
        <w:tc>
          <w:tcPr>
            <w:tcW w:w="709" w:type="dxa"/>
            <w:vMerge w:val="restart"/>
          </w:tcPr>
          <w:p w:rsidR="00843616" w:rsidRPr="006815B0" w:rsidRDefault="00E82BBD" w:rsidP="00E24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616" w:rsidRPr="006815B0">
              <w:rPr>
                <w:sz w:val="20"/>
                <w:szCs w:val="20"/>
              </w:rPr>
              <w:t>.2.2</w:t>
            </w:r>
          </w:p>
        </w:tc>
        <w:tc>
          <w:tcPr>
            <w:tcW w:w="1843" w:type="dxa"/>
            <w:vMerge w:val="restart"/>
          </w:tcPr>
          <w:p w:rsidR="00843616" w:rsidRPr="006815B0" w:rsidRDefault="00843616" w:rsidP="00E24E2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843616" w:rsidRPr="006815B0" w:rsidRDefault="00843616" w:rsidP="00E24E2F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«Приобретение спортивного инвентаря и оборудования для лиц </w:t>
            </w:r>
            <w:proofErr w:type="gramStart"/>
            <w:r w:rsidRPr="006815B0">
              <w:rPr>
                <w:sz w:val="20"/>
                <w:szCs w:val="20"/>
              </w:rPr>
              <w:t>с</w:t>
            </w:r>
            <w:proofErr w:type="gramEnd"/>
            <w:r w:rsidRPr="006815B0">
              <w:rPr>
                <w:sz w:val="20"/>
                <w:szCs w:val="20"/>
              </w:rPr>
              <w:t xml:space="preserve"> </w:t>
            </w:r>
          </w:p>
          <w:p w:rsidR="00843616" w:rsidRPr="006815B0" w:rsidRDefault="00843616" w:rsidP="00E24E2F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ограниченными возможностями здоровья и инвалидов»</w:t>
            </w:r>
          </w:p>
        </w:tc>
        <w:tc>
          <w:tcPr>
            <w:tcW w:w="1560" w:type="dxa"/>
            <w:vMerge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843616" w:rsidRPr="006815B0" w:rsidRDefault="00843616" w:rsidP="00D02747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43616" w:rsidRPr="006815B0" w:rsidRDefault="00843616" w:rsidP="00D02747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3616" w:rsidRPr="006815B0" w:rsidRDefault="00843616" w:rsidP="00E24E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43616" w:rsidRPr="006815B0" w:rsidTr="006815B0">
        <w:trPr>
          <w:trHeight w:val="904"/>
        </w:trPr>
        <w:tc>
          <w:tcPr>
            <w:tcW w:w="709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3616" w:rsidRPr="006815B0" w:rsidRDefault="00843616" w:rsidP="00E24E2F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</w:tcPr>
          <w:p w:rsidR="00843616" w:rsidRPr="006815B0" w:rsidRDefault="00843616" w:rsidP="00D02747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  <w:p w:rsidR="00843616" w:rsidRPr="006815B0" w:rsidRDefault="00843616" w:rsidP="00D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3616" w:rsidRPr="006815B0" w:rsidRDefault="00843616" w:rsidP="00D02747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  <w:p w:rsidR="00843616" w:rsidRPr="006815B0" w:rsidRDefault="00843616" w:rsidP="00D02747">
            <w:pPr>
              <w:jc w:val="center"/>
              <w:rPr>
                <w:sz w:val="20"/>
                <w:szCs w:val="20"/>
              </w:rPr>
            </w:pPr>
          </w:p>
          <w:p w:rsidR="00843616" w:rsidRPr="006815B0" w:rsidRDefault="00843616" w:rsidP="00D02747">
            <w:pPr>
              <w:jc w:val="center"/>
              <w:rPr>
                <w:sz w:val="20"/>
                <w:szCs w:val="20"/>
              </w:rPr>
            </w:pPr>
          </w:p>
          <w:p w:rsidR="00843616" w:rsidRPr="006815B0" w:rsidRDefault="00843616" w:rsidP="00D0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3616" w:rsidRPr="006815B0" w:rsidRDefault="00843616" w:rsidP="00E24E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43616" w:rsidRPr="006815B0" w:rsidTr="006815B0">
        <w:trPr>
          <w:trHeight w:val="1390"/>
        </w:trPr>
        <w:tc>
          <w:tcPr>
            <w:tcW w:w="709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43616" w:rsidRPr="006815B0" w:rsidRDefault="00843616" w:rsidP="00DC5076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 xml:space="preserve">- бюджет городского округа </w:t>
            </w:r>
          </w:p>
          <w:p w:rsidR="00843616" w:rsidRPr="006815B0" w:rsidRDefault="00843616" w:rsidP="00DC5076">
            <w:pPr>
              <w:rPr>
                <w:sz w:val="20"/>
                <w:szCs w:val="20"/>
              </w:rPr>
            </w:pPr>
          </w:p>
          <w:p w:rsidR="00843616" w:rsidRPr="006815B0" w:rsidRDefault="00843616" w:rsidP="00DC5076">
            <w:pPr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Кинешма</w:t>
            </w:r>
          </w:p>
        </w:tc>
        <w:tc>
          <w:tcPr>
            <w:tcW w:w="1418" w:type="dxa"/>
          </w:tcPr>
          <w:p w:rsidR="00843616" w:rsidRPr="006815B0" w:rsidRDefault="00843616" w:rsidP="00DC507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43616" w:rsidRPr="006815B0" w:rsidRDefault="00843616" w:rsidP="00DC5076">
            <w:pPr>
              <w:jc w:val="center"/>
              <w:rPr>
                <w:sz w:val="20"/>
                <w:szCs w:val="20"/>
              </w:rPr>
            </w:pPr>
            <w:r w:rsidRPr="006815B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3616" w:rsidRPr="006815B0" w:rsidRDefault="00843616" w:rsidP="00E24E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3616" w:rsidRPr="006815B0" w:rsidRDefault="00843616" w:rsidP="00E2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616" w:rsidRPr="006815B0" w:rsidRDefault="00843616" w:rsidP="00E24E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4D50C8" w:rsidRPr="00843616" w:rsidRDefault="004D50C8" w:rsidP="00843616">
      <w:pPr>
        <w:jc w:val="center"/>
        <w:rPr>
          <w:b/>
        </w:rPr>
        <w:sectPr w:rsidR="004D50C8" w:rsidRPr="00843616" w:rsidSect="00E1587E">
          <w:pgSz w:w="16838" w:h="11906" w:orient="landscape"/>
          <w:pgMar w:top="851" w:right="1134" w:bottom="1021" w:left="1134" w:header="709" w:footer="709" w:gutter="0"/>
          <w:cols w:space="708"/>
          <w:docGrid w:linePitch="360"/>
        </w:sectPr>
      </w:pPr>
    </w:p>
    <w:p w:rsidR="0076078A" w:rsidRDefault="0076078A" w:rsidP="008F694E">
      <w:pPr>
        <w:pStyle w:val="a5"/>
        <w:numPr>
          <w:ilvl w:val="0"/>
          <w:numId w:val="4"/>
        </w:numPr>
        <w:jc w:val="center"/>
      </w:pPr>
      <w:r>
        <w:lastRenderedPageBreak/>
        <w:t xml:space="preserve">Муниципальная программа </w:t>
      </w:r>
    </w:p>
    <w:p w:rsidR="0076078A" w:rsidRDefault="0076078A" w:rsidP="0076078A">
      <w:pPr>
        <w:pStyle w:val="a5"/>
        <w:ind w:left="1069"/>
        <w:jc w:val="center"/>
        <w:rPr>
          <w:b/>
        </w:rPr>
      </w:pPr>
      <w:r w:rsidRPr="00DC0016">
        <w:rPr>
          <w:b/>
        </w:rPr>
        <w:t xml:space="preserve">«Экономическое развитие и  </w:t>
      </w:r>
      <w:proofErr w:type="gramStart"/>
      <w:r w:rsidRPr="00DC0016">
        <w:rPr>
          <w:b/>
        </w:rPr>
        <w:t>и</w:t>
      </w:r>
      <w:r>
        <w:rPr>
          <w:b/>
        </w:rPr>
        <w:t>н</w:t>
      </w:r>
      <w:r w:rsidRPr="00DC0016">
        <w:rPr>
          <w:b/>
        </w:rPr>
        <w:t>новационная</w:t>
      </w:r>
      <w:proofErr w:type="gramEnd"/>
    </w:p>
    <w:p w:rsidR="0076078A" w:rsidRDefault="0076078A" w:rsidP="0076078A">
      <w:pPr>
        <w:pStyle w:val="a5"/>
        <w:ind w:left="1069"/>
        <w:jc w:val="center"/>
        <w:rPr>
          <w:b/>
        </w:rPr>
      </w:pPr>
      <w:r w:rsidRPr="00DC0016">
        <w:rPr>
          <w:b/>
        </w:rPr>
        <w:t>экономика городского округа Кинешма»</w:t>
      </w:r>
    </w:p>
    <w:p w:rsidR="0076078A" w:rsidRDefault="0076078A" w:rsidP="0076078A">
      <w:pPr>
        <w:pStyle w:val="a5"/>
        <w:ind w:left="1069"/>
        <w:jc w:val="center"/>
      </w:pPr>
      <w:r>
        <w:t>(далее – Программа)</w:t>
      </w:r>
    </w:p>
    <w:p w:rsidR="0076078A" w:rsidRPr="00DC0016" w:rsidRDefault="0076078A" w:rsidP="0076078A">
      <w:pPr>
        <w:pStyle w:val="a5"/>
        <w:ind w:left="1069"/>
        <w:jc w:val="center"/>
        <w:rPr>
          <w:b/>
        </w:rPr>
      </w:pPr>
    </w:p>
    <w:p w:rsidR="0076078A" w:rsidRDefault="0076078A" w:rsidP="0076078A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администрация городского округа Кинешма.</w:t>
      </w:r>
    </w:p>
    <w:p w:rsidR="0076078A" w:rsidRPr="00D65612" w:rsidRDefault="0076078A" w:rsidP="0076078A">
      <w:pPr>
        <w:pStyle w:val="a5"/>
        <w:ind w:left="0" w:firstLine="720"/>
        <w:jc w:val="both"/>
        <w:rPr>
          <w:b/>
        </w:rPr>
      </w:pPr>
      <w:r>
        <w:rPr>
          <w:b/>
        </w:rPr>
        <w:t xml:space="preserve">Исполнители Программы: </w:t>
      </w:r>
      <w:r>
        <w:t>администрация городского округа Кинешма, комитет имущественных и земельных отношений админист</w:t>
      </w:r>
      <w:r w:rsidR="00CA75AB">
        <w:t>рации городского округа Кинешма</w:t>
      </w:r>
      <w:r>
        <w:t>.</w:t>
      </w:r>
    </w:p>
    <w:p w:rsidR="0076078A" w:rsidRDefault="0076078A" w:rsidP="0076078A">
      <w:pPr>
        <w:pStyle w:val="a5"/>
        <w:ind w:left="0"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 xml:space="preserve">создание благоприятных условий для устойчивого развития предпринимательства в городском округе Кинешма, улучшение жизни населения с опорой на собственные силы и собственную инициативу, снижение негативных последствий рыночных преобразований, создание благоприятных экономических и </w:t>
      </w:r>
      <w:proofErr w:type="spellStart"/>
      <w:r>
        <w:t>имиджевых</w:t>
      </w:r>
      <w:proofErr w:type="spellEnd"/>
      <w:r>
        <w:t xml:space="preserve"> условий в городском округе Кинешма для привлечения инвестиций.</w:t>
      </w:r>
    </w:p>
    <w:p w:rsidR="0076078A" w:rsidRDefault="0076078A" w:rsidP="0076078A">
      <w:pPr>
        <w:pStyle w:val="a5"/>
        <w:ind w:left="0" w:firstLine="709"/>
        <w:jc w:val="both"/>
      </w:pPr>
      <w:r w:rsidRPr="004D59F1">
        <w:t xml:space="preserve">В рамках данной </w:t>
      </w:r>
      <w:r>
        <w:t>П</w:t>
      </w:r>
      <w:r w:rsidRPr="004D59F1">
        <w:t xml:space="preserve">рограммы </w:t>
      </w:r>
      <w:r>
        <w:t xml:space="preserve">реализовывались две </w:t>
      </w:r>
      <w:r w:rsidRPr="004D59F1">
        <w:t xml:space="preserve"> подпрограмм</w:t>
      </w:r>
      <w:r>
        <w:t>ы.</w:t>
      </w:r>
    </w:p>
    <w:p w:rsidR="0076078A" w:rsidRDefault="0076078A" w:rsidP="0076078A">
      <w:pPr>
        <w:pStyle w:val="a5"/>
        <w:ind w:left="0" w:firstLine="709"/>
        <w:jc w:val="both"/>
        <w:rPr>
          <w:bCs/>
        </w:rPr>
      </w:pPr>
      <w:r w:rsidRPr="000007F0">
        <w:t>В 201</w:t>
      </w:r>
      <w:r w:rsidR="003749CE">
        <w:t>7</w:t>
      </w:r>
      <w:r w:rsidRPr="000007F0">
        <w:t xml:space="preserve"> году в бюджете городского округа Кинешма на реализацию Программы предусмотрены средства в размере 200,0</w:t>
      </w:r>
      <w:r w:rsidRPr="000007F0">
        <w:rPr>
          <w:bCs/>
        </w:rPr>
        <w:t xml:space="preserve"> тыс. рублей, кассовые расходы составили 200,0 тыс. рублей или 100% от запланированного объема финансирования</w:t>
      </w:r>
      <w:r>
        <w:rPr>
          <w:bCs/>
        </w:rPr>
        <w:t>, в том числе в разрезе подпрограмм:</w:t>
      </w:r>
    </w:p>
    <w:p w:rsidR="0076078A" w:rsidRDefault="0076078A" w:rsidP="0076078A">
      <w:pPr>
        <w:pStyle w:val="a5"/>
        <w:ind w:left="0" w:firstLine="709"/>
        <w:jc w:val="both"/>
      </w:pPr>
      <w:r>
        <w:rPr>
          <w:bCs/>
        </w:rPr>
        <w:t xml:space="preserve">- подпрограмма </w:t>
      </w:r>
      <w:r w:rsidRPr="004D59F1">
        <w:t>«</w:t>
      </w:r>
      <w:r>
        <w:t xml:space="preserve">Поддержка и развитие малого предпринимательства в </w:t>
      </w:r>
      <w:r w:rsidRPr="004D59F1">
        <w:t>городско</w:t>
      </w:r>
      <w:r>
        <w:t>м</w:t>
      </w:r>
      <w:r w:rsidRPr="004D59F1">
        <w:t xml:space="preserve"> округ</w:t>
      </w:r>
      <w:r>
        <w:t>е</w:t>
      </w:r>
      <w:r w:rsidRPr="004D59F1">
        <w:t xml:space="preserve"> Кинешма»</w:t>
      </w:r>
      <w:r>
        <w:t xml:space="preserve"> в сумме 200,0 тыс. рублей (100%);</w:t>
      </w:r>
    </w:p>
    <w:p w:rsidR="0076078A" w:rsidRDefault="0076078A" w:rsidP="0076078A">
      <w:pPr>
        <w:ind w:firstLine="709"/>
        <w:jc w:val="both"/>
      </w:pPr>
      <w:r>
        <w:t xml:space="preserve">- подпрограмма </w:t>
      </w:r>
      <w:r w:rsidRPr="00FF33AA">
        <w:t>«Улучшение инвестиционного климата в городском округе Кинешма»</w:t>
      </w:r>
      <w:r>
        <w:t xml:space="preserve"> реализовывалась без привлечения средств бюджетов</w:t>
      </w:r>
      <w:r w:rsidRPr="002241CC">
        <w:t>.</w:t>
      </w:r>
    </w:p>
    <w:p w:rsidR="00376F54" w:rsidRDefault="0076078A" w:rsidP="00376F54">
      <w:pPr>
        <w:ind w:firstLine="709"/>
        <w:jc w:val="both"/>
      </w:pPr>
      <w:r>
        <w:t>Все запланированные программные мероприятия выполнены в полном объеме.</w:t>
      </w:r>
    </w:p>
    <w:p w:rsidR="00376F54" w:rsidRPr="00E735F1" w:rsidRDefault="00376F54" w:rsidP="00376F54">
      <w:pPr>
        <w:ind w:firstLine="567"/>
        <w:jc w:val="both"/>
      </w:pPr>
      <w:r w:rsidRPr="00E735F1">
        <w:t>В 2017 году в бюджете городского округа Кинешма на выполнение подпрограммы «Поддержка и развитие малого предпринимательства в городском округе Кинешма», ввиду недостаточности средств  в местном бюджете, были предусмотрены средства на предоставление грантов в сумме 200,0 тыс. рублей на целевые расходы, связанные с расширением предпринимательской деятельности. Субсидию получил один субъект предпринимательской деятельности, создано 2 рабочих мест и сохранено 36 существующих рабочих мест.</w:t>
      </w:r>
    </w:p>
    <w:p w:rsidR="00376F54" w:rsidRPr="00E735F1" w:rsidRDefault="00376F54" w:rsidP="00376F5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5F1">
        <w:rPr>
          <w:rFonts w:ascii="Times New Roman" w:hAnsi="Times New Roman" w:cs="Times New Roman"/>
          <w:b w:val="0"/>
          <w:sz w:val="28"/>
          <w:szCs w:val="28"/>
        </w:rPr>
        <w:t>В течение 2017 года в рамках подпрограммы выполнялись мероприятия, не требующие финансирования, проводилась  информационно-разъяснительная работа по вопросам предпринимательства, налогового законодательства. На официальном сайте администрации городского округа Кинешма размещалась информация о формах муниципальной и государственной поддержки предпринимателей, реестр получателей поддержки, нормативные документы,  касающиеся малого бизнеса, информация о патентной системе налогообложения.</w:t>
      </w:r>
    </w:p>
    <w:p w:rsidR="00376F54" w:rsidRPr="00E735F1" w:rsidRDefault="00376F54" w:rsidP="00376F54">
      <w:pPr>
        <w:ind w:right="-1" w:firstLine="709"/>
        <w:jc w:val="both"/>
      </w:pPr>
      <w:r w:rsidRPr="00E735F1">
        <w:t xml:space="preserve">Всего в течение 2017 года от предпринимателей поступило 5 обращений на получение субсидий, проведено около 20 консультаций. </w:t>
      </w:r>
      <w:r w:rsidR="00A54284">
        <w:t xml:space="preserve">Субъекты малого предпринимательства в основном обращаются в администрацию городского округа Кинешма за получением субсидии с целью расширения производства и </w:t>
      </w:r>
      <w:r w:rsidR="00A54284">
        <w:lastRenderedPageBreak/>
        <w:t xml:space="preserve">приобретения  основных средств либо с целью модернизации производства, оборудования. Субсидия предоставляется на конкурсной основе, предпочтение отдается субъектам малого предпринимательства, создающим дополнительные рабочие места, чей бизнес – план имеет наибольшую бюджетную эффективность.  </w:t>
      </w:r>
      <w:r w:rsidRPr="00E735F1">
        <w:t>Подпрограмма «Поддержка и развитие малого предпринимательства в городском округе Кинешма» является востребованной.</w:t>
      </w:r>
    </w:p>
    <w:p w:rsidR="00376F54" w:rsidRDefault="00376F54" w:rsidP="00376F54">
      <w:pPr>
        <w:ind w:right="-1" w:firstLine="709"/>
        <w:jc w:val="both"/>
      </w:pPr>
      <w:r w:rsidRPr="00E735F1">
        <w:t>На выполнение мероприятий подпрограммы «Улучшение инвестиционного климата в городском округе Кинешма»  денежные средства в бюджете</w:t>
      </w:r>
      <w:r w:rsidR="00716DF7">
        <w:t xml:space="preserve"> городского округа Кинешма </w:t>
      </w:r>
      <w:r w:rsidRPr="00E735F1">
        <w:t xml:space="preserve"> в 2017 году не предусмотрены.  </w:t>
      </w:r>
    </w:p>
    <w:p w:rsidR="00376F54" w:rsidRPr="00716DF7" w:rsidRDefault="00376F54" w:rsidP="00716DF7">
      <w:pPr>
        <w:ind w:right="-1" w:firstLine="709"/>
        <w:jc w:val="both"/>
        <w:rPr>
          <w:sz w:val="27"/>
          <w:szCs w:val="27"/>
        </w:rPr>
      </w:pPr>
      <w:r w:rsidRPr="00E735F1">
        <w:t xml:space="preserve">В свою очередь реализованы мероприятия рассматриваемой </w:t>
      </w:r>
      <w:proofErr w:type="gramStart"/>
      <w:r w:rsidRPr="00E735F1">
        <w:t>подпрограммы</w:t>
      </w:r>
      <w:proofErr w:type="gramEnd"/>
      <w:r w:rsidRPr="00E735F1">
        <w:t xml:space="preserve"> не требующие финансирования: актуализировалась и размещалась информация о неиспользуемых земельных участках и объектах недвижимости, в том числе по имущественному комплексу воинской части по ул. Котовского д. 2, грузовым и пассажирским причальным набережным. В рамках развития </w:t>
      </w:r>
      <w:proofErr w:type="spellStart"/>
      <w:r w:rsidRPr="00E735F1">
        <w:t>муниципально</w:t>
      </w:r>
      <w:proofErr w:type="spellEnd"/>
      <w:r w:rsidRPr="00E735F1">
        <w:t>-частного партнерства в истекшем году подготовлена документация по двум конкурентным процедурам на право заключения концессионного соглашения.</w:t>
      </w:r>
    </w:p>
    <w:p w:rsidR="0076078A" w:rsidRDefault="0076078A" w:rsidP="0076078A">
      <w:pPr>
        <w:ind w:firstLine="709"/>
        <w:jc w:val="both"/>
      </w:pPr>
      <w:r>
        <w:t xml:space="preserve">В целях дальнейшего исполнения запланированных мероприятий </w:t>
      </w:r>
      <w:r w:rsidR="00B9134B">
        <w:t>П</w:t>
      </w:r>
      <w:r>
        <w:t>рограммы  целесообразно продолжить её реализацию в 201</w:t>
      </w:r>
      <w:r w:rsidR="00B9134B">
        <w:t>8</w:t>
      </w:r>
      <w:r>
        <w:t xml:space="preserve"> году.</w:t>
      </w:r>
    </w:p>
    <w:p w:rsidR="0076078A" w:rsidRDefault="0076078A" w:rsidP="0076078A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76078A" w:rsidRDefault="0076078A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9E2C6D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9E2C6D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716DF7" w:rsidSect="004D50C8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716DF7" w:rsidRDefault="00716DF7" w:rsidP="00716DF7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716DF7" w:rsidRDefault="00716DF7" w:rsidP="00716DF7">
      <w:pPr>
        <w:ind w:firstLine="708"/>
        <w:jc w:val="center"/>
      </w:pPr>
    </w:p>
    <w:tbl>
      <w:tblPr>
        <w:tblW w:w="16218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844"/>
        <w:gridCol w:w="1417"/>
        <w:gridCol w:w="1843"/>
        <w:gridCol w:w="1809"/>
        <w:gridCol w:w="1097"/>
        <w:gridCol w:w="1313"/>
        <w:gridCol w:w="1701"/>
        <w:gridCol w:w="1275"/>
        <w:gridCol w:w="851"/>
        <w:gridCol w:w="884"/>
        <w:gridCol w:w="1563"/>
      </w:tblGrid>
      <w:tr w:rsidR="00B9134B" w:rsidRPr="00F74DB2" w:rsidTr="009E2C6D">
        <w:trPr>
          <w:trHeight w:val="145"/>
          <w:tblHeader/>
          <w:jc w:val="center"/>
        </w:trPr>
        <w:tc>
          <w:tcPr>
            <w:tcW w:w="621" w:type="dxa"/>
            <w:shd w:val="clear" w:color="auto" w:fill="auto"/>
          </w:tcPr>
          <w:p w:rsidR="00716DF7" w:rsidRPr="00F74DB2" w:rsidRDefault="00716DF7" w:rsidP="00F74DB2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№</w:t>
            </w:r>
            <w:r w:rsidRPr="00F74DB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74DB2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F74DB2">
              <w:rPr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1844" w:type="dxa"/>
            <w:shd w:val="clear" w:color="auto" w:fill="auto"/>
          </w:tcPr>
          <w:p w:rsidR="00716DF7" w:rsidRPr="00F74DB2" w:rsidRDefault="00716DF7" w:rsidP="00B9134B">
            <w:pPr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7" w:type="dxa"/>
            <w:shd w:val="clear" w:color="auto" w:fill="auto"/>
          </w:tcPr>
          <w:p w:rsidR="00716DF7" w:rsidRPr="00F74DB2" w:rsidRDefault="00F74DB2" w:rsidP="00F74DB2">
            <w:pPr>
              <w:ind w:righ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</w:t>
            </w:r>
            <w:r w:rsidR="00716DF7" w:rsidRPr="00F74DB2">
              <w:rPr>
                <w:b/>
                <w:sz w:val="20"/>
                <w:szCs w:val="20"/>
              </w:rPr>
              <w:t>тель</w:t>
            </w:r>
          </w:p>
        </w:tc>
        <w:tc>
          <w:tcPr>
            <w:tcW w:w="1843" w:type="dxa"/>
            <w:shd w:val="clear" w:color="auto" w:fill="auto"/>
          </w:tcPr>
          <w:p w:rsidR="00716DF7" w:rsidRPr="00F74DB2" w:rsidRDefault="00716DF7" w:rsidP="00F74DB2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6DF7" w:rsidRPr="00F74DB2" w:rsidRDefault="00716DF7" w:rsidP="00F74DB2">
            <w:pPr>
              <w:rPr>
                <w:b/>
                <w:sz w:val="20"/>
                <w:szCs w:val="20"/>
              </w:rPr>
            </w:pPr>
            <w:proofErr w:type="gramStart"/>
            <w:r w:rsidRPr="00F74DB2">
              <w:rPr>
                <w:b/>
                <w:sz w:val="20"/>
                <w:szCs w:val="20"/>
              </w:rPr>
              <w:t xml:space="preserve">Объем финансирования в соответствии с </w:t>
            </w:r>
            <w:r w:rsidR="00F74DB2">
              <w:rPr>
                <w:b/>
                <w:sz w:val="20"/>
                <w:szCs w:val="20"/>
              </w:rPr>
              <w:t xml:space="preserve"> Програм</w:t>
            </w:r>
            <w:r w:rsidRPr="00F74DB2">
              <w:rPr>
                <w:b/>
                <w:sz w:val="20"/>
                <w:szCs w:val="20"/>
              </w:rPr>
              <w:t xml:space="preserve">мой </w:t>
            </w:r>
            <w:r w:rsidR="00B9134B">
              <w:rPr>
                <w:b/>
                <w:sz w:val="20"/>
                <w:szCs w:val="20"/>
              </w:rPr>
              <w:t xml:space="preserve">     </w:t>
            </w:r>
            <w:r w:rsidRPr="00F74DB2">
              <w:rPr>
                <w:b/>
                <w:sz w:val="20"/>
                <w:szCs w:val="20"/>
              </w:rPr>
              <w:t>(в редакции на 31 декабря отчетного года</w:t>
            </w:r>
            <w:proofErr w:type="gramEnd"/>
          </w:p>
          <w:p w:rsidR="00716DF7" w:rsidRPr="00F74DB2" w:rsidRDefault="00716DF7" w:rsidP="00B9134B">
            <w:pPr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(тыс.</w:t>
            </w:r>
            <w:r w:rsid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097" w:type="dxa"/>
            <w:shd w:val="clear" w:color="auto" w:fill="auto"/>
          </w:tcPr>
          <w:p w:rsidR="00716DF7" w:rsidRPr="00F74DB2" w:rsidRDefault="00716DF7" w:rsidP="00F74DB2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Кассовые расходы</w:t>
            </w:r>
          </w:p>
        </w:tc>
        <w:tc>
          <w:tcPr>
            <w:tcW w:w="1313" w:type="dxa"/>
            <w:shd w:val="clear" w:color="auto" w:fill="auto"/>
          </w:tcPr>
          <w:p w:rsidR="00716DF7" w:rsidRPr="00F74DB2" w:rsidRDefault="00716DF7" w:rsidP="00F74DB2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Пояснения причин отклонения</w:t>
            </w:r>
          </w:p>
        </w:tc>
        <w:tc>
          <w:tcPr>
            <w:tcW w:w="1701" w:type="dxa"/>
            <w:shd w:val="clear" w:color="auto" w:fill="auto"/>
          </w:tcPr>
          <w:p w:rsidR="00716DF7" w:rsidRPr="00F74DB2" w:rsidRDefault="00716DF7" w:rsidP="00F74DB2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5" w:type="dxa"/>
            <w:shd w:val="clear" w:color="auto" w:fill="auto"/>
          </w:tcPr>
          <w:p w:rsidR="00716DF7" w:rsidRPr="00F74DB2" w:rsidRDefault="00F74DB2" w:rsidP="00F74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</w:t>
            </w:r>
            <w:r w:rsidR="00716DF7" w:rsidRPr="00F74DB2">
              <w:rPr>
                <w:b/>
                <w:sz w:val="20"/>
                <w:szCs w:val="20"/>
              </w:rPr>
              <w:t>рени</w:t>
            </w:r>
            <w:r>
              <w:rPr>
                <w:b/>
                <w:sz w:val="20"/>
                <w:szCs w:val="20"/>
              </w:rPr>
              <w:t>я пока</w:t>
            </w:r>
            <w:r w:rsidR="00716DF7" w:rsidRPr="00F74DB2">
              <w:rPr>
                <w:b/>
                <w:sz w:val="20"/>
                <w:szCs w:val="20"/>
              </w:rPr>
              <w:t>зателя</w:t>
            </w:r>
          </w:p>
        </w:tc>
        <w:tc>
          <w:tcPr>
            <w:tcW w:w="851" w:type="dxa"/>
            <w:shd w:val="clear" w:color="auto" w:fill="auto"/>
          </w:tcPr>
          <w:p w:rsidR="00716DF7" w:rsidRPr="00F74DB2" w:rsidRDefault="00716DF7" w:rsidP="00F74DB2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84" w:type="dxa"/>
            <w:shd w:val="clear" w:color="auto" w:fill="auto"/>
          </w:tcPr>
          <w:p w:rsidR="00716DF7" w:rsidRPr="00F74DB2" w:rsidRDefault="00716DF7" w:rsidP="00F74DB2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63" w:type="dxa"/>
            <w:shd w:val="clear" w:color="auto" w:fill="auto"/>
          </w:tcPr>
          <w:p w:rsidR="00716DF7" w:rsidRPr="00F74DB2" w:rsidRDefault="00716DF7" w:rsidP="00F74DB2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Пояснения причин отклонения</w:t>
            </w:r>
          </w:p>
        </w:tc>
      </w:tr>
      <w:tr w:rsidR="00B9134B" w:rsidRPr="00F74DB2" w:rsidTr="009E2C6D">
        <w:trPr>
          <w:trHeight w:val="145"/>
          <w:tblHeader/>
          <w:jc w:val="center"/>
        </w:trPr>
        <w:tc>
          <w:tcPr>
            <w:tcW w:w="621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trike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9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84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b/>
                <w:sz w:val="20"/>
                <w:szCs w:val="20"/>
              </w:rPr>
            </w:pPr>
            <w:r w:rsidRPr="00F74DB2">
              <w:rPr>
                <w:b/>
                <w:sz w:val="20"/>
                <w:szCs w:val="20"/>
              </w:rPr>
              <w:t>12</w:t>
            </w:r>
          </w:p>
        </w:tc>
      </w:tr>
      <w:tr w:rsidR="00B9134B" w:rsidRPr="00F74DB2" w:rsidTr="009E2C6D">
        <w:trPr>
          <w:trHeight w:val="145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716DF7" w:rsidRPr="00F74DB2" w:rsidRDefault="00716DF7" w:rsidP="005B629C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716DF7" w:rsidRPr="00B9134B" w:rsidRDefault="00716DF7" w:rsidP="005B629C">
            <w:pPr>
              <w:rPr>
                <w:b/>
                <w:sz w:val="20"/>
                <w:szCs w:val="20"/>
              </w:rPr>
            </w:pPr>
            <w:r w:rsidRPr="00B9134B">
              <w:rPr>
                <w:b/>
                <w:sz w:val="20"/>
                <w:szCs w:val="20"/>
              </w:rPr>
              <w:t>Муниципальная программа городского округа Кинешма «Экономическое развитие и инновационная экономика  городского округа Кинешма»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Администрация городского округа Кинешма</w:t>
            </w:r>
            <w:r w:rsidR="00CA75AB">
              <w:rPr>
                <w:sz w:val="20"/>
                <w:szCs w:val="20"/>
              </w:rPr>
              <w:t xml:space="preserve">, комитет имущественных и земельных отношений администрации городского округа </w:t>
            </w:r>
            <w:r w:rsidR="00BA1BC7">
              <w:rPr>
                <w:sz w:val="20"/>
                <w:szCs w:val="20"/>
              </w:rPr>
              <w:t>К</w:t>
            </w:r>
            <w:r w:rsidR="00CA75AB">
              <w:rPr>
                <w:sz w:val="20"/>
                <w:szCs w:val="20"/>
              </w:rPr>
              <w:t>инешма</w:t>
            </w:r>
          </w:p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Численность ИП и малых предприятий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Чел.</w:t>
            </w: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color w:val="FF0000"/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3020</w:t>
            </w:r>
          </w:p>
          <w:p w:rsidR="00716DF7" w:rsidRPr="00F74DB2" w:rsidRDefault="00716DF7" w:rsidP="005B62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color w:val="000000"/>
                <w:sz w:val="20"/>
                <w:szCs w:val="20"/>
              </w:rPr>
            </w:pPr>
            <w:r w:rsidRPr="00F74DB2">
              <w:rPr>
                <w:color w:val="000000"/>
                <w:sz w:val="20"/>
                <w:szCs w:val="20"/>
              </w:rPr>
              <w:t>2994</w:t>
            </w:r>
          </w:p>
          <w:p w:rsidR="00716DF7" w:rsidRPr="00F74DB2" w:rsidRDefault="00716DF7" w:rsidP="005B629C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Снижение численности </w:t>
            </w:r>
            <w:proofErr w:type="spellStart"/>
            <w:proofErr w:type="gramStart"/>
            <w:r w:rsidRPr="00F74DB2">
              <w:rPr>
                <w:sz w:val="20"/>
                <w:szCs w:val="20"/>
              </w:rPr>
              <w:t>индивидуаль-ных</w:t>
            </w:r>
            <w:proofErr w:type="spellEnd"/>
            <w:proofErr w:type="gramEnd"/>
            <w:r w:rsidRPr="00F74DB2">
              <w:rPr>
                <w:sz w:val="20"/>
                <w:szCs w:val="20"/>
              </w:rPr>
              <w:t xml:space="preserve"> </w:t>
            </w:r>
            <w:proofErr w:type="spellStart"/>
            <w:r w:rsidRPr="00F74DB2">
              <w:rPr>
                <w:sz w:val="20"/>
                <w:szCs w:val="20"/>
              </w:rPr>
              <w:t>предпринима-телей</w:t>
            </w:r>
            <w:proofErr w:type="spellEnd"/>
          </w:p>
        </w:tc>
      </w:tr>
      <w:tr w:rsidR="00B9134B" w:rsidRPr="00F74DB2" w:rsidTr="009E2C6D">
        <w:trPr>
          <w:trHeight w:val="417"/>
          <w:jc w:val="center"/>
        </w:trPr>
        <w:tc>
          <w:tcPr>
            <w:tcW w:w="621" w:type="dxa"/>
            <w:vMerge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DF7" w:rsidRPr="00F74DB2" w:rsidRDefault="00716DF7" w:rsidP="005B629C">
            <w:pPr>
              <w:rPr>
                <w:b/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B9134B" w:rsidRPr="00F74DB2" w:rsidTr="009E2C6D">
        <w:trPr>
          <w:trHeight w:val="1150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rPr>
                <w:b/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Млн. руб.</w:t>
            </w: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8B6668" w:rsidRPr="00F74DB2" w:rsidTr="008B6668">
        <w:trPr>
          <w:trHeight w:val="932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668" w:rsidRPr="00F74DB2" w:rsidRDefault="008B6668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668" w:rsidRPr="00F74DB2" w:rsidRDefault="008B6668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668" w:rsidRPr="00F74DB2" w:rsidRDefault="008B6668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6668" w:rsidRPr="00F74DB2" w:rsidRDefault="008B6668" w:rsidP="005B629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B6668" w:rsidRPr="00F74DB2" w:rsidRDefault="008B666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8B6668" w:rsidRPr="00F74DB2" w:rsidRDefault="008B666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668" w:rsidRPr="00F74DB2" w:rsidRDefault="008B666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6668" w:rsidRPr="00F74DB2" w:rsidRDefault="008B6668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.Объем инвестиций в расчете на одного жителя</w:t>
            </w:r>
          </w:p>
        </w:tc>
        <w:tc>
          <w:tcPr>
            <w:tcW w:w="1275" w:type="dxa"/>
            <w:shd w:val="clear" w:color="auto" w:fill="auto"/>
          </w:tcPr>
          <w:p w:rsidR="008B6668" w:rsidRPr="00F74DB2" w:rsidRDefault="008B6668" w:rsidP="008B6668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shd w:val="clear" w:color="auto" w:fill="auto"/>
          </w:tcPr>
          <w:p w:rsidR="008B6668" w:rsidRPr="00F74DB2" w:rsidRDefault="008B6668" w:rsidP="00B9134B">
            <w:pPr>
              <w:ind w:left="-74"/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  <w:p w:rsidR="008B6668" w:rsidRPr="00F74DB2" w:rsidRDefault="008B6668" w:rsidP="005B629C">
            <w:pPr>
              <w:jc w:val="center"/>
              <w:rPr>
                <w:sz w:val="20"/>
                <w:szCs w:val="20"/>
              </w:rPr>
            </w:pPr>
          </w:p>
          <w:p w:rsidR="008B6668" w:rsidRPr="00F74DB2" w:rsidRDefault="008B666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B6668" w:rsidRPr="00F74DB2" w:rsidRDefault="008B6668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</w:tc>
        <w:tc>
          <w:tcPr>
            <w:tcW w:w="1563" w:type="dxa"/>
            <w:shd w:val="clear" w:color="auto" w:fill="auto"/>
          </w:tcPr>
          <w:p w:rsidR="008B6668" w:rsidRPr="00F74DB2" w:rsidRDefault="008B6668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B9134B" w:rsidRPr="00F74DB2" w:rsidTr="009E2C6D">
        <w:trPr>
          <w:trHeight w:val="209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716DF7" w:rsidRPr="00F74DB2" w:rsidRDefault="009E2C6D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716DF7" w:rsidRPr="00F74DB2" w:rsidRDefault="00A55A90" w:rsidP="00A55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716DF7" w:rsidRPr="00F74DB2">
              <w:rPr>
                <w:sz w:val="20"/>
                <w:szCs w:val="20"/>
              </w:rPr>
              <w:t>«Поддержка и развитие малого предпринимательства в городском округе Кинешма»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B9134B" w:rsidRPr="00F74DB2" w:rsidTr="009E2C6D">
        <w:trPr>
          <w:trHeight w:val="145"/>
          <w:jc w:val="center"/>
        </w:trPr>
        <w:tc>
          <w:tcPr>
            <w:tcW w:w="621" w:type="dxa"/>
            <w:vMerge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DF7" w:rsidRPr="00F74DB2" w:rsidRDefault="00716DF7" w:rsidP="005B629C">
            <w:pPr>
              <w:rPr>
                <w:b/>
                <w:sz w:val="20"/>
                <w:szCs w:val="20"/>
              </w:rPr>
            </w:pPr>
            <w:r w:rsidRPr="00A55A90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B9134B" w:rsidRPr="00F74DB2" w:rsidTr="009E2C6D">
        <w:trPr>
          <w:trHeight w:val="710"/>
          <w:jc w:val="center"/>
        </w:trPr>
        <w:tc>
          <w:tcPr>
            <w:tcW w:w="621" w:type="dxa"/>
            <w:vMerge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DF7" w:rsidRPr="00F74DB2" w:rsidRDefault="00716DF7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809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16DF7" w:rsidRPr="00F74DB2" w:rsidRDefault="00716DF7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9E2C6D">
        <w:trPr>
          <w:trHeight w:val="145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Основное мероприятие</w:t>
            </w: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«Создание благоприятных условий для </w:t>
            </w:r>
            <w:r w:rsidRPr="00F74DB2">
              <w:rPr>
                <w:sz w:val="20"/>
                <w:szCs w:val="20"/>
              </w:rPr>
              <w:lastRenderedPageBreak/>
              <w:t>устойчивого развития и поддержки малого предпринимательства в городском округе Кинешма»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1F3585" w:rsidRPr="00F74DB2" w:rsidRDefault="001F3585" w:rsidP="005B629C">
            <w:pPr>
              <w:widowControl w:val="0"/>
              <w:autoSpaceDE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Среднесписочная численность работников (без внешних совместителей), </w:t>
            </w:r>
            <w:r w:rsidRPr="00F74DB2">
              <w:rPr>
                <w:sz w:val="20"/>
                <w:szCs w:val="20"/>
              </w:rPr>
              <w:lastRenderedPageBreak/>
              <w:t>занятых на малых и средних предприятиях.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Тыс. чел.</w:t>
            </w:r>
          </w:p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16,9</w:t>
            </w: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16,9</w:t>
            </w: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-</w:t>
            </w:r>
          </w:p>
        </w:tc>
      </w:tr>
      <w:tr w:rsidR="001F3585" w:rsidRPr="00F74DB2" w:rsidTr="009E2C6D">
        <w:trPr>
          <w:trHeight w:val="145"/>
          <w:jc w:val="center"/>
        </w:trPr>
        <w:tc>
          <w:tcPr>
            <w:tcW w:w="621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b/>
                <w:sz w:val="20"/>
                <w:szCs w:val="20"/>
              </w:rPr>
            </w:pPr>
            <w:r w:rsidRPr="009E2C6D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9E2C6D">
        <w:trPr>
          <w:trHeight w:val="470"/>
          <w:jc w:val="center"/>
        </w:trPr>
        <w:tc>
          <w:tcPr>
            <w:tcW w:w="621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5B629C">
        <w:trPr>
          <w:trHeight w:val="1656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Количество субъектов малого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363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360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Снижение численности индивидуальных предпринимателей</w:t>
            </w:r>
          </w:p>
        </w:tc>
      </w:tr>
      <w:tr w:rsidR="001F3585" w:rsidRPr="00F74DB2" w:rsidTr="009E2C6D">
        <w:trPr>
          <w:trHeight w:val="145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1F3585" w:rsidRPr="00F74DB2" w:rsidRDefault="001F3585" w:rsidP="009E2C6D">
            <w:pPr>
              <w:ind w:left="-162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1F3585" w:rsidRPr="009E2C6D" w:rsidRDefault="001F3585" w:rsidP="005B62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F74DB2">
              <w:rPr>
                <w:bCs/>
                <w:sz w:val="20"/>
                <w:szCs w:val="20"/>
              </w:rPr>
              <w:t>«Предоставление субсидии на оказание со</w:t>
            </w:r>
            <w:r>
              <w:rPr>
                <w:bCs/>
                <w:sz w:val="20"/>
                <w:szCs w:val="20"/>
              </w:rPr>
              <w:t>циально-значимых бытовых услуг»</w:t>
            </w: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Денежные средства в 2017 году на выполнение данного мероприятия в подпрограмме не запланированы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9E2C6D">
        <w:trPr>
          <w:trHeight w:val="1572"/>
          <w:jc w:val="center"/>
        </w:trPr>
        <w:tc>
          <w:tcPr>
            <w:tcW w:w="62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b/>
                <w:sz w:val="20"/>
                <w:szCs w:val="20"/>
              </w:rPr>
            </w:pPr>
            <w:r w:rsidRPr="009E2C6D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236342" w:rsidRPr="00F74DB2" w:rsidTr="009E2C6D">
        <w:trPr>
          <w:trHeight w:val="145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236342" w:rsidRPr="00F74DB2" w:rsidRDefault="00236342" w:rsidP="009E2C6D">
            <w:pPr>
              <w:ind w:lef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236342" w:rsidRPr="00F74DB2" w:rsidRDefault="00236342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74DB2">
              <w:rPr>
                <w:sz w:val="20"/>
                <w:szCs w:val="20"/>
              </w:rPr>
              <w:t xml:space="preserve">«Предоставление субсидии субъектам малого предпринимательства на организацию </w:t>
            </w:r>
            <w:proofErr w:type="spellStart"/>
            <w:r w:rsidRPr="00F74DB2">
              <w:rPr>
                <w:sz w:val="20"/>
                <w:szCs w:val="20"/>
              </w:rPr>
              <w:t>выставочно</w:t>
            </w:r>
            <w:proofErr w:type="spellEnd"/>
            <w:r w:rsidRPr="00F74DB2">
              <w:rPr>
                <w:sz w:val="20"/>
                <w:szCs w:val="20"/>
              </w:rPr>
              <w:t>-ярмарочной деятельности»</w:t>
            </w:r>
          </w:p>
        </w:tc>
        <w:tc>
          <w:tcPr>
            <w:tcW w:w="1417" w:type="dxa"/>
            <w:vMerge/>
            <w:shd w:val="clear" w:color="auto" w:fill="auto"/>
          </w:tcPr>
          <w:p w:rsidR="00236342" w:rsidRPr="00F74DB2" w:rsidRDefault="00236342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36342" w:rsidRPr="00F74DB2" w:rsidRDefault="00236342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shd w:val="clear" w:color="auto" w:fill="auto"/>
          </w:tcPr>
          <w:p w:rsidR="00236342" w:rsidRPr="00F74DB2" w:rsidRDefault="00236342" w:rsidP="005B62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36342" w:rsidRPr="00F74DB2" w:rsidRDefault="00236342" w:rsidP="005B62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236342" w:rsidRPr="00F74DB2" w:rsidTr="00704752">
        <w:trPr>
          <w:trHeight w:val="1351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rPr>
                <w:b/>
                <w:sz w:val="20"/>
                <w:szCs w:val="20"/>
              </w:rPr>
            </w:pPr>
            <w:r w:rsidRPr="009E2C6D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342" w:rsidRPr="00F74DB2" w:rsidRDefault="00236342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9E2C6D">
        <w:trPr>
          <w:trHeight w:val="262"/>
          <w:jc w:val="center"/>
        </w:trPr>
        <w:tc>
          <w:tcPr>
            <w:tcW w:w="621" w:type="dxa"/>
            <w:vMerge w:val="restart"/>
            <w:tcBorders>
              <w:top w:val="nil"/>
            </w:tcBorders>
            <w:shd w:val="clear" w:color="auto" w:fill="auto"/>
          </w:tcPr>
          <w:p w:rsidR="001F3585" w:rsidRPr="00F74DB2" w:rsidRDefault="001F3585" w:rsidP="009E2C6D">
            <w:pPr>
              <w:ind w:left="-20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844" w:type="dxa"/>
            <w:vMerge w:val="restart"/>
            <w:tcBorders>
              <w:top w:val="nil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 xml:space="preserve">е </w:t>
            </w:r>
            <w:r w:rsidRPr="00F74DB2">
              <w:rPr>
                <w:sz w:val="20"/>
                <w:szCs w:val="20"/>
              </w:rPr>
              <w:lastRenderedPageBreak/>
              <w:t>«Предоставление субсидии</w:t>
            </w:r>
            <w:r w:rsidRPr="00F74DB2">
              <w:rPr>
                <w:bCs/>
                <w:sz w:val="20"/>
                <w:szCs w:val="20"/>
              </w:rPr>
              <w:t xml:space="preserve"> субъектам малого предпринимательства на возмещение части затрат, </w:t>
            </w:r>
            <w:r w:rsidRPr="00F74DB2">
              <w:rPr>
                <w:sz w:val="20"/>
                <w:szCs w:val="20"/>
              </w:rPr>
              <w:t>связанных с развитием и (или) модернизацией производства товаров, работ, услуг»</w:t>
            </w: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Количество </w:t>
            </w:r>
            <w:r w:rsidRPr="00F74DB2">
              <w:rPr>
                <w:sz w:val="20"/>
                <w:szCs w:val="20"/>
              </w:rPr>
              <w:lastRenderedPageBreak/>
              <w:t xml:space="preserve">СМП, </w:t>
            </w:r>
            <w:proofErr w:type="gramStart"/>
            <w:r w:rsidRPr="00F74DB2">
              <w:rPr>
                <w:sz w:val="20"/>
                <w:szCs w:val="20"/>
              </w:rPr>
              <w:t>получивших</w:t>
            </w:r>
            <w:proofErr w:type="gramEnd"/>
            <w:r w:rsidRPr="00F74DB2">
              <w:rPr>
                <w:sz w:val="20"/>
                <w:szCs w:val="20"/>
              </w:rPr>
              <w:t xml:space="preserve"> субсидию на предоставление гранта на целевые расходы, связанные с расширением предпринимательской деятельности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</w:tr>
      <w:tr w:rsidR="001F3585" w:rsidRPr="00F74DB2" w:rsidTr="009E2C6D">
        <w:trPr>
          <w:trHeight w:val="262"/>
          <w:jc w:val="center"/>
        </w:trPr>
        <w:tc>
          <w:tcPr>
            <w:tcW w:w="62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b/>
                <w:sz w:val="20"/>
                <w:szCs w:val="20"/>
              </w:rPr>
            </w:pPr>
            <w:r w:rsidRPr="009E2C6D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9E2C6D">
        <w:trPr>
          <w:trHeight w:val="1078"/>
          <w:jc w:val="center"/>
        </w:trPr>
        <w:tc>
          <w:tcPr>
            <w:tcW w:w="62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200,0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5B629C">
        <w:trPr>
          <w:trHeight w:val="26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1.1.4.</w:t>
            </w: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74DB2">
              <w:rPr>
                <w:sz w:val="20"/>
                <w:szCs w:val="20"/>
              </w:rPr>
              <w:t>«Предоставление субсидии субъектам малого предпринимательства на подготовку, переподготовку и (или) повышение квалификации кадров для сферы малого предпринимательства»</w:t>
            </w: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1AF7" w:rsidRDefault="001F3585" w:rsidP="00FF1AF7">
            <w:pPr>
              <w:ind w:right="-202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Денежные средства в 2017 году на выполнение данного мероприятия</w:t>
            </w:r>
          </w:p>
          <w:p w:rsidR="001F3585" w:rsidRPr="00F74DB2" w:rsidRDefault="001F3585" w:rsidP="00FF1AF7">
            <w:pPr>
              <w:ind w:left="-118" w:right="-202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 в подпрограмме не </w:t>
            </w:r>
            <w:proofErr w:type="gramStart"/>
            <w:r w:rsidRPr="00F74DB2">
              <w:rPr>
                <w:sz w:val="20"/>
                <w:szCs w:val="20"/>
              </w:rPr>
              <w:t>запланированы</w:t>
            </w:r>
            <w:proofErr w:type="gramEnd"/>
          </w:p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  <w:p w:rsidR="001F3585" w:rsidRPr="00F74DB2" w:rsidRDefault="001F3585" w:rsidP="009E2C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</w:tr>
      <w:tr w:rsidR="001F3585" w:rsidRPr="00F74DB2" w:rsidTr="005B629C">
        <w:trPr>
          <w:trHeight w:val="1350"/>
          <w:jc w:val="center"/>
        </w:trPr>
        <w:tc>
          <w:tcPr>
            <w:tcW w:w="62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b/>
                <w:sz w:val="20"/>
                <w:szCs w:val="20"/>
              </w:rPr>
            </w:pPr>
            <w:r w:rsidRPr="009E2C6D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5B629C">
        <w:trPr>
          <w:trHeight w:val="26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1.1.5.</w:t>
            </w:r>
          </w:p>
        </w:tc>
        <w:tc>
          <w:tcPr>
            <w:tcW w:w="1844" w:type="dxa"/>
            <w:vMerge w:val="restart"/>
            <w:tcBorders>
              <w:top w:val="nil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74DB2">
              <w:rPr>
                <w:sz w:val="20"/>
                <w:szCs w:val="20"/>
              </w:rPr>
              <w:t xml:space="preserve"> «Работа со  средствами</w:t>
            </w:r>
            <w:r w:rsidRPr="00F74DB2">
              <w:rPr>
                <w:sz w:val="20"/>
                <w:szCs w:val="20"/>
              </w:rPr>
              <w:br/>
              <w:t xml:space="preserve">массовой информации, изготовление печатной и </w:t>
            </w:r>
            <w:r w:rsidRPr="00F74DB2">
              <w:rPr>
                <w:sz w:val="20"/>
                <w:szCs w:val="20"/>
              </w:rPr>
              <w:lastRenderedPageBreak/>
              <w:t>полиграфической продукции в целях реализации мероприятий программы»</w:t>
            </w: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1F35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5B629C">
        <w:trPr>
          <w:trHeight w:val="1350"/>
          <w:jc w:val="center"/>
        </w:trPr>
        <w:tc>
          <w:tcPr>
            <w:tcW w:w="62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b/>
                <w:sz w:val="20"/>
                <w:szCs w:val="20"/>
              </w:rPr>
            </w:pPr>
            <w:r w:rsidRPr="001F3585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5B629C">
        <w:trPr>
          <w:trHeight w:val="26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1844" w:type="dxa"/>
            <w:vMerge w:val="restart"/>
            <w:tcBorders>
              <w:top w:val="nil"/>
            </w:tcBorders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74DB2">
              <w:rPr>
                <w:sz w:val="20"/>
                <w:szCs w:val="20"/>
              </w:rPr>
              <w:t>«Организация и проведение ежегодного конкурса среди субъектов малого предпринимательства «Предприниматель года»»</w:t>
            </w: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5B629C">
        <w:trPr>
          <w:trHeight w:val="1350"/>
          <w:jc w:val="center"/>
        </w:trPr>
        <w:tc>
          <w:tcPr>
            <w:tcW w:w="62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b/>
                <w:sz w:val="20"/>
                <w:szCs w:val="20"/>
              </w:rPr>
            </w:pPr>
            <w:r w:rsidRPr="001F3585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7B19F2">
        <w:trPr>
          <w:trHeight w:val="275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1.1.7.</w:t>
            </w: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74DB2">
              <w:rPr>
                <w:sz w:val="20"/>
                <w:szCs w:val="20"/>
              </w:rPr>
              <w:t>«Развитие информационного обеспечения предпринимательской деятельности, проведение с субъектами малого предпринимательства консультаций и разъяснений по вопросам действующего законодательства»</w:t>
            </w: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1F3585" w:rsidRPr="00F74DB2" w:rsidTr="005B629C">
        <w:trPr>
          <w:trHeight w:val="1350"/>
          <w:jc w:val="center"/>
        </w:trPr>
        <w:tc>
          <w:tcPr>
            <w:tcW w:w="621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3585" w:rsidRPr="00F74DB2" w:rsidRDefault="001F3585" w:rsidP="005B629C">
            <w:pPr>
              <w:rPr>
                <w:b/>
                <w:sz w:val="20"/>
                <w:szCs w:val="20"/>
              </w:rPr>
            </w:pPr>
            <w:r w:rsidRPr="001F3585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3585" w:rsidRPr="00F74DB2" w:rsidRDefault="001F3585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7832D8" w:rsidRPr="00F74DB2" w:rsidTr="001847A4">
        <w:trPr>
          <w:trHeight w:val="26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7832D8" w:rsidRPr="00F74DB2" w:rsidRDefault="007832D8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832D8" w:rsidRPr="00F74DB2" w:rsidRDefault="007832D8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F74DB2">
              <w:rPr>
                <w:sz w:val="20"/>
                <w:szCs w:val="20"/>
              </w:rPr>
              <w:lastRenderedPageBreak/>
              <w:t>«Улучшение инвестиционного климата в городском округе Кинешма»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832D8" w:rsidRPr="00F74DB2" w:rsidRDefault="007832D8" w:rsidP="00CA75AB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Администрац</w:t>
            </w:r>
            <w:r w:rsidRPr="00F74DB2">
              <w:rPr>
                <w:sz w:val="20"/>
                <w:szCs w:val="20"/>
              </w:rPr>
              <w:lastRenderedPageBreak/>
              <w:t>ия городского округа Кинешма, Комитет имущественных и земельных отношений администр</w:t>
            </w:r>
            <w:r w:rsidR="00CA75AB">
              <w:rPr>
                <w:sz w:val="20"/>
                <w:szCs w:val="20"/>
              </w:rPr>
              <w:t>ации городского округа Кинешма</w:t>
            </w:r>
          </w:p>
        </w:tc>
        <w:tc>
          <w:tcPr>
            <w:tcW w:w="1843" w:type="dxa"/>
            <w:shd w:val="clear" w:color="auto" w:fill="auto"/>
          </w:tcPr>
          <w:p w:rsidR="007832D8" w:rsidRPr="00F74DB2" w:rsidRDefault="007832D8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09" w:type="dxa"/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7832D8" w:rsidRPr="00F74DB2" w:rsidTr="005B629C">
        <w:trPr>
          <w:trHeight w:val="1350"/>
          <w:jc w:val="center"/>
        </w:trPr>
        <w:tc>
          <w:tcPr>
            <w:tcW w:w="621" w:type="dxa"/>
            <w:vMerge/>
            <w:shd w:val="clear" w:color="auto" w:fill="auto"/>
          </w:tcPr>
          <w:p w:rsidR="007832D8" w:rsidRPr="00F74DB2" w:rsidRDefault="007832D8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832D8" w:rsidRPr="00F74DB2" w:rsidRDefault="007832D8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32D8" w:rsidRPr="00F74DB2" w:rsidRDefault="007832D8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32D8" w:rsidRPr="00F74DB2" w:rsidRDefault="007832D8" w:rsidP="005B629C">
            <w:pPr>
              <w:rPr>
                <w:b/>
                <w:sz w:val="20"/>
                <w:szCs w:val="20"/>
              </w:rPr>
            </w:pPr>
            <w:r w:rsidRPr="001F3585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32D8" w:rsidRPr="00F74DB2" w:rsidRDefault="007832D8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26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2</w:t>
            </w:r>
            <w:r w:rsidRPr="00F74DB2">
              <w:rPr>
                <w:sz w:val="20"/>
                <w:szCs w:val="20"/>
                <w:lang w:val="en-US"/>
              </w:rPr>
              <w:t>.1</w:t>
            </w:r>
            <w:r w:rsidRPr="00F74DB2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21CDD" w:rsidRDefault="00021CDD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021CDD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«Создание благоприятных экономических и </w:t>
            </w:r>
            <w:proofErr w:type="spellStart"/>
            <w:r w:rsidRPr="00F74DB2">
              <w:rPr>
                <w:sz w:val="20"/>
                <w:szCs w:val="20"/>
              </w:rPr>
              <w:t>имиджевых</w:t>
            </w:r>
            <w:proofErr w:type="spellEnd"/>
            <w:r w:rsidRPr="00F74DB2">
              <w:rPr>
                <w:sz w:val="20"/>
                <w:szCs w:val="20"/>
              </w:rPr>
              <w:t xml:space="preserve"> условий в городском округе Кинешма для привлечения инвестиций»</w:t>
            </w:r>
          </w:p>
          <w:p w:rsidR="00C5299A" w:rsidRPr="00F74DB2" w:rsidRDefault="00C5299A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021CDD" w:rsidRPr="00F74DB2" w:rsidRDefault="00021CDD" w:rsidP="00021C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</w:tr>
      <w:tr w:rsidR="00021CDD" w:rsidRPr="00F74DB2" w:rsidTr="005B629C">
        <w:trPr>
          <w:trHeight w:val="924"/>
          <w:jc w:val="center"/>
        </w:trPr>
        <w:tc>
          <w:tcPr>
            <w:tcW w:w="621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1847A4" w:rsidRDefault="00021CDD" w:rsidP="005B629C">
            <w:pPr>
              <w:rPr>
                <w:sz w:val="20"/>
                <w:szCs w:val="20"/>
              </w:rPr>
            </w:pPr>
            <w:r w:rsidRPr="001847A4">
              <w:rPr>
                <w:sz w:val="20"/>
                <w:szCs w:val="20"/>
              </w:rPr>
              <w:t>бюджетные ассигнования всего,</w:t>
            </w:r>
            <w:r w:rsidRPr="001847A4">
              <w:rPr>
                <w:sz w:val="20"/>
                <w:szCs w:val="20"/>
              </w:rPr>
              <w:br/>
            </w:r>
            <w:r w:rsidRPr="001847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26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021CDD" w:rsidRPr="00F74DB2" w:rsidRDefault="00021CDD" w:rsidP="001847A4">
            <w:pPr>
              <w:ind w:left="-135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21CDD" w:rsidRDefault="00C5299A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1CDD">
              <w:rPr>
                <w:sz w:val="20"/>
                <w:szCs w:val="20"/>
              </w:rPr>
              <w:t>ероприятие</w:t>
            </w:r>
          </w:p>
          <w:p w:rsidR="00021CDD" w:rsidRPr="00F74DB2" w:rsidRDefault="00021CDD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74DB2">
              <w:rPr>
                <w:sz w:val="20"/>
                <w:szCs w:val="20"/>
              </w:rPr>
              <w:t xml:space="preserve">Организация совершенствования механизмов </w:t>
            </w:r>
            <w:proofErr w:type="spellStart"/>
            <w:r w:rsidRPr="00F74DB2">
              <w:rPr>
                <w:sz w:val="20"/>
                <w:szCs w:val="20"/>
              </w:rPr>
              <w:t>муниципально</w:t>
            </w:r>
            <w:proofErr w:type="spellEnd"/>
            <w:r w:rsidRPr="00F74DB2">
              <w:rPr>
                <w:sz w:val="20"/>
                <w:szCs w:val="20"/>
              </w:rPr>
              <w:t>-</w:t>
            </w:r>
            <w:r w:rsidRPr="00F74DB2">
              <w:rPr>
                <w:sz w:val="20"/>
                <w:szCs w:val="20"/>
              </w:rPr>
              <w:lastRenderedPageBreak/>
              <w:t>частного партнёрства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538"/>
          <w:jc w:val="center"/>
        </w:trPr>
        <w:tc>
          <w:tcPr>
            <w:tcW w:w="621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  <w:r w:rsidRPr="001847A4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1389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.Индекс физического объема инвестиций в основной капитал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proofErr w:type="gramStart"/>
            <w:r w:rsidRPr="00F74DB2">
              <w:rPr>
                <w:sz w:val="20"/>
                <w:szCs w:val="20"/>
              </w:rPr>
              <w:t>В</w:t>
            </w:r>
            <w:proofErr w:type="gramEnd"/>
            <w:r w:rsidRPr="00F74DB2">
              <w:rPr>
                <w:sz w:val="20"/>
                <w:szCs w:val="20"/>
              </w:rPr>
              <w:t xml:space="preserve"> % </w:t>
            </w:r>
            <w:proofErr w:type="gramStart"/>
            <w:r w:rsidRPr="00F74DB2">
              <w:rPr>
                <w:sz w:val="20"/>
                <w:szCs w:val="20"/>
              </w:rPr>
              <w:t>предыдущему</w:t>
            </w:r>
            <w:proofErr w:type="gramEnd"/>
            <w:r w:rsidRPr="00F74DB2">
              <w:rPr>
                <w:sz w:val="20"/>
                <w:szCs w:val="20"/>
              </w:rPr>
              <w:t xml:space="preserve"> году в сопоставимых ценах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124,8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124,8</w:t>
            </w: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1656"/>
          <w:jc w:val="center"/>
        </w:trPr>
        <w:tc>
          <w:tcPr>
            <w:tcW w:w="621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 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1847A4">
            <w:pPr>
              <w:ind w:left="-155"/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26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021CDD" w:rsidRPr="00F74DB2" w:rsidRDefault="00021CDD" w:rsidP="00521892">
            <w:pPr>
              <w:ind w:left="-135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74DB2">
              <w:rPr>
                <w:sz w:val="20"/>
                <w:szCs w:val="20"/>
              </w:rPr>
              <w:t>Актуализация данных по свободным земельным участкам и неиспользуемым зданиям с целью вовлечения в инвестиционную деятельность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Млн. руб.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  <w:lang w:val="en-US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952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  <w:r w:rsidRPr="00521892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1288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proofErr w:type="gramStart"/>
            <w:r w:rsidRPr="00F74DB2">
              <w:rPr>
                <w:sz w:val="20"/>
                <w:szCs w:val="20"/>
              </w:rPr>
              <w:t>В</w:t>
            </w:r>
            <w:proofErr w:type="gramEnd"/>
            <w:r w:rsidRPr="00F74DB2">
              <w:rPr>
                <w:sz w:val="20"/>
                <w:szCs w:val="20"/>
              </w:rPr>
              <w:t xml:space="preserve"> % </w:t>
            </w:r>
            <w:proofErr w:type="gramStart"/>
            <w:r w:rsidRPr="00F74DB2">
              <w:rPr>
                <w:sz w:val="20"/>
                <w:szCs w:val="20"/>
              </w:rPr>
              <w:t>предыдущему</w:t>
            </w:r>
            <w:proofErr w:type="gramEnd"/>
            <w:r w:rsidRPr="00F74DB2">
              <w:rPr>
                <w:sz w:val="20"/>
                <w:szCs w:val="20"/>
              </w:rPr>
              <w:t xml:space="preserve"> году в сопоставимых ценах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124,8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124,8</w:t>
            </w: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26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021CDD" w:rsidRPr="00F74DB2" w:rsidRDefault="00021CDD" w:rsidP="00521892">
            <w:pPr>
              <w:ind w:left="-135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21CDD" w:rsidRPr="00F74DB2" w:rsidRDefault="00C5299A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1CDD">
              <w:rPr>
                <w:sz w:val="20"/>
                <w:szCs w:val="20"/>
              </w:rPr>
              <w:t>ероприятие «</w:t>
            </w:r>
            <w:r w:rsidR="00021CDD" w:rsidRPr="00F74DB2">
              <w:rPr>
                <w:sz w:val="20"/>
                <w:szCs w:val="20"/>
              </w:rPr>
              <w:t xml:space="preserve">Актуализация инвестиционного паспорта городского округа </w:t>
            </w:r>
            <w:r w:rsidR="00021CDD" w:rsidRPr="00F74DB2">
              <w:rPr>
                <w:sz w:val="20"/>
                <w:szCs w:val="20"/>
              </w:rPr>
              <w:lastRenderedPageBreak/>
              <w:t>Кинешма</w:t>
            </w:r>
            <w:r w:rsidR="00021CD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Млн. руб.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  <w:lang w:val="en-US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934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  <w:r w:rsidRPr="00521892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1288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proofErr w:type="gramStart"/>
            <w:r w:rsidRPr="00F74DB2">
              <w:rPr>
                <w:sz w:val="20"/>
                <w:szCs w:val="20"/>
              </w:rPr>
              <w:t>В</w:t>
            </w:r>
            <w:proofErr w:type="gramEnd"/>
            <w:r w:rsidRPr="00F74DB2">
              <w:rPr>
                <w:sz w:val="20"/>
                <w:szCs w:val="20"/>
              </w:rPr>
              <w:t xml:space="preserve"> % </w:t>
            </w:r>
            <w:proofErr w:type="gramStart"/>
            <w:r w:rsidRPr="00F74DB2">
              <w:rPr>
                <w:sz w:val="20"/>
                <w:szCs w:val="20"/>
              </w:rPr>
              <w:t>предыдущему</w:t>
            </w:r>
            <w:proofErr w:type="gramEnd"/>
            <w:r w:rsidRPr="00F74DB2">
              <w:rPr>
                <w:sz w:val="20"/>
                <w:szCs w:val="20"/>
              </w:rPr>
              <w:t xml:space="preserve"> году в сопоставимых ценах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124,8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124,8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318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021CDD" w:rsidRPr="00F74DB2" w:rsidRDefault="00021CDD" w:rsidP="00521892">
            <w:pPr>
              <w:ind w:left="-135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2.1.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21CDD" w:rsidRPr="00F74DB2" w:rsidRDefault="00C5299A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1CDD">
              <w:rPr>
                <w:sz w:val="20"/>
                <w:szCs w:val="20"/>
              </w:rPr>
              <w:t>ероприятие «</w:t>
            </w:r>
            <w:r w:rsidR="00021CDD" w:rsidRPr="00F74DB2">
              <w:rPr>
                <w:sz w:val="20"/>
                <w:szCs w:val="20"/>
              </w:rPr>
              <w:t>Предоставление сведений для наполнения базы данных для интерактивной карты Ивановской области</w:t>
            </w:r>
            <w:r w:rsidR="00021CD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Млн. руб.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  <w:lang w:val="en-US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1055,7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917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521892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1288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proofErr w:type="gramStart"/>
            <w:r w:rsidRPr="00F74DB2">
              <w:rPr>
                <w:sz w:val="20"/>
                <w:szCs w:val="20"/>
              </w:rPr>
              <w:t>В</w:t>
            </w:r>
            <w:proofErr w:type="gramEnd"/>
            <w:r w:rsidRPr="00F74DB2">
              <w:rPr>
                <w:sz w:val="20"/>
                <w:szCs w:val="20"/>
              </w:rPr>
              <w:t xml:space="preserve"> % </w:t>
            </w:r>
            <w:proofErr w:type="gramStart"/>
            <w:r w:rsidRPr="00F74DB2">
              <w:rPr>
                <w:sz w:val="20"/>
                <w:szCs w:val="20"/>
              </w:rPr>
              <w:t>предыдущему</w:t>
            </w:r>
            <w:proofErr w:type="gramEnd"/>
            <w:r w:rsidRPr="00F74DB2">
              <w:rPr>
                <w:sz w:val="20"/>
                <w:szCs w:val="20"/>
              </w:rPr>
              <w:t xml:space="preserve"> году в сопоставимых ценах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124,8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124,8</w:t>
            </w: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021CDD">
        <w:trPr>
          <w:trHeight w:val="43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021CDD" w:rsidRPr="00F74DB2" w:rsidRDefault="00021CDD" w:rsidP="007832D8">
            <w:pPr>
              <w:ind w:hanging="135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2.1.5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21CDD" w:rsidRDefault="00C5299A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1CDD">
              <w:rPr>
                <w:sz w:val="20"/>
                <w:szCs w:val="20"/>
              </w:rPr>
              <w:t xml:space="preserve">ероприятие </w:t>
            </w:r>
          </w:p>
          <w:p w:rsidR="00021CDD" w:rsidRPr="00F74DB2" w:rsidRDefault="00021CDD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74DB2">
              <w:rPr>
                <w:sz w:val="20"/>
                <w:szCs w:val="20"/>
              </w:rPr>
              <w:t xml:space="preserve">Предоставление налоговой льготы в размере 0,75% от кадастровой стоимости в отношении земельных участков под промышленными объектами инвесторов, подписавших инвестиционное соглашение и </w:t>
            </w:r>
            <w:r w:rsidRPr="00F74DB2">
              <w:rPr>
                <w:sz w:val="20"/>
                <w:szCs w:val="20"/>
              </w:rPr>
              <w:lastRenderedPageBreak/>
              <w:t>осуществляющих капитальные вложения в экономику городского округа Кинешма и в размере свыше 50 млн. рублей до 100 млн. рублей (включительно)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Объем </w:t>
            </w:r>
          </w:p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руб.</w:t>
            </w:r>
          </w:p>
          <w:p w:rsidR="00021CDD" w:rsidRDefault="00021CDD" w:rsidP="005B629C">
            <w:pPr>
              <w:jc w:val="center"/>
              <w:rPr>
                <w:sz w:val="20"/>
                <w:szCs w:val="20"/>
              </w:rPr>
            </w:pPr>
          </w:p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Default="00021CDD" w:rsidP="007832D8">
            <w:pPr>
              <w:ind w:left="-24" w:hanging="30"/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  <w:p w:rsidR="00021CDD" w:rsidRPr="00F74DB2" w:rsidRDefault="00021CDD" w:rsidP="007832D8">
            <w:pPr>
              <w:ind w:left="-24"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1587"/>
          <w:jc w:val="center"/>
        </w:trPr>
        <w:tc>
          <w:tcPr>
            <w:tcW w:w="621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  <w:r w:rsidRPr="007832D8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265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021CDD" w:rsidRPr="00F74DB2" w:rsidRDefault="00021CDD" w:rsidP="007832D8">
            <w:pPr>
              <w:ind w:left="-135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2.1.6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21CDD" w:rsidRDefault="00C5299A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1CDD">
              <w:rPr>
                <w:sz w:val="20"/>
                <w:szCs w:val="20"/>
              </w:rPr>
              <w:t>ероприятие «</w:t>
            </w:r>
            <w:r w:rsidR="00021CDD" w:rsidRPr="00F74DB2">
              <w:rPr>
                <w:sz w:val="20"/>
                <w:szCs w:val="20"/>
              </w:rPr>
              <w:t>Освобождение от уплаты земельного налога инвесторов, подписавших инвестиционное соглашение и осуществляющих инвестирование в экономику городского округа Кинешма свыше 100,0 млн. рублей</w:t>
            </w:r>
            <w:r w:rsidR="00021CDD">
              <w:rPr>
                <w:sz w:val="20"/>
                <w:szCs w:val="20"/>
              </w:rPr>
              <w:t>»</w:t>
            </w:r>
          </w:p>
          <w:p w:rsidR="00021CDD" w:rsidRDefault="00021CDD" w:rsidP="005B629C">
            <w:pPr>
              <w:rPr>
                <w:sz w:val="20"/>
                <w:szCs w:val="20"/>
              </w:rPr>
            </w:pPr>
          </w:p>
          <w:p w:rsidR="00021CDD" w:rsidRDefault="00021CDD" w:rsidP="005B629C">
            <w:pPr>
              <w:rPr>
                <w:sz w:val="20"/>
                <w:szCs w:val="20"/>
              </w:rPr>
            </w:pPr>
          </w:p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021C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7832D8">
            <w:pPr>
              <w:ind w:left="-155"/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</w:t>
            </w:r>
          </w:p>
        </w:tc>
      </w:tr>
      <w:tr w:rsidR="00021CDD" w:rsidRPr="00F74DB2" w:rsidTr="00021CDD">
        <w:trPr>
          <w:trHeight w:val="1050"/>
          <w:jc w:val="center"/>
        </w:trPr>
        <w:tc>
          <w:tcPr>
            <w:tcW w:w="621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  <w:r w:rsidRPr="007832D8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1741"/>
          <w:jc w:val="center"/>
        </w:trPr>
        <w:tc>
          <w:tcPr>
            <w:tcW w:w="621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313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021CDD" w:rsidRPr="00F74DB2" w:rsidRDefault="00021CDD" w:rsidP="007832D8">
            <w:pPr>
              <w:ind w:left="-135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21CDD" w:rsidRPr="00F74DB2" w:rsidRDefault="00C5299A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1CDD">
              <w:rPr>
                <w:sz w:val="20"/>
                <w:szCs w:val="20"/>
              </w:rPr>
              <w:t xml:space="preserve">ероприятие </w:t>
            </w:r>
            <w:r w:rsidR="00021CDD">
              <w:rPr>
                <w:sz w:val="20"/>
                <w:szCs w:val="20"/>
              </w:rPr>
              <w:lastRenderedPageBreak/>
              <w:t>«</w:t>
            </w:r>
            <w:r w:rsidR="00021CDD" w:rsidRPr="00F74DB2">
              <w:rPr>
                <w:sz w:val="20"/>
                <w:szCs w:val="20"/>
              </w:rPr>
              <w:t>Предоставление земельных участков в аренду по льготным арендным ставкам</w:t>
            </w:r>
            <w:r w:rsidR="00021CD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Администрац</w:t>
            </w:r>
            <w:r w:rsidRPr="00F74DB2">
              <w:rPr>
                <w:sz w:val="20"/>
                <w:szCs w:val="20"/>
              </w:rPr>
              <w:lastRenderedPageBreak/>
              <w:t>ия городского округа Кинешма, Комитет имущественных и земельных отношений администрации городского округа Кинешма</w:t>
            </w: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 xml:space="preserve">Объем </w:t>
            </w:r>
            <w:r w:rsidRPr="00F74DB2">
              <w:rPr>
                <w:sz w:val="20"/>
                <w:szCs w:val="20"/>
              </w:rPr>
              <w:lastRenderedPageBreak/>
              <w:t>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7832D8">
            <w:pPr>
              <w:ind w:left="-155"/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1842"/>
          <w:jc w:val="center"/>
        </w:trPr>
        <w:tc>
          <w:tcPr>
            <w:tcW w:w="621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7832D8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9E2C6D">
        <w:trPr>
          <w:trHeight w:val="262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021CDD" w:rsidRPr="00F74DB2" w:rsidRDefault="00021CDD" w:rsidP="007832D8">
            <w:pPr>
              <w:ind w:left="-135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lastRenderedPageBreak/>
              <w:t>2.1.8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21CDD" w:rsidRPr="00F74DB2" w:rsidRDefault="00C5299A" w:rsidP="005B6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021CDD" w:rsidRPr="00F74DB2">
              <w:rPr>
                <w:sz w:val="20"/>
                <w:szCs w:val="20"/>
              </w:rPr>
              <w:t>Заключение инвестиционного соглашения и реализация инвестиционного проекта по реконструкции и модернизации плавательного бассейна по адресу: Ивановская область, г. Кинешма, ул. 50-летия Комсомола, д. 24.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7832D8">
            <w:pPr>
              <w:ind w:left="-155"/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12367,3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  <w:tr w:rsidR="00021CDD" w:rsidRPr="00F74DB2" w:rsidTr="005B629C">
        <w:trPr>
          <w:trHeight w:val="1563"/>
          <w:jc w:val="center"/>
        </w:trPr>
        <w:tc>
          <w:tcPr>
            <w:tcW w:w="621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1CDD" w:rsidRPr="00F74DB2" w:rsidRDefault="00021CDD" w:rsidP="005B6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1CDD" w:rsidRPr="00F74DB2" w:rsidRDefault="00021CDD" w:rsidP="005B629C">
            <w:pPr>
              <w:rPr>
                <w:b/>
                <w:sz w:val="20"/>
                <w:szCs w:val="20"/>
              </w:rPr>
            </w:pPr>
            <w:r w:rsidRPr="007832D8">
              <w:rPr>
                <w:sz w:val="20"/>
                <w:szCs w:val="20"/>
              </w:rPr>
              <w:t>бюджетные ассигнования</w:t>
            </w:r>
            <w:r w:rsidRPr="00F74DB2">
              <w:rPr>
                <w:b/>
                <w:sz w:val="20"/>
                <w:szCs w:val="20"/>
              </w:rPr>
              <w:t xml:space="preserve"> </w:t>
            </w:r>
            <w:r w:rsidRPr="00F74DB2">
              <w:rPr>
                <w:sz w:val="20"/>
                <w:szCs w:val="20"/>
              </w:rPr>
              <w:t>всего,</w:t>
            </w:r>
            <w:r w:rsidRPr="00F74DB2">
              <w:rPr>
                <w:b/>
                <w:sz w:val="20"/>
                <w:szCs w:val="20"/>
              </w:rPr>
              <w:br/>
            </w:r>
            <w:r w:rsidRPr="00F74DB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  <w:r w:rsidRPr="00F74DB2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1CDD" w:rsidRPr="00F74DB2" w:rsidRDefault="00021CDD" w:rsidP="005B62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6078A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716DF7" w:rsidRDefault="00716DF7" w:rsidP="00716DF7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716DF7" w:rsidSect="00716DF7">
          <w:pgSz w:w="16838" w:h="11906" w:orient="landscape"/>
          <w:pgMar w:top="851" w:right="1134" w:bottom="1021" w:left="1134" w:header="709" w:footer="709" w:gutter="0"/>
          <w:cols w:space="708"/>
          <w:docGrid w:linePitch="360"/>
        </w:sectPr>
      </w:pPr>
    </w:p>
    <w:p w:rsidR="00716DF7" w:rsidRDefault="00716DF7" w:rsidP="00716DF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4D50C8" w:rsidRDefault="004D50C8" w:rsidP="008F694E">
      <w:pPr>
        <w:pStyle w:val="a5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right="-1"/>
        <w:jc w:val="center"/>
      </w:pPr>
      <w:r>
        <w:t xml:space="preserve">Муниципальная программа </w:t>
      </w:r>
    </w:p>
    <w:p w:rsidR="004D50C8" w:rsidRDefault="004D50C8" w:rsidP="004D50C8">
      <w:pPr>
        <w:ind w:firstLine="709"/>
        <w:jc w:val="center"/>
        <w:rPr>
          <w:b/>
        </w:rPr>
      </w:pPr>
      <w:r w:rsidRPr="007F3B93">
        <w:rPr>
          <w:b/>
          <w:spacing w:val="-4"/>
        </w:rPr>
        <w:t>«</w:t>
      </w:r>
      <w:r w:rsidRPr="00EC1022">
        <w:rPr>
          <w:b/>
        </w:rPr>
        <w:t>Повышение эффективности реализации</w:t>
      </w:r>
    </w:p>
    <w:p w:rsidR="004D50C8" w:rsidRDefault="004D50C8" w:rsidP="004D50C8">
      <w:pPr>
        <w:ind w:firstLine="709"/>
        <w:jc w:val="center"/>
        <w:rPr>
          <w:b/>
        </w:rPr>
      </w:pPr>
      <w:r w:rsidRPr="00EC1022">
        <w:rPr>
          <w:b/>
        </w:rPr>
        <w:t xml:space="preserve">молодежной политики </w:t>
      </w:r>
      <w:r>
        <w:rPr>
          <w:b/>
        </w:rPr>
        <w:t xml:space="preserve">и </w:t>
      </w:r>
      <w:r w:rsidRPr="00EC1022">
        <w:rPr>
          <w:b/>
        </w:rPr>
        <w:t xml:space="preserve">организация </w:t>
      </w:r>
      <w:proofErr w:type="gramStart"/>
      <w:r w:rsidRPr="00EC1022">
        <w:rPr>
          <w:b/>
        </w:rPr>
        <w:t>общегородских</w:t>
      </w:r>
      <w:proofErr w:type="gramEnd"/>
    </w:p>
    <w:p w:rsidR="004D50C8" w:rsidRDefault="004D50C8" w:rsidP="004D50C8">
      <w:pPr>
        <w:ind w:firstLine="709"/>
        <w:jc w:val="center"/>
        <w:rPr>
          <w:b/>
          <w:spacing w:val="-4"/>
        </w:rPr>
      </w:pPr>
      <w:r w:rsidRPr="00EC1022">
        <w:rPr>
          <w:b/>
        </w:rPr>
        <w:t>мероприятий в городском округе Кинешма</w:t>
      </w:r>
      <w:r w:rsidRPr="009379B1">
        <w:rPr>
          <w:b/>
          <w:spacing w:val="-4"/>
        </w:rPr>
        <w:t>»</w:t>
      </w:r>
    </w:p>
    <w:p w:rsidR="004D50C8" w:rsidRPr="00EE62F8" w:rsidRDefault="004D50C8" w:rsidP="004D50C8">
      <w:pPr>
        <w:ind w:firstLine="709"/>
        <w:jc w:val="center"/>
      </w:pPr>
      <w:r w:rsidRPr="00EE62F8">
        <w:t>(далее-Программа)</w:t>
      </w:r>
      <w:r w:rsidRPr="009379B1">
        <w:rPr>
          <w:spacing w:val="-4"/>
        </w:rPr>
        <w:t>,</w:t>
      </w:r>
    </w:p>
    <w:p w:rsidR="004D50C8" w:rsidRPr="003B6B2E" w:rsidRDefault="004D50C8" w:rsidP="004D50C8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 w:rsidRPr="003B6B2E">
        <w:t>комитет по социальной и молодежной политике администрации городского округа Кинешма</w:t>
      </w:r>
    </w:p>
    <w:p w:rsidR="004D50C8" w:rsidRPr="008C1930" w:rsidRDefault="004D50C8" w:rsidP="004D50C8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Pr="003B6B2E">
        <w:t>комитет по социальной и молодежной политике админист</w:t>
      </w:r>
      <w:r>
        <w:t>рации городского округа Кинешма</w:t>
      </w:r>
    </w:p>
    <w:p w:rsidR="004D50C8" w:rsidRDefault="004D50C8" w:rsidP="004D50C8">
      <w:pPr>
        <w:widowControl w:val="0"/>
        <w:autoSpaceDE w:val="0"/>
        <w:autoSpaceDN w:val="0"/>
        <w:adjustRightInd w:val="0"/>
        <w:ind w:firstLine="709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Pr="007C5FC9">
        <w:t>создание условий</w:t>
      </w:r>
      <w:r>
        <w:t xml:space="preserve"> для успешной социализации и самореализации молодежи в социальные, общественно – политические социокультурные отношения с целью увеличения их вклада в социально – экономическое развитие городского округа Кинешма.</w:t>
      </w:r>
    </w:p>
    <w:p w:rsidR="004D50C8" w:rsidRPr="007C5FC9" w:rsidRDefault="004D50C8" w:rsidP="004D50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 В рамках данной Программы реализовывались </w:t>
      </w:r>
      <w:r w:rsidR="00BF68ED">
        <w:t xml:space="preserve">четыре </w:t>
      </w:r>
      <w:r>
        <w:t>подпрограммы.</w:t>
      </w:r>
    </w:p>
    <w:p w:rsidR="004D50C8" w:rsidRDefault="004D50C8" w:rsidP="004D50C8">
      <w:pPr>
        <w:autoSpaceDE w:val="0"/>
        <w:autoSpaceDN w:val="0"/>
        <w:adjustRightInd w:val="0"/>
        <w:ind w:firstLine="709"/>
        <w:jc w:val="both"/>
      </w:pPr>
      <w:r w:rsidRPr="005437BF">
        <w:t>В 201</w:t>
      </w:r>
      <w:r w:rsidR="00BF68ED">
        <w:t>7</w:t>
      </w:r>
      <w:r w:rsidRPr="005437BF">
        <w:t xml:space="preserve"> году в бюджете городского округа Кинешма на реализацию Программы предусмотрены средства в размере </w:t>
      </w:r>
      <w:r w:rsidR="00BF68ED">
        <w:t>6 944,1</w:t>
      </w:r>
      <w:r w:rsidRPr="005437BF">
        <w:t xml:space="preserve">тыс. рублей, </w:t>
      </w:r>
      <w:r>
        <w:t xml:space="preserve">кассовые расходы </w:t>
      </w:r>
      <w:r w:rsidRPr="005437BF">
        <w:t>составил</w:t>
      </w:r>
      <w:r>
        <w:t xml:space="preserve">и </w:t>
      </w:r>
      <w:r w:rsidR="00BF68ED">
        <w:t xml:space="preserve">6 381,7 </w:t>
      </w:r>
      <w:r w:rsidRPr="005437BF">
        <w:t xml:space="preserve">тыс. рублей, что составляет </w:t>
      </w:r>
      <w:r>
        <w:t xml:space="preserve"> </w:t>
      </w:r>
      <w:r w:rsidR="00BF68ED">
        <w:rPr>
          <w:color w:val="000000" w:themeColor="text1"/>
        </w:rPr>
        <w:t>92</w:t>
      </w:r>
      <w:r w:rsidRPr="005437BF">
        <w:t>% от запланированного объема финансирования</w:t>
      </w:r>
      <w:r>
        <w:t xml:space="preserve">, в том числе в разрезе подпрограмм: </w:t>
      </w:r>
    </w:p>
    <w:p w:rsidR="004D50C8" w:rsidRDefault="004D50C8" w:rsidP="004D50C8">
      <w:pPr>
        <w:autoSpaceDE w:val="0"/>
        <w:autoSpaceDN w:val="0"/>
        <w:adjustRightInd w:val="0"/>
        <w:ind w:firstLine="709"/>
        <w:jc w:val="both"/>
      </w:pPr>
      <w:r>
        <w:t xml:space="preserve">- подпрограмма «Молодежь города Кинешма» в сумме </w:t>
      </w:r>
      <w:r w:rsidR="005B629C">
        <w:t>392,4</w:t>
      </w:r>
      <w:r>
        <w:t>,0 тыс. рублей (</w:t>
      </w:r>
      <w:r w:rsidR="005B629C">
        <w:t>97</w:t>
      </w:r>
      <w:r>
        <w:t>%);</w:t>
      </w:r>
    </w:p>
    <w:p w:rsidR="004D50C8" w:rsidRDefault="004D50C8" w:rsidP="004D50C8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556EF6">
        <w:t>«</w:t>
      </w:r>
      <w:proofErr w:type="spellStart"/>
      <w:r w:rsidRPr="00556EF6">
        <w:t>Психолого</w:t>
      </w:r>
      <w:proofErr w:type="spellEnd"/>
      <w:r w:rsidRPr="00556EF6">
        <w:t xml:space="preserve"> – педагогическая и социальная помощь подросткам и молодежи городского округа Кинешма»</w:t>
      </w:r>
      <w:r w:rsidRPr="00D65F48">
        <w:t xml:space="preserve"> в сумме </w:t>
      </w:r>
      <w:r w:rsidR="005B629C">
        <w:t>2316,6</w:t>
      </w:r>
      <w:r w:rsidRPr="00D65F48">
        <w:t xml:space="preserve"> тыс. руб. (</w:t>
      </w:r>
      <w:r w:rsidR="005B629C">
        <w:t>99</w:t>
      </w:r>
      <w:r w:rsidRPr="00D65F48">
        <w:t>%)</w:t>
      </w:r>
      <w:r>
        <w:t xml:space="preserve">; </w:t>
      </w:r>
    </w:p>
    <w:p w:rsidR="004D50C8" w:rsidRDefault="004D50C8" w:rsidP="004D50C8">
      <w:pPr>
        <w:autoSpaceDE w:val="0"/>
        <w:autoSpaceDN w:val="0"/>
        <w:adjustRightInd w:val="0"/>
        <w:ind w:firstLine="709"/>
        <w:jc w:val="both"/>
      </w:pPr>
      <w:r>
        <w:t xml:space="preserve">-  подпрограмма «Сохранение, развитие и улучшение качества </w:t>
      </w:r>
      <w:proofErr w:type="gramStart"/>
      <w:r>
        <w:t>отдыха</w:t>
      </w:r>
      <w:proofErr w:type="gramEnd"/>
      <w:r>
        <w:t xml:space="preserve"> и оздоровление детей» в сумме </w:t>
      </w:r>
      <w:r w:rsidR="005B629C">
        <w:t>3196,9</w:t>
      </w:r>
      <w:r>
        <w:t xml:space="preserve"> тыс. рублей (</w:t>
      </w:r>
      <w:r w:rsidR="005B629C">
        <w:t>91,5</w:t>
      </w:r>
      <w:r>
        <w:t>%)</w:t>
      </w:r>
      <w:r w:rsidR="005B629C">
        <w:t>;</w:t>
      </w:r>
    </w:p>
    <w:p w:rsidR="005B629C" w:rsidRDefault="005B629C" w:rsidP="004D50C8">
      <w:pPr>
        <w:autoSpaceDE w:val="0"/>
        <w:autoSpaceDN w:val="0"/>
        <w:adjustRightInd w:val="0"/>
        <w:ind w:firstLine="709"/>
        <w:jc w:val="both"/>
      </w:pPr>
      <w:r>
        <w:t>- подпрограмма «Укрепление материально- технической базы муниципального учреждения городского округа Кинешма «Детская база отдыха «Радуга» в сумме 475,8</w:t>
      </w:r>
      <w:r w:rsidR="00BA4B81">
        <w:t xml:space="preserve"> тыс. рублей (68%)</w:t>
      </w:r>
    </w:p>
    <w:p w:rsidR="003E5CBF" w:rsidRDefault="003E5CBF" w:rsidP="003E5CBF">
      <w:pPr>
        <w:ind w:firstLine="709"/>
        <w:jc w:val="both"/>
      </w:pPr>
      <w:r w:rsidRPr="005117D1">
        <w:t>Запланированные на 201</w:t>
      </w:r>
      <w:r>
        <w:t>7</w:t>
      </w:r>
      <w:r w:rsidRPr="005117D1">
        <w:t xml:space="preserve"> год программные мероприятия выполнены</w:t>
      </w:r>
      <w:r>
        <w:t xml:space="preserve"> не полностью</w:t>
      </w:r>
      <w:r w:rsidRPr="005117D1">
        <w:t xml:space="preserve">, </w:t>
      </w:r>
      <w:proofErr w:type="spellStart"/>
      <w:r w:rsidRPr="005117D1">
        <w:t>недоосвоение</w:t>
      </w:r>
      <w:proofErr w:type="spellEnd"/>
      <w:r w:rsidRPr="005117D1">
        <w:t xml:space="preserve"> сре</w:t>
      </w:r>
      <w:proofErr w:type="gramStart"/>
      <w:r w:rsidRPr="005117D1">
        <w:t>дств в р</w:t>
      </w:r>
      <w:proofErr w:type="gramEnd"/>
      <w:r w:rsidRPr="005117D1">
        <w:t xml:space="preserve">азмере </w:t>
      </w:r>
      <w:r>
        <w:t>562,4</w:t>
      </w:r>
      <w:r w:rsidRPr="005117D1">
        <w:t xml:space="preserve"> тыс. рублей сложилось по следующим причинам:</w:t>
      </w:r>
    </w:p>
    <w:p w:rsidR="003E5CBF" w:rsidRDefault="003E5CBF" w:rsidP="003E5CBF">
      <w:pPr>
        <w:ind w:firstLine="709"/>
        <w:jc w:val="both"/>
      </w:pPr>
      <w:r>
        <w:t>- в сумме  549,8  тыс. рублей – кредиторская задолженность бюджета городского округа Кинешма;</w:t>
      </w:r>
    </w:p>
    <w:p w:rsidR="003E5CBF" w:rsidRDefault="003E5CBF" w:rsidP="005A0F0F">
      <w:pPr>
        <w:ind w:firstLine="709"/>
        <w:jc w:val="both"/>
      </w:pPr>
      <w:r>
        <w:t>- в сумме 12,6 тыс. рублей – недофинансирование мероприятия из бюджета городского округа Кинешма.</w:t>
      </w:r>
    </w:p>
    <w:p w:rsidR="002A6C58" w:rsidRDefault="002F7107" w:rsidP="005A0F0F">
      <w:pPr>
        <w:suppressAutoHyphens/>
        <w:ind w:firstLine="708"/>
        <w:jc w:val="both"/>
      </w:pPr>
      <w:r>
        <w:t xml:space="preserve">По подпрограмме </w:t>
      </w:r>
      <w:r w:rsidRPr="005216F1">
        <w:t>«Укрепление материально-технической базы муниципального учреждения городского округа Кинешма «Детская база отдыха «Радуга»</w:t>
      </w:r>
      <w:r>
        <w:t xml:space="preserve"> не достиг ожидаемых результатов запланированный показатель </w:t>
      </w:r>
      <w:r w:rsidRPr="002B45B2">
        <w:t>«</w:t>
      </w:r>
      <w:r w:rsidRPr="002B45B2">
        <w:rPr>
          <w:lang w:eastAsia="ar-SA"/>
        </w:rPr>
        <w:t>Процент площади помещений МУ ДБО «Радуга», в которых оказывается муниципальная услуга, требующих капитального ремонта, от общей площади помещений, в которых оказывается муниципальная услуга</w:t>
      </w:r>
      <w:r>
        <w:rPr>
          <w:lang w:eastAsia="ar-SA"/>
        </w:rPr>
        <w:t>» (исполнение</w:t>
      </w:r>
      <w:r w:rsidR="005A0F0F">
        <w:rPr>
          <w:lang w:eastAsia="ar-SA"/>
        </w:rPr>
        <w:t xml:space="preserve"> составило</w:t>
      </w:r>
      <w:r>
        <w:rPr>
          <w:lang w:eastAsia="ar-SA"/>
        </w:rPr>
        <w:t xml:space="preserve"> 6%).</w:t>
      </w:r>
      <w:r>
        <w:t xml:space="preserve"> </w:t>
      </w:r>
      <w:r w:rsidR="00193337">
        <w:rPr>
          <w:lang w:eastAsia="ar-SA"/>
        </w:rPr>
        <w:t xml:space="preserve">Причина </w:t>
      </w:r>
      <w:proofErr w:type="spellStart"/>
      <w:r w:rsidR="00193337">
        <w:t>недостижения</w:t>
      </w:r>
      <w:proofErr w:type="spellEnd"/>
      <w:r w:rsidR="00193337">
        <w:t xml:space="preserve"> запланированных результатов – недофинансирование мероприятия </w:t>
      </w:r>
      <w:r w:rsidR="00193337" w:rsidRPr="002B45B2">
        <w:t>«Укрепление материально-технической базы МУ ДБО «Радуга»</w:t>
      </w:r>
      <w:r w:rsidR="00193337">
        <w:t>, ввиду чего</w:t>
      </w:r>
      <w:r w:rsidR="00193337" w:rsidRPr="002B45B2">
        <w:t xml:space="preserve"> </w:t>
      </w:r>
      <w:r w:rsidR="00193337" w:rsidRPr="002B45B2">
        <w:lastRenderedPageBreak/>
        <w:t>образовалась  кредиторская задолженност</w:t>
      </w:r>
      <w:r w:rsidR="00193337">
        <w:t>ь в сумме 224,2 тыс.</w:t>
      </w:r>
      <w:r w:rsidR="002672EE">
        <w:t xml:space="preserve"> </w:t>
      </w:r>
      <w:r w:rsidR="00193337">
        <w:t>руб</w:t>
      </w:r>
      <w:r w:rsidR="002672EE">
        <w:t>лей (</w:t>
      </w:r>
      <w:r w:rsidR="00193337" w:rsidRPr="002B45B2">
        <w:t>субсидии автономным учреждениям на финансовое обеспечение муниципального задания на оказание муниципальных услуг</w:t>
      </w:r>
      <w:r w:rsidR="002672EE">
        <w:t>)</w:t>
      </w:r>
      <w:r w:rsidR="005A0F0F">
        <w:t>.</w:t>
      </w:r>
    </w:p>
    <w:p w:rsidR="004D50C8" w:rsidRDefault="004D50C8" w:rsidP="004D50C8">
      <w:pPr>
        <w:adjustRightInd w:val="0"/>
        <w:ind w:firstLine="720"/>
        <w:jc w:val="both"/>
        <w:rPr>
          <w:color w:val="000000"/>
        </w:rPr>
      </w:pPr>
      <w:r w:rsidRPr="00FE5936">
        <w:t>В 201</w:t>
      </w:r>
      <w:r w:rsidR="008403CA">
        <w:t>7</w:t>
      </w:r>
      <w:r w:rsidRPr="00FE5936">
        <w:t xml:space="preserve"> году в рамках</w:t>
      </w:r>
      <w:r>
        <w:t xml:space="preserve"> реализации П</w:t>
      </w:r>
      <w:r w:rsidRPr="00FE5936">
        <w:t xml:space="preserve">рограммы  </w:t>
      </w:r>
      <w:r>
        <w:t>достигнуты следующие результаты:</w:t>
      </w:r>
    </w:p>
    <w:p w:rsidR="004D50C8" w:rsidRDefault="004D50C8" w:rsidP="004D50C8">
      <w:pPr>
        <w:pStyle w:val="11"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>
        <w:rPr>
          <w:rFonts w:ascii="Times New Roman" w:hAnsi="Times New Roman"/>
          <w:sz w:val="28"/>
          <w:szCs w:val="28"/>
        </w:rPr>
        <w:t>величено количество</w:t>
      </w:r>
      <w:r w:rsidRPr="002B7755">
        <w:rPr>
          <w:rFonts w:ascii="Times New Roman" w:hAnsi="Times New Roman"/>
          <w:sz w:val="28"/>
          <w:szCs w:val="28"/>
        </w:rPr>
        <w:t xml:space="preserve"> молодежи, вовлеченной в процессы социально-экономического, общественно-политического и социально-культурного  развития города, путем совершенствования работы с молодежью, повышения качества мер</w:t>
      </w:r>
      <w:r>
        <w:rPr>
          <w:rFonts w:ascii="Times New Roman" w:hAnsi="Times New Roman"/>
          <w:sz w:val="28"/>
          <w:szCs w:val="28"/>
        </w:rPr>
        <w:t>оприятий для  детей  и молодежи;</w:t>
      </w:r>
    </w:p>
    <w:p w:rsidR="004D50C8" w:rsidRDefault="004D50C8" w:rsidP="004D50C8">
      <w:pPr>
        <w:pStyle w:val="11"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2B7755">
        <w:rPr>
          <w:rFonts w:ascii="Times New Roman" w:hAnsi="Times New Roman"/>
          <w:sz w:val="28"/>
          <w:szCs w:val="28"/>
        </w:rPr>
        <w:t xml:space="preserve">ормирование здорового образа жизни молодежи, </w:t>
      </w:r>
      <w:r>
        <w:rPr>
          <w:rFonts w:ascii="Times New Roman" w:hAnsi="Times New Roman"/>
          <w:sz w:val="28"/>
          <w:szCs w:val="28"/>
        </w:rPr>
        <w:t xml:space="preserve">что поспособствовало </w:t>
      </w:r>
      <w:r w:rsidRPr="002B7755">
        <w:rPr>
          <w:rFonts w:ascii="Times New Roman" w:hAnsi="Times New Roman"/>
          <w:sz w:val="28"/>
          <w:szCs w:val="28"/>
        </w:rPr>
        <w:t>улучшению здоровья, поднятию жизненного уровня, отвлечению от жизненных трудностей и конфликтов, преодолению стрессовых ситуаций, всестороннему развитию детей и молодежи, профилактике правонаруше</w:t>
      </w:r>
      <w:r>
        <w:rPr>
          <w:rFonts w:ascii="Times New Roman" w:hAnsi="Times New Roman"/>
          <w:sz w:val="28"/>
          <w:szCs w:val="28"/>
        </w:rPr>
        <w:t>ний среди молодежи;</w:t>
      </w:r>
    </w:p>
    <w:p w:rsidR="004D50C8" w:rsidRDefault="004D50C8" w:rsidP="004D50C8">
      <w:pPr>
        <w:pStyle w:val="11"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осуществлялась м</w:t>
      </w:r>
      <w:r w:rsidRPr="002B7755">
        <w:rPr>
          <w:rFonts w:ascii="Times New Roman" w:hAnsi="Times New Roman"/>
          <w:sz w:val="28"/>
          <w:szCs w:val="28"/>
          <w:lang w:eastAsia="ru-RU"/>
        </w:rPr>
        <w:t>етодическая и материальная поддержка талантливой и одаренной молодежи, развитие творческого потенциала молодежи, координация деятельности детских и молодежных организаций, помощь в реализации социаль</w:t>
      </w:r>
      <w:r>
        <w:rPr>
          <w:rFonts w:ascii="Times New Roman" w:hAnsi="Times New Roman"/>
          <w:sz w:val="28"/>
          <w:szCs w:val="28"/>
          <w:lang w:eastAsia="ru-RU"/>
        </w:rPr>
        <w:t>но значимых молодежных проектов;</w:t>
      </w:r>
    </w:p>
    <w:p w:rsidR="004D50C8" w:rsidRPr="004D3F30" w:rsidRDefault="004D50C8" w:rsidP="004D50C8">
      <w:pPr>
        <w:suppressAutoHyphens/>
        <w:ind w:firstLine="709"/>
        <w:jc w:val="both"/>
        <w:rPr>
          <w:spacing w:val="-4"/>
          <w:lang w:eastAsia="ar-SA"/>
        </w:rPr>
      </w:pPr>
      <w:r>
        <w:t>- увеличено количество детей и молодежи, охваченных организованными формами отдыха и оздоровления</w:t>
      </w:r>
      <w:r w:rsidR="008403CA">
        <w:t>;</w:t>
      </w:r>
      <w:r>
        <w:t xml:space="preserve"> </w:t>
      </w:r>
    </w:p>
    <w:p w:rsidR="004D50C8" w:rsidRDefault="004D50C8" w:rsidP="004D50C8">
      <w:pPr>
        <w:suppressAutoHyphens/>
        <w:ind w:firstLine="709"/>
        <w:jc w:val="both"/>
      </w:pPr>
      <w:r>
        <w:t>К</w:t>
      </w:r>
      <w:r w:rsidRPr="009C1FF6">
        <w:t>лючевы</w:t>
      </w:r>
      <w:r>
        <w:t xml:space="preserve">ми </w:t>
      </w:r>
      <w:r w:rsidRPr="009C1FF6">
        <w:t xml:space="preserve"> результат</w:t>
      </w:r>
      <w:r>
        <w:t>ами</w:t>
      </w:r>
      <w:r w:rsidRPr="009C1FF6">
        <w:t xml:space="preserve"> реализации Программы и каждой из подпрограмм в 201</w:t>
      </w:r>
      <w:r w:rsidR="005A364A">
        <w:t>7</w:t>
      </w:r>
      <w:r w:rsidRPr="009C1FF6">
        <w:t xml:space="preserve"> отчетном году</w:t>
      </w:r>
      <w:r>
        <w:t xml:space="preserve"> являются:</w:t>
      </w:r>
    </w:p>
    <w:p w:rsidR="004D50C8" w:rsidRDefault="004D50C8" w:rsidP="004D50C8">
      <w:pPr>
        <w:suppressAutoHyphens/>
        <w:ind w:firstLine="709"/>
        <w:jc w:val="center"/>
      </w:pPr>
      <w:r>
        <w:t>Подпрограмма  «Молодежь города Кинешмы»</w:t>
      </w:r>
    </w:p>
    <w:p w:rsidR="005A364A" w:rsidRPr="00DA4F99" w:rsidRDefault="005A364A" w:rsidP="004D50C8">
      <w:pPr>
        <w:suppressAutoHyphens/>
        <w:ind w:firstLine="709"/>
        <w:jc w:val="center"/>
      </w:pPr>
    </w:p>
    <w:p w:rsidR="004D50C8" w:rsidRDefault="004D50C8" w:rsidP="004D50C8">
      <w:pPr>
        <w:ind w:firstLine="709"/>
        <w:jc w:val="both"/>
      </w:pPr>
      <w:r>
        <w:t>У</w:t>
      </w:r>
      <w:r w:rsidRPr="009B56CC">
        <w:t>лучшение положения молодежи в обществе за счет самостоятельного и ответственного самоопределения, повышения деловой, предпринима</w:t>
      </w:r>
      <w:r>
        <w:t>тельской, творческой активности, формирование здорового образа жизни, повышение социальной активности, физического и духовного воспитания молодежи.</w:t>
      </w:r>
    </w:p>
    <w:p w:rsidR="004D50C8" w:rsidRDefault="004D50C8" w:rsidP="004D50C8">
      <w:pPr>
        <w:pStyle w:val="ad"/>
        <w:ind w:firstLine="708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9F2E53">
        <w:rPr>
          <w:rFonts w:ascii="Times New Roman" w:hAnsi="Times New Roman" w:cs="Times New Roman"/>
          <w:b w:val="0"/>
          <w:color w:val="000000"/>
          <w:kern w:val="28"/>
          <w:sz w:val="28"/>
          <w:szCs w:val="28"/>
        </w:rPr>
        <w:t>В отчетном году было организовано и проведено 3</w:t>
      </w:r>
      <w:r w:rsidR="005A364A">
        <w:rPr>
          <w:rFonts w:ascii="Times New Roman" w:hAnsi="Times New Roman" w:cs="Times New Roman"/>
          <w:b w:val="0"/>
          <w:color w:val="000000"/>
          <w:kern w:val="28"/>
          <w:sz w:val="28"/>
          <w:szCs w:val="28"/>
        </w:rPr>
        <w:t>8</w:t>
      </w:r>
      <w:r w:rsidRPr="009F2E53">
        <w:rPr>
          <w:rFonts w:ascii="Times New Roman" w:hAnsi="Times New Roman" w:cs="Times New Roman"/>
          <w:b w:val="0"/>
          <w:color w:val="000000"/>
          <w:kern w:val="28"/>
          <w:sz w:val="28"/>
          <w:szCs w:val="28"/>
        </w:rPr>
        <w:t xml:space="preserve"> самостоятельных городских молодежных мероприятий различной направленности</w:t>
      </w:r>
      <w:r w:rsidR="002F6127">
        <w:rPr>
          <w:rFonts w:ascii="Times New Roman" w:hAnsi="Times New Roman" w:cs="Times New Roman"/>
          <w:b w:val="0"/>
          <w:color w:val="000000"/>
          <w:kern w:val="28"/>
          <w:sz w:val="28"/>
          <w:szCs w:val="28"/>
        </w:rPr>
        <w:t xml:space="preserve"> </w:t>
      </w:r>
      <w:r w:rsidRPr="009F2E53">
        <w:rPr>
          <w:rFonts w:ascii="Times New Roman" w:hAnsi="Times New Roman" w:cs="Times New Roman"/>
          <w:b w:val="0"/>
          <w:kern w:val="28"/>
          <w:sz w:val="28"/>
          <w:szCs w:val="28"/>
        </w:rPr>
        <w:t>и 196  мероприятий, организованных и проведенных совместно с социальными партнерами.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Pr="009F2E53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В мероприятиях приняло участие </w:t>
      </w:r>
      <w:r w:rsidR="002F6127">
        <w:rPr>
          <w:rFonts w:ascii="Times New Roman" w:hAnsi="Times New Roman" w:cs="Times New Roman"/>
          <w:b w:val="0"/>
          <w:kern w:val="28"/>
          <w:sz w:val="28"/>
          <w:szCs w:val="28"/>
        </w:rPr>
        <w:t>14601</w:t>
      </w:r>
      <w:r w:rsidRPr="009F2E53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чел. (</w:t>
      </w:r>
      <w:proofErr w:type="spellStart"/>
      <w:r w:rsidRPr="009F2E53">
        <w:rPr>
          <w:rFonts w:ascii="Times New Roman" w:hAnsi="Times New Roman" w:cs="Times New Roman"/>
          <w:b w:val="0"/>
          <w:kern w:val="28"/>
          <w:sz w:val="28"/>
          <w:szCs w:val="28"/>
        </w:rPr>
        <w:t>аппг</w:t>
      </w:r>
      <w:proofErr w:type="spellEnd"/>
      <w:r w:rsidRPr="009F2E53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– </w:t>
      </w:r>
      <w:r w:rsidR="002F6127">
        <w:rPr>
          <w:rFonts w:ascii="Times New Roman" w:hAnsi="Times New Roman" w:cs="Times New Roman"/>
          <w:b w:val="0"/>
          <w:kern w:val="28"/>
          <w:sz w:val="28"/>
          <w:szCs w:val="28"/>
        </w:rPr>
        <w:t>11500</w:t>
      </w:r>
      <w:r w:rsidRPr="009F2E53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чел.).</w:t>
      </w:r>
    </w:p>
    <w:p w:rsidR="004D50C8" w:rsidRPr="009F2E53" w:rsidRDefault="004D50C8" w:rsidP="004D50C8">
      <w:pPr>
        <w:pStyle w:val="ad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Учитывая тенденции социально-экономического и общественн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политического развития городского округа Кинешма, в целях повышения эффективности и совершенствования реализации молодежной политики,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наибрлее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приоритетными стали следующие направления:</w:t>
      </w:r>
    </w:p>
    <w:p w:rsidR="004D50C8" w:rsidRPr="00935043" w:rsidRDefault="004D50C8" w:rsidP="004D50C8">
      <w:pPr>
        <w:ind w:firstLine="709"/>
        <w:jc w:val="both"/>
      </w:pPr>
      <w:r w:rsidRPr="00935043">
        <w:t>1. Гражданско-патриотическое воспитание молодежи.</w:t>
      </w:r>
    </w:p>
    <w:p w:rsidR="004D50C8" w:rsidRPr="00AA3D2C" w:rsidRDefault="004D50C8" w:rsidP="004D50C8">
      <w:pPr>
        <w:pStyle w:val="ad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D2C">
        <w:rPr>
          <w:rFonts w:ascii="Times New Roman" w:hAnsi="Times New Roman" w:cs="Times New Roman"/>
          <w:b w:val="0"/>
          <w:sz w:val="28"/>
          <w:szCs w:val="28"/>
        </w:rPr>
        <w:t xml:space="preserve">В рамках мероприятий по гражданско-патриотическому воспитанию были  проведены: </w:t>
      </w:r>
    </w:p>
    <w:p w:rsidR="004D50C8" w:rsidRPr="00AA3D2C" w:rsidRDefault="00F02F80" w:rsidP="008F694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</w:pPr>
      <w:r>
        <w:t>Интерактивные площадки, посвященные Дню Защитника Отечества;</w:t>
      </w:r>
    </w:p>
    <w:p w:rsidR="004D50C8" w:rsidRPr="00AA3D2C" w:rsidRDefault="004D50C8" w:rsidP="008F694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</w:pPr>
      <w:r w:rsidRPr="00AA3D2C">
        <w:t>мероприятия, посвященные 7</w:t>
      </w:r>
      <w:r w:rsidR="008F0535">
        <w:t>2</w:t>
      </w:r>
      <w:r w:rsidRPr="00AA3D2C">
        <w:t xml:space="preserve">-й годовщине Победы ВОВ; </w:t>
      </w:r>
    </w:p>
    <w:p w:rsidR="004D50C8" w:rsidRPr="00AA3D2C" w:rsidRDefault="004D50C8" w:rsidP="008F694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</w:pPr>
      <w:r w:rsidRPr="00AA3D2C">
        <w:t>конкурс настенных рисунков, посвященных Дню Победы;</w:t>
      </w:r>
    </w:p>
    <w:p w:rsidR="004D50C8" w:rsidRDefault="004D50C8" w:rsidP="008F694E">
      <w:pPr>
        <w:pStyle w:val="ad"/>
        <w:numPr>
          <w:ilvl w:val="0"/>
          <w:numId w:val="7"/>
        </w:numPr>
        <w:tabs>
          <w:tab w:val="clear" w:pos="708"/>
        </w:tabs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D2C">
        <w:rPr>
          <w:rFonts w:ascii="Times New Roman" w:hAnsi="Times New Roman" w:cs="Times New Roman"/>
          <w:b w:val="0"/>
          <w:sz w:val="28"/>
          <w:szCs w:val="28"/>
        </w:rPr>
        <w:t>гражданская панихида на городских кладбищах «Сокольники», «</w:t>
      </w:r>
      <w:proofErr w:type="spellStart"/>
      <w:r w:rsidRPr="00AA3D2C">
        <w:rPr>
          <w:rFonts w:ascii="Times New Roman" w:hAnsi="Times New Roman" w:cs="Times New Roman"/>
          <w:b w:val="0"/>
          <w:sz w:val="28"/>
          <w:szCs w:val="28"/>
        </w:rPr>
        <w:t>Затенки</w:t>
      </w:r>
      <w:proofErr w:type="spellEnd"/>
      <w:r w:rsidRPr="00AA3D2C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F0535" w:rsidRPr="008F0535" w:rsidRDefault="008F0535" w:rsidP="008F694E">
      <w:pPr>
        <w:pStyle w:val="ad"/>
        <w:numPr>
          <w:ilvl w:val="0"/>
          <w:numId w:val="7"/>
        </w:numPr>
        <w:tabs>
          <w:tab w:val="clear" w:pos="708"/>
        </w:tabs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535">
        <w:rPr>
          <w:rFonts w:ascii="Times New Roman" w:hAnsi="Times New Roman" w:cs="Times New Roman"/>
          <w:b w:val="0"/>
          <w:sz w:val="28"/>
          <w:szCs w:val="28"/>
        </w:rPr>
        <w:t>мероприятия, посвященные Дню независимости России;</w:t>
      </w:r>
    </w:p>
    <w:p w:rsidR="008F0535" w:rsidRPr="008F0535" w:rsidRDefault="008F0535" w:rsidP="008F694E">
      <w:pPr>
        <w:pStyle w:val="ad"/>
        <w:numPr>
          <w:ilvl w:val="0"/>
          <w:numId w:val="7"/>
        </w:numPr>
        <w:tabs>
          <w:tab w:val="clear" w:pos="708"/>
        </w:tabs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535">
        <w:rPr>
          <w:rFonts w:ascii="Times New Roman" w:hAnsi="Times New Roman" w:cs="Times New Roman"/>
          <w:b w:val="0"/>
          <w:sz w:val="28"/>
          <w:szCs w:val="28"/>
        </w:rPr>
        <w:t>мероприятия, посвященные Дню Российского флага;</w:t>
      </w:r>
    </w:p>
    <w:p w:rsidR="008F0535" w:rsidRPr="008F0535" w:rsidRDefault="008F0535" w:rsidP="008F694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</w:pPr>
      <w:r w:rsidRPr="008F0535">
        <w:lastRenderedPageBreak/>
        <w:t>мероприятие, посвященное «Дню призывника»;</w:t>
      </w:r>
    </w:p>
    <w:p w:rsidR="008F0535" w:rsidRPr="008F0535" w:rsidRDefault="008F0535" w:rsidP="008F694E">
      <w:pPr>
        <w:pStyle w:val="ad"/>
        <w:numPr>
          <w:ilvl w:val="0"/>
          <w:numId w:val="7"/>
        </w:numPr>
        <w:tabs>
          <w:tab w:val="clear" w:pos="708"/>
        </w:tabs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F0535">
        <w:rPr>
          <w:rFonts w:ascii="Times New Roman" w:hAnsi="Times New Roman" w:cs="Times New Roman"/>
          <w:b w:val="0"/>
          <w:sz w:val="28"/>
          <w:szCs w:val="28"/>
        </w:rPr>
        <w:t>историческая</w:t>
      </w:r>
      <w:proofErr w:type="gramEnd"/>
      <w:r w:rsidRPr="008F05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F0535">
        <w:rPr>
          <w:rFonts w:ascii="Times New Roman" w:hAnsi="Times New Roman" w:cs="Times New Roman"/>
          <w:b w:val="0"/>
          <w:sz w:val="28"/>
          <w:szCs w:val="28"/>
        </w:rPr>
        <w:t>квест</w:t>
      </w:r>
      <w:proofErr w:type="spellEnd"/>
      <w:r w:rsidRPr="008F0535">
        <w:rPr>
          <w:rFonts w:ascii="Times New Roman" w:hAnsi="Times New Roman" w:cs="Times New Roman"/>
          <w:b w:val="0"/>
          <w:sz w:val="28"/>
          <w:szCs w:val="28"/>
        </w:rPr>
        <w:t xml:space="preserve"> «Калейдоскоп времени»;</w:t>
      </w:r>
    </w:p>
    <w:p w:rsidR="008F0535" w:rsidRPr="008F0535" w:rsidRDefault="008F0535" w:rsidP="008F694E">
      <w:pPr>
        <w:pStyle w:val="ad"/>
        <w:numPr>
          <w:ilvl w:val="0"/>
          <w:numId w:val="7"/>
        </w:numPr>
        <w:tabs>
          <w:tab w:val="clear" w:pos="708"/>
        </w:tabs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535">
        <w:rPr>
          <w:rFonts w:ascii="Times New Roman" w:hAnsi="Times New Roman" w:cs="Times New Roman"/>
          <w:b w:val="0"/>
          <w:sz w:val="28"/>
          <w:szCs w:val="28"/>
        </w:rPr>
        <w:t xml:space="preserve">праздничные мероприятия, </w:t>
      </w:r>
      <w:proofErr w:type="gramStart"/>
      <w:r w:rsidRPr="008F0535">
        <w:rPr>
          <w:rFonts w:ascii="Times New Roman" w:hAnsi="Times New Roman" w:cs="Times New Roman"/>
          <w:b w:val="0"/>
          <w:sz w:val="28"/>
          <w:szCs w:val="28"/>
        </w:rPr>
        <w:t>посвященный</w:t>
      </w:r>
      <w:proofErr w:type="gramEnd"/>
      <w:r w:rsidRPr="008F0535">
        <w:rPr>
          <w:rFonts w:ascii="Times New Roman" w:hAnsi="Times New Roman" w:cs="Times New Roman"/>
          <w:b w:val="0"/>
          <w:sz w:val="28"/>
          <w:szCs w:val="28"/>
        </w:rPr>
        <w:t xml:space="preserve"> Дню военно-морского флота России;</w:t>
      </w:r>
    </w:p>
    <w:p w:rsidR="008F0535" w:rsidRDefault="008F0535" w:rsidP="008F694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</w:pPr>
      <w:r>
        <w:t>турнир</w:t>
      </w:r>
      <w:r w:rsidRPr="00EB3CD8">
        <w:t xml:space="preserve"> по </w:t>
      </w:r>
      <w:proofErr w:type="spellStart"/>
      <w:r w:rsidRPr="00EB3CD8">
        <w:t>лазертагу</w:t>
      </w:r>
      <w:proofErr w:type="spellEnd"/>
      <w:r w:rsidRPr="00EB3CD8">
        <w:t>, посвященны</w:t>
      </w:r>
      <w:r>
        <w:t>й</w:t>
      </w:r>
      <w:r w:rsidRPr="00EB3CD8">
        <w:t xml:space="preserve"> Дню за</w:t>
      </w:r>
      <w:r>
        <w:t>щитника Отечества;</w:t>
      </w:r>
    </w:p>
    <w:p w:rsidR="008F0535" w:rsidRDefault="008F0535" w:rsidP="008F694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</w:pPr>
      <w:r w:rsidRPr="009C01BA">
        <w:t>митинг у обелиска «Всем сражавшимся за Отечество</w:t>
      </w:r>
      <w:r>
        <w:t>»</w:t>
      </w:r>
    </w:p>
    <w:p w:rsidR="008F0535" w:rsidRDefault="008F0535" w:rsidP="008F694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</w:pPr>
      <w:r w:rsidRPr="009C01BA">
        <w:t>митинг, посвященный  Дню ввода советских войск в Афганистан;</w:t>
      </w:r>
    </w:p>
    <w:p w:rsidR="004D50C8" w:rsidRPr="00AA3D2C" w:rsidRDefault="008F0535" w:rsidP="008F694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</w:pPr>
      <w:r w:rsidRPr="009C01BA">
        <w:t>митинг, посвященный  Дню в</w:t>
      </w:r>
      <w:r>
        <w:t>ывода советских войск из</w:t>
      </w:r>
      <w:r w:rsidRPr="009C01BA">
        <w:t xml:space="preserve"> Афганистан</w:t>
      </w:r>
      <w:r>
        <w:t>а.</w:t>
      </w:r>
    </w:p>
    <w:p w:rsidR="004D50C8" w:rsidRPr="00935043" w:rsidRDefault="004D50C8" w:rsidP="004D50C8">
      <w:pPr>
        <w:ind w:firstLine="284"/>
        <w:jc w:val="both"/>
      </w:pPr>
      <w:r>
        <w:t xml:space="preserve">  Так же в отчетном году мероприятия, имеющие  военно-патриотическую направленность, были проведены совместно с социальными партнерами, ветеранскими </w:t>
      </w:r>
      <w:r w:rsidRPr="00935043">
        <w:t xml:space="preserve">организациями, </w:t>
      </w:r>
      <w:r w:rsidR="00692900">
        <w:t>военным комиссариатом:</w:t>
      </w:r>
    </w:p>
    <w:p w:rsidR="00692900" w:rsidRDefault="00692900" w:rsidP="00692900">
      <w:pPr>
        <w:ind w:firstLine="284"/>
        <w:jc w:val="both"/>
      </w:pPr>
      <w:r>
        <w:t>-   поздравление ветеранов с юбилейными датами;</w:t>
      </w:r>
    </w:p>
    <w:p w:rsidR="00692900" w:rsidRDefault="00692900" w:rsidP="00692900">
      <w:pPr>
        <w:ind w:firstLine="284"/>
        <w:jc w:val="both"/>
      </w:pPr>
      <w:r>
        <w:t>-   тематические мероприятия, посвященные дню узников концлагерей;</w:t>
      </w:r>
    </w:p>
    <w:p w:rsidR="00692900" w:rsidRDefault="00692900" w:rsidP="00692900">
      <w:pPr>
        <w:ind w:firstLine="284"/>
        <w:jc w:val="both"/>
      </w:pPr>
      <w:r>
        <w:t xml:space="preserve"> -  проведение встреч с ветеранами ВОВ и тружениками тыла;</w:t>
      </w:r>
    </w:p>
    <w:p w:rsidR="00692900" w:rsidRDefault="00692900" w:rsidP="00692900">
      <w:pPr>
        <w:ind w:firstLine="284"/>
        <w:jc w:val="both"/>
      </w:pPr>
      <w:r>
        <w:t xml:space="preserve"> -</w:t>
      </w:r>
      <w:r w:rsidRPr="00430E7A">
        <w:t xml:space="preserve"> </w:t>
      </w:r>
      <w:r>
        <w:t>участие в проведение встреч и мероприятий, посвященных Дню снятия     блокады с Ленинграда;</w:t>
      </w:r>
    </w:p>
    <w:p w:rsidR="00692900" w:rsidRPr="00364DFE" w:rsidRDefault="00692900" w:rsidP="00692900">
      <w:pPr>
        <w:ind w:firstLine="284"/>
        <w:jc w:val="both"/>
      </w:pPr>
      <w:r>
        <w:t xml:space="preserve"> - проведение координационных советов по патриотическому воспитанию молодежи.</w:t>
      </w:r>
    </w:p>
    <w:p w:rsidR="00692900" w:rsidRPr="001E5ACA" w:rsidRDefault="00692900" w:rsidP="00692900">
      <w:pPr>
        <w:ind w:firstLine="284"/>
        <w:jc w:val="both"/>
      </w:pPr>
      <w:r>
        <w:rPr>
          <w:color w:val="000000"/>
        </w:rPr>
        <w:t xml:space="preserve">   В 2017</w:t>
      </w:r>
      <w:r w:rsidRPr="00744AFF">
        <w:rPr>
          <w:color w:val="000000"/>
        </w:rPr>
        <w:t xml:space="preserve"> году  прошли </w:t>
      </w:r>
      <w:r>
        <w:rPr>
          <w:color w:val="000000"/>
        </w:rPr>
        <w:t xml:space="preserve"> акции</w:t>
      </w:r>
      <w:r w:rsidRPr="00744AFF">
        <w:rPr>
          <w:color w:val="000000"/>
        </w:rPr>
        <w:t xml:space="preserve">: </w:t>
      </w:r>
      <w:proofErr w:type="gramStart"/>
      <w:r w:rsidRPr="00744AFF">
        <w:rPr>
          <w:color w:val="000000"/>
        </w:rPr>
        <w:t>«Георгиевская лен</w:t>
      </w:r>
      <w:r>
        <w:rPr>
          <w:color w:val="000000"/>
        </w:rPr>
        <w:t>точка», «Письмо победы», «Я помню, я горжусь!», «Бессмертный полк», «Память павших</w:t>
      </w:r>
      <w:r>
        <w:t xml:space="preserve">», </w:t>
      </w:r>
      <w:r>
        <w:rPr>
          <w:color w:val="000000"/>
        </w:rPr>
        <w:t>«Солдатская каша»</w:t>
      </w:r>
      <w:r w:rsidRPr="00744AFF">
        <w:rPr>
          <w:rFonts w:eastAsia="Arial Unicode MS"/>
        </w:rPr>
        <w:t xml:space="preserve">, </w:t>
      </w:r>
      <w:r w:rsidRPr="00744AFF">
        <w:rPr>
          <w:color w:val="000000"/>
        </w:rPr>
        <w:t xml:space="preserve">«Свеча памяти», </w:t>
      </w:r>
      <w:r>
        <w:t>«День Н</w:t>
      </w:r>
      <w:r w:rsidRPr="00744AFF">
        <w:t xml:space="preserve">еизвестного солдата», </w:t>
      </w:r>
      <w:r w:rsidRPr="00744AFF">
        <w:rPr>
          <w:color w:val="000000"/>
        </w:rPr>
        <w:t xml:space="preserve"> </w:t>
      </w:r>
      <w:r w:rsidRPr="00744AFF">
        <w:t>«День Героев Отечества».</w:t>
      </w:r>
      <w:proofErr w:type="gramEnd"/>
    </w:p>
    <w:p w:rsidR="004D50C8" w:rsidRPr="00935043" w:rsidRDefault="004D50C8" w:rsidP="004D50C8">
      <w:pPr>
        <w:keepNext/>
        <w:keepLines/>
        <w:suppressAutoHyphens/>
        <w:ind w:firstLine="709"/>
        <w:jc w:val="both"/>
        <w:rPr>
          <w:bCs/>
        </w:rPr>
      </w:pPr>
      <w:r w:rsidRPr="00935043">
        <w:rPr>
          <w:bCs/>
        </w:rPr>
        <w:t>2.Стимулирование социальной активности молодежи, поддержка талантливой молодежи, развитие содержательных форм досуга молодежи, популяризация туризма и спорта, профилактика асоциальных явлений.</w:t>
      </w:r>
    </w:p>
    <w:p w:rsidR="004D50C8" w:rsidRPr="00935043" w:rsidRDefault="004D50C8" w:rsidP="00692900">
      <w:pPr>
        <w:pStyle w:val="ad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5043">
        <w:rPr>
          <w:rFonts w:ascii="Times New Roman" w:hAnsi="Times New Roman" w:cs="Times New Roman"/>
          <w:b w:val="0"/>
          <w:sz w:val="28"/>
          <w:szCs w:val="28"/>
        </w:rPr>
        <w:t>В целях стимулирования социальной</w:t>
      </w:r>
      <w:r w:rsidR="00692900">
        <w:rPr>
          <w:rFonts w:ascii="Times New Roman" w:hAnsi="Times New Roman" w:cs="Times New Roman"/>
          <w:b w:val="0"/>
          <w:sz w:val="28"/>
          <w:szCs w:val="28"/>
        </w:rPr>
        <w:t xml:space="preserve"> активности молодежи, поддержки </w:t>
      </w:r>
      <w:r w:rsidRPr="00935043">
        <w:rPr>
          <w:rFonts w:ascii="Times New Roman" w:hAnsi="Times New Roman" w:cs="Times New Roman"/>
          <w:b w:val="0"/>
          <w:sz w:val="28"/>
          <w:szCs w:val="28"/>
        </w:rPr>
        <w:t>талантливой молодежи, профилактики асоциальных явлений в 201</w:t>
      </w:r>
      <w:r w:rsidR="00692900">
        <w:rPr>
          <w:rFonts w:ascii="Times New Roman" w:hAnsi="Times New Roman" w:cs="Times New Roman"/>
          <w:b w:val="0"/>
          <w:sz w:val="28"/>
          <w:szCs w:val="28"/>
        </w:rPr>
        <w:t>7</w:t>
      </w:r>
      <w:r w:rsidRPr="00935043">
        <w:rPr>
          <w:rFonts w:ascii="Times New Roman" w:hAnsi="Times New Roman" w:cs="Times New Roman"/>
          <w:b w:val="0"/>
          <w:sz w:val="28"/>
          <w:szCs w:val="28"/>
        </w:rPr>
        <w:t xml:space="preserve"> году проведены: 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фестиваль самодеятельного творчества «Студенческая весна»;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молодежное шоу «Битва за Титул»;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шоу-конкурс «Мистер Икс»;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конкурс «Мама, мамочка, мамуля»;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мероприятие, посвященное Дню матери, с вручением премии общественного признания «Талант материнства»;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мероприятия в рамках Дня молодежи;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мероприятие, посвященное празднованию «Волжского бульвара»;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благотворительный марафон «Бегущая невеста;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конкурс профессионального мастерства молодых специалистов «К вершинам мастерства»;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692900">
        <w:rPr>
          <w:rFonts w:ascii="Times New Roman" w:hAnsi="Times New Roman" w:cs="Times New Roman"/>
          <w:b w:val="0"/>
          <w:sz w:val="28"/>
          <w:szCs w:val="28"/>
        </w:rPr>
        <w:t xml:space="preserve"> открытый кубок городского округа Кинешма интеллектуальной игры «Что? Где? Когда?» «Волжская сторона»;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дружеская спартакиада волонтерских отрядов г. Кинешма и г. Заволжска «Два берега одной реки»;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слет трудовых отрядов г</w:t>
      </w:r>
      <w:r w:rsidR="005B0E6A">
        <w:rPr>
          <w:rFonts w:ascii="Times New Roman" w:hAnsi="Times New Roman" w:cs="Times New Roman"/>
          <w:b w:val="0"/>
          <w:sz w:val="28"/>
          <w:szCs w:val="28"/>
        </w:rPr>
        <w:t xml:space="preserve">ородского </w:t>
      </w:r>
      <w:r w:rsidRPr="00692900">
        <w:rPr>
          <w:rFonts w:ascii="Times New Roman" w:hAnsi="Times New Roman" w:cs="Times New Roman"/>
          <w:b w:val="0"/>
          <w:sz w:val="28"/>
          <w:szCs w:val="28"/>
        </w:rPr>
        <w:t>о</w:t>
      </w:r>
      <w:r w:rsidR="005B0E6A">
        <w:rPr>
          <w:rFonts w:ascii="Times New Roman" w:hAnsi="Times New Roman" w:cs="Times New Roman"/>
          <w:b w:val="0"/>
          <w:sz w:val="28"/>
          <w:szCs w:val="28"/>
        </w:rPr>
        <w:t xml:space="preserve">круга </w:t>
      </w:r>
      <w:r w:rsidRPr="00692900">
        <w:rPr>
          <w:rFonts w:ascii="Times New Roman" w:hAnsi="Times New Roman" w:cs="Times New Roman"/>
          <w:b w:val="0"/>
          <w:sz w:val="28"/>
          <w:szCs w:val="28"/>
        </w:rPr>
        <w:t xml:space="preserve"> Кинешма;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lastRenderedPageBreak/>
        <w:t>экологическая акция «Зеленый рейд»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>благотворительная акция «Поможем собрать детей в школу»;</w:t>
      </w:r>
    </w:p>
    <w:p w:rsidR="00692900" w:rsidRPr="00692900" w:rsidRDefault="00692900" w:rsidP="008F694E">
      <w:pPr>
        <w:pStyle w:val="ad"/>
        <w:numPr>
          <w:ilvl w:val="0"/>
          <w:numId w:val="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0">
        <w:rPr>
          <w:rFonts w:ascii="Times New Roman" w:hAnsi="Times New Roman" w:cs="Times New Roman"/>
          <w:b w:val="0"/>
          <w:sz w:val="28"/>
          <w:szCs w:val="28"/>
        </w:rPr>
        <w:t xml:space="preserve">городской этап </w:t>
      </w:r>
      <w:proofErr w:type="gramStart"/>
      <w:r w:rsidRPr="00692900">
        <w:rPr>
          <w:rFonts w:ascii="Times New Roman" w:hAnsi="Times New Roman" w:cs="Times New Roman"/>
          <w:b w:val="0"/>
          <w:sz w:val="28"/>
          <w:szCs w:val="28"/>
        </w:rPr>
        <w:t>фитнесс-фестиваля</w:t>
      </w:r>
      <w:proofErr w:type="gramEnd"/>
      <w:r w:rsidRPr="00692900">
        <w:rPr>
          <w:rFonts w:ascii="Times New Roman" w:hAnsi="Times New Roman" w:cs="Times New Roman"/>
          <w:b w:val="0"/>
          <w:sz w:val="28"/>
          <w:szCs w:val="28"/>
        </w:rPr>
        <w:t xml:space="preserve"> «Движение – жизнь!»;</w:t>
      </w:r>
    </w:p>
    <w:p w:rsidR="005B0E6A" w:rsidRDefault="005B0E6A" w:rsidP="00692900">
      <w:pPr>
        <w:pStyle w:val="af3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92900" w:rsidRPr="00692900">
        <w:rPr>
          <w:sz w:val="28"/>
          <w:szCs w:val="28"/>
        </w:rPr>
        <w:t>премия для одаренной молодежи «РОЗА ВЕТРОВ</w:t>
      </w:r>
      <w:r>
        <w:rPr>
          <w:sz w:val="28"/>
          <w:szCs w:val="28"/>
        </w:rPr>
        <w:t xml:space="preserve">», лауреатами которой </w:t>
      </w:r>
    </w:p>
    <w:p w:rsidR="00692900" w:rsidRPr="00692900" w:rsidRDefault="00692900" w:rsidP="00692900">
      <w:pPr>
        <w:pStyle w:val="af3"/>
        <w:ind w:left="720" w:hanging="360"/>
        <w:jc w:val="both"/>
        <w:rPr>
          <w:sz w:val="28"/>
          <w:szCs w:val="28"/>
        </w:rPr>
      </w:pPr>
      <w:r w:rsidRPr="00692900">
        <w:rPr>
          <w:sz w:val="28"/>
          <w:szCs w:val="28"/>
        </w:rPr>
        <w:t xml:space="preserve">стали 37 человек.  </w:t>
      </w:r>
    </w:p>
    <w:p w:rsidR="00630E08" w:rsidRPr="00935043" w:rsidRDefault="004D50C8" w:rsidP="00630E08">
      <w:pPr>
        <w:ind w:firstLine="708"/>
        <w:jc w:val="both"/>
      </w:pPr>
      <w:r w:rsidRPr="003C6DAD">
        <w:t>3</w:t>
      </w:r>
      <w:r w:rsidRPr="00935043">
        <w:t>.Развитие сети молодежных и детских общественных объединений. Волонтерское движение.</w:t>
      </w:r>
    </w:p>
    <w:p w:rsidR="004D50C8" w:rsidRDefault="004D50C8" w:rsidP="00630E08">
      <w:pPr>
        <w:pStyle w:val="ad"/>
        <w:spacing w:line="240" w:lineRule="auto"/>
        <w:ind w:firstLine="709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935043">
        <w:rPr>
          <w:rFonts w:ascii="Times New Roman" w:eastAsia="Arial Unicode MS" w:hAnsi="Times New Roman" w:cs="Times New Roman"/>
          <w:b w:val="0"/>
          <w:sz w:val="28"/>
          <w:szCs w:val="28"/>
        </w:rPr>
        <w:t>В 201</w:t>
      </w:r>
      <w:r w:rsidR="00630E08">
        <w:rPr>
          <w:rFonts w:ascii="Times New Roman" w:eastAsia="Arial Unicode MS" w:hAnsi="Times New Roman" w:cs="Times New Roman"/>
          <w:b w:val="0"/>
          <w:sz w:val="28"/>
          <w:szCs w:val="28"/>
        </w:rPr>
        <w:t>7</w:t>
      </w:r>
      <w:r w:rsidRPr="00935043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году </w:t>
      </w:r>
      <w:r w:rsidRPr="00935043">
        <w:rPr>
          <w:rFonts w:ascii="Times New Roman" w:hAnsi="Times New Roman" w:cs="Times New Roman"/>
          <w:b w:val="0"/>
          <w:sz w:val="28"/>
          <w:szCs w:val="28"/>
        </w:rPr>
        <w:t xml:space="preserve">объединившиеся  активные, неравнодушные, инициативные молодые люди, входящие в состав  городского Волонтерского корпуса, которые являются членами </w:t>
      </w:r>
      <w:r w:rsidRPr="00935043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Всероссийского волонтерского  корпуса, вели активную работу. </w:t>
      </w:r>
    </w:p>
    <w:p w:rsidR="004D50C8" w:rsidRPr="005A0F0F" w:rsidRDefault="00630E08" w:rsidP="005A0F0F">
      <w:pPr>
        <w:pStyle w:val="ad"/>
        <w:ind w:firstLine="708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630E08">
        <w:rPr>
          <w:rFonts w:ascii="Times New Roman" w:eastAsia="Arial Unicode MS" w:hAnsi="Times New Roman" w:cs="Times New Roman"/>
          <w:b w:val="0"/>
          <w:sz w:val="28"/>
          <w:szCs w:val="28"/>
        </w:rPr>
        <w:t>В 2017 году образовался Союз Активной Молодежи, который включает себя молодежь из различных учреждений про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фессионального </w:t>
      </w:r>
      <w:r w:rsidRPr="00630E08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о</w:t>
      </w:r>
      <w:r w:rsidR="00362D28">
        <w:rPr>
          <w:rFonts w:ascii="Times New Roman" w:eastAsia="Arial Unicode MS" w:hAnsi="Times New Roman" w:cs="Times New Roman"/>
          <w:b w:val="0"/>
          <w:sz w:val="28"/>
          <w:szCs w:val="28"/>
        </w:rPr>
        <w:t>бразования и н</w:t>
      </w:r>
      <w:r w:rsidRPr="00630E08">
        <w:rPr>
          <w:rFonts w:ascii="Times New Roman" w:eastAsia="Arial Unicode MS" w:hAnsi="Times New Roman" w:cs="Times New Roman"/>
          <w:b w:val="0"/>
          <w:sz w:val="28"/>
          <w:szCs w:val="28"/>
        </w:rPr>
        <w:t>асчитывает 30 человек.</w:t>
      </w:r>
    </w:p>
    <w:p w:rsidR="004D50C8" w:rsidRDefault="004D50C8" w:rsidP="004D50C8">
      <w:pPr>
        <w:pStyle w:val="a5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935043">
        <w:rPr>
          <w:color w:val="000000"/>
        </w:rPr>
        <w:t>4</w:t>
      </w:r>
      <w:r>
        <w:rPr>
          <w:color w:val="000000"/>
        </w:rPr>
        <w:t xml:space="preserve">. </w:t>
      </w:r>
      <w:r w:rsidRPr="00935043">
        <w:rPr>
          <w:color w:val="000000"/>
        </w:rPr>
        <w:t>Вовлечение молодежи в здоровый образ жизни, популяризация культуры безопасности в молодежной среде.</w:t>
      </w:r>
    </w:p>
    <w:p w:rsidR="004F2648" w:rsidRPr="004F2648" w:rsidRDefault="004F2648" w:rsidP="004F2648">
      <w:pPr>
        <w:pStyle w:val="a5"/>
        <w:shd w:val="clear" w:color="auto" w:fill="FFFFFF"/>
        <w:ind w:left="0" w:firstLine="708"/>
        <w:jc w:val="both"/>
        <w:textAlignment w:val="baseline"/>
        <w:rPr>
          <w:color w:val="000000"/>
        </w:rPr>
      </w:pPr>
      <w:r w:rsidRPr="004F2648">
        <w:rPr>
          <w:color w:val="000000"/>
        </w:rPr>
        <w:t xml:space="preserve">Направления мероприятий – профилактические акции, организованные и проводимые совместно с социальными партнерами и волонтерами, по борьбе с алкоголизмом, </w:t>
      </w:r>
      <w:proofErr w:type="spellStart"/>
      <w:r w:rsidRPr="004F2648">
        <w:rPr>
          <w:color w:val="000000"/>
        </w:rPr>
        <w:t>табакокурением</w:t>
      </w:r>
      <w:proofErr w:type="spellEnd"/>
      <w:r w:rsidRPr="004F2648">
        <w:rPr>
          <w:color w:val="000000"/>
        </w:rPr>
        <w:t>, наркоманией, выставки, конкурсы по формированию ЗОЖ, проведение массовых забегов, организация Дней здоровья.</w:t>
      </w:r>
    </w:p>
    <w:p w:rsidR="004F2648" w:rsidRPr="004F2648" w:rsidRDefault="004F2648" w:rsidP="004F2648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 w:rsidRPr="004F2648">
        <w:rPr>
          <w:color w:val="000000"/>
        </w:rPr>
        <w:t xml:space="preserve">  Количество совместно проведённых мероприятий составляет:  </w:t>
      </w:r>
    </w:p>
    <w:p w:rsidR="004F2648" w:rsidRPr="00854EE0" w:rsidRDefault="004F2648" w:rsidP="004F2648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 w:rsidRPr="00854EE0">
        <w:rPr>
          <w:color w:val="000000"/>
        </w:rPr>
        <w:t xml:space="preserve">- по направлению «Здоровый образ жизни и спорт»  -  212 мероприятий </w:t>
      </w:r>
    </w:p>
    <w:p w:rsidR="004F2648" w:rsidRPr="00854EE0" w:rsidRDefault="004F2648" w:rsidP="004F2648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 w:rsidRPr="00854EE0">
        <w:rPr>
          <w:color w:val="000000"/>
        </w:rPr>
        <w:t>( приняли участие порядка 22300 человек);</w:t>
      </w:r>
    </w:p>
    <w:p w:rsidR="004F2648" w:rsidRPr="00854EE0" w:rsidRDefault="004F2648" w:rsidP="004F2648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 w:rsidRPr="00854EE0">
        <w:rPr>
          <w:color w:val="000000"/>
        </w:rPr>
        <w:t>- по направлению «Профилактика ВИЧ/СПИДА</w:t>
      </w:r>
      <w:r w:rsidR="00854EE0">
        <w:rPr>
          <w:color w:val="000000"/>
        </w:rPr>
        <w:t>» - 35 мероприятий (</w:t>
      </w:r>
      <w:r w:rsidRPr="00854EE0">
        <w:rPr>
          <w:color w:val="000000"/>
        </w:rPr>
        <w:t>приняли участие порядка 5000 человек);</w:t>
      </w:r>
    </w:p>
    <w:p w:rsidR="004F2648" w:rsidRPr="00854EE0" w:rsidRDefault="004F2648" w:rsidP="004F2648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 w:rsidRPr="00854EE0">
        <w:rPr>
          <w:color w:val="000000"/>
        </w:rPr>
        <w:t>- по направлению «Пропаганда безопасности дорожного движения» - 16 мероприятий</w:t>
      </w:r>
      <w:r w:rsidR="00854EE0">
        <w:rPr>
          <w:color w:val="000000"/>
        </w:rPr>
        <w:t xml:space="preserve"> (</w:t>
      </w:r>
      <w:r w:rsidRPr="00854EE0">
        <w:rPr>
          <w:color w:val="000000"/>
        </w:rPr>
        <w:t>приняли участие порядка 3000 человек).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>В течени</w:t>
      </w:r>
      <w:r w:rsidR="00854EE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 года при поддержке Комитета представители молодежи города приняли участие </w:t>
      </w:r>
      <w:proofErr w:type="gramStart"/>
      <w:r w:rsidRPr="00854EE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854EE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- муниципальном </w:t>
      </w:r>
      <w:proofErr w:type="gramStart"/>
      <w:r w:rsidRPr="00854EE0">
        <w:rPr>
          <w:rFonts w:ascii="Times New Roman" w:hAnsi="Times New Roman" w:cs="Times New Roman"/>
          <w:b w:val="0"/>
          <w:sz w:val="28"/>
          <w:szCs w:val="28"/>
        </w:rPr>
        <w:t>этапе</w:t>
      </w:r>
      <w:proofErr w:type="gramEnd"/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 конкурса-фестиваля художественного творчества «Славим Россию»;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- областном </w:t>
      </w:r>
      <w:proofErr w:type="gramStart"/>
      <w:r w:rsidRPr="00854EE0">
        <w:rPr>
          <w:rFonts w:ascii="Times New Roman" w:hAnsi="Times New Roman" w:cs="Times New Roman"/>
          <w:b w:val="0"/>
          <w:sz w:val="28"/>
          <w:szCs w:val="28"/>
        </w:rPr>
        <w:t>фестивале</w:t>
      </w:r>
      <w:proofErr w:type="gramEnd"/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 исполнителей патриотической песни «Славим Россию!» (20 человек);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>- всероссийской общественной акции «Георгиевская ленточка» (1000 человек);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>- всероссийской акции «Бессмертный полк» (4500 человек);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>- всероссийской акции «Памяти павших» (100 человек);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- региональном </w:t>
      </w:r>
      <w:proofErr w:type="gramStart"/>
      <w:r w:rsidRPr="00854EE0">
        <w:rPr>
          <w:rFonts w:ascii="Times New Roman" w:hAnsi="Times New Roman" w:cs="Times New Roman"/>
          <w:b w:val="0"/>
          <w:sz w:val="28"/>
          <w:szCs w:val="28"/>
        </w:rPr>
        <w:t>фестивале-конкурсе</w:t>
      </w:r>
      <w:proofErr w:type="gramEnd"/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 клубов молодых семей «Крепкая семья» (15 человек);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- региональном образовательном </w:t>
      </w:r>
      <w:proofErr w:type="gramStart"/>
      <w:r w:rsidRPr="00854EE0">
        <w:rPr>
          <w:rFonts w:ascii="Times New Roman" w:hAnsi="Times New Roman" w:cs="Times New Roman"/>
          <w:b w:val="0"/>
          <w:sz w:val="28"/>
          <w:szCs w:val="28"/>
        </w:rPr>
        <w:t>форуме</w:t>
      </w:r>
      <w:proofErr w:type="gramEnd"/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 талантливой молодежи (25 человек);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Вовлечение молодежи в работу средств массовой информации (молодежные медиа). На территории городского округа Кинешма на конец отчетного периода насчитывается семь молодежных СМИ, которые вовлечены в жизнь города, участвуют в освещении городских и молодежных мероприятий, занимаются </w:t>
      </w:r>
      <w:r w:rsidRPr="00854EE0">
        <w:rPr>
          <w:rFonts w:ascii="Times New Roman" w:hAnsi="Times New Roman" w:cs="Times New Roman"/>
          <w:b w:val="0"/>
          <w:sz w:val="28"/>
          <w:szCs w:val="28"/>
        </w:rPr>
        <w:lastRenderedPageBreak/>
        <w:t>подготовкой сюжетов о жизни молодежи и города, транслируют рубрики и публикации для молодежной среды: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>- информационно-обучающая группа «</w:t>
      </w:r>
      <w:proofErr w:type="spellStart"/>
      <w:r w:rsidRPr="00854EE0">
        <w:rPr>
          <w:rFonts w:ascii="Times New Roman" w:hAnsi="Times New Roman" w:cs="Times New Roman"/>
          <w:b w:val="0"/>
          <w:sz w:val="28"/>
          <w:szCs w:val="28"/>
          <w:lang w:val="en-US"/>
        </w:rPr>
        <w:t>Gullmedia</w:t>
      </w:r>
      <w:proofErr w:type="spellEnd"/>
      <w:r w:rsidRPr="00854EE0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>- молодежная группа-киностудия «</w:t>
      </w:r>
      <w:r w:rsidRPr="00854EE0">
        <w:rPr>
          <w:rFonts w:ascii="Times New Roman" w:hAnsi="Times New Roman" w:cs="Times New Roman"/>
          <w:b w:val="0"/>
          <w:sz w:val="28"/>
          <w:szCs w:val="28"/>
          <w:lang w:val="en-US"/>
        </w:rPr>
        <w:t>MRMEDIA</w:t>
      </w:r>
      <w:r w:rsidRPr="00854EE0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- информационно-развлекательный </w:t>
      </w:r>
      <w:proofErr w:type="spellStart"/>
      <w:r w:rsidRPr="00854EE0">
        <w:rPr>
          <w:rFonts w:ascii="Times New Roman" w:hAnsi="Times New Roman" w:cs="Times New Roman"/>
          <w:b w:val="0"/>
          <w:sz w:val="28"/>
          <w:szCs w:val="28"/>
        </w:rPr>
        <w:t>видеопортал</w:t>
      </w:r>
      <w:proofErr w:type="spellEnd"/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 «Город на Волге»;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 xml:space="preserve">- Радио мир «Кинешма» 103,9 </w:t>
      </w:r>
      <w:r w:rsidRPr="00854EE0">
        <w:rPr>
          <w:rFonts w:ascii="Times New Roman" w:hAnsi="Times New Roman" w:cs="Times New Roman"/>
          <w:b w:val="0"/>
          <w:sz w:val="28"/>
          <w:szCs w:val="28"/>
          <w:lang w:val="en-US"/>
        </w:rPr>
        <w:t>FM</w:t>
      </w:r>
      <w:r w:rsidRPr="00854EE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>- Медиа-студия «18-»;</w:t>
      </w:r>
    </w:p>
    <w:p w:rsidR="004F2648" w:rsidRPr="00854EE0" w:rsidRDefault="004F2648" w:rsidP="004F264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EE0">
        <w:rPr>
          <w:rFonts w:ascii="Times New Roman" w:hAnsi="Times New Roman" w:cs="Times New Roman"/>
          <w:b w:val="0"/>
          <w:sz w:val="28"/>
          <w:szCs w:val="28"/>
        </w:rPr>
        <w:t>- Студия МБОУ школа №8;</w:t>
      </w:r>
    </w:p>
    <w:p w:rsidR="004F2648" w:rsidRDefault="00854EE0" w:rsidP="00854EE0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Студия «КТТИ».</w:t>
      </w:r>
    </w:p>
    <w:p w:rsidR="00F77CBB" w:rsidRPr="00854EE0" w:rsidRDefault="00F77CBB" w:rsidP="00854EE0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4EE0" w:rsidRDefault="004D50C8" w:rsidP="00F77CBB">
      <w:pPr>
        <w:jc w:val="center"/>
      </w:pPr>
      <w:r w:rsidRPr="0028734C">
        <w:t>П</w:t>
      </w:r>
      <w:r>
        <w:t>одпрограмма</w:t>
      </w:r>
      <w:r w:rsidRPr="0028734C">
        <w:t xml:space="preserve"> «Психолого-педагогическая и социальная помощь подросткам и молодежи городского округа Ки</w:t>
      </w:r>
      <w:r>
        <w:t>нешма»</w:t>
      </w:r>
    </w:p>
    <w:p w:rsidR="00854EE0" w:rsidRDefault="00854EE0" w:rsidP="00854EE0">
      <w:pPr>
        <w:ind w:firstLine="709"/>
        <w:jc w:val="both"/>
      </w:pPr>
      <w:r w:rsidRPr="00121A8A">
        <w:t xml:space="preserve">Приоритетным направлением работы МУ «Преображение» является психолого-педагогическое сопровождение детского и взрослого населения города Кинешмы. Индивидуальными формами консультирования и групповыми видами работы охвачено более 1800 человек в возрасте от 3 до 35 лет и старше. </w:t>
      </w:r>
    </w:p>
    <w:p w:rsidR="00854EE0" w:rsidRPr="00121A8A" w:rsidRDefault="00854EE0" w:rsidP="00854EE0">
      <w:pPr>
        <w:ind w:firstLine="709"/>
        <w:jc w:val="both"/>
      </w:pPr>
      <w:r w:rsidRPr="00121A8A">
        <w:t xml:space="preserve">Обращаются с разными проблемами, связанными с кризисными периодами в жизни детей и взрослых. С проблемами детей дошкольного возраста обратилось 30% от общего числа обратившихся за индивидуальным психологическим консультированием, 40% - учащиеся школ, 20% - молодежь в возрасте от 18 до 35 лет и 10% - взрослое население старше 35 лет. </w:t>
      </w:r>
    </w:p>
    <w:p w:rsidR="00854EE0" w:rsidRDefault="00854EE0" w:rsidP="00854EE0">
      <w:pPr>
        <w:ind w:firstLine="360"/>
        <w:jc w:val="both"/>
      </w:pPr>
      <w:r w:rsidRPr="00121A8A">
        <w:t xml:space="preserve">Учреждение работает над развитием межведомственного взаимодействия с различными структурами и учреждениями города по профилактике </w:t>
      </w:r>
      <w:proofErr w:type="spellStart"/>
      <w:r w:rsidRPr="00121A8A">
        <w:t>девиантного</w:t>
      </w:r>
      <w:proofErr w:type="spellEnd"/>
      <w:r w:rsidRPr="00121A8A">
        <w:t xml:space="preserve"> поведения несовершеннолетних, по развитию здорового образа жизни подростков и молодежи. МУ «Преображение» взаимодействует с учреждениями образования, культуры, </w:t>
      </w:r>
      <w:proofErr w:type="spellStart"/>
      <w:r w:rsidRPr="00121A8A">
        <w:t>наркодиспансера</w:t>
      </w:r>
      <w:proofErr w:type="spellEnd"/>
      <w:r w:rsidRPr="00121A8A">
        <w:t xml:space="preserve">, КДН и ЗП, УСЗН, УФСИН, ЗАГС, отделом по противостоянию наркотикам Кинешемской Епархии Русской Православной Церкви.  По заданию КДН и ЗП  участвует в ведении случаев неблагополучия в отношении семей и детей </w:t>
      </w:r>
      <w:proofErr w:type="spellStart"/>
      <w:r w:rsidRPr="00121A8A">
        <w:t>девиантного</w:t>
      </w:r>
      <w:proofErr w:type="spellEnd"/>
      <w:r w:rsidRPr="00121A8A">
        <w:t xml:space="preserve"> поведения; оказывает психологическую помощь </w:t>
      </w:r>
      <w:proofErr w:type="gramStart"/>
      <w:r w:rsidRPr="00121A8A">
        <w:t>условно-осужденным</w:t>
      </w:r>
      <w:proofErr w:type="gramEnd"/>
      <w:r w:rsidRPr="00121A8A">
        <w:t xml:space="preserve"> подросткам, находящимся под надзором уголовно-исполнительной инспекции, организует тематические занятия по развитию адаптивных навыков, необходимых молодежи для социализации и преодоления жизненных проблем. </w:t>
      </w:r>
    </w:p>
    <w:p w:rsidR="00854EE0" w:rsidRPr="00121A8A" w:rsidRDefault="00854EE0" w:rsidP="00854EE0">
      <w:pPr>
        <w:ind w:firstLine="360"/>
        <w:jc w:val="both"/>
      </w:pPr>
      <w:r w:rsidRPr="00121A8A">
        <w:t>Учреждение работает над психолого-педагогическим просвещением  населения города. С этой целью создана «Академия молодой семьи», в рамках которой организованы 4 модуля:</w:t>
      </w:r>
    </w:p>
    <w:p w:rsidR="00854EE0" w:rsidRPr="00121A8A" w:rsidRDefault="00854EE0" w:rsidP="008F694E">
      <w:pPr>
        <w:pStyle w:val="a5"/>
        <w:numPr>
          <w:ilvl w:val="0"/>
          <w:numId w:val="8"/>
        </w:numPr>
        <w:spacing w:line="276" w:lineRule="auto"/>
        <w:jc w:val="both"/>
      </w:pPr>
      <w:r w:rsidRPr="00121A8A">
        <w:t xml:space="preserve">«Мальчики + девочки = любовь» - совместно с </w:t>
      </w:r>
      <w:proofErr w:type="spellStart"/>
      <w:r w:rsidRPr="00121A8A">
        <w:t>ЗАГСом</w:t>
      </w:r>
      <w:proofErr w:type="spellEnd"/>
      <w:r w:rsidRPr="00121A8A">
        <w:t xml:space="preserve"> проводятся тематические занятия для старшеклассников города, с целью повышения культуры подростков вступления в брак и созданию семьи.</w:t>
      </w:r>
    </w:p>
    <w:p w:rsidR="00854EE0" w:rsidRPr="00121A8A" w:rsidRDefault="00854EE0" w:rsidP="008F694E">
      <w:pPr>
        <w:pStyle w:val="a5"/>
        <w:numPr>
          <w:ilvl w:val="0"/>
          <w:numId w:val="8"/>
        </w:numPr>
        <w:spacing w:line="276" w:lineRule="auto"/>
        <w:jc w:val="both"/>
      </w:pPr>
      <w:r w:rsidRPr="00121A8A">
        <w:t>«Счастье вашей семьи» - совместно с УСЗН организуется работа с молодыми семьями по микрорайонам города, с целью профилактики негативных детско-родительских отношений.</w:t>
      </w:r>
    </w:p>
    <w:p w:rsidR="00854EE0" w:rsidRPr="00121A8A" w:rsidRDefault="00854EE0" w:rsidP="00854EE0">
      <w:pPr>
        <w:pStyle w:val="a5"/>
        <w:jc w:val="both"/>
      </w:pPr>
      <w:r w:rsidRPr="00121A8A">
        <w:lastRenderedPageBreak/>
        <w:t>С марта 2017 года провод</w:t>
      </w:r>
      <w:r>
        <w:t>ятся</w:t>
      </w:r>
      <w:r w:rsidRPr="00121A8A">
        <w:t xml:space="preserve"> психологические вечера «Вопрос психологу» в микрорайонах города дл</w:t>
      </w:r>
      <w:r>
        <w:t>я молодых родителей, проведено 9</w:t>
      </w:r>
      <w:r w:rsidRPr="00121A8A">
        <w:t xml:space="preserve"> «Вечеров» с охватом более </w:t>
      </w:r>
      <w:r>
        <w:t>5</w:t>
      </w:r>
      <w:r w:rsidRPr="00121A8A">
        <w:t xml:space="preserve">00 человек. </w:t>
      </w:r>
    </w:p>
    <w:p w:rsidR="00854EE0" w:rsidRPr="00121A8A" w:rsidRDefault="00854EE0" w:rsidP="008F694E">
      <w:pPr>
        <w:pStyle w:val="a5"/>
        <w:numPr>
          <w:ilvl w:val="0"/>
          <w:numId w:val="8"/>
        </w:numPr>
        <w:spacing w:line="276" w:lineRule="auto"/>
        <w:jc w:val="both"/>
      </w:pPr>
      <w:r w:rsidRPr="00121A8A">
        <w:t>Клуб «Добро пожаловать» - работа с молодыми семьями, имеющими детей инвалидов, с целью психологической поддержки эмоциональных отношений матери и ребенка.</w:t>
      </w:r>
    </w:p>
    <w:p w:rsidR="00854EE0" w:rsidRPr="005C22E2" w:rsidRDefault="00854EE0" w:rsidP="008F694E">
      <w:pPr>
        <w:pStyle w:val="a5"/>
        <w:numPr>
          <w:ilvl w:val="0"/>
          <w:numId w:val="8"/>
        </w:numPr>
        <w:spacing w:line="276" w:lineRule="auto"/>
        <w:jc w:val="both"/>
      </w:pPr>
      <w:r w:rsidRPr="00121A8A">
        <w:t>Организован клуб «Заботливый родитель» с целью – нормализации детско-родительских отношений и обучению навыкам общения с ребенком - дошкольником.</w:t>
      </w:r>
    </w:p>
    <w:p w:rsidR="00854EE0" w:rsidRPr="00121A8A" w:rsidRDefault="00854EE0" w:rsidP="00854EE0">
      <w:pPr>
        <w:pStyle w:val="a5"/>
        <w:ind w:left="0" w:firstLine="720"/>
        <w:jc w:val="both"/>
      </w:pPr>
      <w:r w:rsidRPr="00121A8A">
        <w:t>Групповыми формами работы в «Академии молодой семьи» ежегодно охвачено 470 человек, проводится 12 тематических занятий, но в этом году благодаря новой форме работы «Психологические вечера «Вопрос психологу» охват составит более 800 человек.</w:t>
      </w:r>
    </w:p>
    <w:p w:rsidR="00854EE0" w:rsidRPr="00121A8A" w:rsidRDefault="00854EE0" w:rsidP="00854EE0">
      <w:pPr>
        <w:jc w:val="both"/>
      </w:pPr>
      <w:r>
        <w:t xml:space="preserve"> </w:t>
      </w:r>
      <w:r>
        <w:tab/>
        <w:t>Используется новая форма</w:t>
      </w:r>
      <w:r w:rsidRPr="00121A8A">
        <w:t xml:space="preserve"> работы с целью укрепления психологического здоровья </w:t>
      </w:r>
      <w:r>
        <w:t>подростков – с сентября проводится</w:t>
      </w:r>
      <w:r w:rsidRPr="00121A8A">
        <w:t xml:space="preserve"> акции «Здравствуй, 5 класс», «Нет, не забудет никто, никогда школьные годы» - адаптивные занятия к обучению в новых условиях 5-классников и 10-классников.</w:t>
      </w:r>
    </w:p>
    <w:p w:rsidR="00854EE0" w:rsidRPr="00121A8A" w:rsidRDefault="00854EE0" w:rsidP="00854EE0">
      <w:pPr>
        <w:ind w:firstLine="708"/>
        <w:jc w:val="both"/>
      </w:pPr>
      <w:r w:rsidRPr="00121A8A">
        <w:t>Отвечая на запросы времени, освоили методику медиативной работы: проводим систематические семинары с руководителями школьных служб примирения. Разработали и</w:t>
      </w:r>
      <w:r>
        <w:t xml:space="preserve"> провели</w:t>
      </w:r>
      <w:r w:rsidRPr="00121A8A">
        <w:t xml:space="preserve"> акцию для педагогов города  «Преодоление травматических последствий конфликтов»</w:t>
      </w:r>
      <w:r>
        <w:t>.</w:t>
      </w:r>
    </w:p>
    <w:p w:rsidR="00854EE0" w:rsidRPr="00121A8A" w:rsidRDefault="00854EE0" w:rsidP="00854EE0">
      <w:pPr>
        <w:ind w:firstLine="708"/>
        <w:jc w:val="both"/>
      </w:pPr>
      <w:r w:rsidRPr="00121A8A">
        <w:t xml:space="preserve">С целью профилактики негативных детско-родительских отношений, профилактики </w:t>
      </w:r>
      <w:proofErr w:type="spellStart"/>
      <w:r w:rsidRPr="00121A8A">
        <w:t>девиантного</w:t>
      </w:r>
      <w:proofErr w:type="spellEnd"/>
      <w:r w:rsidRPr="00121A8A">
        <w:t xml:space="preserve"> поведения подростков и молодежи создали сайт «Общественной приемной по защите прав детей» в режиме «Онлайн» </w:t>
      </w:r>
      <w:hyperlink r:id="rId10" w:history="1">
        <w:r w:rsidRPr="00075C5E">
          <w:rPr>
            <w:rStyle w:val="af5"/>
            <w:color w:val="auto"/>
            <w:lang w:val="en-US"/>
          </w:rPr>
          <w:t>http</w:t>
        </w:r>
        <w:r w:rsidRPr="00075C5E">
          <w:rPr>
            <w:rStyle w:val="af5"/>
            <w:color w:val="auto"/>
          </w:rPr>
          <w:t>://</w:t>
        </w:r>
        <w:proofErr w:type="spellStart"/>
        <w:r w:rsidRPr="00075C5E">
          <w:rPr>
            <w:rStyle w:val="af5"/>
            <w:color w:val="auto"/>
            <w:lang w:val="en-US"/>
          </w:rPr>
          <w:t>voprospsihologu</w:t>
        </w:r>
        <w:proofErr w:type="spellEnd"/>
        <w:r w:rsidRPr="00075C5E">
          <w:rPr>
            <w:rStyle w:val="af5"/>
            <w:color w:val="auto"/>
          </w:rPr>
          <w:t>.</w:t>
        </w:r>
        <w:proofErr w:type="spellStart"/>
        <w:r w:rsidRPr="00075C5E">
          <w:rPr>
            <w:rStyle w:val="af5"/>
            <w:color w:val="auto"/>
            <w:lang w:val="en-US"/>
          </w:rPr>
          <w:t>blogspot</w:t>
        </w:r>
        <w:proofErr w:type="spellEnd"/>
        <w:r w:rsidRPr="00075C5E">
          <w:rPr>
            <w:rStyle w:val="af5"/>
            <w:color w:val="auto"/>
          </w:rPr>
          <w:t>.</w:t>
        </w:r>
        <w:proofErr w:type="spellStart"/>
        <w:r w:rsidRPr="00075C5E">
          <w:rPr>
            <w:rStyle w:val="af5"/>
            <w:color w:val="auto"/>
            <w:lang w:val="en-US"/>
          </w:rPr>
          <w:t>ru</w:t>
        </w:r>
        <w:proofErr w:type="spellEnd"/>
      </w:hyperlink>
      <w:r w:rsidRPr="00075C5E">
        <w:t xml:space="preserve"> </w:t>
      </w:r>
      <w:r>
        <w:t>,сайт посетили более 25000 человек.</w:t>
      </w:r>
    </w:p>
    <w:p w:rsidR="00854EE0" w:rsidRPr="00121A8A" w:rsidRDefault="00854EE0" w:rsidP="00854EE0">
      <w:pPr>
        <w:ind w:firstLine="708"/>
        <w:jc w:val="both"/>
      </w:pPr>
      <w:r w:rsidRPr="00121A8A">
        <w:t>С целью психологической поддержки подростков и взрослого населения города в социальной сети «</w:t>
      </w:r>
      <w:proofErr w:type="spellStart"/>
      <w:r w:rsidRPr="00121A8A">
        <w:t>Вконтакте</w:t>
      </w:r>
      <w:proofErr w:type="spellEnd"/>
      <w:r w:rsidRPr="00121A8A">
        <w:t>» создали стран</w:t>
      </w:r>
      <w:r>
        <w:t xml:space="preserve">ицу «Профессор Преображенский», </w:t>
      </w:r>
      <w:r w:rsidRPr="00121A8A">
        <w:t>6 лет подряд по заданию КДН и ЗП организуем лагерь «</w:t>
      </w:r>
      <w:proofErr w:type="spellStart"/>
      <w:r w:rsidRPr="00121A8A">
        <w:t>Инсайт</w:t>
      </w:r>
      <w:proofErr w:type="spellEnd"/>
      <w:r w:rsidRPr="00121A8A">
        <w:t>» для трудных подростков, опубликованы материалы на нашем сайте.</w:t>
      </w:r>
    </w:p>
    <w:p w:rsidR="00854EE0" w:rsidRDefault="00854EE0" w:rsidP="00854EE0">
      <w:pPr>
        <w:ind w:firstLine="708"/>
        <w:jc w:val="both"/>
      </w:pPr>
      <w:r>
        <w:t xml:space="preserve">Ежегодно в летний период организуется лагерь для детей </w:t>
      </w:r>
      <w:proofErr w:type="spellStart"/>
      <w:r>
        <w:t>делинквентного</w:t>
      </w:r>
      <w:proofErr w:type="spellEnd"/>
      <w:r>
        <w:t xml:space="preserve"> (</w:t>
      </w:r>
      <w:proofErr w:type="spellStart"/>
      <w:r>
        <w:t>правонарушительного</w:t>
      </w:r>
      <w:proofErr w:type="spellEnd"/>
      <w:r>
        <w:t>) поведения. Одним из положительных результатов работы лагеря дневного пребывания «</w:t>
      </w:r>
      <w:proofErr w:type="spellStart"/>
      <w:r>
        <w:t>Инсайт</w:t>
      </w:r>
      <w:proofErr w:type="spellEnd"/>
      <w:r>
        <w:t xml:space="preserve">» является интегрированная и профессиональная работа всех служб города (учреждений культуры, спорта, медицины, общественных молодежных организаций, отдела по работе с молодежью Кинешемской Епархии) по профилактике рискованного поведения подростков,  </w:t>
      </w:r>
      <w:r w:rsidRPr="00121A8A">
        <w:t>работает отряд «Онлайн-менеджеры», материалы опубликованы на сайте в рубрике «Трудовые отряды».</w:t>
      </w:r>
    </w:p>
    <w:p w:rsidR="004D50C8" w:rsidRPr="00A63917" w:rsidRDefault="004D50C8" w:rsidP="004D50C8">
      <w:pPr>
        <w:jc w:val="both"/>
      </w:pPr>
    </w:p>
    <w:p w:rsidR="004D50C8" w:rsidRPr="006C7F2C" w:rsidRDefault="004D50C8" w:rsidP="004D50C8">
      <w:pPr>
        <w:jc w:val="center"/>
      </w:pPr>
      <w:r w:rsidRPr="006C7F2C">
        <w:t>П</w:t>
      </w:r>
      <w:r>
        <w:t>одпрограмма</w:t>
      </w:r>
      <w:r w:rsidRPr="006C7F2C">
        <w:t xml:space="preserve"> «Сохранение, развитие и улучшение качества </w:t>
      </w:r>
      <w:proofErr w:type="gramStart"/>
      <w:r w:rsidRPr="006C7F2C">
        <w:t>отдыха</w:t>
      </w:r>
      <w:proofErr w:type="gramEnd"/>
      <w:r w:rsidRPr="006C7F2C">
        <w:t xml:space="preserve"> и оздоровление детей»</w:t>
      </w:r>
    </w:p>
    <w:p w:rsidR="004D50C8" w:rsidRPr="006C7F2C" w:rsidRDefault="004D50C8" w:rsidP="004D50C8">
      <w:pPr>
        <w:pStyle w:val="ad"/>
        <w:tabs>
          <w:tab w:val="num" w:pos="540"/>
        </w:tabs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7F2C">
        <w:rPr>
          <w:rFonts w:ascii="Times New Roman" w:hAnsi="Times New Roman" w:cs="Times New Roman"/>
          <w:b w:val="0"/>
          <w:sz w:val="28"/>
          <w:szCs w:val="28"/>
        </w:rPr>
        <w:t xml:space="preserve">  Главной задачей летней оздоровительной компании являлось сохранение и укрепление физического и психологического здоровья детей и подростков.  Все 4 смены прошли под девизом «Мы – за здоровый образ жизни!». Разработана </w:t>
      </w:r>
      <w:r w:rsidRPr="006C7F2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Комплексная программа  оздоровительных и культурно-массовых мероприятий «Путешествие длиною в 21 день», и в рамках этой программы проходили </w:t>
      </w:r>
      <w:proofErr w:type="spellStart"/>
      <w:r w:rsidRPr="006C7F2C">
        <w:rPr>
          <w:rFonts w:ascii="Times New Roman" w:hAnsi="Times New Roman" w:cs="Times New Roman"/>
          <w:b w:val="0"/>
          <w:sz w:val="28"/>
          <w:szCs w:val="28"/>
        </w:rPr>
        <w:t>общелагерные</w:t>
      </w:r>
      <w:proofErr w:type="spellEnd"/>
      <w:r w:rsidRPr="006C7F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C7F2C">
        <w:rPr>
          <w:rFonts w:ascii="Times New Roman" w:hAnsi="Times New Roman" w:cs="Times New Roman"/>
          <w:b w:val="0"/>
          <w:sz w:val="28"/>
          <w:szCs w:val="28"/>
        </w:rPr>
        <w:t>межлагерные</w:t>
      </w:r>
      <w:proofErr w:type="spellEnd"/>
      <w:r w:rsidRPr="006C7F2C">
        <w:rPr>
          <w:rFonts w:ascii="Times New Roman" w:hAnsi="Times New Roman" w:cs="Times New Roman"/>
          <w:b w:val="0"/>
          <w:sz w:val="28"/>
          <w:szCs w:val="28"/>
        </w:rPr>
        <w:t>, областные  мероприятия, направленные на здоровый образ жизни.</w:t>
      </w:r>
    </w:p>
    <w:p w:rsidR="004D50C8" w:rsidRPr="00400CD8" w:rsidRDefault="004D50C8" w:rsidP="004D50C8">
      <w:r w:rsidRPr="00400CD8">
        <w:t xml:space="preserve"> На базе МУ ДБО «Радуга» было проведено два обла</w:t>
      </w:r>
      <w:r>
        <w:t xml:space="preserve">стных </w:t>
      </w:r>
      <w:proofErr w:type="spellStart"/>
      <w:r>
        <w:t>межлагерные</w:t>
      </w:r>
      <w:proofErr w:type="spellEnd"/>
      <w:r>
        <w:t xml:space="preserve"> мероприятия в </w:t>
      </w:r>
      <w:r w:rsidRPr="00400CD8">
        <w:t>рамках конкурса «Мы – за здоровый образ жизни!»</w:t>
      </w:r>
      <w:r>
        <w:t>:</w:t>
      </w:r>
    </w:p>
    <w:p w:rsidR="004D50C8" w:rsidRPr="00400CD8" w:rsidRDefault="004D50C8" w:rsidP="004D50C8">
      <w:pPr>
        <w:ind w:firstLine="709"/>
        <w:jc w:val="both"/>
      </w:pPr>
      <w:r w:rsidRPr="00400CD8">
        <w:t xml:space="preserve">1. «В гостях у Нептуна» - </w:t>
      </w:r>
      <w:r>
        <w:t xml:space="preserve">театрализованное представление, </w:t>
      </w:r>
      <w:r w:rsidRPr="00400CD8">
        <w:t>творческие отчеты коллективов лагерей</w:t>
      </w:r>
      <w:r>
        <w:t xml:space="preserve"> (мероприятие проходило на лагерном пляже берегу </w:t>
      </w:r>
      <w:proofErr w:type="spellStart"/>
      <w:r>
        <w:t>р</w:t>
      </w:r>
      <w:proofErr w:type="gramStart"/>
      <w:r>
        <w:t>.В</w:t>
      </w:r>
      <w:proofErr w:type="gramEnd"/>
      <w:r>
        <w:t>олга</w:t>
      </w:r>
      <w:proofErr w:type="spellEnd"/>
      <w:r>
        <w:t>)</w:t>
      </w:r>
      <w:r w:rsidRPr="00400CD8">
        <w:t>.</w:t>
      </w:r>
    </w:p>
    <w:p w:rsidR="004D50C8" w:rsidRPr="00FA103E" w:rsidRDefault="004D50C8" w:rsidP="004D50C8">
      <w:pPr>
        <w:ind w:firstLine="709"/>
        <w:jc w:val="both"/>
      </w:pPr>
      <w:r w:rsidRPr="00400CD8">
        <w:t>2. «В спектре смены»-  цель мероприятия:  обобщение опыта работы, обмен идеями,  новинками и тем чем можно  поделиться в тёплой и дружеской атмосфере нашего гостеприимного лагеря.</w:t>
      </w:r>
    </w:p>
    <w:p w:rsidR="004D50C8" w:rsidRPr="00740206" w:rsidRDefault="004D50C8" w:rsidP="004D50C8">
      <w:pPr>
        <w:jc w:val="both"/>
        <w:rPr>
          <w:bCs/>
        </w:rPr>
      </w:pPr>
      <w:r>
        <w:t xml:space="preserve">          На протяжении четыре</w:t>
      </w:r>
      <w:r w:rsidRPr="00740206">
        <w:t xml:space="preserve">х смен в </w:t>
      </w:r>
      <w:r>
        <w:t>лагере работало более 12</w:t>
      </w:r>
      <w:r w:rsidRPr="00740206">
        <w:t xml:space="preserve"> кружков различных направлений. </w:t>
      </w:r>
    </w:p>
    <w:p w:rsidR="004D50C8" w:rsidRDefault="004D50C8" w:rsidP="004D50C8">
      <w:pPr>
        <w:ind w:firstLine="700"/>
        <w:jc w:val="both"/>
      </w:pPr>
      <w:r w:rsidRPr="00740206">
        <w:t xml:space="preserve"> Проводились спортивно-оздоровительные, развлекательные мероприятия, экскурсии, походы, встречи с ветеранами Великой Отечественной войны, сотрудниками МЧС и полиции.</w:t>
      </w:r>
      <w:r>
        <w:t xml:space="preserve"> </w:t>
      </w:r>
      <w:r w:rsidRPr="00740206">
        <w:t xml:space="preserve">Каждую смену  выездные спектакли давали Кинешемский драматический театр им. </w:t>
      </w:r>
      <w:proofErr w:type="spellStart"/>
      <w:r w:rsidRPr="00740206">
        <w:t>А.Н.Островского</w:t>
      </w:r>
      <w:proofErr w:type="spellEnd"/>
      <w:r w:rsidRPr="00740206">
        <w:t xml:space="preserve">, Кинешемский ТЮЗ им. </w:t>
      </w:r>
      <w:proofErr w:type="spellStart"/>
      <w:r w:rsidRPr="00740206">
        <w:t>Раскатова</w:t>
      </w:r>
      <w:proofErr w:type="spellEnd"/>
      <w:r w:rsidRPr="00740206">
        <w:t xml:space="preserve">, Ивановский драматический театр. </w:t>
      </w:r>
      <w:r>
        <w:t>Сотрудниками МЧС, ГИ</w:t>
      </w:r>
      <w:proofErr w:type="gramStart"/>
      <w:r>
        <w:t>БДД дл</w:t>
      </w:r>
      <w:proofErr w:type="gramEnd"/>
      <w:r>
        <w:t>я ребят проводились показательные выступления с привлечением специализированной техники.</w:t>
      </w:r>
    </w:p>
    <w:p w:rsidR="004D50C8" w:rsidRDefault="004D50C8" w:rsidP="004D50C8">
      <w:pPr>
        <w:pStyle w:val="ad"/>
        <w:tabs>
          <w:tab w:val="num" w:pos="540"/>
        </w:tabs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7F2C">
        <w:rPr>
          <w:rFonts w:ascii="Times New Roman" w:hAnsi="Times New Roman" w:cs="Times New Roman"/>
          <w:b w:val="0"/>
          <w:sz w:val="28"/>
          <w:szCs w:val="28"/>
        </w:rPr>
        <w:t xml:space="preserve">В рамках областного конкурса «Мы – за здоровый образ жизни!»  «Радуга» заняла </w:t>
      </w:r>
      <w:r w:rsidR="00F77CBB">
        <w:rPr>
          <w:rFonts w:ascii="Times New Roman" w:hAnsi="Times New Roman" w:cs="Times New Roman"/>
          <w:b w:val="0"/>
          <w:sz w:val="28"/>
          <w:szCs w:val="28"/>
        </w:rPr>
        <w:t>3</w:t>
      </w:r>
      <w:r w:rsidRPr="006C7F2C">
        <w:rPr>
          <w:rFonts w:ascii="Times New Roman" w:hAnsi="Times New Roman" w:cs="Times New Roman"/>
          <w:b w:val="0"/>
          <w:sz w:val="28"/>
          <w:szCs w:val="28"/>
        </w:rPr>
        <w:t xml:space="preserve"> место среди загородных лагерей Ивановской области.</w:t>
      </w:r>
    </w:p>
    <w:p w:rsidR="00F77CBB" w:rsidRPr="00F77CBB" w:rsidRDefault="00F77CBB" w:rsidP="00F77CBB">
      <w:pPr>
        <w:pStyle w:val="ad"/>
        <w:tabs>
          <w:tab w:val="num" w:pos="540"/>
        </w:tabs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CBB">
        <w:rPr>
          <w:rFonts w:ascii="Times New Roman" w:hAnsi="Times New Roman" w:cs="Times New Roman"/>
          <w:b w:val="0"/>
          <w:sz w:val="28"/>
          <w:szCs w:val="28"/>
        </w:rPr>
        <w:t>В рамках областного конкурса на лучшего вожатого среди загородных лагерей Ивановской области «Звезда сезона 2017», вожатая  МУ ДБО  «Радуга» Суслова Карина занял 1 место в номинации «</w:t>
      </w:r>
      <w:proofErr w:type="gramStart"/>
      <w:r w:rsidRPr="00F77CBB">
        <w:rPr>
          <w:rFonts w:ascii="Times New Roman" w:hAnsi="Times New Roman" w:cs="Times New Roman"/>
          <w:b w:val="0"/>
          <w:sz w:val="28"/>
          <w:szCs w:val="28"/>
        </w:rPr>
        <w:t>Я-</w:t>
      </w:r>
      <w:proofErr w:type="gramEnd"/>
      <w:r w:rsidRPr="00F77CBB">
        <w:rPr>
          <w:rFonts w:ascii="Times New Roman" w:hAnsi="Times New Roman" w:cs="Times New Roman"/>
          <w:b w:val="0"/>
          <w:sz w:val="28"/>
          <w:szCs w:val="28"/>
        </w:rPr>
        <w:t xml:space="preserve"> вожатый». </w:t>
      </w:r>
    </w:p>
    <w:p w:rsidR="00F77CBB" w:rsidRPr="00F77CBB" w:rsidRDefault="00F77CBB" w:rsidP="00F77CBB">
      <w:pPr>
        <w:pStyle w:val="ad"/>
        <w:tabs>
          <w:tab w:val="num" w:pos="540"/>
        </w:tabs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CBB">
        <w:rPr>
          <w:rFonts w:ascii="Times New Roman" w:hAnsi="Times New Roman" w:cs="Times New Roman"/>
          <w:b w:val="0"/>
          <w:sz w:val="28"/>
          <w:szCs w:val="28"/>
        </w:rPr>
        <w:t xml:space="preserve">В рамках  </w:t>
      </w:r>
      <w:r w:rsidRPr="00F77CBB">
        <w:rPr>
          <w:rFonts w:ascii="Times New Roman" w:hAnsi="Times New Roman" w:cs="Times New Roman"/>
          <w:b w:val="0"/>
          <w:sz w:val="28"/>
          <w:szCs w:val="28"/>
          <w:lang w:val="en-US"/>
        </w:rPr>
        <w:t>X</w:t>
      </w:r>
      <w:r w:rsidRPr="00F77CBB">
        <w:rPr>
          <w:rFonts w:ascii="Times New Roman" w:hAnsi="Times New Roman" w:cs="Times New Roman"/>
          <w:b w:val="0"/>
          <w:sz w:val="28"/>
          <w:szCs w:val="28"/>
        </w:rPr>
        <w:t xml:space="preserve"> открытого фестиваля – конкурса вокалистов «Полосатый  кот – 2017» среди организаций отдыха и оздоровления Ивановской области   МУ ДБО  «Радуга»  заняла 3 место. </w:t>
      </w:r>
    </w:p>
    <w:p w:rsidR="00F77CBB" w:rsidRPr="00F77CBB" w:rsidRDefault="00F77CBB" w:rsidP="00F77CBB">
      <w:pPr>
        <w:pStyle w:val="ad"/>
        <w:tabs>
          <w:tab w:val="num" w:pos="540"/>
        </w:tabs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CB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77CBB">
        <w:rPr>
          <w:rFonts w:ascii="Times New Roman" w:hAnsi="Times New Roman" w:cs="Times New Roman"/>
          <w:b w:val="0"/>
          <w:sz w:val="28"/>
          <w:szCs w:val="28"/>
        </w:rPr>
        <w:t>Питание детей в лагере было пятиразовым, на основе 14 дневного меню, из расчета не менее 200 руб. на ребенка в день. Охват горячим питанием 100%.</w:t>
      </w:r>
      <w:r w:rsidRPr="00F77CB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77CBB">
        <w:rPr>
          <w:rFonts w:ascii="Times New Roman" w:hAnsi="Times New Roman" w:cs="Times New Roman"/>
          <w:b w:val="0"/>
          <w:sz w:val="28"/>
          <w:szCs w:val="28"/>
        </w:rPr>
        <w:t>Натуральные нормы питания выдерживались, ежедневно проводилась витаминизация третьего блюда аскорбиновой кислотой.</w:t>
      </w:r>
      <w:r w:rsidRPr="00F77CB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77CBB">
        <w:rPr>
          <w:rFonts w:ascii="Times New Roman" w:hAnsi="Times New Roman" w:cs="Times New Roman"/>
          <w:b w:val="0"/>
          <w:sz w:val="28"/>
          <w:szCs w:val="28"/>
        </w:rPr>
        <w:t xml:space="preserve">Медицинские работники осуществляли </w:t>
      </w:r>
      <w:proofErr w:type="gramStart"/>
      <w:r w:rsidRPr="00F77CB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77CBB">
        <w:rPr>
          <w:rFonts w:ascii="Times New Roman" w:hAnsi="Times New Roman" w:cs="Times New Roman"/>
          <w:b w:val="0"/>
          <w:sz w:val="28"/>
          <w:szCs w:val="28"/>
        </w:rPr>
        <w:t xml:space="preserve"> качеством питания и соблюдением </w:t>
      </w:r>
      <w:proofErr w:type="spellStart"/>
      <w:r w:rsidRPr="00F77CBB">
        <w:rPr>
          <w:rFonts w:ascii="Times New Roman" w:hAnsi="Times New Roman" w:cs="Times New Roman"/>
          <w:b w:val="0"/>
          <w:sz w:val="28"/>
          <w:szCs w:val="28"/>
        </w:rPr>
        <w:t>санэпидрежима</w:t>
      </w:r>
      <w:proofErr w:type="spellEnd"/>
      <w:r w:rsidRPr="00F77CBB">
        <w:rPr>
          <w:rFonts w:ascii="Times New Roman" w:hAnsi="Times New Roman" w:cs="Times New Roman"/>
          <w:b w:val="0"/>
          <w:sz w:val="28"/>
          <w:szCs w:val="28"/>
        </w:rPr>
        <w:t xml:space="preserve">, за физическим воспитанием и закаливанием детей, соблюдением физических норм нагрузки при проведении спортивных  соревнований и трудовой деятельности. </w:t>
      </w:r>
    </w:p>
    <w:p w:rsidR="00F77CBB" w:rsidRPr="00F77CBB" w:rsidRDefault="00F77CBB" w:rsidP="00F77CBB">
      <w:pPr>
        <w:pStyle w:val="23"/>
        <w:spacing w:after="0" w:line="240" w:lineRule="auto"/>
        <w:ind w:left="0" w:firstLine="697"/>
        <w:jc w:val="both"/>
      </w:pPr>
      <w:r w:rsidRPr="00F77CBB">
        <w:t xml:space="preserve">  Оздоровительная работа и закаливание проводилась </w:t>
      </w:r>
      <w:proofErr w:type="gramStart"/>
      <w:r w:rsidRPr="00F77CBB">
        <w:t>согласно плана</w:t>
      </w:r>
      <w:proofErr w:type="gramEnd"/>
      <w:r w:rsidRPr="00F77CBB">
        <w:t xml:space="preserve">. Ежедневно проводилась утренняя зарядка на воздухе, организовывались спортивные игры, соревнования, праздники здоровья. </w:t>
      </w:r>
    </w:p>
    <w:p w:rsidR="00F77CBB" w:rsidRPr="00F77CBB" w:rsidRDefault="00F77CBB" w:rsidP="00F77CBB">
      <w:pPr>
        <w:pStyle w:val="ad"/>
        <w:tabs>
          <w:tab w:val="num" w:pos="540"/>
        </w:tabs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CB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77CBB">
        <w:rPr>
          <w:rFonts w:ascii="Times New Roman" w:hAnsi="Times New Roman" w:cs="Times New Roman"/>
          <w:b w:val="0"/>
          <w:sz w:val="28"/>
          <w:szCs w:val="28"/>
        </w:rPr>
        <w:t xml:space="preserve"> Применялись доступные методы закаливания: воздушные, солнечные, водные процедуры. Проводились медицинские осмотры с антропометрией, динамометрией, функциональными пробами при поступлении и в конце срока пребывания. Оздоровительный эффект составил 95 %.</w:t>
      </w:r>
      <w:r w:rsidRPr="00F77CB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77CB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77CBB" w:rsidRPr="00F77CBB" w:rsidRDefault="00F77CBB" w:rsidP="00F77CBB">
      <w:pPr>
        <w:pStyle w:val="ad"/>
        <w:tabs>
          <w:tab w:val="num" w:pos="540"/>
        </w:tabs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50C8" w:rsidRDefault="004D50C8" w:rsidP="004D50C8">
      <w:pPr>
        <w:jc w:val="center"/>
      </w:pPr>
      <w:r w:rsidRPr="006C7F2C">
        <w:lastRenderedPageBreak/>
        <w:t>Подпрограмма  «Укрепление материально-</w:t>
      </w:r>
      <w:r>
        <w:t xml:space="preserve">технической базы муниципального </w:t>
      </w:r>
      <w:r w:rsidRPr="006C7F2C">
        <w:t>учреждения городского округа Кинешма «Детская база отдыха «Радуга»</w:t>
      </w:r>
    </w:p>
    <w:p w:rsidR="004D50C8" w:rsidRPr="00261088" w:rsidRDefault="004D50C8" w:rsidP="004D50C8">
      <w:pPr>
        <w:jc w:val="center"/>
      </w:pPr>
    </w:p>
    <w:p w:rsidR="00EC20B3" w:rsidRPr="00EC20B3" w:rsidRDefault="00EC20B3" w:rsidP="00EC20B3">
      <w:pPr>
        <w:pStyle w:val="ad"/>
        <w:tabs>
          <w:tab w:val="num" w:pos="54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C20B3">
        <w:rPr>
          <w:rFonts w:ascii="Times New Roman" w:hAnsi="Times New Roman" w:cs="Times New Roman"/>
          <w:b w:val="0"/>
          <w:sz w:val="28"/>
          <w:szCs w:val="28"/>
        </w:rPr>
        <w:t>Были проведены ремонтные работы:</w:t>
      </w:r>
    </w:p>
    <w:p w:rsidR="00EC20B3" w:rsidRPr="00FA103E" w:rsidRDefault="00EC20B3" w:rsidP="00EC20B3">
      <w:pPr>
        <w:jc w:val="both"/>
      </w:pPr>
      <w:r>
        <w:t>- к</w:t>
      </w:r>
      <w:r w:rsidRPr="00D9153C">
        <w:t xml:space="preserve">апитальный ремонт </w:t>
      </w:r>
      <w:r>
        <w:t>уличных санузлов</w:t>
      </w:r>
      <w:r w:rsidRPr="00D9153C">
        <w:t xml:space="preserve"> мальчиков </w:t>
      </w:r>
      <w:r w:rsidRPr="00FA103E">
        <w:t xml:space="preserve">на общую сумму </w:t>
      </w:r>
      <w:r>
        <w:t>231,4</w:t>
      </w:r>
      <w:r w:rsidRPr="00FA103E">
        <w:t xml:space="preserve"> тыс.</w:t>
      </w:r>
      <w:r>
        <w:t xml:space="preserve"> </w:t>
      </w:r>
      <w:r w:rsidRPr="00FA103E">
        <w:t>руб</w:t>
      </w:r>
      <w:r>
        <w:t>лей;</w:t>
      </w:r>
      <w:r w:rsidRPr="00FA103E">
        <w:t xml:space="preserve"> </w:t>
      </w:r>
    </w:p>
    <w:p w:rsidR="004D50C8" w:rsidRDefault="00EC20B3" w:rsidP="002B162C">
      <w:pPr>
        <w:jc w:val="both"/>
      </w:pPr>
      <w:r>
        <w:t>- к</w:t>
      </w:r>
      <w:r w:rsidRPr="00D9153C">
        <w:t xml:space="preserve">апитальный ремонт </w:t>
      </w:r>
      <w:r>
        <w:t>уличных санузлов</w:t>
      </w:r>
      <w:r w:rsidRPr="00D9153C">
        <w:t xml:space="preserve"> </w:t>
      </w:r>
      <w:r>
        <w:t>девочек</w:t>
      </w:r>
      <w:r w:rsidRPr="00D9153C">
        <w:t xml:space="preserve"> </w:t>
      </w:r>
      <w:r w:rsidRPr="00FA103E">
        <w:t xml:space="preserve">на общую сумму </w:t>
      </w:r>
      <w:r>
        <w:t>244,4</w:t>
      </w:r>
      <w:r w:rsidRPr="00FA103E">
        <w:t xml:space="preserve"> тыс.</w:t>
      </w:r>
      <w:r w:rsidR="002A6C58">
        <w:t xml:space="preserve"> </w:t>
      </w:r>
      <w:r w:rsidRPr="00FA103E">
        <w:t>руб</w:t>
      </w:r>
      <w:r w:rsidR="002A6C58">
        <w:t>лей</w:t>
      </w:r>
      <w:r w:rsidR="002B162C">
        <w:t>.</w:t>
      </w:r>
    </w:p>
    <w:p w:rsidR="004D50C8" w:rsidRPr="002A6C58" w:rsidRDefault="004D50C8" w:rsidP="004D50C8">
      <w:pPr>
        <w:ind w:firstLine="709"/>
        <w:jc w:val="both"/>
        <w:rPr>
          <w:spacing w:val="3"/>
        </w:rPr>
      </w:pPr>
      <w:r w:rsidRPr="002A6C58">
        <w:rPr>
          <w:spacing w:val="3"/>
        </w:rPr>
        <w:t>Реализация мероприятий подпрограмм, запланированных на 201</w:t>
      </w:r>
      <w:r w:rsidR="002B162C">
        <w:rPr>
          <w:spacing w:val="3"/>
        </w:rPr>
        <w:t>7</w:t>
      </w:r>
      <w:r w:rsidRPr="002A6C58">
        <w:rPr>
          <w:spacing w:val="3"/>
        </w:rPr>
        <w:t xml:space="preserve"> год, способствует достижению конечных результатов Программы и каждой из подпрограмм.</w:t>
      </w:r>
    </w:p>
    <w:p w:rsidR="004D50C8" w:rsidRPr="002A6C58" w:rsidRDefault="004D50C8" w:rsidP="004D50C8">
      <w:pPr>
        <w:ind w:firstLine="708"/>
        <w:jc w:val="both"/>
      </w:pPr>
      <w:r w:rsidRPr="002A6C58">
        <w:t>В целях дальнейшего исполнения запланированных мероприятий Программы  необходимо продолжить её реализацию в 201</w:t>
      </w:r>
      <w:r w:rsidR="002B162C">
        <w:t>8</w:t>
      </w:r>
      <w:r w:rsidRPr="002A6C58">
        <w:t xml:space="preserve"> году.</w:t>
      </w:r>
    </w:p>
    <w:p w:rsidR="004D50C8" w:rsidRPr="002A6C58" w:rsidRDefault="004D50C8" w:rsidP="004D50C8">
      <w:pPr>
        <w:ind w:firstLine="708"/>
        <w:jc w:val="both"/>
      </w:pPr>
    </w:p>
    <w:p w:rsidR="004D50C8" w:rsidRDefault="004D50C8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0A0966" w:rsidSect="00716DF7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0A0966" w:rsidRDefault="000A0966" w:rsidP="00931057">
      <w:pPr>
        <w:ind w:firstLine="708"/>
        <w:jc w:val="center"/>
      </w:pPr>
      <w:r>
        <w:lastRenderedPageBreak/>
        <w:t>Отчет о ходе реал</w:t>
      </w:r>
      <w:r w:rsidR="00931057">
        <w:t>изации Программы (тыс. рублей)</w:t>
      </w:r>
    </w:p>
    <w:p w:rsidR="00A13416" w:rsidRDefault="00A13416" w:rsidP="00A13416"/>
    <w:p w:rsidR="00A13416" w:rsidRDefault="00A13416" w:rsidP="00A13416"/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275"/>
        <w:gridCol w:w="1418"/>
        <w:gridCol w:w="1275"/>
        <w:gridCol w:w="993"/>
        <w:gridCol w:w="1559"/>
        <w:gridCol w:w="2410"/>
        <w:gridCol w:w="1134"/>
        <w:gridCol w:w="992"/>
        <w:gridCol w:w="992"/>
        <w:gridCol w:w="1701"/>
      </w:tblGrid>
      <w:tr w:rsidR="00A13416" w:rsidRPr="00A463A6" w:rsidTr="00A13416">
        <w:trPr>
          <w:tblHeader/>
        </w:trPr>
        <w:tc>
          <w:tcPr>
            <w:tcW w:w="709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463A6">
              <w:rPr>
                <w:b/>
                <w:sz w:val="18"/>
                <w:szCs w:val="18"/>
              </w:rPr>
              <w:t>п</w:t>
            </w:r>
            <w:proofErr w:type="gramEnd"/>
            <w:r w:rsidRPr="00A463A6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4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5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463A6">
              <w:rPr>
                <w:b/>
                <w:sz w:val="18"/>
                <w:szCs w:val="18"/>
              </w:rPr>
              <w:t>Исполни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 w:rsidRPr="00A463A6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8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</w:tcPr>
          <w:p w:rsidR="00A1341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Объемы ресурсного обеспечения, </w:t>
            </w:r>
            <w:proofErr w:type="gramStart"/>
            <w:r w:rsidRPr="00A463A6">
              <w:rPr>
                <w:b/>
                <w:sz w:val="18"/>
                <w:szCs w:val="18"/>
              </w:rPr>
              <w:t>утвержденный</w:t>
            </w:r>
            <w:proofErr w:type="gramEnd"/>
            <w:r w:rsidRPr="00A463A6">
              <w:rPr>
                <w:b/>
                <w:sz w:val="18"/>
                <w:szCs w:val="18"/>
              </w:rPr>
              <w:t xml:space="preserve"> Программой</w:t>
            </w:r>
          </w:p>
          <w:p w:rsidR="00A13A3A" w:rsidRPr="00A463A6" w:rsidRDefault="00A13A3A" w:rsidP="00A13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 редакции на 31 декабря отчетного года)</w:t>
            </w:r>
          </w:p>
        </w:tc>
        <w:tc>
          <w:tcPr>
            <w:tcW w:w="993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Объем кассовых расходов</w:t>
            </w:r>
          </w:p>
        </w:tc>
        <w:tc>
          <w:tcPr>
            <w:tcW w:w="1559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701" w:type="dxa"/>
          </w:tcPr>
          <w:p w:rsidR="00A13416" w:rsidRPr="00A463A6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A13416" w:rsidRPr="00A253C3" w:rsidTr="00A13416">
        <w:trPr>
          <w:tblHeader/>
        </w:trPr>
        <w:tc>
          <w:tcPr>
            <w:tcW w:w="709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12</w:t>
            </w:r>
          </w:p>
        </w:tc>
      </w:tr>
      <w:tr w:rsidR="00A13416" w:rsidRPr="00A253C3" w:rsidTr="00A13416">
        <w:trPr>
          <w:trHeight w:val="214"/>
        </w:trPr>
        <w:tc>
          <w:tcPr>
            <w:tcW w:w="709" w:type="dxa"/>
            <w:vMerge w:val="restart"/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13416" w:rsidRPr="00550856" w:rsidRDefault="00A13416" w:rsidP="00A13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550856">
              <w:rPr>
                <w:b/>
                <w:sz w:val="20"/>
                <w:szCs w:val="20"/>
              </w:rPr>
              <w:t>«Повышение эффективности реализации молодежной политики и организация общегородских мероприятий в городском округе Кинешма»</w:t>
            </w:r>
          </w:p>
        </w:tc>
        <w:tc>
          <w:tcPr>
            <w:tcW w:w="1275" w:type="dxa"/>
            <w:vMerge w:val="restart"/>
          </w:tcPr>
          <w:p w:rsidR="00A13416" w:rsidRPr="00550856" w:rsidRDefault="00A13416" w:rsidP="00A13416">
            <w:pPr>
              <w:jc w:val="both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Default="00A13416" w:rsidP="00A13416">
            <w:pPr>
              <w:jc w:val="both"/>
              <w:rPr>
                <w:sz w:val="20"/>
                <w:szCs w:val="20"/>
              </w:rPr>
            </w:pPr>
          </w:p>
          <w:p w:rsidR="00A13416" w:rsidRPr="00550856" w:rsidRDefault="00A13416" w:rsidP="00A134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3416" w:rsidRPr="00A140B7" w:rsidRDefault="00A13416" w:rsidP="00A13416">
            <w:pPr>
              <w:rPr>
                <w:b/>
                <w:sz w:val="20"/>
                <w:szCs w:val="20"/>
              </w:rPr>
            </w:pPr>
            <w:r w:rsidRPr="00A140B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A13416" w:rsidRPr="00550856" w:rsidRDefault="00A13416" w:rsidP="00A13416">
            <w:pPr>
              <w:jc w:val="center"/>
              <w:rPr>
                <w:b/>
                <w:sz w:val="20"/>
                <w:szCs w:val="20"/>
              </w:rPr>
            </w:pPr>
            <w:r w:rsidRPr="00550856">
              <w:rPr>
                <w:b/>
                <w:sz w:val="20"/>
                <w:szCs w:val="20"/>
              </w:rPr>
              <w:t>6944,1</w:t>
            </w:r>
          </w:p>
        </w:tc>
        <w:tc>
          <w:tcPr>
            <w:tcW w:w="993" w:type="dxa"/>
          </w:tcPr>
          <w:p w:rsidR="00A13416" w:rsidRPr="00550856" w:rsidRDefault="00A13416" w:rsidP="00A13416">
            <w:pPr>
              <w:jc w:val="center"/>
              <w:rPr>
                <w:b/>
                <w:sz w:val="20"/>
                <w:szCs w:val="20"/>
              </w:rPr>
            </w:pPr>
            <w:r w:rsidRPr="00550856">
              <w:rPr>
                <w:b/>
                <w:sz w:val="20"/>
                <w:szCs w:val="20"/>
              </w:rPr>
              <w:t>6381,7</w:t>
            </w:r>
          </w:p>
        </w:tc>
        <w:tc>
          <w:tcPr>
            <w:tcW w:w="1559" w:type="dxa"/>
            <w:vMerge w:val="restart"/>
          </w:tcPr>
          <w:p w:rsidR="00A13416" w:rsidRPr="000E4B08" w:rsidRDefault="00A13416" w:rsidP="00A134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Merge w:val="restart"/>
          </w:tcPr>
          <w:p w:rsidR="00A13416" w:rsidRPr="00550856" w:rsidRDefault="00A13416" w:rsidP="00A13416">
            <w:pPr>
              <w:pStyle w:val="a5"/>
              <w:ind w:left="33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1134" w:type="dxa"/>
            <w:vMerge w:val="restart"/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</w:tcPr>
          <w:p w:rsidR="00A13416" w:rsidRPr="00550856" w:rsidRDefault="00A13416" w:rsidP="00A13416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Merge w:val="restart"/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vMerge w:val="restart"/>
          </w:tcPr>
          <w:p w:rsidR="00A13416" w:rsidRPr="00550856" w:rsidRDefault="00A13416" w:rsidP="00A13416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увеличение количества молодежи, вовлеченной в городские мероприятия</w:t>
            </w:r>
          </w:p>
        </w:tc>
      </w:tr>
      <w:tr w:rsidR="00A13416" w:rsidRPr="00A253C3" w:rsidTr="00A13416">
        <w:trPr>
          <w:trHeight w:val="912"/>
        </w:trPr>
        <w:tc>
          <w:tcPr>
            <w:tcW w:w="709" w:type="dxa"/>
            <w:vMerge/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3416" w:rsidRPr="00A253C3" w:rsidRDefault="00A13416" w:rsidP="00A1341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A13416" w:rsidRPr="00A253C3" w:rsidRDefault="00A13416" w:rsidP="00A1341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A13416" w:rsidRPr="00A253C3" w:rsidRDefault="00A13416" w:rsidP="00A13416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A13416" w:rsidRPr="00550856" w:rsidRDefault="00A13416" w:rsidP="00A13416">
            <w:pPr>
              <w:jc w:val="center"/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6944,1</w:t>
            </w:r>
          </w:p>
        </w:tc>
        <w:tc>
          <w:tcPr>
            <w:tcW w:w="993" w:type="dxa"/>
          </w:tcPr>
          <w:p w:rsidR="00A13416" w:rsidRPr="00550856" w:rsidRDefault="00A13416" w:rsidP="00A13416">
            <w:pPr>
              <w:jc w:val="center"/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6381,7</w:t>
            </w:r>
          </w:p>
        </w:tc>
        <w:tc>
          <w:tcPr>
            <w:tcW w:w="1559" w:type="dxa"/>
            <w:vMerge/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13416" w:rsidRPr="00A253C3" w:rsidRDefault="00A13416" w:rsidP="00A1341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3416" w:rsidRPr="007D50A8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3416" w:rsidRPr="00C17F08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3416" w:rsidRPr="00A253C3" w:rsidTr="00A13416">
        <w:trPr>
          <w:trHeight w:val="230"/>
        </w:trPr>
        <w:tc>
          <w:tcPr>
            <w:tcW w:w="709" w:type="dxa"/>
            <w:vMerge/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13416" w:rsidRPr="00A253C3" w:rsidRDefault="00A13416" w:rsidP="00A13416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6944,1</w:t>
            </w:r>
          </w:p>
        </w:tc>
        <w:tc>
          <w:tcPr>
            <w:tcW w:w="993" w:type="dxa"/>
            <w:vMerge w:val="restart"/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6381,7</w:t>
            </w:r>
          </w:p>
        </w:tc>
        <w:tc>
          <w:tcPr>
            <w:tcW w:w="1559" w:type="dxa"/>
            <w:vMerge/>
          </w:tcPr>
          <w:p w:rsidR="00A13416" w:rsidRPr="000E4B08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13416" w:rsidRPr="00A253C3" w:rsidRDefault="00A13416" w:rsidP="00A1341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3416" w:rsidRPr="007D50A8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3416" w:rsidRPr="00C17F08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3416" w:rsidRPr="00A253C3" w:rsidTr="00A13416">
        <w:trPr>
          <w:trHeight w:val="79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3416" w:rsidRPr="00A253C3" w:rsidRDefault="00A13416" w:rsidP="00A1341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13416" w:rsidRPr="00D7795B" w:rsidRDefault="00A13416" w:rsidP="00A134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3416" w:rsidRPr="00550856" w:rsidRDefault="00A13416" w:rsidP="00A13416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Количество консультаций, тренингов, опросов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1800</w:t>
            </w:r>
          </w:p>
        </w:tc>
        <w:tc>
          <w:tcPr>
            <w:tcW w:w="1701" w:type="dxa"/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</w:tr>
      <w:tr w:rsidR="00A13416" w:rsidRPr="00A253C3" w:rsidTr="00A13416">
        <w:trPr>
          <w:trHeight w:val="7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3416" w:rsidRPr="00A253C3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3416" w:rsidRPr="00A253C3" w:rsidRDefault="00A13416" w:rsidP="00A1341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13416" w:rsidRPr="00D7795B" w:rsidRDefault="00A13416" w:rsidP="00A134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13416" w:rsidRPr="00A253C3" w:rsidRDefault="00A13416" w:rsidP="00A1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3416" w:rsidRPr="00550856" w:rsidRDefault="00A13416" w:rsidP="00A13416">
            <w:pPr>
              <w:pStyle w:val="a5"/>
              <w:ind w:left="33"/>
              <w:rPr>
                <w:color w:val="000000"/>
                <w:sz w:val="20"/>
                <w:szCs w:val="20"/>
              </w:rPr>
            </w:pPr>
            <w:r w:rsidRPr="00550856">
              <w:rPr>
                <w:sz w:val="20"/>
                <w:szCs w:val="20"/>
                <w:lang w:eastAsia="ar-SA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416" w:rsidRPr="00550856" w:rsidRDefault="00A13416" w:rsidP="00A13416">
            <w:pPr>
              <w:suppressAutoHyphens/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3416" w:rsidRPr="00550856" w:rsidRDefault="00A13416" w:rsidP="00A13416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50856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95</w:t>
            </w:r>
          </w:p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416" w:rsidRPr="00550856" w:rsidRDefault="00A13416" w:rsidP="00A13416">
            <w:pPr>
              <w:jc w:val="center"/>
              <w:rPr>
                <w:sz w:val="20"/>
                <w:szCs w:val="20"/>
              </w:rPr>
            </w:pPr>
          </w:p>
        </w:tc>
      </w:tr>
      <w:tr w:rsidR="00C82C3C" w:rsidRPr="00A253C3" w:rsidTr="00A13416">
        <w:trPr>
          <w:trHeight w:val="311"/>
        </w:trPr>
        <w:tc>
          <w:tcPr>
            <w:tcW w:w="709" w:type="dxa"/>
            <w:vMerge w:val="restart"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C82C3C" w:rsidRPr="005D6412" w:rsidRDefault="00C82C3C" w:rsidP="00804C19">
            <w:pPr>
              <w:jc w:val="both"/>
              <w:rPr>
                <w:sz w:val="20"/>
                <w:szCs w:val="20"/>
              </w:rPr>
            </w:pPr>
            <w:r w:rsidRPr="005D6412">
              <w:rPr>
                <w:sz w:val="20"/>
                <w:szCs w:val="20"/>
              </w:rPr>
              <w:t xml:space="preserve">Подпрограмма </w:t>
            </w:r>
          </w:p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«Молодежь города Кинешмы»</w:t>
            </w:r>
          </w:p>
        </w:tc>
        <w:tc>
          <w:tcPr>
            <w:tcW w:w="1275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C3C" w:rsidRPr="00A253C3" w:rsidRDefault="00C82C3C" w:rsidP="00804C19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405,0</w:t>
            </w:r>
          </w:p>
        </w:tc>
        <w:tc>
          <w:tcPr>
            <w:tcW w:w="993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392,4</w:t>
            </w:r>
          </w:p>
        </w:tc>
        <w:tc>
          <w:tcPr>
            <w:tcW w:w="1559" w:type="dxa"/>
            <w:vMerge w:val="restart"/>
          </w:tcPr>
          <w:p w:rsidR="00C82C3C" w:rsidRDefault="00C82C3C" w:rsidP="00804C19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82C3C" w:rsidRDefault="00C82C3C" w:rsidP="00804C19">
            <w:pPr>
              <w:jc w:val="center"/>
              <w:rPr>
                <w:sz w:val="20"/>
                <w:szCs w:val="20"/>
              </w:rPr>
            </w:pPr>
          </w:p>
          <w:p w:rsidR="00C82C3C" w:rsidRPr="009312B2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</w:tr>
      <w:tr w:rsidR="00C82C3C" w:rsidRPr="00A253C3" w:rsidTr="00A13416">
        <w:trPr>
          <w:trHeight w:val="564"/>
        </w:trPr>
        <w:tc>
          <w:tcPr>
            <w:tcW w:w="709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C82C3C" w:rsidRPr="00A253C3" w:rsidRDefault="00C82C3C" w:rsidP="00804C19">
            <w:pPr>
              <w:rPr>
                <w:b/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405,0</w:t>
            </w:r>
          </w:p>
        </w:tc>
        <w:tc>
          <w:tcPr>
            <w:tcW w:w="993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392,4</w:t>
            </w:r>
          </w:p>
        </w:tc>
        <w:tc>
          <w:tcPr>
            <w:tcW w:w="1559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2C3C" w:rsidRPr="00A253C3" w:rsidTr="00A13416">
        <w:trPr>
          <w:trHeight w:val="935"/>
        </w:trPr>
        <w:tc>
          <w:tcPr>
            <w:tcW w:w="709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C3C" w:rsidRPr="00A253C3" w:rsidRDefault="00C82C3C" w:rsidP="00804C19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405,0</w:t>
            </w:r>
          </w:p>
        </w:tc>
        <w:tc>
          <w:tcPr>
            <w:tcW w:w="993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392,4</w:t>
            </w:r>
          </w:p>
        </w:tc>
        <w:tc>
          <w:tcPr>
            <w:tcW w:w="1559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2C3C" w:rsidRPr="00A253C3" w:rsidTr="0029161F">
        <w:trPr>
          <w:trHeight w:val="25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C82C3C" w:rsidRPr="00550856" w:rsidRDefault="00C82C3C" w:rsidP="00804C19">
            <w:pPr>
              <w:rPr>
                <w:sz w:val="20"/>
                <w:szCs w:val="20"/>
              </w:rPr>
            </w:pPr>
            <w:r w:rsidRPr="005D6412">
              <w:rPr>
                <w:sz w:val="20"/>
                <w:szCs w:val="20"/>
              </w:rPr>
              <w:t>Основное мероприятие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 xml:space="preserve">«Реализация </w:t>
            </w:r>
            <w:r w:rsidRPr="00550856">
              <w:rPr>
                <w:sz w:val="20"/>
                <w:szCs w:val="20"/>
              </w:rPr>
              <w:lastRenderedPageBreak/>
              <w:t>молодежной политики и организация общегородских мероприятий»</w:t>
            </w:r>
          </w:p>
        </w:tc>
        <w:tc>
          <w:tcPr>
            <w:tcW w:w="1275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405,0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2C3C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392,4</w:t>
            </w:r>
          </w:p>
          <w:p w:rsidR="00A13A3A" w:rsidRDefault="00A13A3A" w:rsidP="00804C19">
            <w:pPr>
              <w:jc w:val="center"/>
              <w:rPr>
                <w:sz w:val="20"/>
                <w:szCs w:val="20"/>
              </w:rPr>
            </w:pPr>
          </w:p>
          <w:p w:rsidR="00A13A3A" w:rsidRPr="00550856" w:rsidRDefault="00A13A3A" w:rsidP="00A13A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F1AF7" w:rsidRDefault="00FF1AF7" w:rsidP="00FF1AF7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выполнено. </w:t>
            </w:r>
            <w:r w:rsidRPr="00550856">
              <w:rPr>
                <w:sz w:val="20"/>
                <w:szCs w:val="20"/>
              </w:rPr>
              <w:t>Недофинансир</w:t>
            </w:r>
            <w:r w:rsidRPr="00550856">
              <w:rPr>
                <w:sz w:val="20"/>
                <w:szCs w:val="20"/>
              </w:rPr>
              <w:lastRenderedPageBreak/>
              <w:t xml:space="preserve">ование в сумме 12,6 </w:t>
            </w:r>
            <w:proofErr w:type="spellStart"/>
            <w:r w:rsidRPr="00550856">
              <w:rPr>
                <w:sz w:val="20"/>
                <w:szCs w:val="20"/>
              </w:rPr>
              <w:t>т.р</w:t>
            </w:r>
            <w:proofErr w:type="spellEnd"/>
            <w:r w:rsidRPr="00550856">
              <w:rPr>
                <w:sz w:val="20"/>
                <w:szCs w:val="20"/>
              </w:rPr>
              <w:t>.</w:t>
            </w:r>
          </w:p>
          <w:p w:rsidR="00FF1AF7" w:rsidRDefault="00FF1AF7" w:rsidP="00FF1AF7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82C3C" w:rsidRPr="005E501E" w:rsidRDefault="00C82C3C" w:rsidP="00804C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82C3C" w:rsidRPr="00F2538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82C3C" w:rsidRPr="00D7795B" w:rsidRDefault="00C82C3C" w:rsidP="00804C1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82C3C" w:rsidRPr="00F25383" w:rsidRDefault="00C82C3C" w:rsidP="00804C19">
            <w:pPr>
              <w:rPr>
                <w:sz w:val="20"/>
                <w:szCs w:val="20"/>
              </w:rPr>
            </w:pPr>
          </w:p>
        </w:tc>
      </w:tr>
      <w:tr w:rsidR="00C82C3C" w:rsidRPr="00A253C3" w:rsidTr="00B02479">
        <w:trPr>
          <w:trHeight w:val="9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29161F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405,0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392,4</w:t>
            </w:r>
          </w:p>
        </w:tc>
        <w:tc>
          <w:tcPr>
            <w:tcW w:w="1559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82C3C" w:rsidRPr="00F2538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82C3C" w:rsidRPr="00D7795B" w:rsidRDefault="00C82C3C" w:rsidP="00804C1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82C3C" w:rsidRPr="00F2538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</w:tr>
      <w:tr w:rsidR="00C82C3C" w:rsidRPr="00A253C3" w:rsidTr="0029161F">
        <w:trPr>
          <w:trHeight w:val="906"/>
        </w:trPr>
        <w:tc>
          <w:tcPr>
            <w:tcW w:w="709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 бюджет городского округа Кинешма</w:t>
            </w:r>
          </w:p>
        </w:tc>
        <w:tc>
          <w:tcPr>
            <w:tcW w:w="1275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405,0</w:t>
            </w:r>
          </w:p>
        </w:tc>
        <w:tc>
          <w:tcPr>
            <w:tcW w:w="993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392,4</w:t>
            </w:r>
          </w:p>
        </w:tc>
        <w:tc>
          <w:tcPr>
            <w:tcW w:w="1559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F2538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D7795B" w:rsidRDefault="00C82C3C" w:rsidP="00804C1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2C3C" w:rsidRPr="00F2538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</w:tr>
      <w:tr w:rsidR="00C82C3C" w:rsidRPr="00A253C3" w:rsidTr="00B02479">
        <w:trPr>
          <w:trHeight w:val="216"/>
        </w:trPr>
        <w:tc>
          <w:tcPr>
            <w:tcW w:w="709" w:type="dxa"/>
            <w:vMerge w:val="restart"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1.1.1</w:t>
            </w:r>
          </w:p>
        </w:tc>
        <w:tc>
          <w:tcPr>
            <w:tcW w:w="1844" w:type="dxa"/>
            <w:vMerge w:val="restart"/>
          </w:tcPr>
          <w:p w:rsidR="00C82C3C" w:rsidRPr="005D6412" w:rsidRDefault="00C82C3C" w:rsidP="00804C19">
            <w:pPr>
              <w:jc w:val="both"/>
              <w:rPr>
                <w:sz w:val="20"/>
                <w:szCs w:val="20"/>
              </w:rPr>
            </w:pPr>
            <w:r w:rsidRPr="005D6412">
              <w:rPr>
                <w:sz w:val="20"/>
                <w:szCs w:val="20"/>
              </w:rPr>
              <w:t xml:space="preserve">Мероприятие </w:t>
            </w:r>
          </w:p>
          <w:p w:rsidR="00C82C3C" w:rsidRPr="00550856" w:rsidRDefault="00C82C3C" w:rsidP="00804C19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«Организация работы с молодежью»</w:t>
            </w:r>
          </w:p>
        </w:tc>
        <w:tc>
          <w:tcPr>
            <w:tcW w:w="1275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C3C" w:rsidRPr="00A253C3" w:rsidRDefault="00C82C3C" w:rsidP="00804C19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405,0</w:t>
            </w:r>
          </w:p>
        </w:tc>
        <w:tc>
          <w:tcPr>
            <w:tcW w:w="993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392,4</w:t>
            </w:r>
          </w:p>
        </w:tc>
        <w:tc>
          <w:tcPr>
            <w:tcW w:w="1559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82C3C" w:rsidRPr="00550856" w:rsidRDefault="00C82C3C" w:rsidP="00804C19">
            <w:pPr>
              <w:rPr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Число творческих и социально активных молодых людей, получивших премию и гранты главы администрации городского округа Кинешма</w:t>
            </w:r>
          </w:p>
        </w:tc>
        <w:tc>
          <w:tcPr>
            <w:tcW w:w="1134" w:type="dxa"/>
            <w:vMerge w:val="restart"/>
          </w:tcPr>
          <w:p w:rsidR="00C82C3C" w:rsidRPr="00550856" w:rsidRDefault="00C82C3C" w:rsidP="00804C1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</w:tcPr>
          <w:p w:rsidR="00C82C3C" w:rsidRPr="00550856" w:rsidRDefault="00C82C3C" w:rsidP="00804C1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Merge w:val="restart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vMerge w:val="restart"/>
          </w:tcPr>
          <w:p w:rsidR="00C82C3C" w:rsidRPr="00550856" w:rsidRDefault="00C82C3C" w:rsidP="00804C19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увеличение количества молодежи, вовлеченной в городские мероприятия</w:t>
            </w:r>
          </w:p>
        </w:tc>
      </w:tr>
      <w:tr w:rsidR="00C82C3C" w:rsidRPr="00A253C3" w:rsidTr="00804C19">
        <w:trPr>
          <w:trHeight w:val="937"/>
        </w:trPr>
        <w:tc>
          <w:tcPr>
            <w:tcW w:w="709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82C3C" w:rsidRPr="00A73C42" w:rsidRDefault="00C82C3C" w:rsidP="00804C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405,0</w:t>
            </w:r>
          </w:p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392,4</w:t>
            </w:r>
          </w:p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82C3C" w:rsidRPr="00A463A6" w:rsidRDefault="00C82C3C" w:rsidP="00804C1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C3C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F2538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D7795B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2C3C" w:rsidRPr="00F25383" w:rsidRDefault="00C82C3C" w:rsidP="00804C19">
            <w:pPr>
              <w:rPr>
                <w:sz w:val="20"/>
                <w:szCs w:val="20"/>
              </w:rPr>
            </w:pPr>
          </w:p>
        </w:tc>
      </w:tr>
      <w:tr w:rsidR="00C82C3C" w:rsidRPr="00A253C3" w:rsidTr="00B02479">
        <w:trPr>
          <w:trHeight w:val="653"/>
        </w:trPr>
        <w:tc>
          <w:tcPr>
            <w:tcW w:w="709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82C3C" w:rsidRPr="00A73C42" w:rsidRDefault="00C82C3C" w:rsidP="00804C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82C3C" w:rsidRPr="00A253C3" w:rsidRDefault="00C82C3C" w:rsidP="00804C1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405,0</w:t>
            </w:r>
          </w:p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392,4</w:t>
            </w:r>
          </w:p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82C3C" w:rsidRPr="00A463A6" w:rsidRDefault="00C82C3C" w:rsidP="00804C1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C3C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F2538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C3C" w:rsidRPr="00D7795B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2C3C" w:rsidRPr="00F25383" w:rsidRDefault="00C82C3C" w:rsidP="00804C19">
            <w:pPr>
              <w:rPr>
                <w:sz w:val="20"/>
                <w:szCs w:val="20"/>
              </w:rPr>
            </w:pPr>
          </w:p>
        </w:tc>
      </w:tr>
      <w:tr w:rsidR="00C82C3C" w:rsidRPr="00A253C3" w:rsidTr="00B02479">
        <w:trPr>
          <w:trHeight w:val="920"/>
        </w:trPr>
        <w:tc>
          <w:tcPr>
            <w:tcW w:w="709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C3C" w:rsidRPr="00A253C3" w:rsidRDefault="00C82C3C" w:rsidP="00804C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2C3C" w:rsidRPr="002E6C5B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82C3C" w:rsidRPr="001C6085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2C3C" w:rsidRPr="00550856" w:rsidRDefault="00C82C3C" w:rsidP="00804C19">
            <w:pPr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2C3C" w:rsidRPr="00550856" w:rsidRDefault="00C82C3C" w:rsidP="00804C1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2C3C" w:rsidRPr="00550856" w:rsidRDefault="00C82C3C" w:rsidP="00804C1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</w:tr>
      <w:tr w:rsidR="00C82C3C" w:rsidRPr="00A253C3" w:rsidTr="00B02479">
        <w:trPr>
          <w:trHeight w:val="956"/>
        </w:trPr>
        <w:tc>
          <w:tcPr>
            <w:tcW w:w="709" w:type="dxa"/>
            <w:vMerge/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C3C" w:rsidRPr="00A253C3" w:rsidRDefault="00C82C3C" w:rsidP="00804C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2C3C" w:rsidRPr="00550856" w:rsidRDefault="00C82C3C" w:rsidP="00B02479">
            <w:pPr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Рост числа молодых людей, принимающих участие в акциях и мероприятиях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2C3C" w:rsidRPr="00550856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 xml:space="preserve">% </w:t>
            </w:r>
          </w:p>
          <w:p w:rsidR="00C82C3C" w:rsidRPr="00550856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от молодежи</w:t>
            </w:r>
          </w:p>
          <w:p w:rsidR="00C82C3C" w:rsidRPr="00550856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2C3C" w:rsidRPr="00550856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31,0</w:t>
            </w:r>
          </w:p>
          <w:p w:rsidR="00C82C3C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2C3C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2C3C" w:rsidRPr="00550856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2C3C" w:rsidRPr="00550856" w:rsidRDefault="00C82C3C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31,0</w:t>
            </w:r>
          </w:p>
          <w:p w:rsidR="00C82C3C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2C3C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2C3C" w:rsidRPr="00550856" w:rsidRDefault="00C82C3C" w:rsidP="00B02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82C3C" w:rsidRDefault="00C82C3C" w:rsidP="00804C19">
            <w:pPr>
              <w:rPr>
                <w:sz w:val="20"/>
                <w:szCs w:val="20"/>
              </w:rPr>
            </w:pPr>
          </w:p>
        </w:tc>
      </w:tr>
      <w:tr w:rsidR="00C82C3C" w:rsidRPr="00A253C3" w:rsidTr="00C82C3C">
        <w:trPr>
          <w:trHeight w:val="13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C3C" w:rsidRPr="00A253C3" w:rsidRDefault="00C82C3C" w:rsidP="00804C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82C3C" w:rsidRPr="00550856" w:rsidRDefault="00C82C3C" w:rsidP="0080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82C3C" w:rsidRPr="00A253C3" w:rsidRDefault="00C82C3C" w:rsidP="00804C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2C3C" w:rsidRPr="00550856" w:rsidRDefault="00C82C3C" w:rsidP="00B02479">
            <w:pPr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 xml:space="preserve">Ежегодный охват граждан в возрасте 14 - 30 лет социологическими опросами и мониторинговыми исследованиями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2C3C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2C3C" w:rsidRPr="00550856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 xml:space="preserve">чел. </w:t>
            </w:r>
          </w:p>
          <w:p w:rsidR="00C82C3C" w:rsidRPr="00550856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% от молодежи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2C3C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2C3C" w:rsidRPr="00550856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1740 8,0%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2C3C" w:rsidRDefault="00C82C3C" w:rsidP="00B0247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2C3C" w:rsidRPr="00550856" w:rsidRDefault="00C82C3C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color w:val="000000"/>
                <w:sz w:val="20"/>
                <w:szCs w:val="20"/>
              </w:rPr>
              <w:t>1740 8,0%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82C3C" w:rsidRDefault="00C82C3C" w:rsidP="00804C19">
            <w:pPr>
              <w:rPr>
                <w:sz w:val="20"/>
                <w:szCs w:val="20"/>
              </w:rPr>
            </w:pPr>
          </w:p>
        </w:tc>
      </w:tr>
      <w:tr w:rsidR="007B71BE" w:rsidRPr="00A253C3" w:rsidTr="007B71BE">
        <w:trPr>
          <w:trHeight w:val="197"/>
        </w:trPr>
        <w:tc>
          <w:tcPr>
            <w:tcW w:w="709" w:type="dxa"/>
            <w:vMerge w:val="restart"/>
          </w:tcPr>
          <w:p w:rsidR="007B71BE" w:rsidRPr="009A52E6" w:rsidRDefault="007B71BE" w:rsidP="007B71BE">
            <w:pPr>
              <w:jc w:val="center"/>
              <w:rPr>
                <w:sz w:val="20"/>
                <w:szCs w:val="20"/>
              </w:rPr>
            </w:pPr>
            <w:r w:rsidRPr="009A52E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vMerge w:val="restart"/>
          </w:tcPr>
          <w:p w:rsidR="007B71BE" w:rsidRPr="00AE24F6" w:rsidRDefault="007B71BE" w:rsidP="007B71BE">
            <w:pPr>
              <w:jc w:val="both"/>
              <w:rPr>
                <w:sz w:val="20"/>
                <w:szCs w:val="20"/>
              </w:rPr>
            </w:pPr>
            <w:r w:rsidRPr="00AE24F6">
              <w:rPr>
                <w:sz w:val="20"/>
                <w:szCs w:val="20"/>
              </w:rPr>
              <w:t xml:space="preserve">Подпрограмма </w:t>
            </w:r>
          </w:p>
          <w:p w:rsidR="007B71BE" w:rsidRPr="00550856" w:rsidRDefault="007B71BE" w:rsidP="007B71BE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«Психолого-педагогическая и социальная помощь подросткам и молодежи городского округа Кинешма»</w:t>
            </w:r>
          </w:p>
        </w:tc>
        <w:tc>
          <w:tcPr>
            <w:tcW w:w="1275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71BE" w:rsidRPr="00A253C3" w:rsidRDefault="007B71BE" w:rsidP="007B71BE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2347,3</w:t>
            </w:r>
          </w:p>
        </w:tc>
        <w:tc>
          <w:tcPr>
            <w:tcW w:w="993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2316,6</w:t>
            </w:r>
          </w:p>
        </w:tc>
        <w:tc>
          <w:tcPr>
            <w:tcW w:w="1559" w:type="dxa"/>
            <w:vMerge w:val="restart"/>
          </w:tcPr>
          <w:p w:rsidR="00FF1AF7" w:rsidRDefault="00E3642E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F1AF7" w:rsidRDefault="00FF1AF7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</w:p>
          <w:p w:rsidR="00FF1AF7" w:rsidRDefault="00FF1AF7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</w:p>
          <w:p w:rsidR="00FF1AF7" w:rsidRDefault="00FF1AF7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</w:p>
          <w:p w:rsidR="00FF1AF7" w:rsidRDefault="00FF1AF7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</w:p>
          <w:p w:rsidR="00FF1AF7" w:rsidRDefault="00FF1AF7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</w:p>
          <w:p w:rsidR="00FF1AF7" w:rsidRDefault="00FF1AF7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</w:p>
          <w:p w:rsidR="00FF1AF7" w:rsidRDefault="00FF1AF7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</w:p>
          <w:p w:rsidR="00FF1AF7" w:rsidRDefault="00FF1AF7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</w:p>
          <w:p w:rsidR="00FF1AF7" w:rsidRDefault="00FF1AF7" w:rsidP="00E3642E">
            <w:pPr>
              <w:tabs>
                <w:tab w:val="left" w:pos="1593"/>
              </w:tabs>
              <w:ind w:right="-108" w:hanging="108"/>
              <w:rPr>
                <w:sz w:val="20"/>
                <w:szCs w:val="20"/>
              </w:rPr>
            </w:pPr>
          </w:p>
          <w:p w:rsidR="007B71BE" w:rsidRPr="00A253C3" w:rsidRDefault="007B71BE" w:rsidP="00E3642E">
            <w:pPr>
              <w:tabs>
                <w:tab w:val="left" w:pos="1593"/>
              </w:tabs>
              <w:ind w:right="-108" w:hanging="10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B71BE" w:rsidRPr="00550856" w:rsidRDefault="007B71BE" w:rsidP="007B7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</w:p>
          <w:p w:rsidR="007B71BE" w:rsidRPr="00550856" w:rsidRDefault="007B71BE" w:rsidP="007B71BE">
            <w:pPr>
              <w:rPr>
                <w:sz w:val="20"/>
                <w:szCs w:val="20"/>
              </w:rPr>
            </w:pPr>
          </w:p>
        </w:tc>
      </w:tr>
      <w:tr w:rsidR="007B71BE" w:rsidRPr="00A253C3" w:rsidTr="00A13416">
        <w:trPr>
          <w:trHeight w:val="912"/>
        </w:trPr>
        <w:tc>
          <w:tcPr>
            <w:tcW w:w="709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71BE" w:rsidRPr="00A253C3" w:rsidRDefault="007B71BE" w:rsidP="007B71BE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7B71BE" w:rsidRPr="00A253C3" w:rsidRDefault="007B71BE" w:rsidP="007B71BE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7B71BE" w:rsidRPr="00A253C3" w:rsidRDefault="007B71BE" w:rsidP="007B71BE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2347,3</w:t>
            </w:r>
          </w:p>
        </w:tc>
        <w:tc>
          <w:tcPr>
            <w:tcW w:w="993" w:type="dxa"/>
          </w:tcPr>
          <w:p w:rsidR="007B71BE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2316,6</w:t>
            </w:r>
          </w:p>
          <w:p w:rsidR="007B71BE" w:rsidRDefault="007B71BE" w:rsidP="007B71BE">
            <w:pPr>
              <w:jc w:val="center"/>
              <w:rPr>
                <w:sz w:val="20"/>
                <w:szCs w:val="20"/>
              </w:rPr>
            </w:pPr>
          </w:p>
          <w:p w:rsidR="007B71BE" w:rsidRDefault="007B71BE" w:rsidP="007B71BE">
            <w:pPr>
              <w:jc w:val="center"/>
              <w:rPr>
                <w:sz w:val="20"/>
                <w:szCs w:val="20"/>
              </w:rPr>
            </w:pPr>
          </w:p>
          <w:p w:rsidR="007B71BE" w:rsidRDefault="007B71BE" w:rsidP="007B71BE">
            <w:pPr>
              <w:jc w:val="center"/>
              <w:rPr>
                <w:sz w:val="20"/>
                <w:szCs w:val="20"/>
              </w:rPr>
            </w:pPr>
          </w:p>
          <w:p w:rsidR="007B71BE" w:rsidRDefault="007B71BE" w:rsidP="007B71BE">
            <w:pPr>
              <w:jc w:val="center"/>
              <w:rPr>
                <w:sz w:val="20"/>
                <w:szCs w:val="20"/>
              </w:rPr>
            </w:pPr>
          </w:p>
          <w:p w:rsidR="007B71BE" w:rsidRPr="00550856" w:rsidRDefault="007B71BE" w:rsidP="007B7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71BE" w:rsidRPr="00A253C3" w:rsidTr="00A13416">
        <w:trPr>
          <w:trHeight w:val="886"/>
        </w:trPr>
        <w:tc>
          <w:tcPr>
            <w:tcW w:w="709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71BE" w:rsidRPr="00A253C3" w:rsidRDefault="007B71BE" w:rsidP="007B71BE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2347,3</w:t>
            </w:r>
          </w:p>
        </w:tc>
        <w:tc>
          <w:tcPr>
            <w:tcW w:w="993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2316,6</w:t>
            </w:r>
          </w:p>
        </w:tc>
        <w:tc>
          <w:tcPr>
            <w:tcW w:w="1559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71BE" w:rsidRPr="00A253C3" w:rsidTr="00A13416">
        <w:trPr>
          <w:trHeight w:val="347"/>
        </w:trPr>
        <w:tc>
          <w:tcPr>
            <w:tcW w:w="709" w:type="dxa"/>
            <w:vMerge w:val="restart"/>
          </w:tcPr>
          <w:p w:rsidR="007B71BE" w:rsidRPr="000562B0" w:rsidRDefault="007B71BE" w:rsidP="007B71BE">
            <w:pPr>
              <w:jc w:val="center"/>
              <w:rPr>
                <w:sz w:val="20"/>
                <w:szCs w:val="20"/>
              </w:rPr>
            </w:pPr>
            <w:r w:rsidRPr="000562B0">
              <w:rPr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</w:tcPr>
          <w:p w:rsidR="007B71BE" w:rsidRPr="00550856" w:rsidRDefault="007B71BE" w:rsidP="007B7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550856">
              <w:rPr>
                <w:sz w:val="20"/>
                <w:szCs w:val="20"/>
              </w:rPr>
              <w:t>«Предоставление консультационных и методических услуг»</w:t>
            </w:r>
          </w:p>
          <w:p w:rsidR="007B71BE" w:rsidRPr="00550856" w:rsidRDefault="007B71BE" w:rsidP="007B71BE">
            <w:pPr>
              <w:jc w:val="both"/>
              <w:rPr>
                <w:sz w:val="20"/>
                <w:szCs w:val="20"/>
              </w:rPr>
            </w:pPr>
          </w:p>
          <w:p w:rsidR="007B71BE" w:rsidRPr="00550856" w:rsidRDefault="007B71BE" w:rsidP="007B71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71BE" w:rsidRPr="00A253C3" w:rsidRDefault="007B71BE" w:rsidP="007B71BE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2347,3</w:t>
            </w:r>
          </w:p>
        </w:tc>
        <w:tc>
          <w:tcPr>
            <w:tcW w:w="993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2316,6</w:t>
            </w:r>
          </w:p>
        </w:tc>
        <w:tc>
          <w:tcPr>
            <w:tcW w:w="1559" w:type="dxa"/>
            <w:vMerge w:val="restart"/>
          </w:tcPr>
          <w:p w:rsidR="007B71BE" w:rsidRPr="00A253C3" w:rsidRDefault="00FF1AF7" w:rsidP="00FF1AF7">
            <w:pPr>
              <w:tabs>
                <w:tab w:val="left" w:pos="1593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Кредиторская задолженность в сумме 30,7 тыс.</w:t>
            </w:r>
            <w:r>
              <w:rPr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>руб. -      из которых 30,7 тыс.</w:t>
            </w:r>
            <w:r>
              <w:rPr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 xml:space="preserve">руб. </w:t>
            </w:r>
            <w:proofErr w:type="gramStart"/>
            <w:r w:rsidRPr="00550856">
              <w:rPr>
                <w:sz w:val="20"/>
                <w:szCs w:val="20"/>
              </w:rPr>
              <w:t>–с</w:t>
            </w:r>
            <w:proofErr w:type="gramEnd"/>
            <w:r w:rsidRPr="00550856">
              <w:rPr>
                <w:sz w:val="20"/>
                <w:szCs w:val="20"/>
              </w:rPr>
              <w:t xml:space="preserve">убсидии бюджетным учреждениям на финансовое обеспечение муниципального задания на оказание муниципальных услуг </w:t>
            </w:r>
          </w:p>
        </w:tc>
        <w:tc>
          <w:tcPr>
            <w:tcW w:w="2410" w:type="dxa"/>
            <w:vMerge w:val="restart"/>
          </w:tcPr>
          <w:p w:rsidR="007B71BE" w:rsidRPr="00550856" w:rsidRDefault="007B71BE" w:rsidP="007B71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B71BE" w:rsidRPr="00A22355" w:rsidRDefault="007B71BE" w:rsidP="007B71BE">
            <w:pPr>
              <w:rPr>
                <w:sz w:val="20"/>
                <w:szCs w:val="20"/>
              </w:rPr>
            </w:pPr>
          </w:p>
        </w:tc>
      </w:tr>
      <w:tr w:rsidR="007B71BE" w:rsidRPr="00A253C3" w:rsidTr="00A13416">
        <w:trPr>
          <w:trHeight w:val="989"/>
        </w:trPr>
        <w:tc>
          <w:tcPr>
            <w:tcW w:w="709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71BE" w:rsidRPr="00A253C3" w:rsidRDefault="007B71BE" w:rsidP="007B71BE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7B71BE" w:rsidRPr="00A253C3" w:rsidRDefault="007B71BE" w:rsidP="007B71BE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7B71BE" w:rsidRPr="00A253C3" w:rsidRDefault="007B71BE" w:rsidP="007B71BE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2347,3</w:t>
            </w:r>
          </w:p>
        </w:tc>
        <w:tc>
          <w:tcPr>
            <w:tcW w:w="993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2316,6</w:t>
            </w:r>
          </w:p>
        </w:tc>
        <w:tc>
          <w:tcPr>
            <w:tcW w:w="1559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71BE" w:rsidRPr="00AE2B7B" w:rsidRDefault="007B71BE" w:rsidP="007B71B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71BE" w:rsidRPr="00E10BAB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1BE" w:rsidRPr="002408B9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1BE" w:rsidRPr="000A7626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71BE" w:rsidRPr="00A253C3" w:rsidTr="007B71BE">
        <w:trPr>
          <w:trHeight w:val="896"/>
        </w:trPr>
        <w:tc>
          <w:tcPr>
            <w:tcW w:w="709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B71BE" w:rsidRPr="00A253C3" w:rsidRDefault="007B71BE" w:rsidP="007B71BE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2347,3</w:t>
            </w:r>
          </w:p>
        </w:tc>
        <w:tc>
          <w:tcPr>
            <w:tcW w:w="993" w:type="dxa"/>
          </w:tcPr>
          <w:p w:rsidR="007B71BE" w:rsidRPr="00550856" w:rsidRDefault="007B71BE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2316,6</w:t>
            </w:r>
          </w:p>
        </w:tc>
        <w:tc>
          <w:tcPr>
            <w:tcW w:w="1559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71BE" w:rsidRPr="00AE2B7B" w:rsidRDefault="007B71BE" w:rsidP="007B71B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71BE" w:rsidRPr="00E10BAB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1BE" w:rsidRPr="002408B9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1BE" w:rsidRPr="000A7626" w:rsidRDefault="007B71BE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71BE" w:rsidRPr="00A253C3" w:rsidRDefault="007B71BE" w:rsidP="007B71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161F" w:rsidRPr="00A253C3" w:rsidTr="0029161F">
        <w:trPr>
          <w:trHeight w:val="337"/>
        </w:trPr>
        <w:tc>
          <w:tcPr>
            <w:tcW w:w="709" w:type="dxa"/>
            <w:vMerge w:val="restart"/>
          </w:tcPr>
          <w:p w:rsidR="0029161F" w:rsidRPr="00F3796C" w:rsidRDefault="0029161F" w:rsidP="007B71BE">
            <w:pPr>
              <w:jc w:val="center"/>
              <w:rPr>
                <w:sz w:val="20"/>
                <w:szCs w:val="20"/>
              </w:rPr>
            </w:pPr>
            <w:r w:rsidRPr="00F3796C">
              <w:rPr>
                <w:sz w:val="20"/>
                <w:szCs w:val="20"/>
              </w:rPr>
              <w:t>2.1.1</w:t>
            </w:r>
          </w:p>
        </w:tc>
        <w:tc>
          <w:tcPr>
            <w:tcW w:w="1844" w:type="dxa"/>
            <w:vMerge w:val="restart"/>
          </w:tcPr>
          <w:p w:rsidR="0029161F" w:rsidRPr="00AE24F6" w:rsidRDefault="0029161F" w:rsidP="007B71BE">
            <w:pPr>
              <w:jc w:val="both"/>
              <w:rPr>
                <w:sz w:val="20"/>
                <w:szCs w:val="20"/>
              </w:rPr>
            </w:pPr>
            <w:r w:rsidRPr="00AE24F6">
              <w:rPr>
                <w:sz w:val="20"/>
                <w:szCs w:val="20"/>
              </w:rPr>
              <w:t xml:space="preserve">Мероприятие </w:t>
            </w:r>
          </w:p>
          <w:p w:rsidR="0029161F" w:rsidRPr="00550856" w:rsidRDefault="0029161F" w:rsidP="007B7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0856">
              <w:rPr>
                <w:sz w:val="20"/>
                <w:szCs w:val="20"/>
              </w:rPr>
              <w:t xml:space="preserve">Психолого-педагогическая и социальная помощь подросткам и молодежи </w:t>
            </w:r>
            <w:r w:rsidRPr="00550856">
              <w:rPr>
                <w:sz w:val="20"/>
                <w:szCs w:val="20"/>
              </w:rPr>
              <w:lastRenderedPageBreak/>
              <w:t>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/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61F" w:rsidRPr="00A253C3" w:rsidRDefault="0029161F" w:rsidP="007B71BE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29161F" w:rsidRPr="00550856" w:rsidRDefault="0029161F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2347,3</w:t>
            </w:r>
          </w:p>
        </w:tc>
        <w:tc>
          <w:tcPr>
            <w:tcW w:w="993" w:type="dxa"/>
          </w:tcPr>
          <w:p w:rsidR="0029161F" w:rsidRPr="00550856" w:rsidRDefault="0029161F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2316,6</w:t>
            </w:r>
          </w:p>
        </w:tc>
        <w:tc>
          <w:tcPr>
            <w:tcW w:w="1559" w:type="dxa"/>
            <w:vMerge/>
          </w:tcPr>
          <w:p w:rsidR="0029161F" w:rsidRPr="00A253C3" w:rsidRDefault="0029161F" w:rsidP="007B71B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9161F" w:rsidRDefault="0029161F" w:rsidP="00FE7F48">
            <w:pPr>
              <w:jc w:val="both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 xml:space="preserve">Доля количества детей, получивших консультации, помощь, </w:t>
            </w:r>
          </w:p>
          <w:p w:rsidR="0029161F" w:rsidRPr="00550856" w:rsidRDefault="0029161F" w:rsidP="00FE7F48">
            <w:pPr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прошедших тренинги, опросы от общего числа детей школьного и дошкольного возраста</w:t>
            </w:r>
          </w:p>
        </w:tc>
        <w:tc>
          <w:tcPr>
            <w:tcW w:w="1134" w:type="dxa"/>
            <w:vMerge w:val="restart"/>
          </w:tcPr>
          <w:p w:rsidR="0029161F" w:rsidRPr="00550856" w:rsidRDefault="0029161F" w:rsidP="007B71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29161F" w:rsidRPr="00FE7F48" w:rsidRDefault="0029161F" w:rsidP="007B71BE">
            <w:pPr>
              <w:jc w:val="center"/>
              <w:rPr>
                <w:sz w:val="20"/>
                <w:szCs w:val="20"/>
              </w:rPr>
            </w:pPr>
            <w:r w:rsidRPr="00FE7F4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Merge w:val="restart"/>
          </w:tcPr>
          <w:p w:rsidR="0029161F" w:rsidRPr="00FE7F48" w:rsidRDefault="0029161F" w:rsidP="007B71BE">
            <w:pPr>
              <w:jc w:val="center"/>
              <w:rPr>
                <w:sz w:val="20"/>
                <w:szCs w:val="20"/>
              </w:rPr>
            </w:pPr>
            <w:r w:rsidRPr="00FE7F48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</w:tcPr>
          <w:p w:rsidR="0029161F" w:rsidRPr="00AA2E3F" w:rsidRDefault="0029161F" w:rsidP="007B71BE">
            <w:pPr>
              <w:rPr>
                <w:color w:val="FF0000"/>
                <w:sz w:val="20"/>
                <w:szCs w:val="20"/>
              </w:rPr>
            </w:pPr>
          </w:p>
        </w:tc>
      </w:tr>
      <w:tr w:rsidR="0029161F" w:rsidRPr="00A253C3" w:rsidTr="0029161F">
        <w:trPr>
          <w:trHeight w:val="937"/>
        </w:trPr>
        <w:tc>
          <w:tcPr>
            <w:tcW w:w="709" w:type="dxa"/>
            <w:vMerge/>
          </w:tcPr>
          <w:p w:rsidR="0029161F" w:rsidRPr="00F3796C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9161F" w:rsidRPr="00AE24F6" w:rsidRDefault="0029161F" w:rsidP="007B7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61F" w:rsidRPr="00A253C3" w:rsidRDefault="0029161F" w:rsidP="007B71BE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29161F" w:rsidRPr="00A253C3" w:rsidRDefault="0029161F" w:rsidP="007B71BE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29161F" w:rsidRPr="00A253C3" w:rsidRDefault="0029161F" w:rsidP="007B71BE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29161F" w:rsidRPr="00550856" w:rsidRDefault="0029161F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2347,3</w:t>
            </w:r>
          </w:p>
        </w:tc>
        <w:tc>
          <w:tcPr>
            <w:tcW w:w="993" w:type="dxa"/>
          </w:tcPr>
          <w:p w:rsidR="0029161F" w:rsidRPr="00550856" w:rsidRDefault="0029161F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2316,6</w:t>
            </w:r>
          </w:p>
        </w:tc>
        <w:tc>
          <w:tcPr>
            <w:tcW w:w="1559" w:type="dxa"/>
            <w:vMerge/>
          </w:tcPr>
          <w:p w:rsidR="0029161F" w:rsidRPr="00A253C3" w:rsidRDefault="0029161F" w:rsidP="007B71B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161F" w:rsidRPr="00550856" w:rsidRDefault="0029161F" w:rsidP="00FE7F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61F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9161F" w:rsidRPr="00FE7F48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9161F" w:rsidRPr="00FE7F48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61F" w:rsidRPr="00AA2E3F" w:rsidRDefault="0029161F" w:rsidP="007B71BE">
            <w:pPr>
              <w:rPr>
                <w:color w:val="FF0000"/>
                <w:sz w:val="20"/>
                <w:szCs w:val="20"/>
              </w:rPr>
            </w:pPr>
          </w:p>
        </w:tc>
      </w:tr>
      <w:tr w:rsidR="0029161F" w:rsidRPr="00A253C3" w:rsidTr="00A13416">
        <w:trPr>
          <w:trHeight w:val="302"/>
        </w:trPr>
        <w:tc>
          <w:tcPr>
            <w:tcW w:w="709" w:type="dxa"/>
            <w:vMerge/>
          </w:tcPr>
          <w:p w:rsidR="0029161F" w:rsidRPr="00F3796C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9161F" w:rsidRPr="00AE24F6" w:rsidRDefault="0029161F" w:rsidP="007B7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13A3A" w:rsidRDefault="0029161F" w:rsidP="007B71BE">
            <w:pPr>
              <w:rPr>
                <w:sz w:val="20"/>
                <w:szCs w:val="20"/>
              </w:rPr>
            </w:pPr>
            <w:r w:rsidRPr="00221ECA">
              <w:rPr>
                <w:sz w:val="20"/>
                <w:szCs w:val="20"/>
              </w:rPr>
              <w:t xml:space="preserve">- бюджет </w:t>
            </w:r>
          </w:p>
          <w:p w:rsidR="0029161F" w:rsidRPr="00A253C3" w:rsidRDefault="0029161F" w:rsidP="007B71BE">
            <w:pPr>
              <w:rPr>
                <w:sz w:val="20"/>
                <w:szCs w:val="20"/>
              </w:rPr>
            </w:pPr>
            <w:r w:rsidRPr="00221ECA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75" w:type="dxa"/>
            <w:vMerge w:val="restart"/>
          </w:tcPr>
          <w:p w:rsidR="0029161F" w:rsidRPr="00550856" w:rsidRDefault="0029161F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lastRenderedPageBreak/>
              <w:t>2347,3</w:t>
            </w:r>
          </w:p>
        </w:tc>
        <w:tc>
          <w:tcPr>
            <w:tcW w:w="993" w:type="dxa"/>
            <w:vMerge w:val="restart"/>
          </w:tcPr>
          <w:p w:rsidR="0029161F" w:rsidRDefault="0029161F" w:rsidP="007B71BE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2316,6</w:t>
            </w:r>
          </w:p>
          <w:p w:rsidR="00A13A3A" w:rsidRPr="00550856" w:rsidRDefault="00A13A3A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61F" w:rsidRPr="00A253C3" w:rsidRDefault="0029161F" w:rsidP="007B71B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161F" w:rsidRPr="00550856" w:rsidRDefault="0029161F" w:rsidP="00FE7F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61F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9161F" w:rsidRPr="00FE7F48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9161F" w:rsidRPr="00FE7F48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61F" w:rsidRPr="00AA2E3F" w:rsidRDefault="0029161F" w:rsidP="007B71BE">
            <w:pPr>
              <w:rPr>
                <w:color w:val="FF0000"/>
                <w:sz w:val="20"/>
                <w:szCs w:val="20"/>
              </w:rPr>
            </w:pPr>
          </w:p>
        </w:tc>
      </w:tr>
      <w:tr w:rsidR="0029161F" w:rsidRPr="00A253C3" w:rsidTr="00A13416">
        <w:trPr>
          <w:trHeight w:val="960"/>
        </w:trPr>
        <w:tc>
          <w:tcPr>
            <w:tcW w:w="709" w:type="dxa"/>
            <w:vMerge/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61F" w:rsidRPr="00A253C3" w:rsidRDefault="0029161F" w:rsidP="007B71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61F" w:rsidRPr="00550856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9161F" w:rsidRPr="00550856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9161F" w:rsidRPr="00E10BAB" w:rsidRDefault="0029161F" w:rsidP="007B71BE">
            <w:pPr>
              <w:jc w:val="both"/>
              <w:rPr>
                <w:rFonts w:eastAsia="Calibri"/>
                <w:sz w:val="18"/>
                <w:szCs w:val="18"/>
              </w:rPr>
            </w:pPr>
            <w:r w:rsidRPr="00550856">
              <w:rPr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психологической работы</w:t>
            </w:r>
          </w:p>
        </w:tc>
        <w:tc>
          <w:tcPr>
            <w:tcW w:w="1134" w:type="dxa"/>
          </w:tcPr>
          <w:p w:rsidR="0029161F" w:rsidRPr="00182D27" w:rsidRDefault="0029161F" w:rsidP="007B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9161F" w:rsidRPr="00182D27" w:rsidRDefault="0029161F" w:rsidP="007B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992" w:type="dxa"/>
          </w:tcPr>
          <w:p w:rsidR="0029161F" w:rsidRPr="000A7626" w:rsidRDefault="0029161F" w:rsidP="007B7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701" w:type="dxa"/>
            <w:vMerge/>
          </w:tcPr>
          <w:p w:rsidR="0029161F" w:rsidRPr="002E6C5B" w:rsidRDefault="0029161F" w:rsidP="007B71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9161F" w:rsidRPr="00A253C3" w:rsidTr="00FE7F48">
        <w:trPr>
          <w:trHeight w:val="48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161F" w:rsidRPr="00A253C3" w:rsidRDefault="0029161F" w:rsidP="007B71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9161F" w:rsidRPr="00550856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9161F" w:rsidRPr="00550856" w:rsidRDefault="0029161F" w:rsidP="007B7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161F" w:rsidRPr="00A253C3" w:rsidRDefault="0029161F" w:rsidP="007B7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61F" w:rsidRPr="00550856" w:rsidRDefault="0029161F" w:rsidP="00B02479">
            <w:pPr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Количество профилактических мероприятий, направленных на предупреждение подросткового алкоголизма, наркозависимости и подростковой зависимости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161F" w:rsidRPr="00550856" w:rsidRDefault="0029161F" w:rsidP="00B02479">
            <w:pPr>
              <w:jc w:val="center"/>
              <w:rPr>
                <w:b/>
                <w:sz w:val="20"/>
                <w:szCs w:val="20"/>
              </w:rPr>
            </w:pPr>
          </w:p>
          <w:p w:rsidR="0029161F" w:rsidRPr="00550856" w:rsidRDefault="0029161F" w:rsidP="00B02479">
            <w:pPr>
              <w:jc w:val="center"/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61F" w:rsidRPr="00550856" w:rsidRDefault="0029161F" w:rsidP="00B02479">
            <w:pPr>
              <w:jc w:val="center"/>
              <w:rPr>
                <w:b/>
                <w:sz w:val="20"/>
                <w:szCs w:val="20"/>
              </w:rPr>
            </w:pPr>
          </w:p>
          <w:p w:rsidR="0029161F" w:rsidRPr="00550856" w:rsidRDefault="0029161F" w:rsidP="00B02479">
            <w:pPr>
              <w:jc w:val="center"/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61F" w:rsidRPr="00550856" w:rsidRDefault="0029161F" w:rsidP="00B02479">
            <w:pPr>
              <w:jc w:val="center"/>
              <w:rPr>
                <w:b/>
                <w:sz w:val="20"/>
                <w:szCs w:val="20"/>
              </w:rPr>
            </w:pPr>
          </w:p>
          <w:p w:rsidR="0029161F" w:rsidRPr="00550856" w:rsidRDefault="0029161F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35</w:t>
            </w:r>
          </w:p>
          <w:p w:rsidR="0029161F" w:rsidRPr="00550856" w:rsidRDefault="0029161F" w:rsidP="00B02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161F" w:rsidRPr="002E6C5B" w:rsidRDefault="0029161F" w:rsidP="007B71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70769" w:rsidRPr="00A253C3" w:rsidTr="00C70769">
        <w:trPr>
          <w:trHeight w:val="275"/>
        </w:trPr>
        <w:tc>
          <w:tcPr>
            <w:tcW w:w="709" w:type="dxa"/>
            <w:vMerge w:val="restart"/>
          </w:tcPr>
          <w:p w:rsidR="00C70769" w:rsidRPr="004B5FEE" w:rsidRDefault="00C70769" w:rsidP="00084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vMerge w:val="restart"/>
          </w:tcPr>
          <w:p w:rsidR="00C70769" w:rsidRPr="005E6193" w:rsidRDefault="00C70769" w:rsidP="00084BB1">
            <w:pPr>
              <w:jc w:val="both"/>
              <w:rPr>
                <w:sz w:val="20"/>
                <w:szCs w:val="20"/>
              </w:rPr>
            </w:pPr>
            <w:r w:rsidRPr="005E6193">
              <w:rPr>
                <w:sz w:val="20"/>
                <w:szCs w:val="20"/>
              </w:rPr>
              <w:t xml:space="preserve">Подпрограмма </w:t>
            </w:r>
          </w:p>
          <w:p w:rsidR="00C70769" w:rsidRPr="00550856" w:rsidRDefault="00C70769" w:rsidP="00084BB1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 xml:space="preserve">«Сохранение, развитие и улучшение качества </w:t>
            </w:r>
            <w:proofErr w:type="gramStart"/>
            <w:r w:rsidRPr="00550856">
              <w:rPr>
                <w:sz w:val="20"/>
                <w:szCs w:val="20"/>
              </w:rPr>
              <w:t>отдыха</w:t>
            </w:r>
            <w:proofErr w:type="gramEnd"/>
            <w:r w:rsidRPr="00550856">
              <w:rPr>
                <w:sz w:val="20"/>
                <w:szCs w:val="20"/>
              </w:rPr>
              <w:t xml:space="preserve"> и оздоровление детей»</w:t>
            </w:r>
          </w:p>
          <w:p w:rsidR="00C70769" w:rsidRPr="00550856" w:rsidRDefault="00C70769" w:rsidP="00084BB1">
            <w:pPr>
              <w:rPr>
                <w:sz w:val="20"/>
                <w:szCs w:val="20"/>
              </w:rPr>
            </w:pPr>
            <w:r w:rsidRPr="005E6193">
              <w:rPr>
                <w:sz w:val="20"/>
                <w:szCs w:val="20"/>
              </w:rPr>
              <w:t>Основное мероприятие</w:t>
            </w:r>
            <w:r w:rsidRPr="00550856">
              <w:rPr>
                <w:b/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 xml:space="preserve"> «Организация отдыха детей в каникулярное время»</w:t>
            </w:r>
          </w:p>
        </w:tc>
        <w:tc>
          <w:tcPr>
            <w:tcW w:w="1275" w:type="dxa"/>
            <w:vMerge/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A253C3" w:rsidRDefault="00C70769" w:rsidP="00084BB1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70769" w:rsidRPr="00550856" w:rsidRDefault="00C70769" w:rsidP="00084BB1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  <w:lang w:eastAsia="ar-SA"/>
              </w:rPr>
              <w:t>3491,8</w:t>
            </w:r>
          </w:p>
        </w:tc>
        <w:tc>
          <w:tcPr>
            <w:tcW w:w="993" w:type="dxa"/>
          </w:tcPr>
          <w:p w:rsidR="00C70769" w:rsidRPr="00550856" w:rsidRDefault="00C70769" w:rsidP="00084BB1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3196,9</w:t>
            </w:r>
          </w:p>
        </w:tc>
        <w:tc>
          <w:tcPr>
            <w:tcW w:w="1559" w:type="dxa"/>
            <w:vMerge w:val="restart"/>
          </w:tcPr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8B417E" w:rsidRDefault="008B417E" w:rsidP="00E3642E">
            <w:pPr>
              <w:ind w:right="-108"/>
              <w:rPr>
                <w:sz w:val="20"/>
                <w:szCs w:val="20"/>
              </w:rPr>
            </w:pPr>
          </w:p>
          <w:p w:rsidR="00C70769" w:rsidRPr="00A253C3" w:rsidRDefault="00C70769" w:rsidP="00084BB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70769" w:rsidRPr="00550856" w:rsidRDefault="00C70769" w:rsidP="00084BB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C70769" w:rsidRPr="00550856" w:rsidRDefault="00C70769" w:rsidP="00084BB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70769" w:rsidRPr="00550856" w:rsidRDefault="00C70769" w:rsidP="00084BB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70769" w:rsidRPr="00550856" w:rsidRDefault="00C70769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70769" w:rsidRPr="00AA2E3F" w:rsidRDefault="00C70769" w:rsidP="00084BB1">
            <w:pPr>
              <w:rPr>
                <w:color w:val="FF0000"/>
                <w:sz w:val="20"/>
                <w:szCs w:val="20"/>
              </w:rPr>
            </w:pPr>
          </w:p>
        </w:tc>
      </w:tr>
      <w:tr w:rsidR="00C70769" w:rsidRPr="00A253C3" w:rsidTr="00A13416">
        <w:trPr>
          <w:trHeight w:val="930"/>
        </w:trPr>
        <w:tc>
          <w:tcPr>
            <w:tcW w:w="709" w:type="dxa"/>
            <w:vMerge/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A253C3" w:rsidRDefault="00C70769" w:rsidP="00084BB1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C70769" w:rsidRPr="00A253C3" w:rsidRDefault="00C70769" w:rsidP="00084BB1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C70769" w:rsidRPr="00550856" w:rsidRDefault="00C70769" w:rsidP="00084BB1">
            <w:pPr>
              <w:jc w:val="center"/>
              <w:rPr>
                <w:sz w:val="20"/>
                <w:szCs w:val="20"/>
                <w:lang w:eastAsia="ar-SA"/>
              </w:rPr>
            </w:pPr>
            <w:r w:rsidRPr="00550856">
              <w:rPr>
                <w:sz w:val="20"/>
                <w:szCs w:val="20"/>
                <w:lang w:eastAsia="ar-SA"/>
              </w:rPr>
              <w:t>3491,8</w:t>
            </w:r>
          </w:p>
        </w:tc>
        <w:tc>
          <w:tcPr>
            <w:tcW w:w="993" w:type="dxa"/>
          </w:tcPr>
          <w:p w:rsidR="00C70769" w:rsidRPr="00550856" w:rsidRDefault="00C70769" w:rsidP="00084BB1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3196,9</w:t>
            </w:r>
          </w:p>
        </w:tc>
        <w:tc>
          <w:tcPr>
            <w:tcW w:w="1559" w:type="dxa"/>
            <w:vMerge/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69" w:rsidRPr="00A463A6" w:rsidRDefault="00C70769" w:rsidP="008F694E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70769" w:rsidRPr="00182D27" w:rsidRDefault="00C70769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182D27" w:rsidRDefault="00C70769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B86D01" w:rsidRDefault="00C70769" w:rsidP="00084B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0769" w:rsidRPr="00A253C3" w:rsidTr="00C70769">
        <w:trPr>
          <w:trHeight w:val="152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769" w:rsidRPr="00A253C3" w:rsidRDefault="00C70769" w:rsidP="00084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0769" w:rsidRDefault="00C70769" w:rsidP="00084BB1">
            <w:pPr>
              <w:jc w:val="center"/>
              <w:rPr>
                <w:sz w:val="20"/>
                <w:szCs w:val="20"/>
                <w:lang w:eastAsia="ar-SA"/>
              </w:rPr>
            </w:pPr>
            <w:r w:rsidRPr="00550856">
              <w:rPr>
                <w:sz w:val="20"/>
                <w:szCs w:val="20"/>
                <w:lang w:eastAsia="ar-SA"/>
              </w:rPr>
              <w:t>3491,8</w:t>
            </w:r>
          </w:p>
          <w:p w:rsidR="00C70769" w:rsidRDefault="00C70769" w:rsidP="00084BB1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C70769" w:rsidRDefault="00C70769" w:rsidP="00084BB1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C70769" w:rsidRDefault="00C70769" w:rsidP="00084BB1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C70769" w:rsidRDefault="00C70769" w:rsidP="00084BB1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C70769" w:rsidRDefault="00C70769" w:rsidP="00084BB1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C70769" w:rsidRPr="00550856" w:rsidRDefault="00C70769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0769" w:rsidRDefault="00C70769" w:rsidP="00084BB1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3196,9</w:t>
            </w:r>
          </w:p>
          <w:p w:rsidR="00C70769" w:rsidRDefault="00C70769" w:rsidP="00084BB1">
            <w:pPr>
              <w:jc w:val="center"/>
              <w:rPr>
                <w:sz w:val="20"/>
                <w:szCs w:val="20"/>
              </w:rPr>
            </w:pPr>
          </w:p>
          <w:p w:rsidR="00C70769" w:rsidRDefault="00C70769" w:rsidP="00084BB1">
            <w:pPr>
              <w:jc w:val="center"/>
              <w:rPr>
                <w:sz w:val="20"/>
                <w:szCs w:val="20"/>
              </w:rPr>
            </w:pPr>
          </w:p>
          <w:p w:rsidR="00C70769" w:rsidRDefault="00C70769" w:rsidP="00084BB1">
            <w:pPr>
              <w:jc w:val="center"/>
              <w:rPr>
                <w:sz w:val="20"/>
                <w:szCs w:val="20"/>
              </w:rPr>
            </w:pPr>
          </w:p>
          <w:p w:rsidR="00C70769" w:rsidRPr="00550856" w:rsidRDefault="00C70769" w:rsidP="002E5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70769" w:rsidRPr="00A463A6" w:rsidRDefault="00C70769" w:rsidP="008F694E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70769" w:rsidRPr="00182D27" w:rsidRDefault="00C70769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70769" w:rsidRPr="00182D27" w:rsidRDefault="00C70769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70769" w:rsidRPr="00B86D01" w:rsidRDefault="00C70769" w:rsidP="00084B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70769" w:rsidRPr="00A253C3" w:rsidRDefault="00C70769" w:rsidP="00084B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7F48" w:rsidRPr="00A253C3" w:rsidTr="00C70769">
        <w:trPr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E7F48" w:rsidRPr="00D4325E" w:rsidRDefault="00FE7F48" w:rsidP="00084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FE7F48" w:rsidRPr="00550856" w:rsidRDefault="00FE7F48" w:rsidP="00084BB1">
            <w:pPr>
              <w:rPr>
                <w:sz w:val="20"/>
                <w:szCs w:val="20"/>
              </w:rPr>
            </w:pPr>
            <w:r w:rsidRPr="005E6193">
              <w:rPr>
                <w:sz w:val="20"/>
                <w:szCs w:val="20"/>
              </w:rPr>
              <w:t xml:space="preserve">Основное </w:t>
            </w:r>
            <w:r w:rsidRPr="005E6193">
              <w:rPr>
                <w:sz w:val="20"/>
                <w:szCs w:val="20"/>
              </w:rPr>
              <w:lastRenderedPageBreak/>
              <w:t>мероприятие</w:t>
            </w:r>
            <w:r w:rsidRPr="00550856">
              <w:rPr>
                <w:b/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 xml:space="preserve"> «Организация отдыха детей в каникулярное время»</w:t>
            </w:r>
          </w:p>
        </w:tc>
        <w:tc>
          <w:tcPr>
            <w:tcW w:w="1275" w:type="dxa"/>
            <w:vMerge/>
          </w:tcPr>
          <w:p w:rsidR="00FE7F48" w:rsidRPr="00A253C3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7F48" w:rsidRPr="00A253C3" w:rsidRDefault="00FE7F48" w:rsidP="00084BB1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7F48" w:rsidRPr="00550856" w:rsidRDefault="00FE7F48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  <w:lang w:eastAsia="ar-SA"/>
              </w:rPr>
              <w:t>3491,8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7F48" w:rsidRPr="00550856" w:rsidRDefault="00FE7F48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3196,9</w:t>
            </w:r>
          </w:p>
        </w:tc>
        <w:tc>
          <w:tcPr>
            <w:tcW w:w="1559" w:type="dxa"/>
            <w:vMerge w:val="restart"/>
          </w:tcPr>
          <w:p w:rsidR="008B417E" w:rsidRDefault="008B417E" w:rsidP="00E3642E">
            <w:pPr>
              <w:ind w:right="-108"/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 xml:space="preserve">Кредиторская </w:t>
            </w:r>
            <w:r w:rsidRPr="00550856">
              <w:rPr>
                <w:sz w:val="20"/>
                <w:szCs w:val="20"/>
              </w:rPr>
              <w:lastRenderedPageBreak/>
              <w:t>задолженность в сумме 294,9 тыс.</w:t>
            </w:r>
            <w:r>
              <w:rPr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>руб. -      из которых 294,9 тыс.</w:t>
            </w:r>
            <w:r>
              <w:rPr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 xml:space="preserve">руб. </w:t>
            </w:r>
            <w:proofErr w:type="gramStart"/>
            <w:r w:rsidRPr="00550856">
              <w:rPr>
                <w:sz w:val="20"/>
                <w:szCs w:val="20"/>
              </w:rPr>
              <w:t>–с</w:t>
            </w:r>
            <w:proofErr w:type="gramEnd"/>
            <w:r w:rsidRPr="00550856">
              <w:rPr>
                <w:sz w:val="20"/>
                <w:szCs w:val="20"/>
              </w:rPr>
              <w:t>убсидии автономным учреждениям на финансовое обеспечение муниципального задания на оказание муниципальных услуг</w:t>
            </w:r>
          </w:p>
          <w:p w:rsidR="008B417E" w:rsidRDefault="008B417E" w:rsidP="00084BB1">
            <w:pPr>
              <w:rPr>
                <w:b/>
                <w:sz w:val="20"/>
                <w:szCs w:val="20"/>
              </w:rPr>
            </w:pPr>
          </w:p>
          <w:p w:rsidR="008B417E" w:rsidRDefault="008B417E" w:rsidP="00084BB1">
            <w:pPr>
              <w:rPr>
                <w:b/>
                <w:sz w:val="20"/>
                <w:szCs w:val="20"/>
              </w:rPr>
            </w:pPr>
          </w:p>
          <w:p w:rsidR="008B417E" w:rsidRDefault="008B417E" w:rsidP="00084BB1">
            <w:pPr>
              <w:rPr>
                <w:b/>
                <w:sz w:val="20"/>
                <w:szCs w:val="20"/>
              </w:rPr>
            </w:pPr>
          </w:p>
          <w:p w:rsidR="008B417E" w:rsidRDefault="008B417E" w:rsidP="00084BB1">
            <w:pPr>
              <w:rPr>
                <w:b/>
                <w:sz w:val="20"/>
                <w:szCs w:val="20"/>
              </w:rPr>
            </w:pPr>
          </w:p>
          <w:p w:rsidR="00FE7F48" w:rsidRPr="00D4325E" w:rsidRDefault="00FE7F48" w:rsidP="00084B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E7F48" w:rsidRPr="00D4325E" w:rsidRDefault="00FE7F48" w:rsidP="00FE7F48">
            <w:pPr>
              <w:suppressAutoHyphens/>
              <w:snapToGri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7F48" w:rsidRPr="00182D27" w:rsidRDefault="00FE7F48" w:rsidP="00084BB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E7F48" w:rsidRPr="00182D27" w:rsidRDefault="00FE7F48" w:rsidP="00084BB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E7F48" w:rsidRPr="00B86D01" w:rsidRDefault="00FE7F48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7F48" w:rsidRPr="00AA2E3F" w:rsidRDefault="00FE7F48" w:rsidP="00084BB1">
            <w:pPr>
              <w:rPr>
                <w:color w:val="FF0000"/>
                <w:sz w:val="20"/>
                <w:szCs w:val="20"/>
              </w:rPr>
            </w:pPr>
          </w:p>
        </w:tc>
      </w:tr>
      <w:tr w:rsidR="00FE7F48" w:rsidRPr="00A253C3" w:rsidTr="00B02479">
        <w:trPr>
          <w:trHeight w:val="888"/>
        </w:trPr>
        <w:tc>
          <w:tcPr>
            <w:tcW w:w="709" w:type="dxa"/>
            <w:vMerge/>
            <w:tcBorders>
              <w:top w:val="nil"/>
            </w:tcBorders>
          </w:tcPr>
          <w:p w:rsidR="00FE7F48" w:rsidRPr="00A253C3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7F48" w:rsidRPr="00A253C3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7F48" w:rsidRPr="00A253C3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E7F48" w:rsidRPr="00A253C3" w:rsidRDefault="00FE7F48" w:rsidP="00084BB1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FE7F48" w:rsidRPr="00A253C3" w:rsidRDefault="00FE7F48" w:rsidP="00084BB1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ab/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FE7F48" w:rsidRPr="00550856" w:rsidRDefault="00FE7F48" w:rsidP="00B02479">
            <w:pPr>
              <w:jc w:val="center"/>
              <w:rPr>
                <w:sz w:val="20"/>
                <w:szCs w:val="20"/>
                <w:lang w:eastAsia="ar-SA"/>
              </w:rPr>
            </w:pPr>
            <w:r w:rsidRPr="00550856">
              <w:rPr>
                <w:sz w:val="20"/>
                <w:szCs w:val="20"/>
                <w:lang w:eastAsia="ar-SA"/>
              </w:rPr>
              <w:t>3491,8</w:t>
            </w:r>
          </w:p>
        </w:tc>
        <w:tc>
          <w:tcPr>
            <w:tcW w:w="993" w:type="dxa"/>
          </w:tcPr>
          <w:p w:rsidR="00FE7F48" w:rsidRPr="00550856" w:rsidRDefault="00FE7F48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3196,9</w:t>
            </w:r>
          </w:p>
        </w:tc>
        <w:tc>
          <w:tcPr>
            <w:tcW w:w="1559" w:type="dxa"/>
            <w:vMerge/>
          </w:tcPr>
          <w:p w:rsidR="00FE7F48" w:rsidRPr="00A253C3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E7F48" w:rsidRPr="00A463A6" w:rsidRDefault="00FE7F48" w:rsidP="00084BB1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7F48" w:rsidRPr="00182D27" w:rsidRDefault="00FE7F48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E7F48" w:rsidRPr="00182D27" w:rsidRDefault="00FE7F48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E7F48" w:rsidRPr="00B86D01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7F48" w:rsidRPr="002E6C5B" w:rsidRDefault="00FE7F48" w:rsidP="00084B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FE7F48" w:rsidRPr="00A253C3" w:rsidTr="00B02479">
        <w:trPr>
          <w:trHeight w:val="9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E7F48" w:rsidRPr="00A253C3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auto"/>
            </w:tcBorders>
          </w:tcPr>
          <w:p w:rsidR="00FE7F48" w:rsidRPr="00A253C3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E7F48" w:rsidRPr="00A253C3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7F48" w:rsidRPr="00A253C3" w:rsidRDefault="00FE7F48" w:rsidP="00084BB1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7F48" w:rsidRDefault="00FE7F48" w:rsidP="00B02479">
            <w:pPr>
              <w:jc w:val="center"/>
              <w:rPr>
                <w:sz w:val="20"/>
                <w:szCs w:val="20"/>
                <w:lang w:eastAsia="ar-SA"/>
              </w:rPr>
            </w:pPr>
            <w:r w:rsidRPr="00550856">
              <w:rPr>
                <w:sz w:val="20"/>
                <w:szCs w:val="20"/>
                <w:lang w:eastAsia="ar-SA"/>
              </w:rPr>
              <w:t>3491,8</w:t>
            </w:r>
          </w:p>
          <w:p w:rsidR="00FE7F48" w:rsidRDefault="00FE7F48" w:rsidP="00B02479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FE7F48" w:rsidRPr="00550856" w:rsidRDefault="00FE7F48" w:rsidP="002E5CB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7F48" w:rsidRDefault="00FE7F48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3196,9</w:t>
            </w:r>
          </w:p>
          <w:p w:rsidR="00FE7F48" w:rsidRDefault="00FE7F48" w:rsidP="00B02479">
            <w:pPr>
              <w:jc w:val="center"/>
              <w:rPr>
                <w:sz w:val="20"/>
                <w:szCs w:val="20"/>
              </w:rPr>
            </w:pPr>
          </w:p>
          <w:p w:rsidR="00FE7F48" w:rsidRDefault="00FE7F48" w:rsidP="00B02479">
            <w:pPr>
              <w:jc w:val="center"/>
              <w:rPr>
                <w:sz w:val="20"/>
                <w:szCs w:val="20"/>
              </w:rPr>
            </w:pPr>
          </w:p>
          <w:p w:rsidR="00FE7F48" w:rsidRPr="00550856" w:rsidRDefault="00FE7F48" w:rsidP="002E5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7F48" w:rsidRPr="00A253C3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E7F48" w:rsidRPr="00A463A6" w:rsidRDefault="00FE7F48" w:rsidP="00084BB1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7F48" w:rsidRPr="00182D27" w:rsidRDefault="00FE7F48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E7F48" w:rsidRPr="00182D27" w:rsidRDefault="00FE7F48" w:rsidP="00084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E7F48" w:rsidRPr="00B86D01" w:rsidRDefault="00FE7F48" w:rsidP="00084B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7F48" w:rsidRPr="002E6C5B" w:rsidRDefault="00FE7F48" w:rsidP="00084B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70769" w:rsidRPr="00A253C3" w:rsidTr="00C70769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70769" w:rsidRPr="00D4325E" w:rsidRDefault="00C70769" w:rsidP="00D0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C70769" w:rsidRPr="005E6193" w:rsidRDefault="00C70769" w:rsidP="00D0383F">
            <w:pPr>
              <w:jc w:val="both"/>
              <w:rPr>
                <w:sz w:val="20"/>
                <w:szCs w:val="20"/>
              </w:rPr>
            </w:pPr>
            <w:r w:rsidRPr="005E6193">
              <w:rPr>
                <w:sz w:val="20"/>
                <w:szCs w:val="20"/>
              </w:rPr>
              <w:t xml:space="preserve">Мероприятие </w:t>
            </w:r>
          </w:p>
          <w:p w:rsidR="00C70769" w:rsidRPr="00550856" w:rsidRDefault="00C70769" w:rsidP="00D038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0856">
              <w:rPr>
                <w:sz w:val="20"/>
                <w:szCs w:val="20"/>
              </w:rPr>
              <w:t>Обеспечение деятельности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A253C3" w:rsidRDefault="00C70769" w:rsidP="00D0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70769" w:rsidRPr="00550856" w:rsidRDefault="00C70769" w:rsidP="00D0383F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  <w:lang w:eastAsia="ar-SA"/>
              </w:rPr>
              <w:t>3491,8</w:t>
            </w:r>
          </w:p>
        </w:tc>
        <w:tc>
          <w:tcPr>
            <w:tcW w:w="993" w:type="dxa"/>
          </w:tcPr>
          <w:p w:rsidR="00C70769" w:rsidRPr="00550856" w:rsidRDefault="00C70769" w:rsidP="00D0383F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3196,9</w:t>
            </w:r>
          </w:p>
        </w:tc>
        <w:tc>
          <w:tcPr>
            <w:tcW w:w="1559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70769" w:rsidRPr="00550856" w:rsidRDefault="00C70769" w:rsidP="00B0247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50856">
              <w:rPr>
                <w:sz w:val="20"/>
                <w:szCs w:val="20"/>
                <w:lang w:eastAsia="ar-SA"/>
              </w:rPr>
              <w:t xml:space="preserve">Доля детей, охваченных  отдыхом  и оздоровлением в МУ ДБО «Радуга» от общего числа детей, охваченных отдыхом и оздоровлением  </w:t>
            </w:r>
          </w:p>
        </w:tc>
        <w:tc>
          <w:tcPr>
            <w:tcW w:w="1134" w:type="dxa"/>
            <w:vMerge w:val="restart"/>
          </w:tcPr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50856">
              <w:rPr>
                <w:sz w:val="20"/>
                <w:szCs w:val="20"/>
                <w:lang w:eastAsia="ar-SA"/>
              </w:rPr>
              <w:t>%</w:t>
            </w:r>
          </w:p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50856">
              <w:rPr>
                <w:sz w:val="20"/>
                <w:szCs w:val="20"/>
                <w:lang w:eastAsia="ar-SA"/>
              </w:rPr>
              <w:t>21</w:t>
            </w:r>
          </w:p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</w:tcPr>
          <w:p w:rsidR="00C70769" w:rsidRPr="00AD58B2" w:rsidRDefault="00C70769" w:rsidP="00D038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70769" w:rsidRPr="00A253C3" w:rsidTr="00C70769">
        <w:trPr>
          <w:trHeight w:val="921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C70769" w:rsidRDefault="00C70769" w:rsidP="00D03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:rsidR="00C70769" w:rsidRPr="005E6193" w:rsidRDefault="00C70769" w:rsidP="00D03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Default="00C70769" w:rsidP="00B02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ассигнования всего, </w:t>
            </w:r>
            <w:r w:rsidRPr="00AD58B2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  <w:lang w:eastAsia="ar-SA"/>
              </w:rPr>
              <w:t>3491,8</w:t>
            </w:r>
          </w:p>
        </w:tc>
        <w:tc>
          <w:tcPr>
            <w:tcW w:w="993" w:type="dxa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3196,9</w:t>
            </w:r>
          </w:p>
        </w:tc>
        <w:tc>
          <w:tcPr>
            <w:tcW w:w="1559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69" w:rsidRPr="00550856" w:rsidRDefault="00C70769" w:rsidP="00B0247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769" w:rsidRPr="00AD58B2" w:rsidRDefault="00C70769" w:rsidP="00D038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70769" w:rsidRPr="00A253C3" w:rsidTr="00A13A3A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C70769" w:rsidRDefault="00C70769" w:rsidP="00D03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:rsidR="00C70769" w:rsidRPr="005E6193" w:rsidRDefault="00C70769" w:rsidP="00D038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70769" w:rsidRDefault="00C70769" w:rsidP="00B02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253C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  <w:lang w:eastAsia="ar-SA"/>
              </w:rPr>
              <w:t>3491,8</w:t>
            </w:r>
          </w:p>
        </w:tc>
        <w:tc>
          <w:tcPr>
            <w:tcW w:w="993" w:type="dxa"/>
            <w:vMerge w:val="restart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3196,9</w:t>
            </w:r>
          </w:p>
        </w:tc>
        <w:tc>
          <w:tcPr>
            <w:tcW w:w="1559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69" w:rsidRPr="00550856" w:rsidRDefault="00C70769" w:rsidP="00B0247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769" w:rsidRPr="00AD58B2" w:rsidRDefault="00C70769" w:rsidP="00D038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70769" w:rsidRPr="00A253C3" w:rsidTr="00A13416">
        <w:trPr>
          <w:trHeight w:val="945"/>
        </w:trPr>
        <w:tc>
          <w:tcPr>
            <w:tcW w:w="709" w:type="dxa"/>
            <w:vMerge/>
          </w:tcPr>
          <w:p w:rsidR="00C70769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70769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0769" w:rsidRDefault="00C70769" w:rsidP="00D038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550856" w:rsidRDefault="00C70769" w:rsidP="00D03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769" w:rsidRPr="00550856" w:rsidRDefault="00C70769" w:rsidP="00D03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70769" w:rsidRPr="00550856" w:rsidRDefault="00C70769" w:rsidP="00B0247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Отсутствие обоснованных жалоб со стороны родителей (законных представителей) на качество услуги</w:t>
            </w:r>
          </w:p>
        </w:tc>
        <w:tc>
          <w:tcPr>
            <w:tcW w:w="1134" w:type="dxa"/>
          </w:tcPr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992" w:type="dxa"/>
          </w:tcPr>
          <w:p w:rsidR="00C70769" w:rsidRPr="00550856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C70769" w:rsidRDefault="00C70769" w:rsidP="00D038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70769" w:rsidRPr="00A253C3" w:rsidTr="00331748">
        <w:trPr>
          <w:trHeight w:val="976"/>
        </w:trPr>
        <w:tc>
          <w:tcPr>
            <w:tcW w:w="709" w:type="dxa"/>
            <w:vMerge/>
          </w:tcPr>
          <w:p w:rsidR="00C70769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70769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0769" w:rsidRDefault="00C70769" w:rsidP="00D038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550856" w:rsidRDefault="00C70769" w:rsidP="00D03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769" w:rsidRPr="00550856" w:rsidRDefault="00C70769" w:rsidP="00D03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70769" w:rsidRPr="00A253C3" w:rsidRDefault="00C70769" w:rsidP="00D03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70769" w:rsidRDefault="00C70769" w:rsidP="00B0247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1134" w:type="dxa"/>
          </w:tcPr>
          <w:p w:rsidR="00C70769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</w:tcPr>
          <w:p w:rsidR="00C70769" w:rsidRDefault="00C70769" w:rsidP="00B0247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992" w:type="dxa"/>
          </w:tcPr>
          <w:p w:rsidR="00C70769" w:rsidRDefault="00C70769" w:rsidP="00B02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vMerge/>
          </w:tcPr>
          <w:p w:rsidR="00C70769" w:rsidRDefault="00C70769" w:rsidP="00D038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70769" w:rsidRPr="00A253C3" w:rsidTr="00C70769">
        <w:trPr>
          <w:trHeight w:val="231"/>
        </w:trPr>
        <w:tc>
          <w:tcPr>
            <w:tcW w:w="709" w:type="dxa"/>
            <w:vMerge w:val="restart"/>
          </w:tcPr>
          <w:p w:rsidR="00C70769" w:rsidRDefault="00C70769" w:rsidP="00331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vMerge w:val="restart"/>
          </w:tcPr>
          <w:p w:rsidR="00C70769" w:rsidRPr="005E6193" w:rsidRDefault="00C70769" w:rsidP="00331748">
            <w:pPr>
              <w:rPr>
                <w:sz w:val="20"/>
                <w:szCs w:val="20"/>
              </w:rPr>
            </w:pPr>
            <w:r w:rsidRPr="005E6193">
              <w:rPr>
                <w:sz w:val="20"/>
                <w:szCs w:val="20"/>
              </w:rPr>
              <w:t xml:space="preserve">Подпрограмма </w:t>
            </w:r>
          </w:p>
          <w:p w:rsidR="00C70769" w:rsidRDefault="00C70769" w:rsidP="00331748">
            <w:pPr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 xml:space="preserve">«Укрепление материально-технической базы муниципального </w:t>
            </w:r>
            <w:r w:rsidRPr="00550856">
              <w:rPr>
                <w:sz w:val="20"/>
                <w:szCs w:val="20"/>
              </w:rPr>
              <w:lastRenderedPageBreak/>
              <w:t>учреждения городского округа Кинешма «Детская база отдыха «Радуга»</w:t>
            </w:r>
          </w:p>
        </w:tc>
        <w:tc>
          <w:tcPr>
            <w:tcW w:w="1275" w:type="dxa"/>
            <w:vMerge w:val="restart"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550856" w:rsidRDefault="00C70769" w:rsidP="00331748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475,8</w:t>
            </w:r>
          </w:p>
        </w:tc>
        <w:tc>
          <w:tcPr>
            <w:tcW w:w="1559" w:type="dxa"/>
            <w:vMerge w:val="restart"/>
          </w:tcPr>
          <w:p w:rsidR="008B417E" w:rsidRDefault="008B417E" w:rsidP="002E5CBC">
            <w:pPr>
              <w:rPr>
                <w:sz w:val="20"/>
                <w:szCs w:val="20"/>
              </w:rPr>
            </w:pPr>
          </w:p>
          <w:p w:rsidR="008B417E" w:rsidRDefault="008B417E" w:rsidP="002E5CBC">
            <w:pPr>
              <w:rPr>
                <w:sz w:val="20"/>
                <w:szCs w:val="20"/>
              </w:rPr>
            </w:pPr>
          </w:p>
          <w:p w:rsidR="008B417E" w:rsidRDefault="008B417E" w:rsidP="002E5CBC">
            <w:pPr>
              <w:rPr>
                <w:sz w:val="20"/>
                <w:szCs w:val="20"/>
              </w:rPr>
            </w:pPr>
          </w:p>
          <w:p w:rsidR="008B417E" w:rsidRDefault="008B417E" w:rsidP="002E5CBC">
            <w:pPr>
              <w:rPr>
                <w:sz w:val="20"/>
                <w:szCs w:val="20"/>
              </w:rPr>
            </w:pPr>
          </w:p>
          <w:p w:rsidR="008B417E" w:rsidRDefault="008B417E" w:rsidP="002E5CBC">
            <w:pPr>
              <w:rPr>
                <w:sz w:val="20"/>
                <w:szCs w:val="20"/>
              </w:rPr>
            </w:pPr>
          </w:p>
          <w:p w:rsidR="008B417E" w:rsidRDefault="008B417E" w:rsidP="002E5CBC">
            <w:pPr>
              <w:rPr>
                <w:sz w:val="20"/>
                <w:szCs w:val="20"/>
              </w:rPr>
            </w:pPr>
          </w:p>
          <w:p w:rsidR="008B417E" w:rsidRDefault="008B417E" w:rsidP="002E5CBC">
            <w:pPr>
              <w:rPr>
                <w:sz w:val="20"/>
                <w:szCs w:val="20"/>
              </w:rPr>
            </w:pPr>
          </w:p>
          <w:p w:rsidR="008B417E" w:rsidRDefault="008B417E" w:rsidP="002E5CBC">
            <w:pPr>
              <w:rPr>
                <w:sz w:val="20"/>
                <w:szCs w:val="20"/>
              </w:rPr>
            </w:pPr>
          </w:p>
          <w:p w:rsidR="008B417E" w:rsidRDefault="008B417E" w:rsidP="002E5CBC">
            <w:pPr>
              <w:rPr>
                <w:sz w:val="20"/>
                <w:szCs w:val="20"/>
              </w:rPr>
            </w:pPr>
          </w:p>
          <w:p w:rsidR="00C70769" w:rsidRPr="00A253C3" w:rsidRDefault="00C70769" w:rsidP="002E5CB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70769" w:rsidRPr="00550856" w:rsidRDefault="00C70769" w:rsidP="003317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70769" w:rsidRPr="00550856" w:rsidRDefault="00C70769" w:rsidP="0033174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70769" w:rsidRPr="00550856" w:rsidRDefault="00C70769" w:rsidP="00331748">
            <w:pPr>
              <w:jc w:val="both"/>
              <w:rPr>
                <w:sz w:val="20"/>
                <w:szCs w:val="20"/>
              </w:rPr>
            </w:pPr>
          </w:p>
        </w:tc>
      </w:tr>
      <w:tr w:rsidR="00C70769" w:rsidRPr="00A253C3" w:rsidTr="00331748">
        <w:trPr>
          <w:trHeight w:val="519"/>
        </w:trPr>
        <w:tc>
          <w:tcPr>
            <w:tcW w:w="709" w:type="dxa"/>
            <w:vMerge/>
          </w:tcPr>
          <w:p w:rsidR="00C70769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70769" w:rsidRPr="005E6193" w:rsidRDefault="00C70769" w:rsidP="0033174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550856" w:rsidRDefault="00C70769" w:rsidP="00331748">
            <w:pPr>
              <w:rPr>
                <w:b/>
                <w:sz w:val="20"/>
                <w:szCs w:val="20"/>
              </w:rPr>
            </w:pPr>
            <w:r w:rsidRPr="005E6193">
              <w:rPr>
                <w:sz w:val="20"/>
                <w:szCs w:val="20"/>
              </w:rPr>
              <w:t>бюджетные ассигнования</w:t>
            </w:r>
            <w:r w:rsidRPr="00550856">
              <w:rPr>
                <w:b/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>всего,</w:t>
            </w:r>
            <w:r w:rsidRPr="00550856">
              <w:rPr>
                <w:b/>
                <w:sz w:val="20"/>
                <w:szCs w:val="20"/>
              </w:rPr>
              <w:br/>
            </w:r>
            <w:r w:rsidRPr="005508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475,8</w:t>
            </w:r>
          </w:p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69" w:rsidRDefault="00C70769" w:rsidP="0033174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70769" w:rsidRPr="00182D27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769" w:rsidRDefault="00C70769" w:rsidP="0033174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70769" w:rsidRPr="00A253C3" w:rsidTr="002E5CBC">
        <w:trPr>
          <w:trHeight w:val="982"/>
        </w:trPr>
        <w:tc>
          <w:tcPr>
            <w:tcW w:w="709" w:type="dxa"/>
            <w:vMerge/>
          </w:tcPr>
          <w:p w:rsidR="00C70769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70769" w:rsidRPr="005E6193" w:rsidRDefault="00C70769" w:rsidP="0033174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550856" w:rsidRDefault="00C70769" w:rsidP="00331748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475,8</w:t>
            </w:r>
          </w:p>
        </w:tc>
        <w:tc>
          <w:tcPr>
            <w:tcW w:w="1559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69" w:rsidRDefault="00C70769" w:rsidP="0033174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70769" w:rsidRPr="00182D27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769" w:rsidRDefault="00C70769" w:rsidP="0033174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70769" w:rsidRPr="00A253C3" w:rsidTr="00C70769">
        <w:trPr>
          <w:trHeight w:val="293"/>
        </w:trPr>
        <w:tc>
          <w:tcPr>
            <w:tcW w:w="709" w:type="dxa"/>
            <w:vMerge w:val="restart"/>
          </w:tcPr>
          <w:p w:rsidR="00C70769" w:rsidRPr="00331748" w:rsidRDefault="00C70769" w:rsidP="00331748">
            <w:pPr>
              <w:jc w:val="center"/>
              <w:rPr>
                <w:sz w:val="20"/>
                <w:szCs w:val="20"/>
              </w:rPr>
            </w:pPr>
            <w:r w:rsidRPr="00331748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844" w:type="dxa"/>
            <w:vMerge w:val="restart"/>
          </w:tcPr>
          <w:p w:rsidR="00C70769" w:rsidRDefault="00C70769" w:rsidP="003317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 w:rsidRPr="005E6193">
              <w:rPr>
                <w:sz w:val="20"/>
                <w:szCs w:val="20"/>
              </w:rPr>
              <w:t>мероприятие</w:t>
            </w:r>
            <w:r w:rsidRPr="00550856">
              <w:rPr>
                <w:b/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 xml:space="preserve"> «Повышение качества отдыха детей в каникулярное время»</w:t>
            </w:r>
          </w:p>
        </w:tc>
        <w:tc>
          <w:tcPr>
            <w:tcW w:w="1275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550856" w:rsidRDefault="00C70769" w:rsidP="00331748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475,8</w:t>
            </w:r>
          </w:p>
        </w:tc>
        <w:tc>
          <w:tcPr>
            <w:tcW w:w="1559" w:type="dxa"/>
            <w:vMerge w:val="restart"/>
          </w:tcPr>
          <w:p w:rsidR="00C70769" w:rsidRPr="00A253C3" w:rsidRDefault="008B417E" w:rsidP="002E5CBC">
            <w:pPr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Кредиторская задолженность в сумме 224,2 тыс.</w:t>
            </w:r>
            <w:r>
              <w:rPr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>руб. -      из которых 224,2 тыс.</w:t>
            </w:r>
            <w:r>
              <w:rPr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>руб. –</w:t>
            </w:r>
            <w:r>
              <w:rPr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410" w:type="dxa"/>
            <w:vMerge w:val="restart"/>
          </w:tcPr>
          <w:p w:rsidR="00C70769" w:rsidRPr="00550856" w:rsidRDefault="00C70769" w:rsidP="003317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70769" w:rsidRPr="00550856" w:rsidRDefault="00C70769" w:rsidP="0033174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</w:tr>
      <w:tr w:rsidR="00C70769" w:rsidRPr="00A253C3" w:rsidTr="00331748">
        <w:trPr>
          <w:trHeight w:val="384"/>
        </w:trPr>
        <w:tc>
          <w:tcPr>
            <w:tcW w:w="709" w:type="dxa"/>
            <w:vMerge/>
          </w:tcPr>
          <w:p w:rsidR="00C70769" w:rsidRPr="00331748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70769" w:rsidRDefault="00C70769" w:rsidP="0033174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550856" w:rsidRDefault="00C70769" w:rsidP="00331748">
            <w:pPr>
              <w:rPr>
                <w:b/>
                <w:sz w:val="20"/>
                <w:szCs w:val="20"/>
              </w:rPr>
            </w:pPr>
            <w:r w:rsidRPr="005E6193">
              <w:rPr>
                <w:sz w:val="20"/>
                <w:szCs w:val="20"/>
              </w:rPr>
              <w:t>бюджетные ассигнования</w:t>
            </w:r>
            <w:r w:rsidRPr="00550856">
              <w:rPr>
                <w:b/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>всего,</w:t>
            </w:r>
            <w:r w:rsidRPr="00550856">
              <w:rPr>
                <w:b/>
                <w:sz w:val="20"/>
                <w:szCs w:val="20"/>
              </w:rPr>
              <w:br/>
            </w:r>
            <w:r w:rsidRPr="005508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475,8</w:t>
            </w:r>
          </w:p>
        </w:tc>
        <w:tc>
          <w:tcPr>
            <w:tcW w:w="1559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69" w:rsidRPr="00550856" w:rsidRDefault="00C70769" w:rsidP="003317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0769" w:rsidRPr="00550856" w:rsidRDefault="00C70769" w:rsidP="0033174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</w:tr>
      <w:tr w:rsidR="00C70769" w:rsidRPr="00A253C3" w:rsidTr="002E5CBC">
        <w:trPr>
          <w:trHeight w:val="904"/>
        </w:trPr>
        <w:tc>
          <w:tcPr>
            <w:tcW w:w="709" w:type="dxa"/>
            <w:vMerge/>
          </w:tcPr>
          <w:p w:rsidR="00C70769" w:rsidRPr="00331748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70769" w:rsidRDefault="00C70769" w:rsidP="0033174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550856" w:rsidRDefault="00C70769" w:rsidP="00331748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475,8</w:t>
            </w:r>
          </w:p>
        </w:tc>
        <w:tc>
          <w:tcPr>
            <w:tcW w:w="1559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69" w:rsidRPr="00550856" w:rsidRDefault="00C70769" w:rsidP="003317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0769" w:rsidRPr="00550856" w:rsidRDefault="00C70769" w:rsidP="0033174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</w:tr>
      <w:tr w:rsidR="00C70769" w:rsidRPr="00A253C3" w:rsidTr="00331748">
        <w:trPr>
          <w:trHeight w:val="586"/>
        </w:trPr>
        <w:tc>
          <w:tcPr>
            <w:tcW w:w="709" w:type="dxa"/>
            <w:vMerge w:val="restart"/>
          </w:tcPr>
          <w:p w:rsidR="00C70769" w:rsidRPr="00331748" w:rsidRDefault="00C70769" w:rsidP="00331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1844" w:type="dxa"/>
            <w:vMerge w:val="restart"/>
          </w:tcPr>
          <w:p w:rsidR="00C70769" w:rsidRPr="005E6193" w:rsidRDefault="00C70769" w:rsidP="00331748">
            <w:pPr>
              <w:jc w:val="both"/>
              <w:rPr>
                <w:sz w:val="20"/>
                <w:szCs w:val="20"/>
              </w:rPr>
            </w:pPr>
            <w:r w:rsidRPr="005E6193">
              <w:rPr>
                <w:sz w:val="20"/>
                <w:szCs w:val="20"/>
              </w:rPr>
              <w:t xml:space="preserve">Мероприятие </w:t>
            </w:r>
          </w:p>
          <w:p w:rsidR="00C70769" w:rsidRDefault="00C70769" w:rsidP="003317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0856">
              <w:rPr>
                <w:sz w:val="20"/>
                <w:szCs w:val="20"/>
              </w:rPr>
              <w:t>Укрепление материально-технической базы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550856" w:rsidRDefault="00C70769" w:rsidP="00B02479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475,8</w:t>
            </w:r>
          </w:p>
        </w:tc>
        <w:tc>
          <w:tcPr>
            <w:tcW w:w="1559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70769" w:rsidRPr="00550856" w:rsidRDefault="00C70769" w:rsidP="00F07AC1">
            <w:pPr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  <w:lang w:eastAsia="ar-SA"/>
              </w:rPr>
              <w:t>Процент площади помещений МУ ДБО «Радуга», в которых оказывается муниципальная услуга, требующих капитального ремонта, от общей площади помещений, в которых оказывается муниципальная услуга</w:t>
            </w:r>
          </w:p>
        </w:tc>
        <w:tc>
          <w:tcPr>
            <w:tcW w:w="1134" w:type="dxa"/>
            <w:vMerge w:val="restart"/>
          </w:tcPr>
          <w:p w:rsidR="00C70769" w:rsidRPr="00550856" w:rsidRDefault="00C70769" w:rsidP="00331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5508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C70769" w:rsidRPr="00550856" w:rsidRDefault="00C70769" w:rsidP="00331748">
            <w:pPr>
              <w:jc w:val="center"/>
              <w:rPr>
                <w:b/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vMerge w:val="restart"/>
          </w:tcPr>
          <w:p w:rsidR="00C70769" w:rsidRPr="00550856" w:rsidRDefault="00692FE5" w:rsidP="00331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C70769" w:rsidRPr="00550856" w:rsidRDefault="00C70769" w:rsidP="00C70769">
            <w:pPr>
              <w:rPr>
                <w:sz w:val="20"/>
                <w:szCs w:val="20"/>
              </w:rPr>
            </w:pPr>
          </w:p>
        </w:tc>
      </w:tr>
      <w:tr w:rsidR="00C70769" w:rsidRPr="00A253C3" w:rsidTr="00331748">
        <w:trPr>
          <w:trHeight w:val="938"/>
        </w:trPr>
        <w:tc>
          <w:tcPr>
            <w:tcW w:w="709" w:type="dxa"/>
            <w:vMerge/>
          </w:tcPr>
          <w:p w:rsidR="00C70769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70769" w:rsidRPr="005E6193" w:rsidRDefault="00C70769" w:rsidP="003317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550856" w:rsidRDefault="00C70769" w:rsidP="00B02479">
            <w:pPr>
              <w:rPr>
                <w:b/>
                <w:sz w:val="20"/>
                <w:szCs w:val="20"/>
              </w:rPr>
            </w:pPr>
            <w:r w:rsidRPr="005E6193">
              <w:rPr>
                <w:sz w:val="20"/>
                <w:szCs w:val="20"/>
              </w:rPr>
              <w:t>бюджетные ассигнования</w:t>
            </w:r>
            <w:r w:rsidRPr="00550856">
              <w:rPr>
                <w:b/>
                <w:sz w:val="20"/>
                <w:szCs w:val="20"/>
              </w:rPr>
              <w:t xml:space="preserve"> </w:t>
            </w:r>
            <w:r w:rsidRPr="00550856">
              <w:rPr>
                <w:sz w:val="20"/>
                <w:szCs w:val="20"/>
              </w:rPr>
              <w:t>всего,</w:t>
            </w:r>
            <w:r w:rsidRPr="00550856">
              <w:rPr>
                <w:b/>
                <w:sz w:val="20"/>
                <w:szCs w:val="20"/>
              </w:rPr>
              <w:br/>
            </w:r>
            <w:r w:rsidRPr="005508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475,8</w:t>
            </w:r>
          </w:p>
        </w:tc>
        <w:tc>
          <w:tcPr>
            <w:tcW w:w="1559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69" w:rsidRPr="00550856" w:rsidRDefault="00C70769" w:rsidP="0033174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0769" w:rsidRPr="00550856" w:rsidRDefault="00C70769" w:rsidP="00331748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</w:tr>
      <w:tr w:rsidR="00C70769" w:rsidRPr="00A253C3" w:rsidTr="00A13416">
        <w:trPr>
          <w:trHeight w:val="1289"/>
        </w:trPr>
        <w:tc>
          <w:tcPr>
            <w:tcW w:w="709" w:type="dxa"/>
            <w:vMerge/>
          </w:tcPr>
          <w:p w:rsidR="00C70769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70769" w:rsidRPr="005E6193" w:rsidRDefault="00C70769" w:rsidP="003317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769" w:rsidRPr="00550856" w:rsidRDefault="00C70769" w:rsidP="00B02479">
            <w:pPr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C70769" w:rsidRPr="00550856" w:rsidRDefault="00C70769" w:rsidP="00B02479">
            <w:pPr>
              <w:jc w:val="center"/>
              <w:rPr>
                <w:sz w:val="20"/>
                <w:szCs w:val="20"/>
              </w:rPr>
            </w:pPr>
            <w:r w:rsidRPr="00550856">
              <w:rPr>
                <w:sz w:val="20"/>
                <w:szCs w:val="20"/>
              </w:rPr>
              <w:t>475,8</w:t>
            </w:r>
          </w:p>
        </w:tc>
        <w:tc>
          <w:tcPr>
            <w:tcW w:w="1559" w:type="dxa"/>
            <w:vMerge/>
          </w:tcPr>
          <w:p w:rsidR="00C70769" w:rsidRPr="00A253C3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69" w:rsidRPr="00550856" w:rsidRDefault="00C70769" w:rsidP="0033174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0769" w:rsidRPr="00550856" w:rsidRDefault="00C70769" w:rsidP="00331748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0769" w:rsidRPr="00550856" w:rsidRDefault="00C70769" w:rsidP="00331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769" w:rsidRPr="00550856" w:rsidRDefault="00C70769" w:rsidP="003317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7F48" w:rsidRDefault="00FE7F48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FE7F48" w:rsidRDefault="00FE7F48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FE7F48" w:rsidRDefault="00FE7F48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A0966" w:rsidRDefault="000A0966" w:rsidP="00033724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0A0966" w:rsidSect="000A0966">
          <w:pgSz w:w="16838" w:h="11906" w:orient="landscape"/>
          <w:pgMar w:top="851" w:right="1134" w:bottom="1021" w:left="1134" w:header="709" w:footer="709" w:gutter="0"/>
          <w:cols w:space="708"/>
          <w:docGrid w:linePitch="360"/>
        </w:sectPr>
      </w:pPr>
    </w:p>
    <w:p w:rsidR="00493F79" w:rsidRDefault="00493F79" w:rsidP="008F694E">
      <w:pPr>
        <w:pStyle w:val="a5"/>
        <w:numPr>
          <w:ilvl w:val="0"/>
          <w:numId w:val="4"/>
        </w:numPr>
        <w:suppressAutoHyphens/>
        <w:jc w:val="center"/>
      </w:pPr>
      <w:r>
        <w:lastRenderedPageBreak/>
        <w:t xml:space="preserve">Муниципальная  программа </w:t>
      </w:r>
    </w:p>
    <w:p w:rsidR="00493F79" w:rsidRDefault="00493F79" w:rsidP="00493F79">
      <w:pPr>
        <w:suppressAutoHyphens/>
        <w:ind w:firstLine="567"/>
        <w:jc w:val="center"/>
        <w:rPr>
          <w:b/>
        </w:rPr>
      </w:pPr>
      <w:r w:rsidRPr="00831F91">
        <w:rPr>
          <w:b/>
        </w:rPr>
        <w:t>«Благоустройство городского округа Кинешма</w:t>
      </w:r>
      <w:r>
        <w:rPr>
          <w:b/>
        </w:rPr>
        <w:t>»</w:t>
      </w:r>
    </w:p>
    <w:p w:rsidR="00493F79" w:rsidRPr="007A5939" w:rsidRDefault="00493F79" w:rsidP="00493F79">
      <w:pPr>
        <w:suppressAutoHyphens/>
        <w:ind w:firstLine="567"/>
        <w:jc w:val="center"/>
      </w:pPr>
      <w:r w:rsidRPr="007A5939">
        <w:t>(далее – Программа)</w:t>
      </w:r>
    </w:p>
    <w:p w:rsidR="00493F79" w:rsidRDefault="00493F79" w:rsidP="00493F79">
      <w:pPr>
        <w:suppressAutoHyphens/>
        <w:ind w:firstLine="567"/>
        <w:jc w:val="center"/>
      </w:pPr>
    </w:p>
    <w:p w:rsidR="00493F79" w:rsidRDefault="00493F79" w:rsidP="00493F79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Кинешма.</w:t>
      </w:r>
    </w:p>
    <w:p w:rsidR="00493F79" w:rsidRPr="00FD052F" w:rsidRDefault="00493F79" w:rsidP="00493F79">
      <w:pPr>
        <w:pStyle w:val="a5"/>
        <w:ind w:left="0" w:firstLine="720"/>
        <w:jc w:val="both"/>
        <w:rPr>
          <w:b/>
        </w:rPr>
      </w:pPr>
      <w:r w:rsidRPr="00FD052F">
        <w:rPr>
          <w:b/>
        </w:rPr>
        <w:t>Исполнитель Программы:</w:t>
      </w:r>
      <w:r>
        <w:t xml:space="preserve"> муниципальное  учреждение  Управление городского хозяйства г. Кинешмы, муниципальное учреждение «Управление капитального строительства».</w:t>
      </w:r>
    </w:p>
    <w:p w:rsidR="00493F79" w:rsidRPr="0060760F" w:rsidRDefault="00493F79" w:rsidP="00493F79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0760F">
        <w:t>комплексное решение проблем благоустройства, обеспечение экологической безопасности населения и улучшение внешнего вида территории городского округа Кинешма</w:t>
      </w:r>
      <w:r>
        <w:t>.</w:t>
      </w:r>
    </w:p>
    <w:p w:rsidR="00493F79" w:rsidRDefault="00493F79" w:rsidP="00493F79">
      <w:pPr>
        <w:ind w:firstLine="709"/>
        <w:jc w:val="both"/>
      </w:pPr>
      <w:r>
        <w:t>В рамках данной Программы реализовывались 7 подпрограмм.</w:t>
      </w:r>
    </w:p>
    <w:p w:rsidR="00493F79" w:rsidRDefault="00493F79" w:rsidP="00493F79">
      <w:pPr>
        <w:ind w:firstLine="709"/>
        <w:jc w:val="both"/>
      </w:pPr>
      <w:r w:rsidRPr="002241CC">
        <w:t>В 201</w:t>
      </w:r>
      <w:r w:rsidR="00063236">
        <w:t>7</w:t>
      </w:r>
      <w:r w:rsidRPr="002241CC">
        <w:t xml:space="preserve"> году </w:t>
      </w:r>
      <w:r>
        <w:t xml:space="preserve">на реализацию Программы предусмотрены средства из областного бюджета и бюджета городского округа Кинешма  в размере  </w:t>
      </w:r>
      <w:r w:rsidR="00333821">
        <w:t>104</w:t>
      </w:r>
      <w:r w:rsidR="004F2EF7">
        <w:t xml:space="preserve"> </w:t>
      </w:r>
      <w:r w:rsidR="00333821">
        <w:t>047,7</w:t>
      </w:r>
      <w:r>
        <w:t xml:space="preserve">  тыс. рублей, кассовые расходы составили </w:t>
      </w:r>
      <w:r w:rsidR="00A770CD">
        <w:t>99 766,5</w:t>
      </w:r>
      <w:r>
        <w:t xml:space="preserve"> тыс. рублей, что составляет </w:t>
      </w:r>
      <w:r w:rsidR="00A770CD">
        <w:t>95,9</w:t>
      </w:r>
      <w:r>
        <w:t xml:space="preserve">% от планового объема бюджетных ассигнований, в том числе в разрезе подпрограмм:  </w:t>
      </w:r>
    </w:p>
    <w:p w:rsidR="00493F79" w:rsidRDefault="00493F79" w:rsidP="00493F79">
      <w:pPr>
        <w:ind w:firstLine="709"/>
        <w:jc w:val="both"/>
      </w:pPr>
      <w:r>
        <w:t>- подпрограмма «</w:t>
      </w:r>
      <w:r w:rsidRPr="0095390C">
        <w:t>Организация уличного освещения в границах городского округа Кинешма»</w:t>
      </w:r>
      <w:r>
        <w:t xml:space="preserve"> в сумме </w:t>
      </w:r>
      <w:r w:rsidR="00B02479">
        <w:t>22 762,1</w:t>
      </w:r>
      <w:r>
        <w:t xml:space="preserve"> тыс. рублей (</w:t>
      </w:r>
      <w:r w:rsidR="00B02479">
        <w:t>91</w:t>
      </w:r>
      <w:r>
        <w:t>%);</w:t>
      </w:r>
    </w:p>
    <w:p w:rsidR="00493F79" w:rsidRDefault="00493F79" w:rsidP="00493F79">
      <w:pPr>
        <w:ind w:firstLine="709"/>
        <w:jc w:val="both"/>
      </w:pPr>
      <w:r>
        <w:t>- подпрограмма «</w:t>
      </w:r>
      <w:r w:rsidRPr="0095390C">
        <w:t>Организация и содержание мест захоронений</w:t>
      </w:r>
      <w:r>
        <w:t xml:space="preserve">» в сумме </w:t>
      </w:r>
      <w:r w:rsidR="00B02479">
        <w:t>6 048,6</w:t>
      </w:r>
      <w:r>
        <w:t xml:space="preserve"> тыс. рублей (</w:t>
      </w:r>
      <w:r w:rsidR="00B02479">
        <w:t>98,2</w:t>
      </w:r>
      <w:r>
        <w:t>%);</w:t>
      </w:r>
    </w:p>
    <w:p w:rsidR="00493F79" w:rsidRDefault="00493F79" w:rsidP="00493F79">
      <w:pPr>
        <w:ind w:firstLine="709"/>
        <w:jc w:val="both"/>
      </w:pPr>
      <w:r>
        <w:t>-  подпрограмма «</w:t>
      </w:r>
      <w:r w:rsidRPr="0095390C">
        <w:t>Озеленение территории общего пользования</w:t>
      </w:r>
      <w:r>
        <w:t xml:space="preserve">» в сумме </w:t>
      </w:r>
      <w:r w:rsidR="00B02479">
        <w:t xml:space="preserve">312,2 </w:t>
      </w:r>
      <w:r>
        <w:t xml:space="preserve"> тыс. рублей (</w:t>
      </w:r>
      <w:r w:rsidR="00B02479">
        <w:t>93,6</w:t>
      </w:r>
      <w:r>
        <w:t>%);</w:t>
      </w:r>
    </w:p>
    <w:p w:rsidR="00493F79" w:rsidRDefault="00493F79" w:rsidP="00493F79">
      <w:pPr>
        <w:ind w:firstLine="709"/>
        <w:jc w:val="both"/>
      </w:pPr>
      <w:r>
        <w:t>- подпрограмма «</w:t>
      </w:r>
      <w:r w:rsidRPr="0095390C">
        <w:t xml:space="preserve">Благоустройство территории </w:t>
      </w:r>
      <w:r>
        <w:t xml:space="preserve">общего пользования» в сумме </w:t>
      </w:r>
      <w:r w:rsidR="00B02479">
        <w:t>1 481,0</w:t>
      </w:r>
      <w:r>
        <w:t xml:space="preserve"> тыс. рублей (</w:t>
      </w:r>
      <w:r w:rsidR="00B02479">
        <w:t>55,1</w:t>
      </w:r>
      <w:r>
        <w:t>%);</w:t>
      </w:r>
    </w:p>
    <w:p w:rsidR="00493F79" w:rsidRDefault="00493F79" w:rsidP="00493F79">
      <w:pPr>
        <w:ind w:firstLine="709"/>
        <w:jc w:val="both"/>
      </w:pPr>
      <w:r>
        <w:t>- подпрограмма «</w:t>
      </w:r>
      <w:r w:rsidRPr="0095390C">
        <w:t xml:space="preserve">Текущее содержание инженерной защиты (дамбы, дренажные системы, </w:t>
      </w:r>
      <w:proofErr w:type="spellStart"/>
      <w:r w:rsidRPr="0095390C">
        <w:t>водоперекачивающие</w:t>
      </w:r>
      <w:proofErr w:type="spellEnd"/>
      <w:r w:rsidRPr="0095390C">
        <w:t xml:space="preserve"> станции)</w:t>
      </w:r>
      <w:r>
        <w:t xml:space="preserve">» в сумме </w:t>
      </w:r>
      <w:r w:rsidR="00B02479">
        <w:t xml:space="preserve">7 080,6 </w:t>
      </w:r>
      <w:r>
        <w:t xml:space="preserve"> тыс. рублей (100%);</w:t>
      </w:r>
    </w:p>
    <w:p w:rsidR="00493F79" w:rsidRDefault="00493F79" w:rsidP="00493F79">
      <w:pPr>
        <w:ind w:firstLine="709"/>
        <w:jc w:val="both"/>
      </w:pPr>
      <w:r>
        <w:t xml:space="preserve">- подпрограмма «Обеспечение деятельности муниципального учреждения УГХ </w:t>
      </w:r>
      <w:proofErr w:type="spellStart"/>
      <w:r>
        <w:t>г</w:t>
      </w:r>
      <w:proofErr w:type="gramStart"/>
      <w:r>
        <w:t>.К</w:t>
      </w:r>
      <w:proofErr w:type="gramEnd"/>
      <w:r>
        <w:t>инешма</w:t>
      </w:r>
      <w:proofErr w:type="spellEnd"/>
      <w:r>
        <w:t xml:space="preserve">» в сумме </w:t>
      </w:r>
      <w:r w:rsidR="00B02479">
        <w:t>59 549,8</w:t>
      </w:r>
      <w:r>
        <w:t xml:space="preserve"> тыс. рублей (99,8%);</w:t>
      </w:r>
    </w:p>
    <w:p w:rsidR="00493F79" w:rsidRDefault="00493F79" w:rsidP="00493F79">
      <w:pPr>
        <w:ind w:firstLine="709"/>
        <w:jc w:val="both"/>
      </w:pPr>
      <w:r>
        <w:t xml:space="preserve">- подпрограмма «Устройство, восстановление и ремонт сетей уличного освещения в границах городского округа Кинешма» в сумме </w:t>
      </w:r>
      <w:r w:rsidR="007B042F">
        <w:t>2 532,2</w:t>
      </w:r>
      <w:r>
        <w:t xml:space="preserve"> тыс. рублей (</w:t>
      </w:r>
      <w:r w:rsidR="007B042F">
        <w:t>82,3</w:t>
      </w:r>
      <w:r>
        <w:t>%).</w:t>
      </w:r>
    </w:p>
    <w:p w:rsidR="00493F79" w:rsidRDefault="00493F79" w:rsidP="00493F79">
      <w:pPr>
        <w:ind w:firstLine="709"/>
        <w:jc w:val="both"/>
      </w:pPr>
      <w:r>
        <w:t xml:space="preserve"> З</w:t>
      </w:r>
      <w:r w:rsidRPr="00610F4C">
        <w:t xml:space="preserve">апланированные </w:t>
      </w:r>
      <w:r>
        <w:t>на 201</w:t>
      </w:r>
      <w:r w:rsidR="007B042F">
        <w:t>7</w:t>
      </w:r>
      <w:r>
        <w:t xml:space="preserve"> год </w:t>
      </w:r>
      <w:r w:rsidRPr="00610F4C">
        <w:t>программные мероприятия выполнены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>дств  в</w:t>
      </w:r>
      <w:r w:rsidRPr="00610F4C">
        <w:t xml:space="preserve"> р</w:t>
      </w:r>
      <w:proofErr w:type="gramEnd"/>
      <w:r w:rsidRPr="00610F4C">
        <w:t xml:space="preserve">азмере </w:t>
      </w:r>
      <w:r w:rsidR="007B042F">
        <w:t>4 281,2</w:t>
      </w:r>
      <w:r w:rsidRPr="00610F4C">
        <w:t xml:space="preserve"> тыс. рублей сложил</w:t>
      </w:r>
      <w:r>
        <w:t>о</w:t>
      </w:r>
      <w:r w:rsidRPr="00610F4C">
        <w:t>сь</w:t>
      </w:r>
      <w:r>
        <w:t xml:space="preserve"> по следующим причинам:</w:t>
      </w:r>
    </w:p>
    <w:p w:rsidR="00493F79" w:rsidRDefault="00493F79" w:rsidP="00493F79">
      <w:pPr>
        <w:ind w:firstLine="709"/>
        <w:jc w:val="both"/>
      </w:pPr>
      <w:r>
        <w:t xml:space="preserve">- в сумме </w:t>
      </w:r>
      <w:r w:rsidR="007B042F">
        <w:t>3716,1</w:t>
      </w:r>
      <w:r>
        <w:t xml:space="preserve"> тыс. рублей – кредиторская задолженность бюджета городского округа Кинешма;</w:t>
      </w:r>
    </w:p>
    <w:p w:rsidR="00493F79" w:rsidRDefault="00493F79" w:rsidP="00493F79">
      <w:pPr>
        <w:ind w:firstLine="709"/>
        <w:jc w:val="both"/>
      </w:pPr>
      <w:r>
        <w:t xml:space="preserve">- в сумме </w:t>
      </w:r>
      <w:r w:rsidR="007B042F">
        <w:t>21,3</w:t>
      </w:r>
      <w:r>
        <w:t xml:space="preserve"> тыс. рублей  - экономия по итогам проведения процедуры определения поставщика (исполнителя)</w:t>
      </w:r>
      <w:r w:rsidR="007B042F">
        <w:t>;</w:t>
      </w:r>
    </w:p>
    <w:p w:rsidR="007B042F" w:rsidRPr="0064049C" w:rsidRDefault="007B042F" w:rsidP="00493F79">
      <w:pPr>
        <w:ind w:firstLine="709"/>
        <w:jc w:val="both"/>
      </w:pPr>
      <w:r>
        <w:t>- в сумме 543,9 тыс. рублей – заключены муниципальные контракты со сроком исполнения в 2018 году.</w:t>
      </w:r>
    </w:p>
    <w:p w:rsidR="00493F79" w:rsidRDefault="00493F79" w:rsidP="00493F79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FE5936">
        <w:t>В 201</w:t>
      </w:r>
      <w:r w:rsidR="007B042F">
        <w:t>7</w:t>
      </w:r>
      <w:r w:rsidRPr="00FE5936">
        <w:t xml:space="preserve"> году </w:t>
      </w:r>
      <w:r>
        <w:t xml:space="preserve"> реализация</w:t>
      </w:r>
      <w:r w:rsidR="007B042F">
        <w:t xml:space="preserve"> </w:t>
      </w:r>
      <w:r>
        <w:t>П</w:t>
      </w:r>
      <w:r w:rsidRPr="00FE5936">
        <w:t xml:space="preserve">рограммы  на территории городского округа </w:t>
      </w:r>
      <w:r>
        <w:lastRenderedPageBreak/>
        <w:t>Кинешма позволила обеспечить:</w:t>
      </w:r>
    </w:p>
    <w:p w:rsidR="00493F79" w:rsidRDefault="00493F79" w:rsidP="00493F79">
      <w:pPr>
        <w:ind w:firstLine="709"/>
        <w:jc w:val="both"/>
      </w:pPr>
      <w:r>
        <w:t>-</w:t>
      </w:r>
      <w:r w:rsidRPr="00EC21AB">
        <w:t xml:space="preserve">    бесперебойное функционирование сетей уличного освещения городского округа Кинешма</w:t>
      </w:r>
      <w:r>
        <w:t>,</w:t>
      </w:r>
      <w:r w:rsidRPr="00EC21AB">
        <w:t xml:space="preserve"> эксплуатируем</w:t>
      </w:r>
      <w:r>
        <w:t>ая</w:t>
      </w:r>
      <w:r w:rsidR="007B042F">
        <w:t xml:space="preserve"> </w:t>
      </w:r>
      <w:r>
        <w:t>п</w:t>
      </w:r>
      <w:r w:rsidRPr="00EC21AB">
        <w:t>ротяженность сетей уличного освещения составила 157,22 км</w:t>
      </w:r>
      <w:r>
        <w:t>;</w:t>
      </w:r>
      <w:r w:rsidRPr="00EC21AB">
        <w:tab/>
      </w:r>
    </w:p>
    <w:p w:rsidR="00340A85" w:rsidRPr="00EC21AB" w:rsidRDefault="00340A85" w:rsidP="00340A85">
      <w:pPr>
        <w:ind w:firstLine="709"/>
        <w:jc w:val="both"/>
      </w:pPr>
      <w:r>
        <w:t xml:space="preserve">- </w:t>
      </w:r>
      <w:r w:rsidRPr="00EC21AB">
        <w:t xml:space="preserve">содержание в нормативном состоянии городских кладбищ, мемориалов в честь Воинов Отечественной войны 1941 - 1945 годов, памятников и обелисков. Площадь городских кладбищ находящихся на содержании составила 59,2 га,  отремонтированы мемориалы воинских захоронений, памятники и </w:t>
      </w:r>
      <w:proofErr w:type="gramStart"/>
      <w:r w:rsidRPr="00EC21AB">
        <w:t>обелиски</w:t>
      </w:r>
      <w:proofErr w:type="gramEnd"/>
      <w:r w:rsidRPr="00EC21AB">
        <w:t xml:space="preserve"> находящиеся на городских кладбищах</w:t>
      </w:r>
      <w:r>
        <w:t>;</w:t>
      </w:r>
    </w:p>
    <w:p w:rsidR="00340A85" w:rsidRDefault="00340A85" w:rsidP="00340A85">
      <w:pPr>
        <w:tabs>
          <w:tab w:val="left" w:pos="2385"/>
        </w:tabs>
        <w:ind w:firstLine="709"/>
        <w:jc w:val="both"/>
      </w:pPr>
      <w:r>
        <w:t>-</w:t>
      </w:r>
      <w:r w:rsidRPr="00EC21AB">
        <w:t xml:space="preserve"> формирование современной городской инфраструктуры, благоустройство мест общего пользования территории города, защиту населения от болезней общих для человека и животных. В 201</w:t>
      </w:r>
      <w:r>
        <w:t>7</w:t>
      </w:r>
      <w:r w:rsidRPr="00EC21AB">
        <w:t xml:space="preserve"> году находилось на содержании </w:t>
      </w:r>
      <w:r>
        <w:t>26,3</w:t>
      </w:r>
      <w:r w:rsidRPr="00EC21AB">
        <w:t xml:space="preserve"> </w:t>
      </w:r>
      <w:proofErr w:type="spellStart"/>
      <w:r w:rsidRPr="00EC21AB">
        <w:t>тыс.кв</w:t>
      </w:r>
      <w:proofErr w:type="gramStart"/>
      <w:r w:rsidRPr="00EC21AB">
        <w:t>.м</w:t>
      </w:r>
      <w:proofErr w:type="spellEnd"/>
      <w:proofErr w:type="gramEnd"/>
      <w:r w:rsidRPr="00EC21AB">
        <w:t xml:space="preserve"> территорий общего пользования, один городской пляж, 3 фонтана, отловлено 1</w:t>
      </w:r>
      <w:r>
        <w:t>47</w:t>
      </w:r>
      <w:r w:rsidRPr="00EC21AB">
        <w:t xml:space="preserve"> безнадзорных животных</w:t>
      </w:r>
      <w:r>
        <w:t>;</w:t>
      </w:r>
      <w:r w:rsidRPr="00EC21AB">
        <w:t xml:space="preserve"> </w:t>
      </w:r>
    </w:p>
    <w:p w:rsidR="007832A6" w:rsidRPr="00EC21AB" w:rsidRDefault="007832A6" w:rsidP="007832A6">
      <w:pPr>
        <w:tabs>
          <w:tab w:val="left" w:pos="2175"/>
        </w:tabs>
        <w:ind w:firstLine="709"/>
        <w:jc w:val="both"/>
      </w:pPr>
      <w:r>
        <w:t xml:space="preserve">- </w:t>
      </w:r>
      <w:r w:rsidRPr="00EC21AB">
        <w:t>содержание объектов инженерной защиты городского округа Кинешма в нормативном состоянии. В 201</w:t>
      </w:r>
      <w:r>
        <w:t>7</w:t>
      </w:r>
      <w:r w:rsidRPr="00EC21AB">
        <w:t xml:space="preserve"> году на содержании находилось 2 объекта инженерной защиты:</w:t>
      </w:r>
    </w:p>
    <w:p w:rsidR="007832A6" w:rsidRPr="00EC21AB" w:rsidRDefault="007832A6" w:rsidP="007832A6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C21AB">
        <w:rPr>
          <w:rFonts w:ascii="Times New Roman" w:hAnsi="Times New Roman"/>
          <w:sz w:val="28"/>
          <w:szCs w:val="28"/>
        </w:rPr>
        <w:t>-берегозащитная дамба территории комбината по берегу р. Волга и р. Томка;</w:t>
      </w:r>
    </w:p>
    <w:p w:rsidR="007832A6" w:rsidRPr="007832A6" w:rsidRDefault="007832A6" w:rsidP="007832A6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C21AB">
        <w:rPr>
          <w:rFonts w:ascii="Times New Roman" w:hAnsi="Times New Roman"/>
          <w:sz w:val="28"/>
          <w:szCs w:val="28"/>
        </w:rPr>
        <w:t xml:space="preserve">-берегозащитная дамба на реке </w:t>
      </w:r>
      <w:proofErr w:type="spellStart"/>
      <w:r w:rsidRPr="00EC21AB">
        <w:rPr>
          <w:rFonts w:ascii="Times New Roman" w:hAnsi="Times New Roman"/>
          <w:sz w:val="28"/>
          <w:szCs w:val="28"/>
        </w:rPr>
        <w:t>Кинешемка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93F79" w:rsidRDefault="00493F79" w:rsidP="00493F79">
      <w:pPr>
        <w:tabs>
          <w:tab w:val="left" w:pos="3375"/>
        </w:tabs>
        <w:ind w:firstLine="709"/>
        <w:jc w:val="both"/>
      </w:pPr>
      <w:r>
        <w:t xml:space="preserve">- </w:t>
      </w:r>
      <w:r w:rsidRPr="00EC21AB">
        <w:t>функционирование муниципального учреждения Управление городского хозяйства г. Кинешмы (далее МУ УГХ), обеспечивающего оказание (выполнение) муниципальных услуг (работ) в сфере внешнего благоустройства</w:t>
      </w:r>
      <w:r>
        <w:t>;</w:t>
      </w:r>
    </w:p>
    <w:p w:rsidR="007832A6" w:rsidRPr="00EC21AB" w:rsidRDefault="00493F79" w:rsidP="007832A6">
      <w:pPr>
        <w:tabs>
          <w:tab w:val="left" w:pos="3405"/>
        </w:tabs>
        <w:jc w:val="both"/>
      </w:pPr>
      <w:r>
        <w:t xml:space="preserve">- </w:t>
      </w:r>
      <w:r w:rsidRPr="00EC21AB">
        <w:t>увеличение протяженност</w:t>
      </w:r>
      <w:r>
        <w:t>и</w:t>
      </w:r>
      <w:r w:rsidRPr="00EC21AB">
        <w:t xml:space="preserve"> сетей уличного освещения на </w:t>
      </w:r>
      <w:r w:rsidR="007832A6">
        <w:t xml:space="preserve">11,83 </w:t>
      </w:r>
      <w:r w:rsidRPr="00EC21AB">
        <w:t xml:space="preserve">км. </w:t>
      </w:r>
      <w:r w:rsidR="007832A6" w:rsidRPr="00EC21AB">
        <w:t>Произведено устройство недостающего  уличного освещения на  улицах городского округа Кинешма</w:t>
      </w:r>
      <w:r w:rsidR="007832A6">
        <w:t xml:space="preserve">, </w:t>
      </w:r>
      <w:proofErr w:type="gramStart"/>
      <w:r w:rsidR="007832A6">
        <w:t>согласно реестра</w:t>
      </w:r>
      <w:proofErr w:type="gramEnd"/>
      <w:r w:rsidR="007832A6">
        <w:t xml:space="preserve"> наказов избирателей депутатам городской Думы городского округа Кинешма</w:t>
      </w:r>
    </w:p>
    <w:p w:rsidR="00493F79" w:rsidRDefault="00493F79" w:rsidP="007832A6">
      <w:pPr>
        <w:tabs>
          <w:tab w:val="left" w:pos="3375"/>
        </w:tabs>
        <w:ind w:firstLine="709"/>
        <w:jc w:val="both"/>
      </w:pPr>
      <w:r>
        <w:t>В целях дальнейшего исполнения запланированных мероприятий Программы  необходимо продолжить её реализацию в 201</w:t>
      </w:r>
      <w:r w:rsidR="007832A6">
        <w:t>8</w:t>
      </w:r>
      <w:r>
        <w:t xml:space="preserve"> году.</w:t>
      </w:r>
    </w:p>
    <w:p w:rsidR="00493F79" w:rsidRDefault="00493F79" w:rsidP="00493F79">
      <w:pPr>
        <w:ind w:firstLine="708"/>
        <w:jc w:val="both"/>
      </w:pPr>
    </w:p>
    <w:p w:rsidR="00493F79" w:rsidRDefault="00493F79" w:rsidP="00493F79">
      <w:pPr>
        <w:ind w:firstLine="708"/>
        <w:jc w:val="both"/>
      </w:pPr>
    </w:p>
    <w:p w:rsidR="00493F79" w:rsidRDefault="00493F79" w:rsidP="00493F79">
      <w:pPr>
        <w:ind w:firstLine="708"/>
        <w:jc w:val="both"/>
      </w:pPr>
    </w:p>
    <w:p w:rsidR="000A0966" w:rsidRDefault="000A0966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524464" w:rsidRDefault="00524464" w:rsidP="00931057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524464" w:rsidSect="00B94723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524464" w:rsidRDefault="00524464" w:rsidP="00524464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186F20" w:rsidRDefault="00186F20" w:rsidP="00524464">
      <w:pPr>
        <w:ind w:firstLine="708"/>
        <w:jc w:val="center"/>
      </w:pPr>
    </w:p>
    <w:tbl>
      <w:tblPr>
        <w:tblStyle w:val="a6"/>
        <w:tblW w:w="1546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417"/>
        <w:gridCol w:w="1560"/>
        <w:gridCol w:w="1134"/>
        <w:gridCol w:w="1559"/>
        <w:gridCol w:w="1833"/>
        <w:gridCol w:w="851"/>
        <w:gridCol w:w="850"/>
        <w:gridCol w:w="806"/>
        <w:gridCol w:w="1233"/>
      </w:tblGrid>
      <w:tr w:rsidR="00524464" w:rsidRPr="00EC76C4" w:rsidTr="00386BF9">
        <w:trPr>
          <w:tblHeader/>
        </w:trPr>
        <w:tc>
          <w:tcPr>
            <w:tcW w:w="675" w:type="dxa"/>
          </w:tcPr>
          <w:p w:rsidR="00524464" w:rsidRPr="00EC76C4" w:rsidRDefault="00524464" w:rsidP="00524464">
            <w:pPr>
              <w:ind w:left="-426" w:firstLine="426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C76C4">
              <w:rPr>
                <w:b/>
                <w:sz w:val="20"/>
                <w:szCs w:val="20"/>
              </w:rPr>
              <w:t>п</w:t>
            </w:r>
            <w:proofErr w:type="gramEnd"/>
            <w:r w:rsidRPr="00EC76C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60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Объем ресурсного обеспечения, утвержденный Программой</w:t>
            </w:r>
          </w:p>
          <w:p w:rsidR="00EC76C4" w:rsidRPr="00EC76C4" w:rsidRDefault="00EC76C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18"/>
                <w:szCs w:val="18"/>
              </w:rPr>
              <w:t>(в редакции на 31 декабря отчетного года)</w:t>
            </w:r>
          </w:p>
        </w:tc>
        <w:tc>
          <w:tcPr>
            <w:tcW w:w="1134" w:type="dxa"/>
          </w:tcPr>
          <w:p w:rsidR="00524464" w:rsidRPr="00EC76C4" w:rsidRDefault="00524464" w:rsidP="00EC76C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 xml:space="preserve">Объем кассовых расходов </w:t>
            </w:r>
          </w:p>
        </w:tc>
        <w:tc>
          <w:tcPr>
            <w:tcW w:w="1559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1833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Наименование  целевого индикатора (показателя)</w:t>
            </w:r>
          </w:p>
        </w:tc>
        <w:tc>
          <w:tcPr>
            <w:tcW w:w="851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50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06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33" w:type="dxa"/>
          </w:tcPr>
          <w:p w:rsidR="00524464" w:rsidRPr="00EC76C4" w:rsidRDefault="00524464" w:rsidP="00524464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524464" w:rsidRPr="00EC76C4" w:rsidTr="00386BF9">
        <w:trPr>
          <w:tblHeader/>
        </w:trPr>
        <w:tc>
          <w:tcPr>
            <w:tcW w:w="675" w:type="dxa"/>
          </w:tcPr>
          <w:p w:rsidR="00524464" w:rsidRPr="00EC76C4" w:rsidRDefault="00524464" w:rsidP="00386BF9">
            <w:pPr>
              <w:ind w:left="-426" w:firstLine="426"/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3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6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524464" w:rsidRPr="00EC76C4" w:rsidRDefault="00524464" w:rsidP="00386BF9">
            <w:pPr>
              <w:jc w:val="center"/>
              <w:rPr>
                <w:b/>
                <w:sz w:val="20"/>
                <w:szCs w:val="20"/>
              </w:rPr>
            </w:pPr>
            <w:r w:rsidRPr="00EC76C4">
              <w:rPr>
                <w:b/>
                <w:sz w:val="20"/>
                <w:szCs w:val="20"/>
              </w:rPr>
              <w:t>12</w:t>
            </w:r>
          </w:p>
        </w:tc>
      </w:tr>
      <w:tr w:rsidR="00186F20" w:rsidRPr="00186F20" w:rsidTr="00386BF9">
        <w:trPr>
          <w:trHeight w:val="351"/>
        </w:trPr>
        <w:tc>
          <w:tcPr>
            <w:tcW w:w="675" w:type="dxa"/>
            <w:vMerge w:val="restart"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86F20" w:rsidRPr="00186F20" w:rsidRDefault="00186F20" w:rsidP="00186F20">
            <w:pPr>
              <w:rPr>
                <w:b/>
                <w:sz w:val="20"/>
                <w:szCs w:val="20"/>
              </w:rPr>
            </w:pPr>
            <w:r w:rsidRPr="00186F20">
              <w:rPr>
                <w:b/>
                <w:sz w:val="20"/>
                <w:szCs w:val="20"/>
              </w:rPr>
              <w:t>Муниципальная программа «Благоустройство городского округа Кинешма»</w:t>
            </w:r>
          </w:p>
        </w:tc>
        <w:tc>
          <w:tcPr>
            <w:tcW w:w="1559" w:type="dxa"/>
            <w:vMerge w:val="restart"/>
          </w:tcPr>
          <w:p w:rsidR="00186F20" w:rsidRPr="00186F20" w:rsidRDefault="00186F20" w:rsidP="00186F20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  <w:r w:rsidRPr="00186F20">
              <w:rPr>
                <w:sz w:val="20"/>
                <w:szCs w:val="20"/>
              </w:rPr>
              <w:t>, 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186F20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186F20" w:rsidRPr="00186F20" w:rsidRDefault="00186F20" w:rsidP="00524464">
            <w:pPr>
              <w:rPr>
                <w:b/>
                <w:sz w:val="20"/>
                <w:szCs w:val="20"/>
              </w:rPr>
            </w:pPr>
            <w:r w:rsidRPr="00186F2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186F20" w:rsidRPr="00186F20" w:rsidRDefault="00186F20" w:rsidP="00524464">
            <w:pPr>
              <w:jc w:val="center"/>
              <w:rPr>
                <w:b/>
                <w:sz w:val="20"/>
                <w:szCs w:val="20"/>
              </w:rPr>
            </w:pPr>
            <w:r w:rsidRPr="00186F20">
              <w:rPr>
                <w:b/>
                <w:sz w:val="20"/>
                <w:szCs w:val="20"/>
              </w:rPr>
              <w:t>104 047,7</w:t>
            </w:r>
          </w:p>
        </w:tc>
        <w:tc>
          <w:tcPr>
            <w:tcW w:w="1134" w:type="dxa"/>
          </w:tcPr>
          <w:p w:rsidR="00186F20" w:rsidRPr="00186F20" w:rsidRDefault="00186F20" w:rsidP="00524464">
            <w:pPr>
              <w:jc w:val="center"/>
              <w:rPr>
                <w:b/>
                <w:sz w:val="20"/>
                <w:szCs w:val="20"/>
              </w:rPr>
            </w:pPr>
            <w:r w:rsidRPr="00186F20">
              <w:rPr>
                <w:b/>
                <w:sz w:val="20"/>
                <w:szCs w:val="20"/>
              </w:rPr>
              <w:t>99 766,5</w:t>
            </w:r>
          </w:p>
        </w:tc>
        <w:tc>
          <w:tcPr>
            <w:tcW w:w="1559" w:type="dxa"/>
            <w:vMerge w:val="restart"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86F20" w:rsidRPr="00186F20" w:rsidRDefault="00186F20" w:rsidP="00186F2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Протяженность эксплуатируемых сетей уличного освещения</w:t>
            </w:r>
          </w:p>
        </w:tc>
        <w:tc>
          <w:tcPr>
            <w:tcW w:w="851" w:type="dxa"/>
            <w:vMerge w:val="restart"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vMerge w:val="restart"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157,22</w:t>
            </w:r>
          </w:p>
        </w:tc>
        <w:tc>
          <w:tcPr>
            <w:tcW w:w="806" w:type="dxa"/>
            <w:vMerge w:val="restart"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157,22</w:t>
            </w:r>
          </w:p>
        </w:tc>
        <w:tc>
          <w:tcPr>
            <w:tcW w:w="1233" w:type="dxa"/>
            <w:vMerge w:val="restart"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86F20" w:rsidRPr="00186F20" w:rsidTr="00386BF9">
        <w:trPr>
          <w:trHeight w:val="553"/>
        </w:trPr>
        <w:tc>
          <w:tcPr>
            <w:tcW w:w="675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6F20" w:rsidRPr="00186F20" w:rsidRDefault="00186F20" w:rsidP="00186F2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6F20" w:rsidRPr="00186F20" w:rsidRDefault="00186F20" w:rsidP="00186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86F20" w:rsidRPr="00186F20" w:rsidRDefault="00186F20" w:rsidP="00186F20">
            <w:pPr>
              <w:rPr>
                <w:b/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>
              <w:rPr>
                <w:sz w:val="20"/>
                <w:szCs w:val="20"/>
              </w:rPr>
              <w:t xml:space="preserve">           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Merge w:val="restart"/>
          </w:tcPr>
          <w:p w:rsidR="00186F20" w:rsidRPr="00186F20" w:rsidRDefault="00186F20" w:rsidP="00524464">
            <w:pPr>
              <w:jc w:val="center"/>
              <w:rPr>
                <w:b/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104 047,7</w:t>
            </w:r>
          </w:p>
        </w:tc>
        <w:tc>
          <w:tcPr>
            <w:tcW w:w="1134" w:type="dxa"/>
            <w:vMerge w:val="restart"/>
          </w:tcPr>
          <w:p w:rsidR="00186F20" w:rsidRPr="00186F20" w:rsidRDefault="00186F20" w:rsidP="00524464">
            <w:pPr>
              <w:jc w:val="center"/>
              <w:rPr>
                <w:b/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99 766,4</w:t>
            </w:r>
          </w:p>
        </w:tc>
        <w:tc>
          <w:tcPr>
            <w:tcW w:w="1559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86F20" w:rsidRPr="00186F20" w:rsidRDefault="00186F20" w:rsidP="00186F2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86F20" w:rsidRPr="00186F20" w:rsidTr="00386BF9">
        <w:trPr>
          <w:trHeight w:val="230"/>
        </w:trPr>
        <w:tc>
          <w:tcPr>
            <w:tcW w:w="675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86F20" w:rsidRPr="00186F20" w:rsidRDefault="00186F20" w:rsidP="00186F2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851" w:type="dxa"/>
            <w:vMerge w:val="restart"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vMerge w:val="restart"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06" w:type="dxa"/>
            <w:vMerge w:val="restart"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59,2</w:t>
            </w:r>
          </w:p>
        </w:tc>
        <w:tc>
          <w:tcPr>
            <w:tcW w:w="1233" w:type="dxa"/>
            <w:vMerge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86F20" w:rsidRPr="00186F20" w:rsidTr="00386BF9">
        <w:trPr>
          <w:trHeight w:val="502"/>
        </w:trPr>
        <w:tc>
          <w:tcPr>
            <w:tcW w:w="675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  <w:vMerge w:val="restart"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98 846,3</w:t>
            </w:r>
          </w:p>
        </w:tc>
        <w:tc>
          <w:tcPr>
            <w:tcW w:w="1134" w:type="dxa"/>
            <w:vMerge w:val="restart"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94 565,1</w:t>
            </w:r>
          </w:p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86F20" w:rsidRPr="00186F20" w:rsidRDefault="00186F20" w:rsidP="00186F2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86F20" w:rsidRPr="00186F20" w:rsidTr="00386BF9">
        <w:trPr>
          <w:trHeight w:val="536"/>
        </w:trPr>
        <w:tc>
          <w:tcPr>
            <w:tcW w:w="675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86F20" w:rsidRPr="00186F20" w:rsidRDefault="00186F20" w:rsidP="00186F2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851" w:type="dxa"/>
            <w:vMerge w:val="restart"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  <w:vMerge w:val="restart"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16</w:t>
            </w:r>
          </w:p>
        </w:tc>
        <w:tc>
          <w:tcPr>
            <w:tcW w:w="1233" w:type="dxa"/>
            <w:vMerge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86F20" w:rsidRPr="00186F20" w:rsidTr="00386BF9">
        <w:trPr>
          <w:trHeight w:val="837"/>
        </w:trPr>
        <w:tc>
          <w:tcPr>
            <w:tcW w:w="675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60" w:type="dxa"/>
            <w:vMerge w:val="restart"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5 201,4</w:t>
            </w:r>
          </w:p>
        </w:tc>
        <w:tc>
          <w:tcPr>
            <w:tcW w:w="1134" w:type="dxa"/>
            <w:vMerge w:val="restart"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5 201,4</w:t>
            </w:r>
          </w:p>
        </w:tc>
        <w:tc>
          <w:tcPr>
            <w:tcW w:w="1559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86F20" w:rsidRPr="00186F20" w:rsidRDefault="00186F20" w:rsidP="00186F2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86F20" w:rsidRPr="00186F20" w:rsidTr="00386BF9">
        <w:trPr>
          <w:trHeight w:val="9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186F20" w:rsidRPr="00186F20" w:rsidRDefault="00186F20" w:rsidP="00186F2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86F20" w:rsidRPr="00186F20" w:rsidRDefault="00186F20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86F20" w:rsidRPr="00186F20" w:rsidRDefault="00186F2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186F20" w:rsidRPr="00186F20" w:rsidRDefault="00186F2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BF2A82" w:rsidRPr="00186F20" w:rsidTr="00386BF9">
        <w:trPr>
          <w:trHeight w:val="189"/>
        </w:trPr>
        <w:tc>
          <w:tcPr>
            <w:tcW w:w="675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Подпрограмма «Организация уличного освещения в границах городского округа Кинешма»</w:t>
            </w:r>
          </w:p>
        </w:tc>
        <w:tc>
          <w:tcPr>
            <w:tcW w:w="1559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7" w:type="dxa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F2A82" w:rsidRPr="00186F20" w:rsidRDefault="00BF2A82" w:rsidP="00BF2A8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25 066,3</w:t>
            </w:r>
          </w:p>
        </w:tc>
        <w:tc>
          <w:tcPr>
            <w:tcW w:w="1134" w:type="dxa"/>
            <w:vAlign w:val="center"/>
          </w:tcPr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22 762,1</w:t>
            </w:r>
          </w:p>
        </w:tc>
        <w:tc>
          <w:tcPr>
            <w:tcW w:w="1559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BF2A82" w:rsidRPr="00186F20" w:rsidTr="00386BF9">
        <w:tc>
          <w:tcPr>
            <w:tcW w:w="675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-бюджетные ассигнования всего</w:t>
            </w:r>
            <w:r w:rsidR="00A03427" w:rsidRPr="00186F20">
              <w:rPr>
                <w:sz w:val="20"/>
                <w:szCs w:val="20"/>
              </w:rPr>
              <w:t xml:space="preserve"> 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BF2A82" w:rsidRPr="00186F20" w:rsidRDefault="00BF2A82" w:rsidP="00BF2A82">
            <w:pPr>
              <w:jc w:val="center"/>
              <w:rPr>
                <w:sz w:val="20"/>
                <w:szCs w:val="20"/>
              </w:rPr>
            </w:pPr>
          </w:p>
          <w:p w:rsidR="00BF2A82" w:rsidRPr="00186F20" w:rsidRDefault="00BF2A82" w:rsidP="00BF2A8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25 066,3</w:t>
            </w:r>
          </w:p>
        </w:tc>
        <w:tc>
          <w:tcPr>
            <w:tcW w:w="1134" w:type="dxa"/>
          </w:tcPr>
          <w:p w:rsidR="00BF2A82" w:rsidRPr="00186F20" w:rsidRDefault="00BF2A82" w:rsidP="00BF2A82">
            <w:pPr>
              <w:jc w:val="center"/>
              <w:rPr>
                <w:sz w:val="20"/>
                <w:szCs w:val="20"/>
              </w:rPr>
            </w:pPr>
          </w:p>
          <w:p w:rsidR="00BF2A82" w:rsidRPr="00186F20" w:rsidRDefault="00BF2A82" w:rsidP="00BF2A8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22 762,1</w:t>
            </w:r>
          </w:p>
        </w:tc>
        <w:tc>
          <w:tcPr>
            <w:tcW w:w="1559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BF2A82" w:rsidRPr="00186F20" w:rsidTr="00386BF9">
        <w:trPr>
          <w:trHeight w:val="920"/>
        </w:trPr>
        <w:tc>
          <w:tcPr>
            <w:tcW w:w="675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BF2A82" w:rsidRPr="00186F20" w:rsidRDefault="00BF2A82" w:rsidP="00BF2A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25 066,3</w:t>
            </w:r>
          </w:p>
        </w:tc>
        <w:tc>
          <w:tcPr>
            <w:tcW w:w="1134" w:type="dxa"/>
          </w:tcPr>
          <w:p w:rsidR="00BF2A82" w:rsidRPr="00186F20" w:rsidRDefault="00BF2A82" w:rsidP="00BF2A8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22 762,1</w:t>
            </w:r>
          </w:p>
        </w:tc>
        <w:tc>
          <w:tcPr>
            <w:tcW w:w="1559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BF2A82" w:rsidRPr="00186F20" w:rsidTr="00386BF9">
        <w:tc>
          <w:tcPr>
            <w:tcW w:w="675" w:type="dxa"/>
            <w:vMerge w:val="restart"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</w:tcPr>
          <w:p w:rsidR="00BF2A82" w:rsidRPr="00186F20" w:rsidRDefault="00BF2A82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Основное мероприятие </w:t>
            </w:r>
            <w:r w:rsidRPr="00186F20">
              <w:rPr>
                <w:sz w:val="20"/>
                <w:szCs w:val="20"/>
              </w:rPr>
              <w:lastRenderedPageBreak/>
              <w:t>«Уличное освещение»</w:t>
            </w:r>
          </w:p>
        </w:tc>
        <w:tc>
          <w:tcPr>
            <w:tcW w:w="1559" w:type="dxa"/>
            <w:vMerge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F2A82" w:rsidRPr="00186F20" w:rsidRDefault="00BF2A82" w:rsidP="00386BF9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25 066,3</w:t>
            </w:r>
          </w:p>
        </w:tc>
        <w:tc>
          <w:tcPr>
            <w:tcW w:w="1134" w:type="dxa"/>
            <w:vAlign w:val="center"/>
          </w:tcPr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22 762,1</w:t>
            </w:r>
          </w:p>
        </w:tc>
        <w:tc>
          <w:tcPr>
            <w:tcW w:w="1559" w:type="dxa"/>
            <w:vMerge w:val="restart"/>
          </w:tcPr>
          <w:p w:rsidR="00BF2A82" w:rsidRPr="00186F20" w:rsidRDefault="00BF2A82" w:rsidP="00BF2A82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-2 304,2</w:t>
            </w:r>
            <w:r>
              <w:rPr>
                <w:sz w:val="20"/>
                <w:szCs w:val="20"/>
              </w:rPr>
              <w:t xml:space="preserve"> тыс. рублей -</w:t>
            </w:r>
          </w:p>
          <w:p w:rsidR="00BF2A82" w:rsidRPr="00186F20" w:rsidRDefault="00BF2A82" w:rsidP="00BF2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186F20">
              <w:rPr>
                <w:sz w:val="20"/>
                <w:szCs w:val="20"/>
              </w:rPr>
              <w:t>редиторская задолженность</w:t>
            </w:r>
            <w:r>
              <w:rPr>
                <w:sz w:val="20"/>
                <w:szCs w:val="20"/>
              </w:rPr>
              <w:t xml:space="preserve"> бюджета городского округа Кинешма</w:t>
            </w:r>
          </w:p>
          <w:p w:rsidR="00BF2A82" w:rsidRPr="00186F20" w:rsidRDefault="00BF2A82" w:rsidP="00BF2A82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 xml:space="preserve">Протяженность сети наружного </w:t>
            </w:r>
            <w:r w:rsidRPr="00186F20">
              <w:rPr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851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157,22</w:t>
            </w:r>
          </w:p>
        </w:tc>
        <w:tc>
          <w:tcPr>
            <w:tcW w:w="806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157,22</w:t>
            </w:r>
          </w:p>
        </w:tc>
        <w:tc>
          <w:tcPr>
            <w:tcW w:w="1233" w:type="dxa"/>
            <w:vMerge w:val="restart"/>
          </w:tcPr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BF2A82" w:rsidRPr="00186F20" w:rsidTr="00386BF9">
        <w:tc>
          <w:tcPr>
            <w:tcW w:w="675" w:type="dxa"/>
            <w:vMerge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A82" w:rsidRPr="00186F20" w:rsidRDefault="00BF2A82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A82" w:rsidRPr="00186F20" w:rsidRDefault="00BF2A82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</w:t>
            </w:r>
            <w:r w:rsidRPr="00186F20">
              <w:rPr>
                <w:sz w:val="20"/>
                <w:szCs w:val="20"/>
              </w:rPr>
              <w:lastRenderedPageBreak/>
              <w:t xml:space="preserve">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BF2A82" w:rsidRPr="00186F20" w:rsidRDefault="00E747BB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25 066,3</w:t>
            </w:r>
          </w:p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2A82" w:rsidRPr="00186F20" w:rsidRDefault="00BF2A82" w:rsidP="00386BF9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22 762,1</w:t>
            </w:r>
          </w:p>
        </w:tc>
        <w:tc>
          <w:tcPr>
            <w:tcW w:w="1559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386BF9" w:rsidRPr="00186F20" w:rsidTr="00386BF9">
        <w:trPr>
          <w:trHeight w:val="920"/>
        </w:trPr>
        <w:tc>
          <w:tcPr>
            <w:tcW w:w="675" w:type="dxa"/>
            <w:vMerge/>
            <w:vAlign w:val="center"/>
          </w:tcPr>
          <w:p w:rsidR="00386BF9" w:rsidRPr="00186F20" w:rsidRDefault="00386BF9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6BF9" w:rsidRPr="00186F20" w:rsidRDefault="00386BF9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86BF9" w:rsidRPr="00186F20" w:rsidRDefault="00386BF9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6BF9" w:rsidRPr="00186F20" w:rsidRDefault="00386BF9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  <w:vAlign w:val="center"/>
          </w:tcPr>
          <w:p w:rsidR="00386BF9" w:rsidRPr="00186F20" w:rsidRDefault="00386BF9" w:rsidP="00E747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25 066,3</w:t>
            </w:r>
          </w:p>
        </w:tc>
        <w:tc>
          <w:tcPr>
            <w:tcW w:w="1134" w:type="dxa"/>
            <w:vAlign w:val="center"/>
          </w:tcPr>
          <w:p w:rsidR="00386BF9" w:rsidRPr="00186F20" w:rsidRDefault="00386BF9" w:rsidP="00E747BB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22 762,1</w:t>
            </w:r>
          </w:p>
        </w:tc>
        <w:tc>
          <w:tcPr>
            <w:tcW w:w="1559" w:type="dxa"/>
            <w:vMerge/>
          </w:tcPr>
          <w:p w:rsidR="00386BF9" w:rsidRPr="00186F20" w:rsidRDefault="00386BF9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386BF9" w:rsidRPr="00186F20" w:rsidRDefault="00386BF9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6BF9" w:rsidRPr="00186F20" w:rsidRDefault="00386BF9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6BF9" w:rsidRPr="00186F20" w:rsidRDefault="00386BF9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386BF9" w:rsidRPr="00186F20" w:rsidRDefault="00386BF9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386BF9" w:rsidRPr="00186F20" w:rsidRDefault="00386BF9" w:rsidP="00524464">
            <w:pPr>
              <w:rPr>
                <w:sz w:val="20"/>
                <w:szCs w:val="20"/>
              </w:rPr>
            </w:pPr>
          </w:p>
        </w:tc>
      </w:tr>
      <w:tr w:rsidR="00BF2A82" w:rsidRPr="00186F20" w:rsidTr="00386BF9">
        <w:trPr>
          <w:trHeight w:val="327"/>
        </w:trPr>
        <w:tc>
          <w:tcPr>
            <w:tcW w:w="675" w:type="dxa"/>
            <w:vMerge w:val="restart"/>
            <w:vAlign w:val="center"/>
          </w:tcPr>
          <w:p w:rsidR="00BF2A82" w:rsidRPr="00186F20" w:rsidRDefault="00BF2A82" w:rsidP="00BF2A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F2A82" w:rsidRPr="00186F20" w:rsidRDefault="00BF2A82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Мероприятие: </w:t>
            </w:r>
            <w:r>
              <w:rPr>
                <w:sz w:val="20"/>
                <w:szCs w:val="20"/>
              </w:rPr>
              <w:t xml:space="preserve">          </w:t>
            </w:r>
            <w:r w:rsidRPr="00186F20">
              <w:rPr>
                <w:sz w:val="20"/>
                <w:szCs w:val="20"/>
              </w:rPr>
              <w:t>«Организация уличного освещения в границах городского округа Кинешма»</w:t>
            </w:r>
          </w:p>
        </w:tc>
        <w:tc>
          <w:tcPr>
            <w:tcW w:w="1559" w:type="dxa"/>
            <w:vMerge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F2A82" w:rsidRPr="00186F20" w:rsidRDefault="00BF2A82" w:rsidP="00BF2A8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25 066,3</w:t>
            </w:r>
          </w:p>
        </w:tc>
        <w:tc>
          <w:tcPr>
            <w:tcW w:w="1134" w:type="dxa"/>
            <w:vAlign w:val="center"/>
          </w:tcPr>
          <w:p w:rsidR="00BF2A82" w:rsidRPr="00186F20" w:rsidRDefault="00BF2A82" w:rsidP="00BF2A8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22 762,1</w:t>
            </w:r>
          </w:p>
        </w:tc>
        <w:tc>
          <w:tcPr>
            <w:tcW w:w="1559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Протяженность сети наружного освещения</w:t>
            </w:r>
          </w:p>
        </w:tc>
        <w:tc>
          <w:tcPr>
            <w:tcW w:w="851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157,22</w:t>
            </w:r>
          </w:p>
        </w:tc>
        <w:tc>
          <w:tcPr>
            <w:tcW w:w="806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  <w:p w:rsidR="00BF2A82" w:rsidRPr="00186F20" w:rsidRDefault="00BF2A8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157,22</w:t>
            </w:r>
          </w:p>
        </w:tc>
        <w:tc>
          <w:tcPr>
            <w:tcW w:w="1233" w:type="dxa"/>
            <w:vMerge w:val="restart"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</w:tr>
      <w:tr w:rsidR="00BF2A82" w:rsidRPr="00186F20" w:rsidTr="00386BF9">
        <w:tc>
          <w:tcPr>
            <w:tcW w:w="675" w:type="dxa"/>
            <w:vMerge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A82" w:rsidRPr="00186F20" w:rsidRDefault="00BF2A82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A82" w:rsidRPr="00186F20" w:rsidRDefault="00BF2A82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</w:p>
          <w:p w:rsidR="00BF2A82" w:rsidRPr="00186F20" w:rsidRDefault="00BF2A8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25 066,3 </w:t>
            </w:r>
          </w:p>
        </w:tc>
        <w:tc>
          <w:tcPr>
            <w:tcW w:w="1134" w:type="dxa"/>
            <w:vAlign w:val="center"/>
          </w:tcPr>
          <w:p w:rsidR="00BF2A82" w:rsidRPr="00186F20" w:rsidRDefault="00BF2A82" w:rsidP="00386BF9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22 762,1</w:t>
            </w:r>
          </w:p>
        </w:tc>
        <w:tc>
          <w:tcPr>
            <w:tcW w:w="1559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</w:tr>
      <w:tr w:rsidR="00BF2A82" w:rsidRPr="00186F20" w:rsidTr="007E00D5">
        <w:trPr>
          <w:trHeight w:val="920"/>
        </w:trPr>
        <w:tc>
          <w:tcPr>
            <w:tcW w:w="675" w:type="dxa"/>
            <w:vMerge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F2A82" w:rsidRPr="00186F20" w:rsidRDefault="00BF2A82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F2A82" w:rsidRPr="00186F20" w:rsidRDefault="00BF2A8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A82" w:rsidRPr="00186F20" w:rsidRDefault="00BF2A82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BF2A82" w:rsidRPr="00186F20" w:rsidRDefault="00BF2A82" w:rsidP="007E00D5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25 066,3</w:t>
            </w:r>
          </w:p>
        </w:tc>
        <w:tc>
          <w:tcPr>
            <w:tcW w:w="1134" w:type="dxa"/>
          </w:tcPr>
          <w:p w:rsidR="00BF2A82" w:rsidRPr="00186F20" w:rsidRDefault="00BF2A82" w:rsidP="007E00D5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22 762,1</w:t>
            </w:r>
          </w:p>
        </w:tc>
        <w:tc>
          <w:tcPr>
            <w:tcW w:w="1559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BF2A82" w:rsidRPr="00186F20" w:rsidRDefault="00BF2A82" w:rsidP="00524464">
            <w:pPr>
              <w:rPr>
                <w:sz w:val="20"/>
                <w:szCs w:val="20"/>
              </w:rPr>
            </w:pPr>
          </w:p>
        </w:tc>
      </w:tr>
      <w:tr w:rsidR="008A16CF" w:rsidRPr="00186F20" w:rsidTr="007E00D5">
        <w:trPr>
          <w:trHeight w:val="278"/>
        </w:trPr>
        <w:tc>
          <w:tcPr>
            <w:tcW w:w="675" w:type="dxa"/>
            <w:vMerge w:val="restart"/>
          </w:tcPr>
          <w:p w:rsidR="008A16CF" w:rsidRPr="00186F20" w:rsidRDefault="008A16CF" w:rsidP="007E00D5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Подпрограмма  «Озеленение территорий городского округа Кинешма»</w:t>
            </w:r>
          </w:p>
        </w:tc>
        <w:tc>
          <w:tcPr>
            <w:tcW w:w="1559" w:type="dxa"/>
            <w:vMerge w:val="restart"/>
          </w:tcPr>
          <w:p w:rsidR="008A16CF" w:rsidRPr="00186F20" w:rsidRDefault="008A16CF" w:rsidP="008A16C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7" w:type="dxa"/>
          </w:tcPr>
          <w:p w:rsidR="008A16CF" w:rsidRPr="00186F20" w:rsidRDefault="008A16CF" w:rsidP="00E10B97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312,2</w:t>
            </w:r>
          </w:p>
        </w:tc>
        <w:tc>
          <w:tcPr>
            <w:tcW w:w="1559" w:type="dxa"/>
            <w:vMerge w:val="restart"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8A16CF" w:rsidRPr="00186F20" w:rsidTr="00386BF9">
        <w:trPr>
          <w:trHeight w:val="278"/>
        </w:trPr>
        <w:tc>
          <w:tcPr>
            <w:tcW w:w="675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proofErr w:type="gramStart"/>
            <w:r w:rsidR="00A03427" w:rsidRPr="00186F20">
              <w:rPr>
                <w:sz w:val="20"/>
                <w:szCs w:val="20"/>
              </w:rPr>
              <w:t>:</w:t>
            </w:r>
            <w:r w:rsidRPr="00186F20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60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312,2</w:t>
            </w:r>
          </w:p>
        </w:tc>
        <w:tc>
          <w:tcPr>
            <w:tcW w:w="1559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8A16CF" w:rsidRPr="00186F20" w:rsidTr="00386BF9">
        <w:trPr>
          <w:trHeight w:val="9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312,2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8A16CF" w:rsidRPr="00186F20" w:rsidTr="00386BF9">
        <w:trPr>
          <w:trHeight w:val="278"/>
        </w:trPr>
        <w:tc>
          <w:tcPr>
            <w:tcW w:w="675" w:type="dxa"/>
            <w:vMerge w:val="restart"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Основное мероприятие "Улучшение и поддержание состояния зеленых </w:t>
            </w:r>
            <w:r w:rsidRPr="00186F20">
              <w:rPr>
                <w:sz w:val="20"/>
                <w:szCs w:val="20"/>
              </w:rPr>
              <w:lastRenderedPageBreak/>
              <w:t>насаждений на территории городского округа Кинешма"</w:t>
            </w:r>
          </w:p>
        </w:tc>
        <w:tc>
          <w:tcPr>
            <w:tcW w:w="1559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312,2</w:t>
            </w:r>
          </w:p>
        </w:tc>
        <w:tc>
          <w:tcPr>
            <w:tcW w:w="1559" w:type="dxa"/>
            <w:vMerge w:val="restart"/>
          </w:tcPr>
          <w:p w:rsidR="008A16CF" w:rsidRPr="00186F20" w:rsidRDefault="008A16CF" w:rsidP="00E10B97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-21,3</w:t>
            </w:r>
            <w:r>
              <w:rPr>
                <w:sz w:val="20"/>
                <w:szCs w:val="20"/>
              </w:rPr>
              <w:t xml:space="preserve"> тыс. рублей -</w:t>
            </w:r>
          </w:p>
          <w:p w:rsidR="008A16CF" w:rsidRPr="00186F20" w:rsidRDefault="008A16CF" w:rsidP="00E10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186F20">
              <w:rPr>
                <w:sz w:val="20"/>
                <w:szCs w:val="20"/>
              </w:rPr>
              <w:t>кономия по торгам</w:t>
            </w:r>
          </w:p>
        </w:tc>
        <w:tc>
          <w:tcPr>
            <w:tcW w:w="1833" w:type="dxa"/>
            <w:vMerge w:val="restart"/>
          </w:tcPr>
          <w:p w:rsidR="008A16CF" w:rsidRPr="00186F20" w:rsidRDefault="008A16CF" w:rsidP="00E10B9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16CF" w:rsidRPr="00186F20" w:rsidRDefault="008A16CF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8A16CF" w:rsidRPr="00186F20" w:rsidRDefault="008A16CF" w:rsidP="00E10B97">
            <w:pPr>
              <w:ind w:left="-98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8A16CF" w:rsidRPr="00186F20" w:rsidTr="00386BF9">
        <w:tc>
          <w:tcPr>
            <w:tcW w:w="675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312,2</w:t>
            </w:r>
          </w:p>
        </w:tc>
        <w:tc>
          <w:tcPr>
            <w:tcW w:w="1559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8A16CF" w:rsidRPr="00186F20" w:rsidTr="00386BF9">
        <w:trPr>
          <w:trHeight w:val="920"/>
        </w:trPr>
        <w:tc>
          <w:tcPr>
            <w:tcW w:w="675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312,2</w:t>
            </w:r>
          </w:p>
        </w:tc>
        <w:tc>
          <w:tcPr>
            <w:tcW w:w="1559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8A16CF" w:rsidRPr="00186F20" w:rsidTr="007E00D5">
        <w:trPr>
          <w:trHeight w:val="171"/>
        </w:trPr>
        <w:tc>
          <w:tcPr>
            <w:tcW w:w="675" w:type="dxa"/>
            <w:vMerge w:val="restart"/>
          </w:tcPr>
          <w:p w:rsidR="008A16CF" w:rsidRPr="00186F20" w:rsidRDefault="008A16CF" w:rsidP="007E00D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985" w:type="dxa"/>
            <w:vMerge w:val="restart"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Мероприятие «Озеленение территорий общего пользования»</w:t>
            </w:r>
          </w:p>
        </w:tc>
        <w:tc>
          <w:tcPr>
            <w:tcW w:w="1559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8A16CF" w:rsidRPr="00186F20" w:rsidRDefault="008A16CF" w:rsidP="002D15D9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312,2</w:t>
            </w:r>
          </w:p>
        </w:tc>
        <w:tc>
          <w:tcPr>
            <w:tcW w:w="1559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8A16CF" w:rsidRPr="00186F20" w:rsidRDefault="008A16CF" w:rsidP="008A16C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газонов</w:t>
            </w:r>
          </w:p>
        </w:tc>
        <w:tc>
          <w:tcPr>
            <w:tcW w:w="851" w:type="dxa"/>
            <w:vMerge w:val="restart"/>
          </w:tcPr>
          <w:p w:rsidR="008A16CF" w:rsidRPr="00186F20" w:rsidRDefault="008A16CF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кв. м.</w:t>
            </w:r>
          </w:p>
        </w:tc>
        <w:tc>
          <w:tcPr>
            <w:tcW w:w="850" w:type="dxa"/>
            <w:vMerge w:val="restart"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1 034,0</w:t>
            </w:r>
          </w:p>
        </w:tc>
        <w:tc>
          <w:tcPr>
            <w:tcW w:w="806" w:type="dxa"/>
            <w:vMerge w:val="restart"/>
          </w:tcPr>
          <w:p w:rsidR="008A16CF" w:rsidRPr="00186F20" w:rsidRDefault="008A16CF" w:rsidP="008A16CF">
            <w:pPr>
              <w:ind w:left="-98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1 034,0</w:t>
            </w:r>
          </w:p>
        </w:tc>
        <w:tc>
          <w:tcPr>
            <w:tcW w:w="1233" w:type="dxa"/>
            <w:vMerge w:val="restart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8A16CF" w:rsidRPr="00186F20" w:rsidTr="00386BF9">
        <w:tc>
          <w:tcPr>
            <w:tcW w:w="675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312,2</w:t>
            </w:r>
          </w:p>
        </w:tc>
        <w:tc>
          <w:tcPr>
            <w:tcW w:w="1559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8A16CF" w:rsidRPr="00186F20" w:rsidTr="00386BF9">
        <w:trPr>
          <w:trHeight w:val="93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A16CF" w:rsidRPr="00186F20" w:rsidRDefault="008A16CF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312,2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8A16CF" w:rsidRPr="00186F20" w:rsidRDefault="008A16CF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2D15D9" w:rsidRPr="00186F20" w:rsidTr="007E00D5">
        <w:trPr>
          <w:trHeight w:val="278"/>
        </w:trPr>
        <w:tc>
          <w:tcPr>
            <w:tcW w:w="675" w:type="dxa"/>
            <w:vMerge w:val="restart"/>
          </w:tcPr>
          <w:p w:rsidR="002D15D9" w:rsidRPr="00186F20" w:rsidRDefault="002D15D9" w:rsidP="007E00D5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</w:tcPr>
          <w:p w:rsidR="002D15D9" w:rsidRPr="00186F20" w:rsidRDefault="002D15D9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1559" w:type="dxa"/>
            <w:vMerge w:val="restart"/>
          </w:tcPr>
          <w:p w:rsidR="002D15D9" w:rsidRPr="00186F20" w:rsidRDefault="002D15D9" w:rsidP="002D15D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7" w:type="dxa"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6 156,9</w:t>
            </w:r>
          </w:p>
        </w:tc>
        <w:tc>
          <w:tcPr>
            <w:tcW w:w="1134" w:type="dxa"/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6 048,6</w:t>
            </w:r>
          </w:p>
        </w:tc>
        <w:tc>
          <w:tcPr>
            <w:tcW w:w="1559" w:type="dxa"/>
            <w:vMerge w:val="restart"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2D15D9" w:rsidRPr="00186F20" w:rsidTr="00386BF9">
        <w:trPr>
          <w:trHeight w:val="278"/>
        </w:trPr>
        <w:tc>
          <w:tcPr>
            <w:tcW w:w="675" w:type="dxa"/>
            <w:vMerge/>
            <w:vAlign w:val="center"/>
          </w:tcPr>
          <w:p w:rsidR="002D15D9" w:rsidRPr="00186F20" w:rsidRDefault="002D15D9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15D9" w:rsidRPr="00186F20" w:rsidRDefault="002D15D9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D15D9" w:rsidRPr="00186F20" w:rsidRDefault="002D15D9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15D9" w:rsidRPr="00186F20" w:rsidRDefault="002D15D9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6 156,9</w:t>
            </w:r>
          </w:p>
        </w:tc>
        <w:tc>
          <w:tcPr>
            <w:tcW w:w="1134" w:type="dxa"/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6 048,6</w:t>
            </w:r>
          </w:p>
        </w:tc>
        <w:tc>
          <w:tcPr>
            <w:tcW w:w="1559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2D15D9" w:rsidRPr="00186F20" w:rsidTr="00386BF9">
        <w:trPr>
          <w:trHeight w:val="920"/>
        </w:trPr>
        <w:tc>
          <w:tcPr>
            <w:tcW w:w="675" w:type="dxa"/>
            <w:vMerge/>
            <w:vAlign w:val="center"/>
          </w:tcPr>
          <w:p w:rsidR="002D15D9" w:rsidRPr="00186F20" w:rsidRDefault="002D15D9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15D9" w:rsidRPr="00186F20" w:rsidRDefault="002D15D9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D15D9" w:rsidRPr="00186F20" w:rsidRDefault="002D15D9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15D9" w:rsidRPr="00186F20" w:rsidRDefault="002D15D9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6 156,9</w:t>
            </w:r>
          </w:p>
        </w:tc>
        <w:tc>
          <w:tcPr>
            <w:tcW w:w="1134" w:type="dxa"/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6 048,6</w:t>
            </w:r>
          </w:p>
        </w:tc>
        <w:tc>
          <w:tcPr>
            <w:tcW w:w="1559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C5967" w:rsidRPr="00186F20" w:rsidTr="007E00D5">
        <w:trPr>
          <w:trHeight w:val="203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7E00D5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Основное мероприятие «Содержание территорий общего пользования городских кладбищ»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C5967" w:rsidRPr="00186F20" w:rsidRDefault="00AC596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6 156,9</w:t>
            </w:r>
          </w:p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6 048,6</w:t>
            </w:r>
          </w:p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-108,3</w:t>
            </w:r>
            <w:r>
              <w:rPr>
                <w:sz w:val="20"/>
                <w:szCs w:val="20"/>
              </w:rPr>
              <w:t xml:space="preserve"> тыс. рублей -</w:t>
            </w:r>
          </w:p>
          <w:p w:rsidR="00AC5967" w:rsidRPr="00186F20" w:rsidRDefault="00AC5967" w:rsidP="00524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6F20">
              <w:rPr>
                <w:sz w:val="20"/>
                <w:szCs w:val="20"/>
              </w:rPr>
              <w:t>редиторская задолженность</w:t>
            </w:r>
            <w:r>
              <w:rPr>
                <w:sz w:val="20"/>
                <w:szCs w:val="20"/>
              </w:rPr>
              <w:t xml:space="preserve"> бюджета городского округа Кинешма</w:t>
            </w:r>
          </w:p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C5967" w:rsidRPr="00186F20" w:rsidTr="00386BF9">
        <w:tc>
          <w:tcPr>
            <w:tcW w:w="675" w:type="dxa"/>
            <w:vMerge/>
            <w:vAlign w:val="center"/>
          </w:tcPr>
          <w:p w:rsidR="00AC5967" w:rsidRPr="00186F20" w:rsidRDefault="00AC596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C5967" w:rsidRPr="00186F20" w:rsidRDefault="00AC596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-бюджетные ассигнования всего</w:t>
            </w:r>
            <w:r w:rsidR="00A03427" w:rsidRPr="00186F20">
              <w:rPr>
                <w:sz w:val="20"/>
                <w:szCs w:val="20"/>
              </w:rPr>
              <w:t xml:space="preserve"> 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6 156,9</w:t>
            </w:r>
          </w:p>
        </w:tc>
        <w:tc>
          <w:tcPr>
            <w:tcW w:w="1134" w:type="dxa"/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6 048,6</w:t>
            </w:r>
          </w:p>
        </w:tc>
        <w:tc>
          <w:tcPr>
            <w:tcW w:w="1559" w:type="dxa"/>
            <w:vMerge/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C5967" w:rsidRPr="00186F20" w:rsidTr="00386BF9">
        <w:trPr>
          <w:trHeight w:val="93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AC5967" w:rsidRPr="00186F20" w:rsidRDefault="00AC596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C5967" w:rsidRPr="00186F20" w:rsidRDefault="00AC596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6 156,9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6 048,6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C5967" w:rsidRPr="00186F20" w:rsidTr="00386BF9">
        <w:trPr>
          <w:trHeight w:val="335"/>
        </w:trPr>
        <w:tc>
          <w:tcPr>
            <w:tcW w:w="675" w:type="dxa"/>
            <w:vMerge w:val="restart"/>
            <w:vAlign w:val="center"/>
          </w:tcPr>
          <w:p w:rsidR="00AC5967" w:rsidRPr="00186F20" w:rsidRDefault="00AC5967" w:rsidP="002D15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.1.1</w:t>
            </w:r>
          </w:p>
        </w:tc>
        <w:tc>
          <w:tcPr>
            <w:tcW w:w="1985" w:type="dxa"/>
            <w:vMerge w:val="restart"/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Мероприятие «Организация и содержание мест захоронения»</w:t>
            </w:r>
          </w:p>
        </w:tc>
        <w:tc>
          <w:tcPr>
            <w:tcW w:w="1559" w:type="dxa"/>
            <w:vMerge/>
            <w:vAlign w:val="center"/>
          </w:tcPr>
          <w:p w:rsidR="00AC5967" w:rsidRPr="00186F20" w:rsidRDefault="00AC596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6 156,9</w:t>
            </w:r>
          </w:p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6 048,6</w:t>
            </w:r>
          </w:p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851" w:type="dxa"/>
            <w:vMerge w:val="restart"/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га</w:t>
            </w:r>
          </w:p>
        </w:tc>
        <w:tc>
          <w:tcPr>
            <w:tcW w:w="850" w:type="dxa"/>
            <w:vMerge w:val="restart"/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59,2</w:t>
            </w:r>
          </w:p>
        </w:tc>
        <w:tc>
          <w:tcPr>
            <w:tcW w:w="806" w:type="dxa"/>
            <w:vMerge w:val="restart"/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59,2</w:t>
            </w:r>
          </w:p>
        </w:tc>
        <w:tc>
          <w:tcPr>
            <w:tcW w:w="1233" w:type="dxa"/>
            <w:vMerge w:val="restart"/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C5967" w:rsidRPr="00186F20" w:rsidTr="00386BF9">
        <w:trPr>
          <w:trHeight w:val="338"/>
        </w:trPr>
        <w:tc>
          <w:tcPr>
            <w:tcW w:w="675" w:type="dxa"/>
            <w:vMerge/>
            <w:vAlign w:val="center"/>
          </w:tcPr>
          <w:p w:rsidR="00AC5967" w:rsidRPr="00186F20" w:rsidRDefault="00AC5967" w:rsidP="002D15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C5967" w:rsidRPr="00186F20" w:rsidRDefault="00AC596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Merge w:val="restart"/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6 156,9</w:t>
            </w:r>
          </w:p>
        </w:tc>
        <w:tc>
          <w:tcPr>
            <w:tcW w:w="1134" w:type="dxa"/>
            <w:vMerge w:val="restart"/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6 048,6</w:t>
            </w:r>
          </w:p>
        </w:tc>
        <w:tc>
          <w:tcPr>
            <w:tcW w:w="1559" w:type="dxa"/>
            <w:vMerge/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C5967" w:rsidRPr="00186F20" w:rsidTr="00386BF9">
        <w:trPr>
          <w:trHeight w:val="387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AC5967" w:rsidRPr="00186F20" w:rsidRDefault="00AC596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C5967" w:rsidRPr="00186F20" w:rsidRDefault="00AC596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Количество благоустроенных  воинских захоронений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ед.,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9F43F3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 w:val="restart"/>
            <w:tcBorders>
              <w:bottom w:val="single" w:sz="4" w:space="0" w:color="auto"/>
            </w:tcBorders>
          </w:tcPr>
          <w:p w:rsidR="00AC5967" w:rsidRPr="00186F20" w:rsidRDefault="00AC5967" w:rsidP="00524464">
            <w:pPr>
              <w:rPr>
                <w:sz w:val="20"/>
                <w:szCs w:val="20"/>
              </w:rPr>
            </w:pPr>
          </w:p>
        </w:tc>
      </w:tr>
      <w:tr w:rsidR="002D15D9" w:rsidRPr="00186F20" w:rsidTr="00386BF9">
        <w:trPr>
          <w:trHeight w:val="93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D15D9" w:rsidRPr="00186F20" w:rsidRDefault="002D15D9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D15D9" w:rsidRPr="00186F20" w:rsidRDefault="002D15D9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D15D9" w:rsidRPr="00186F20" w:rsidRDefault="002D15D9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15D9" w:rsidRPr="00186F20" w:rsidRDefault="002D15D9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6 156,9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6 048,6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D15D9" w:rsidRPr="00186F20" w:rsidRDefault="002D15D9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2D15D9" w:rsidRPr="00186F20" w:rsidRDefault="002D15D9" w:rsidP="009F43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D15D9" w:rsidRPr="00186F20" w:rsidRDefault="002D15D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D15D9" w:rsidRPr="00186F20" w:rsidRDefault="002D15D9" w:rsidP="009F43F3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2D15D9" w:rsidRPr="00186F20" w:rsidRDefault="002D15D9" w:rsidP="009F43F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2D15D9" w:rsidRPr="00186F20" w:rsidRDefault="002D15D9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233AEE" w:rsidRPr="00186F20" w:rsidTr="007E00D5">
        <w:trPr>
          <w:trHeight w:val="263"/>
        </w:trPr>
        <w:tc>
          <w:tcPr>
            <w:tcW w:w="675" w:type="dxa"/>
            <w:vMerge w:val="restart"/>
          </w:tcPr>
          <w:p w:rsidR="00233AEE" w:rsidRPr="00186F20" w:rsidRDefault="00233AEE" w:rsidP="007E00D5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233AEE" w:rsidRPr="00186F20" w:rsidRDefault="00233AE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Подпрограмма «Благоустройство территории городского округа Кинешма»</w:t>
            </w:r>
          </w:p>
        </w:tc>
        <w:tc>
          <w:tcPr>
            <w:tcW w:w="1559" w:type="dxa"/>
            <w:vMerge w:val="restart"/>
          </w:tcPr>
          <w:p w:rsidR="00233AEE" w:rsidRPr="00186F20" w:rsidRDefault="00233AEE" w:rsidP="00233AE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  <w:r w:rsidRPr="00186F20">
              <w:rPr>
                <w:sz w:val="20"/>
                <w:szCs w:val="20"/>
              </w:rPr>
              <w:t>, 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186F20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2 688,2</w:t>
            </w:r>
          </w:p>
        </w:tc>
        <w:tc>
          <w:tcPr>
            <w:tcW w:w="1134" w:type="dxa"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1 481,0</w:t>
            </w:r>
          </w:p>
        </w:tc>
        <w:tc>
          <w:tcPr>
            <w:tcW w:w="1559" w:type="dxa"/>
            <w:vMerge w:val="restart"/>
          </w:tcPr>
          <w:p w:rsidR="00C91B70" w:rsidRPr="00186F20" w:rsidRDefault="00C91B70" w:rsidP="00C91B70">
            <w:pPr>
              <w:rPr>
                <w:sz w:val="20"/>
                <w:szCs w:val="20"/>
              </w:rPr>
            </w:pPr>
          </w:p>
          <w:p w:rsidR="00233AEE" w:rsidRPr="00186F20" w:rsidRDefault="00233AEE" w:rsidP="00233AEE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233AEE" w:rsidRPr="00186F20" w:rsidTr="00386BF9">
        <w:tc>
          <w:tcPr>
            <w:tcW w:w="675" w:type="dxa"/>
            <w:vMerge/>
            <w:vAlign w:val="center"/>
          </w:tcPr>
          <w:p w:rsidR="00233AEE" w:rsidRPr="00186F20" w:rsidRDefault="00233AE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AEE" w:rsidRPr="00186F20" w:rsidRDefault="00233AEE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33AEE" w:rsidRPr="00186F20" w:rsidRDefault="00233AE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3AEE" w:rsidRPr="00186F20" w:rsidRDefault="00233AE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proofErr w:type="gramStart"/>
            <w:r w:rsidR="00A03427" w:rsidRPr="00186F20">
              <w:rPr>
                <w:sz w:val="20"/>
                <w:szCs w:val="20"/>
              </w:rPr>
              <w:t>:</w:t>
            </w:r>
            <w:r w:rsidRPr="00186F20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60" w:type="dxa"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2 688,2</w:t>
            </w:r>
          </w:p>
        </w:tc>
        <w:tc>
          <w:tcPr>
            <w:tcW w:w="1134" w:type="dxa"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1 481,0</w:t>
            </w:r>
          </w:p>
        </w:tc>
        <w:tc>
          <w:tcPr>
            <w:tcW w:w="1559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233AEE" w:rsidRPr="00186F20" w:rsidTr="00386BF9">
        <w:tc>
          <w:tcPr>
            <w:tcW w:w="675" w:type="dxa"/>
            <w:vMerge/>
            <w:vAlign w:val="center"/>
          </w:tcPr>
          <w:p w:rsidR="00233AEE" w:rsidRPr="00186F20" w:rsidRDefault="00233AE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AEE" w:rsidRPr="00186F20" w:rsidRDefault="00233AEE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33AEE" w:rsidRPr="00186F20" w:rsidRDefault="00233AE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3AEE" w:rsidRPr="00186F20" w:rsidRDefault="00233AE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 городского </w:t>
            </w:r>
            <w:proofErr w:type="gramStart"/>
            <w:r w:rsidRPr="00186F20">
              <w:rPr>
                <w:sz w:val="20"/>
                <w:szCs w:val="20"/>
              </w:rPr>
              <w:t>-о</w:t>
            </w:r>
            <w:proofErr w:type="gramEnd"/>
            <w:r w:rsidRPr="00186F20">
              <w:rPr>
                <w:sz w:val="20"/>
                <w:szCs w:val="20"/>
              </w:rPr>
              <w:t>круга Кинешма</w:t>
            </w:r>
          </w:p>
        </w:tc>
        <w:tc>
          <w:tcPr>
            <w:tcW w:w="1560" w:type="dxa"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2560,7</w:t>
            </w:r>
          </w:p>
        </w:tc>
        <w:tc>
          <w:tcPr>
            <w:tcW w:w="1134" w:type="dxa"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1 353,5</w:t>
            </w:r>
          </w:p>
        </w:tc>
        <w:tc>
          <w:tcPr>
            <w:tcW w:w="1559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233AEE" w:rsidRPr="00186F20" w:rsidTr="00386BF9">
        <w:tc>
          <w:tcPr>
            <w:tcW w:w="675" w:type="dxa"/>
            <w:vMerge/>
            <w:vAlign w:val="center"/>
          </w:tcPr>
          <w:p w:rsidR="00233AEE" w:rsidRPr="00186F20" w:rsidRDefault="00233AE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AEE" w:rsidRPr="00186F20" w:rsidRDefault="00233AEE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33AEE" w:rsidRPr="00186F20" w:rsidRDefault="00233AE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3AEE" w:rsidRPr="00186F20" w:rsidRDefault="00233AE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60" w:type="dxa"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127,5  </w:t>
            </w:r>
          </w:p>
        </w:tc>
        <w:tc>
          <w:tcPr>
            <w:tcW w:w="1559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233AEE" w:rsidRPr="00186F20" w:rsidRDefault="00233AE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33AEE" w:rsidRPr="00186F20" w:rsidRDefault="00233AE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EC5D04" w:rsidRPr="00186F20" w:rsidTr="00386BF9">
        <w:tc>
          <w:tcPr>
            <w:tcW w:w="675" w:type="dxa"/>
            <w:vMerge w:val="restart"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1559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2 560,7</w:t>
            </w:r>
          </w:p>
        </w:tc>
        <w:tc>
          <w:tcPr>
            <w:tcW w:w="1134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1 353,5</w:t>
            </w:r>
          </w:p>
        </w:tc>
        <w:tc>
          <w:tcPr>
            <w:tcW w:w="1559" w:type="dxa"/>
            <w:vMerge w:val="restart"/>
          </w:tcPr>
          <w:p w:rsidR="00EC5D04" w:rsidRPr="00186F20" w:rsidRDefault="00EC5D04" w:rsidP="00EC5D0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-1207,1</w:t>
            </w:r>
            <w:r>
              <w:rPr>
                <w:sz w:val="20"/>
                <w:szCs w:val="20"/>
              </w:rPr>
              <w:t xml:space="preserve"> тыс. рублей -</w:t>
            </w:r>
          </w:p>
          <w:p w:rsidR="00EC5D04" w:rsidRPr="00186F20" w:rsidRDefault="00EC5D04" w:rsidP="00EC5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6F20">
              <w:rPr>
                <w:sz w:val="20"/>
                <w:szCs w:val="20"/>
              </w:rPr>
              <w:t xml:space="preserve">редиторская </w:t>
            </w:r>
            <w:r>
              <w:rPr>
                <w:sz w:val="20"/>
                <w:szCs w:val="20"/>
              </w:rPr>
              <w:t>задолженность бюджета городского округа Кинешма</w:t>
            </w:r>
          </w:p>
        </w:tc>
        <w:tc>
          <w:tcPr>
            <w:tcW w:w="1833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EC5D04" w:rsidRPr="00186F20" w:rsidTr="00386BF9">
        <w:tc>
          <w:tcPr>
            <w:tcW w:w="675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2 560,7</w:t>
            </w:r>
          </w:p>
        </w:tc>
        <w:tc>
          <w:tcPr>
            <w:tcW w:w="1134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1 353,5</w:t>
            </w:r>
          </w:p>
        </w:tc>
        <w:tc>
          <w:tcPr>
            <w:tcW w:w="1559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EC5D04" w:rsidRPr="00186F20" w:rsidTr="00386BF9">
        <w:tc>
          <w:tcPr>
            <w:tcW w:w="675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2 560,7</w:t>
            </w:r>
          </w:p>
        </w:tc>
        <w:tc>
          <w:tcPr>
            <w:tcW w:w="1134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1 353,5</w:t>
            </w:r>
          </w:p>
        </w:tc>
        <w:tc>
          <w:tcPr>
            <w:tcW w:w="1559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EC5D04" w:rsidRPr="00186F20" w:rsidTr="00386BF9">
        <w:tc>
          <w:tcPr>
            <w:tcW w:w="675" w:type="dxa"/>
            <w:vMerge w:val="restart"/>
            <w:vAlign w:val="center"/>
          </w:tcPr>
          <w:p w:rsidR="00EC5D04" w:rsidRPr="00186F20" w:rsidRDefault="00EC5D04" w:rsidP="00233A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.1.1</w:t>
            </w:r>
          </w:p>
        </w:tc>
        <w:tc>
          <w:tcPr>
            <w:tcW w:w="1985" w:type="dxa"/>
            <w:vMerge w:val="restart"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86F20">
              <w:rPr>
                <w:sz w:val="20"/>
                <w:szCs w:val="20"/>
              </w:rPr>
              <w:t xml:space="preserve">Обеспечение </w:t>
            </w:r>
            <w:r w:rsidRPr="00186F20">
              <w:rPr>
                <w:sz w:val="20"/>
                <w:szCs w:val="20"/>
              </w:rPr>
              <w:lastRenderedPageBreak/>
              <w:t>экологической безопасности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EC5D04" w:rsidRPr="00186F20" w:rsidRDefault="00EC5D04" w:rsidP="00EC5D0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 xml:space="preserve">«Управление </w:t>
            </w:r>
            <w:r>
              <w:rPr>
                <w:sz w:val="20"/>
                <w:szCs w:val="20"/>
              </w:rPr>
              <w:lastRenderedPageBreak/>
              <w:t>городского хозяйства»</w:t>
            </w:r>
          </w:p>
        </w:tc>
        <w:tc>
          <w:tcPr>
            <w:tcW w:w="1417" w:type="dxa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949,9</w:t>
            </w:r>
          </w:p>
        </w:tc>
        <w:tc>
          <w:tcPr>
            <w:tcW w:w="1134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330,6</w:t>
            </w:r>
          </w:p>
        </w:tc>
        <w:tc>
          <w:tcPr>
            <w:tcW w:w="1559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-619,22</w:t>
            </w:r>
            <w:r>
              <w:rPr>
                <w:sz w:val="20"/>
                <w:szCs w:val="20"/>
              </w:rPr>
              <w:t xml:space="preserve"> тыс. рублей -</w:t>
            </w:r>
          </w:p>
          <w:p w:rsidR="00EC5D04" w:rsidRPr="00186F20" w:rsidRDefault="00EC5D04" w:rsidP="00EC5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186F20">
              <w:rPr>
                <w:sz w:val="20"/>
                <w:szCs w:val="20"/>
              </w:rPr>
              <w:t xml:space="preserve">редиторская задолженность </w:t>
            </w:r>
            <w:r>
              <w:rPr>
                <w:sz w:val="20"/>
                <w:szCs w:val="20"/>
              </w:rPr>
              <w:t>бюджета городского округа Кинешма</w:t>
            </w:r>
          </w:p>
        </w:tc>
        <w:tc>
          <w:tcPr>
            <w:tcW w:w="1833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 xml:space="preserve">Общая площадь территорий </w:t>
            </w:r>
            <w:r w:rsidRPr="00186F20">
              <w:rPr>
                <w:sz w:val="20"/>
                <w:szCs w:val="20"/>
              </w:rPr>
              <w:lastRenderedPageBreak/>
              <w:t>общего пользования</w:t>
            </w:r>
          </w:p>
        </w:tc>
        <w:tc>
          <w:tcPr>
            <w:tcW w:w="851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proofErr w:type="spellStart"/>
            <w:r w:rsidRPr="00186F20">
              <w:rPr>
                <w:sz w:val="20"/>
                <w:szCs w:val="20"/>
              </w:rPr>
              <w:lastRenderedPageBreak/>
              <w:t>кв</w:t>
            </w:r>
            <w:proofErr w:type="gramStart"/>
            <w:r w:rsidRPr="00186F2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26 295</w:t>
            </w:r>
          </w:p>
        </w:tc>
        <w:tc>
          <w:tcPr>
            <w:tcW w:w="806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26 295</w:t>
            </w:r>
          </w:p>
        </w:tc>
        <w:tc>
          <w:tcPr>
            <w:tcW w:w="1233" w:type="dxa"/>
            <w:vMerge w:val="restart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EC5D04" w:rsidRPr="00186F20" w:rsidTr="00386BF9">
        <w:tc>
          <w:tcPr>
            <w:tcW w:w="675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</w:t>
            </w:r>
            <w:r w:rsidRPr="00186F20">
              <w:rPr>
                <w:sz w:val="20"/>
                <w:szCs w:val="20"/>
              </w:rPr>
              <w:lastRenderedPageBreak/>
              <w:t xml:space="preserve">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949,9</w:t>
            </w:r>
          </w:p>
        </w:tc>
        <w:tc>
          <w:tcPr>
            <w:tcW w:w="1134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330,6</w:t>
            </w:r>
          </w:p>
        </w:tc>
        <w:tc>
          <w:tcPr>
            <w:tcW w:w="1559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EC5D04" w:rsidRPr="00186F20" w:rsidTr="00386BF9">
        <w:tc>
          <w:tcPr>
            <w:tcW w:w="675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949,9</w:t>
            </w:r>
          </w:p>
        </w:tc>
        <w:tc>
          <w:tcPr>
            <w:tcW w:w="1134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330,6</w:t>
            </w:r>
          </w:p>
        </w:tc>
        <w:tc>
          <w:tcPr>
            <w:tcW w:w="1559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EC5D04" w:rsidRPr="00186F20" w:rsidTr="00386BF9">
        <w:trPr>
          <w:trHeight w:val="285"/>
        </w:trPr>
        <w:tc>
          <w:tcPr>
            <w:tcW w:w="675" w:type="dxa"/>
            <w:vMerge w:val="restart"/>
            <w:vAlign w:val="center"/>
          </w:tcPr>
          <w:p w:rsidR="00EC5D04" w:rsidRPr="00186F20" w:rsidRDefault="00EC5D04" w:rsidP="00EC5D0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.1.2</w:t>
            </w:r>
          </w:p>
        </w:tc>
        <w:tc>
          <w:tcPr>
            <w:tcW w:w="1985" w:type="dxa"/>
            <w:vMerge w:val="restart"/>
          </w:tcPr>
          <w:p w:rsidR="00EC5D04" w:rsidRPr="00186F20" w:rsidRDefault="00EC5D04" w:rsidP="0052446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186F20">
              <w:rPr>
                <w:sz w:val="20"/>
                <w:szCs w:val="20"/>
              </w:rPr>
              <w:t>"Содержание, благоустройство мест массового отдыха населения городского округа Кинешма и других территорий общего пользования"</w:t>
            </w:r>
          </w:p>
        </w:tc>
        <w:tc>
          <w:tcPr>
            <w:tcW w:w="1559" w:type="dxa"/>
            <w:vMerge/>
            <w:vAlign w:val="center"/>
          </w:tcPr>
          <w:p w:rsidR="00EC5D04" w:rsidRPr="00186F20" w:rsidRDefault="00EC5D04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1 471,9</w:t>
            </w:r>
          </w:p>
        </w:tc>
        <w:tc>
          <w:tcPr>
            <w:tcW w:w="1134" w:type="dxa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884,1</w:t>
            </w:r>
          </w:p>
        </w:tc>
        <w:tc>
          <w:tcPr>
            <w:tcW w:w="1559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- 587,8</w:t>
            </w:r>
            <w:r>
              <w:rPr>
                <w:sz w:val="20"/>
                <w:szCs w:val="20"/>
              </w:rPr>
              <w:t xml:space="preserve"> тыс. рублей - </w:t>
            </w:r>
          </w:p>
          <w:p w:rsidR="00EC5D04" w:rsidRPr="00186F20" w:rsidRDefault="00EC5D04" w:rsidP="00EC5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6F20">
              <w:rPr>
                <w:sz w:val="20"/>
                <w:szCs w:val="20"/>
              </w:rPr>
              <w:t xml:space="preserve">редиторская задолженность </w:t>
            </w:r>
            <w:r>
              <w:rPr>
                <w:sz w:val="20"/>
                <w:szCs w:val="20"/>
              </w:rPr>
              <w:t>бюджета городского округа Кинешма</w:t>
            </w:r>
            <w:r w:rsidRPr="00186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vMerge w:val="restart"/>
          </w:tcPr>
          <w:p w:rsidR="00EC5D04" w:rsidRPr="00186F20" w:rsidRDefault="00EC5D04" w:rsidP="00EC5D0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Площадь охраняемых лесов в границах городского округа Кинешма</w:t>
            </w:r>
          </w:p>
        </w:tc>
        <w:tc>
          <w:tcPr>
            <w:tcW w:w="851" w:type="dxa"/>
            <w:vMerge w:val="restart"/>
          </w:tcPr>
          <w:p w:rsidR="00EC5D04" w:rsidRPr="00186F20" w:rsidRDefault="00EC5D04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D04" w:rsidRPr="00186F20" w:rsidRDefault="00EC5D04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vMerge w:val="restart"/>
          </w:tcPr>
          <w:p w:rsidR="00EC5D04" w:rsidRPr="00186F20" w:rsidRDefault="00EC5D04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</w:tc>
        <w:tc>
          <w:tcPr>
            <w:tcW w:w="806" w:type="dxa"/>
            <w:vMerge w:val="restart"/>
          </w:tcPr>
          <w:p w:rsidR="00EC5D04" w:rsidRPr="00186F20" w:rsidRDefault="00EC5D04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283,73</w:t>
            </w:r>
          </w:p>
        </w:tc>
        <w:tc>
          <w:tcPr>
            <w:tcW w:w="1233" w:type="dxa"/>
            <w:vMerge w:val="restart"/>
          </w:tcPr>
          <w:p w:rsidR="00EC5D04" w:rsidRPr="00186F20" w:rsidRDefault="00EC5D04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56B95" w:rsidRPr="00186F20" w:rsidTr="00386BF9">
        <w:trPr>
          <w:trHeight w:val="636"/>
        </w:trPr>
        <w:tc>
          <w:tcPr>
            <w:tcW w:w="675" w:type="dxa"/>
            <w:vMerge/>
            <w:vAlign w:val="center"/>
          </w:tcPr>
          <w:p w:rsidR="00D56B95" w:rsidRPr="00186F20" w:rsidRDefault="00D56B95" w:rsidP="00EC5D0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6B95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Merge w:val="restart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1 471,9</w:t>
            </w:r>
          </w:p>
        </w:tc>
        <w:tc>
          <w:tcPr>
            <w:tcW w:w="1134" w:type="dxa"/>
            <w:vMerge w:val="restart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884,1</w:t>
            </w:r>
          </w:p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56B95" w:rsidRPr="00186F20" w:rsidRDefault="00D56B95" w:rsidP="00EC5D0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56B95" w:rsidRPr="00186F20" w:rsidTr="00386BF9">
        <w:trPr>
          <w:trHeight w:val="230"/>
        </w:trPr>
        <w:tc>
          <w:tcPr>
            <w:tcW w:w="675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56B95" w:rsidRPr="00186F20" w:rsidRDefault="00D56B95" w:rsidP="00EC5D0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пляжей</w:t>
            </w:r>
          </w:p>
        </w:tc>
        <w:tc>
          <w:tcPr>
            <w:tcW w:w="851" w:type="dxa"/>
            <w:vMerge w:val="restart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Merge w:val="restart"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</w:t>
            </w:r>
          </w:p>
        </w:tc>
        <w:tc>
          <w:tcPr>
            <w:tcW w:w="1233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56B95" w:rsidRPr="00186F20" w:rsidTr="00386BF9">
        <w:trPr>
          <w:trHeight w:val="368"/>
        </w:trPr>
        <w:tc>
          <w:tcPr>
            <w:tcW w:w="675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  <w:vMerge w:val="restart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1 471,9</w:t>
            </w:r>
          </w:p>
        </w:tc>
        <w:tc>
          <w:tcPr>
            <w:tcW w:w="1134" w:type="dxa"/>
            <w:vMerge w:val="restart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884,1</w:t>
            </w:r>
          </w:p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56B95" w:rsidRPr="00186F20" w:rsidRDefault="00D56B95" w:rsidP="00EC5D0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56B95" w:rsidRPr="00186F20" w:rsidTr="00386BF9">
        <w:tc>
          <w:tcPr>
            <w:tcW w:w="675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D56B95" w:rsidRPr="00186F20" w:rsidRDefault="00D56B95" w:rsidP="00EC5D0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фонтанов</w:t>
            </w:r>
          </w:p>
        </w:tc>
        <w:tc>
          <w:tcPr>
            <w:tcW w:w="851" w:type="dxa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</w:t>
            </w:r>
          </w:p>
        </w:tc>
        <w:tc>
          <w:tcPr>
            <w:tcW w:w="1233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56B95" w:rsidRPr="00186F20" w:rsidTr="00386BF9">
        <w:tc>
          <w:tcPr>
            <w:tcW w:w="675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D56B95" w:rsidRPr="00186F20" w:rsidRDefault="00D56B95" w:rsidP="00EC5D0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шахтных питьевых колодцев</w:t>
            </w:r>
          </w:p>
        </w:tc>
        <w:tc>
          <w:tcPr>
            <w:tcW w:w="851" w:type="dxa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0" w:type="dxa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4</w:t>
            </w:r>
          </w:p>
        </w:tc>
        <w:tc>
          <w:tcPr>
            <w:tcW w:w="1233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56B95" w:rsidRPr="00186F20" w:rsidTr="00386BF9">
        <w:trPr>
          <w:trHeight w:val="1053"/>
        </w:trPr>
        <w:tc>
          <w:tcPr>
            <w:tcW w:w="675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D56B95" w:rsidRPr="00186F20" w:rsidRDefault="00D56B95" w:rsidP="00EC5D0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851" w:type="dxa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0" w:type="dxa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</w:tcPr>
          <w:p w:rsidR="00D56B95" w:rsidRPr="00186F20" w:rsidRDefault="00D56B95" w:rsidP="00D56B95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16</w:t>
            </w:r>
          </w:p>
        </w:tc>
        <w:tc>
          <w:tcPr>
            <w:tcW w:w="1233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56B95" w:rsidRPr="00186F20" w:rsidTr="007E00D5">
        <w:tc>
          <w:tcPr>
            <w:tcW w:w="675" w:type="dxa"/>
            <w:vMerge w:val="restart"/>
          </w:tcPr>
          <w:p w:rsidR="00D56B95" w:rsidRPr="00186F20" w:rsidRDefault="00D56B95" w:rsidP="007E00D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4.1.3</w:t>
            </w:r>
          </w:p>
        </w:tc>
        <w:tc>
          <w:tcPr>
            <w:tcW w:w="1985" w:type="dxa"/>
            <w:vMerge w:val="restart"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86F20">
              <w:rPr>
                <w:sz w:val="20"/>
                <w:szCs w:val="20"/>
              </w:rPr>
              <w:t>Прочие работы по благоустройству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D56B95" w:rsidRDefault="00D56B95" w:rsidP="00D56B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  <w:p w:rsidR="00D56B95" w:rsidRPr="00186F20" w:rsidRDefault="00D56B95" w:rsidP="00D56B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Управление капитального </w:t>
            </w:r>
            <w:r>
              <w:rPr>
                <w:sz w:val="20"/>
                <w:szCs w:val="20"/>
              </w:rPr>
              <w:lastRenderedPageBreak/>
              <w:t>строительства</w:t>
            </w:r>
            <w:r w:rsidRPr="00186F20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138,9</w:t>
            </w:r>
          </w:p>
        </w:tc>
        <w:tc>
          <w:tcPr>
            <w:tcW w:w="1134" w:type="dxa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138,9</w:t>
            </w:r>
          </w:p>
        </w:tc>
        <w:tc>
          <w:tcPr>
            <w:tcW w:w="1559" w:type="dxa"/>
            <w:vMerge w:val="restart"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Площадь укрепленного склона</w:t>
            </w:r>
          </w:p>
        </w:tc>
        <w:tc>
          <w:tcPr>
            <w:tcW w:w="851" w:type="dxa"/>
            <w:vMerge w:val="restart"/>
          </w:tcPr>
          <w:p w:rsidR="00D56B95" w:rsidRPr="00186F20" w:rsidRDefault="00D56B95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кв. м.</w:t>
            </w:r>
          </w:p>
        </w:tc>
        <w:tc>
          <w:tcPr>
            <w:tcW w:w="850" w:type="dxa"/>
            <w:vMerge w:val="restart"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360</w:t>
            </w:r>
          </w:p>
        </w:tc>
        <w:tc>
          <w:tcPr>
            <w:tcW w:w="806" w:type="dxa"/>
            <w:vMerge w:val="restart"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360</w:t>
            </w:r>
          </w:p>
        </w:tc>
        <w:tc>
          <w:tcPr>
            <w:tcW w:w="1233" w:type="dxa"/>
            <w:vMerge w:val="restart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56B95" w:rsidRPr="00186F20" w:rsidTr="00386BF9">
        <w:tc>
          <w:tcPr>
            <w:tcW w:w="675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</w:t>
            </w:r>
            <w:r w:rsidRPr="00186F20">
              <w:rPr>
                <w:sz w:val="20"/>
                <w:szCs w:val="20"/>
              </w:rPr>
              <w:lastRenderedPageBreak/>
              <w:t xml:space="preserve">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138,9</w:t>
            </w:r>
          </w:p>
        </w:tc>
        <w:tc>
          <w:tcPr>
            <w:tcW w:w="1134" w:type="dxa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138,9</w:t>
            </w:r>
          </w:p>
        </w:tc>
        <w:tc>
          <w:tcPr>
            <w:tcW w:w="1559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56B95" w:rsidRPr="00186F20" w:rsidTr="00386BF9">
        <w:tc>
          <w:tcPr>
            <w:tcW w:w="675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6B95" w:rsidRPr="00186F20" w:rsidRDefault="00D56B95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6B95" w:rsidRPr="00186F20" w:rsidRDefault="00D56B95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0E5A" w:rsidRPr="00186F20" w:rsidRDefault="00D56B95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138,9</w:t>
            </w:r>
          </w:p>
        </w:tc>
        <w:tc>
          <w:tcPr>
            <w:tcW w:w="1134" w:type="dxa"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138,9</w:t>
            </w:r>
          </w:p>
        </w:tc>
        <w:tc>
          <w:tcPr>
            <w:tcW w:w="1559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D56B95" w:rsidRPr="00186F20" w:rsidRDefault="00D56B95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D56B95" w:rsidRPr="00186F20" w:rsidRDefault="00D56B95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B50E5A" w:rsidRPr="00186F20" w:rsidTr="00EC76C4">
        <w:trPr>
          <w:trHeight w:val="253"/>
        </w:trPr>
        <w:tc>
          <w:tcPr>
            <w:tcW w:w="675" w:type="dxa"/>
            <w:vMerge w:val="restart"/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</w:tcPr>
          <w:p w:rsidR="00B50E5A" w:rsidRPr="00186F20" w:rsidRDefault="00B50E5A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Основное мероприятие «Регулирование численности безнадзорных животных на территории городского округа Кинешма»</w:t>
            </w:r>
          </w:p>
        </w:tc>
        <w:tc>
          <w:tcPr>
            <w:tcW w:w="1559" w:type="dxa"/>
            <w:vMerge w:val="restart"/>
          </w:tcPr>
          <w:p w:rsidR="00B50E5A" w:rsidRPr="00186F20" w:rsidRDefault="00B50E5A" w:rsidP="00C41B4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7" w:type="dxa"/>
          </w:tcPr>
          <w:p w:rsidR="00B50E5A" w:rsidRPr="00186F20" w:rsidRDefault="00B50E5A" w:rsidP="00B50E5A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50E5A" w:rsidRPr="00186F20" w:rsidRDefault="00B50E5A" w:rsidP="00B50E5A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</w:tcPr>
          <w:p w:rsidR="00EA3E39" w:rsidRPr="00186F20" w:rsidRDefault="00B50E5A" w:rsidP="00EC76C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559" w:type="dxa"/>
            <w:vMerge w:val="restart"/>
          </w:tcPr>
          <w:p w:rsidR="00B50E5A" w:rsidRDefault="00B50E5A" w:rsidP="00524464">
            <w:pPr>
              <w:rPr>
                <w:sz w:val="20"/>
                <w:szCs w:val="20"/>
              </w:rPr>
            </w:pPr>
          </w:p>
          <w:p w:rsidR="00EA3E39" w:rsidRPr="00186F20" w:rsidRDefault="00EA3E39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B50E5A" w:rsidRPr="00186F20" w:rsidTr="00386BF9">
        <w:trPr>
          <w:trHeight w:val="70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B50E5A" w:rsidRPr="00186F20" w:rsidTr="00386BF9">
        <w:tc>
          <w:tcPr>
            <w:tcW w:w="675" w:type="dxa"/>
            <w:vMerge/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50E5A" w:rsidRPr="00186F20" w:rsidRDefault="00B50E5A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0E5A" w:rsidRPr="00186F20" w:rsidRDefault="00B50E5A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60" w:type="dxa"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559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B50E5A" w:rsidRPr="00186F20" w:rsidTr="00386BF9">
        <w:tc>
          <w:tcPr>
            <w:tcW w:w="675" w:type="dxa"/>
            <w:vMerge w:val="restart"/>
            <w:vAlign w:val="center"/>
          </w:tcPr>
          <w:p w:rsidR="00B50E5A" w:rsidRPr="00186F20" w:rsidRDefault="00B50E5A" w:rsidP="00B50E5A">
            <w:pPr>
              <w:widowControl w:val="0"/>
              <w:suppressAutoHyphens/>
              <w:autoSpaceDE w:val="0"/>
              <w:autoSpaceDN w:val="0"/>
              <w:adjustRightInd w:val="0"/>
              <w:ind w:left="120" w:hanging="12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.2.1</w:t>
            </w:r>
          </w:p>
        </w:tc>
        <w:tc>
          <w:tcPr>
            <w:tcW w:w="1985" w:type="dxa"/>
            <w:vMerge w:val="restart"/>
          </w:tcPr>
          <w:p w:rsidR="00B50E5A" w:rsidRPr="00186F20" w:rsidRDefault="00B50E5A" w:rsidP="0052446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86F20"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</w:t>
            </w:r>
            <w:r w:rsidRPr="00186F20">
              <w:rPr>
                <w:sz w:val="20"/>
                <w:szCs w:val="20"/>
              </w:rPr>
              <w:lastRenderedPageBreak/>
              <w:t>организации проведения мероприятий по отлову и содержанию безнадзорных животных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559" w:type="dxa"/>
            <w:vMerge w:val="restart"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851" w:type="dxa"/>
            <w:vMerge w:val="restart"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90</w:t>
            </w:r>
          </w:p>
        </w:tc>
        <w:tc>
          <w:tcPr>
            <w:tcW w:w="806" w:type="dxa"/>
            <w:vMerge w:val="restart"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147</w:t>
            </w:r>
          </w:p>
        </w:tc>
        <w:tc>
          <w:tcPr>
            <w:tcW w:w="1233" w:type="dxa"/>
            <w:vMerge w:val="restart"/>
          </w:tcPr>
          <w:p w:rsidR="00B50E5A" w:rsidRPr="00186F20" w:rsidRDefault="00435DA5" w:rsidP="00B50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50E5A" w:rsidRPr="00186F20">
              <w:rPr>
                <w:sz w:val="20"/>
                <w:szCs w:val="20"/>
              </w:rPr>
              <w:t>57 снижение затрат на ед.</w:t>
            </w:r>
          </w:p>
        </w:tc>
      </w:tr>
      <w:tr w:rsidR="00B50E5A" w:rsidRPr="00186F20" w:rsidTr="00386BF9">
        <w:tc>
          <w:tcPr>
            <w:tcW w:w="675" w:type="dxa"/>
            <w:vMerge/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50E5A" w:rsidRPr="00186F20" w:rsidRDefault="00B50E5A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0E5A" w:rsidRPr="00186F20" w:rsidRDefault="00B50E5A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559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B50E5A" w:rsidRPr="00186F20" w:rsidTr="00386BF9">
        <w:trPr>
          <w:trHeight w:val="47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50E5A" w:rsidRPr="00186F20" w:rsidRDefault="00B50E5A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127,5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B50E5A" w:rsidRPr="00186F20" w:rsidRDefault="00B50E5A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rPr>
          <w:trHeight w:val="217"/>
        </w:trPr>
        <w:tc>
          <w:tcPr>
            <w:tcW w:w="675" w:type="dxa"/>
            <w:vMerge w:val="restart"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vMerge w:val="restart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       </w:t>
            </w:r>
            <w:r w:rsidRPr="00186F20">
              <w:rPr>
                <w:sz w:val="20"/>
                <w:szCs w:val="20"/>
              </w:rPr>
              <w:t xml:space="preserve"> « Текущее содержание инженерной защиты (дамбы, дренажные системы, </w:t>
            </w:r>
            <w:proofErr w:type="spellStart"/>
            <w:r w:rsidRPr="00186F20">
              <w:rPr>
                <w:sz w:val="20"/>
                <w:szCs w:val="20"/>
              </w:rPr>
              <w:t>водоперекачивающие</w:t>
            </w:r>
            <w:proofErr w:type="spellEnd"/>
            <w:r w:rsidRPr="00186F20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559" w:type="dxa"/>
            <w:vMerge w:val="restart"/>
          </w:tcPr>
          <w:p w:rsidR="001A5E8E" w:rsidRPr="00186F20" w:rsidRDefault="001A5E8E" w:rsidP="00C63AF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7" w:type="dxa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1A5E8E" w:rsidRPr="00186F20" w:rsidRDefault="001A5E8E" w:rsidP="00C63AF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134" w:type="dxa"/>
          </w:tcPr>
          <w:p w:rsidR="001A5E8E" w:rsidRPr="00186F20" w:rsidRDefault="001A5E8E" w:rsidP="00C63AF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559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c>
          <w:tcPr>
            <w:tcW w:w="675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E8E" w:rsidRPr="00186F20" w:rsidRDefault="001A5E8E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134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559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c>
          <w:tcPr>
            <w:tcW w:w="675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E8E" w:rsidRPr="00186F20" w:rsidRDefault="001A5E8E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1A5E8E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2 006,7</w:t>
            </w:r>
          </w:p>
          <w:p w:rsidR="001A5E8E" w:rsidRDefault="001A5E8E" w:rsidP="00524464">
            <w:pPr>
              <w:jc w:val="center"/>
              <w:rPr>
                <w:sz w:val="20"/>
                <w:szCs w:val="20"/>
              </w:rPr>
            </w:pPr>
          </w:p>
          <w:p w:rsidR="001A5E8E" w:rsidRDefault="001A5E8E" w:rsidP="00524464">
            <w:pPr>
              <w:jc w:val="center"/>
              <w:rPr>
                <w:sz w:val="20"/>
                <w:szCs w:val="20"/>
              </w:rPr>
            </w:pPr>
          </w:p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2 006,7</w:t>
            </w:r>
          </w:p>
        </w:tc>
        <w:tc>
          <w:tcPr>
            <w:tcW w:w="1559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c>
          <w:tcPr>
            <w:tcW w:w="675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E8E" w:rsidRPr="00186F20" w:rsidRDefault="001A5E8E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60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5 073,9</w:t>
            </w:r>
          </w:p>
        </w:tc>
        <w:tc>
          <w:tcPr>
            <w:tcW w:w="1134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5 073,9</w:t>
            </w:r>
          </w:p>
        </w:tc>
        <w:tc>
          <w:tcPr>
            <w:tcW w:w="1559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rPr>
          <w:trHeight w:val="272"/>
        </w:trPr>
        <w:tc>
          <w:tcPr>
            <w:tcW w:w="675" w:type="dxa"/>
            <w:vMerge w:val="restart"/>
            <w:vAlign w:val="center"/>
          </w:tcPr>
          <w:p w:rsidR="001A5E8E" w:rsidRPr="00186F20" w:rsidRDefault="001A5E8E" w:rsidP="00C63AF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5.1</w:t>
            </w:r>
          </w:p>
        </w:tc>
        <w:tc>
          <w:tcPr>
            <w:tcW w:w="1985" w:type="dxa"/>
            <w:vMerge w:val="restart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Основное мероприятие «Текущее содержание гидротехнических сооружений»</w:t>
            </w: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1A5E8E" w:rsidRPr="00186F20" w:rsidRDefault="001A5E8E" w:rsidP="00C63AF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134" w:type="dxa"/>
          </w:tcPr>
          <w:p w:rsidR="001A5E8E" w:rsidRPr="00186F20" w:rsidRDefault="001A5E8E" w:rsidP="00C63AF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559" w:type="dxa"/>
            <w:vMerge w:val="restart"/>
          </w:tcPr>
          <w:p w:rsidR="001A5E8E" w:rsidRPr="00186F20" w:rsidRDefault="001A5E8E" w:rsidP="00524464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c>
          <w:tcPr>
            <w:tcW w:w="675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E8E" w:rsidRPr="00186F20" w:rsidRDefault="001A5E8E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134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559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c>
          <w:tcPr>
            <w:tcW w:w="675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E8E" w:rsidRPr="00186F20" w:rsidRDefault="001A5E8E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2 006,7</w:t>
            </w:r>
          </w:p>
        </w:tc>
        <w:tc>
          <w:tcPr>
            <w:tcW w:w="1134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2 006,7</w:t>
            </w:r>
          </w:p>
        </w:tc>
        <w:tc>
          <w:tcPr>
            <w:tcW w:w="1559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c>
          <w:tcPr>
            <w:tcW w:w="675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60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5 073,9</w:t>
            </w:r>
          </w:p>
        </w:tc>
        <w:tc>
          <w:tcPr>
            <w:tcW w:w="1134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5 073,9</w:t>
            </w:r>
          </w:p>
        </w:tc>
        <w:tc>
          <w:tcPr>
            <w:tcW w:w="1559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rPr>
          <w:trHeight w:val="163"/>
        </w:trPr>
        <w:tc>
          <w:tcPr>
            <w:tcW w:w="675" w:type="dxa"/>
            <w:vMerge w:val="restart"/>
            <w:vAlign w:val="center"/>
          </w:tcPr>
          <w:p w:rsidR="001A5E8E" w:rsidRPr="00186F20" w:rsidRDefault="001A5E8E" w:rsidP="00C63A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.1.1</w:t>
            </w:r>
          </w:p>
        </w:tc>
        <w:tc>
          <w:tcPr>
            <w:tcW w:w="1985" w:type="dxa"/>
            <w:vMerge w:val="restart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Мероприятие «Текущее содержание </w:t>
            </w:r>
            <w:r w:rsidRPr="00186F20">
              <w:rPr>
                <w:sz w:val="20"/>
                <w:szCs w:val="20"/>
              </w:rPr>
              <w:lastRenderedPageBreak/>
              <w:t xml:space="preserve">инженерной защиты (дамбы, дренажные системы, </w:t>
            </w:r>
            <w:proofErr w:type="spellStart"/>
            <w:r w:rsidRPr="00186F20">
              <w:rPr>
                <w:sz w:val="20"/>
                <w:szCs w:val="20"/>
              </w:rPr>
              <w:t>водоперекачивающие</w:t>
            </w:r>
            <w:proofErr w:type="spellEnd"/>
            <w:r w:rsidRPr="00186F20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134" w:type="dxa"/>
          </w:tcPr>
          <w:p w:rsidR="001A5E8E" w:rsidRPr="00186F20" w:rsidRDefault="001A5E8E" w:rsidP="00C63AF2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559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Количество эксплуатируемых гидротехнических </w:t>
            </w:r>
            <w:r w:rsidRPr="00186F20">
              <w:rPr>
                <w:sz w:val="20"/>
                <w:szCs w:val="20"/>
              </w:rPr>
              <w:lastRenderedPageBreak/>
              <w:t>сооружений</w:t>
            </w:r>
          </w:p>
        </w:tc>
        <w:tc>
          <w:tcPr>
            <w:tcW w:w="851" w:type="dxa"/>
            <w:vMerge w:val="restart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vMerge w:val="restart"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 w:val="restart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c>
          <w:tcPr>
            <w:tcW w:w="675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E8E" w:rsidRPr="00186F20" w:rsidRDefault="001A5E8E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</w:t>
            </w:r>
            <w:r w:rsidRPr="00186F20">
              <w:rPr>
                <w:sz w:val="20"/>
                <w:szCs w:val="20"/>
              </w:rPr>
              <w:lastRenderedPageBreak/>
              <w:t xml:space="preserve">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7 080,6</w:t>
            </w:r>
          </w:p>
        </w:tc>
        <w:tc>
          <w:tcPr>
            <w:tcW w:w="1134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7 080,6</w:t>
            </w:r>
          </w:p>
        </w:tc>
        <w:tc>
          <w:tcPr>
            <w:tcW w:w="1559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c>
          <w:tcPr>
            <w:tcW w:w="675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E8E" w:rsidRPr="00186F20" w:rsidRDefault="001A5E8E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2 006,7</w:t>
            </w:r>
          </w:p>
        </w:tc>
        <w:tc>
          <w:tcPr>
            <w:tcW w:w="1134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2 006,7</w:t>
            </w:r>
          </w:p>
        </w:tc>
        <w:tc>
          <w:tcPr>
            <w:tcW w:w="1559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1A5E8E" w:rsidRPr="00186F20" w:rsidTr="00386BF9">
        <w:tc>
          <w:tcPr>
            <w:tcW w:w="675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E8E" w:rsidRPr="00186F20" w:rsidRDefault="001A5E8E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A5E8E" w:rsidRPr="00186F20" w:rsidRDefault="001A5E8E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5E8E" w:rsidRPr="00186F20" w:rsidRDefault="001A5E8E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60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5 073,9</w:t>
            </w:r>
          </w:p>
        </w:tc>
        <w:tc>
          <w:tcPr>
            <w:tcW w:w="1134" w:type="dxa"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5 073,9</w:t>
            </w:r>
          </w:p>
        </w:tc>
        <w:tc>
          <w:tcPr>
            <w:tcW w:w="1559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A5E8E" w:rsidRPr="00186F20" w:rsidRDefault="001A5E8E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A5E8E" w:rsidRPr="00186F20" w:rsidRDefault="001A5E8E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c>
          <w:tcPr>
            <w:tcW w:w="675" w:type="dxa"/>
            <w:vMerge w:val="restart"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Подпрограмма «Обеспечение деятельности муниципального учреждения Управление городского хозяйства </w:t>
            </w:r>
            <w:r>
              <w:rPr>
                <w:sz w:val="20"/>
                <w:szCs w:val="20"/>
              </w:rPr>
              <w:t xml:space="preserve">               </w:t>
            </w:r>
            <w:r w:rsidRPr="00186F20">
              <w:rPr>
                <w:sz w:val="20"/>
                <w:szCs w:val="20"/>
              </w:rPr>
              <w:t>г. Кинешмы»</w:t>
            </w:r>
          </w:p>
        </w:tc>
        <w:tc>
          <w:tcPr>
            <w:tcW w:w="1559" w:type="dxa"/>
            <w:vMerge w:val="restart"/>
          </w:tcPr>
          <w:p w:rsidR="00A34DB7" w:rsidRDefault="00A34DB7" w:rsidP="001A5E8E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  <w:p w:rsidR="00A34DB7" w:rsidRPr="00186F20" w:rsidRDefault="00A34DB7" w:rsidP="001A5E8E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7" w:type="dxa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59 646,1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59 549,8</w:t>
            </w:r>
          </w:p>
        </w:tc>
        <w:tc>
          <w:tcPr>
            <w:tcW w:w="1559" w:type="dxa"/>
            <w:vMerge w:val="restart"/>
          </w:tcPr>
          <w:p w:rsidR="00D732A0" w:rsidRDefault="00D732A0" w:rsidP="00524464">
            <w:pPr>
              <w:rPr>
                <w:sz w:val="20"/>
                <w:szCs w:val="20"/>
              </w:rPr>
            </w:pPr>
          </w:p>
          <w:p w:rsidR="00D732A0" w:rsidRDefault="00D732A0" w:rsidP="00524464">
            <w:pPr>
              <w:rPr>
                <w:sz w:val="20"/>
                <w:szCs w:val="20"/>
              </w:rPr>
            </w:pPr>
          </w:p>
          <w:p w:rsidR="00D732A0" w:rsidRDefault="00D732A0" w:rsidP="00524464">
            <w:pPr>
              <w:rPr>
                <w:sz w:val="20"/>
                <w:szCs w:val="20"/>
              </w:rPr>
            </w:pPr>
          </w:p>
          <w:p w:rsidR="00D732A0" w:rsidRDefault="00D732A0" w:rsidP="00524464">
            <w:pPr>
              <w:rPr>
                <w:sz w:val="20"/>
                <w:szCs w:val="20"/>
              </w:rPr>
            </w:pPr>
          </w:p>
          <w:p w:rsidR="00D732A0" w:rsidRDefault="00D732A0" w:rsidP="00524464">
            <w:pPr>
              <w:rPr>
                <w:sz w:val="20"/>
                <w:szCs w:val="20"/>
              </w:rPr>
            </w:pPr>
          </w:p>
          <w:p w:rsidR="00D732A0" w:rsidRDefault="00D732A0" w:rsidP="00524464">
            <w:pPr>
              <w:rPr>
                <w:sz w:val="20"/>
                <w:szCs w:val="20"/>
              </w:rPr>
            </w:pPr>
          </w:p>
          <w:p w:rsidR="00D732A0" w:rsidRDefault="00D732A0" w:rsidP="00524464">
            <w:pPr>
              <w:rPr>
                <w:sz w:val="20"/>
                <w:szCs w:val="20"/>
              </w:rPr>
            </w:pPr>
          </w:p>
          <w:p w:rsidR="00D732A0" w:rsidRDefault="00D732A0" w:rsidP="00524464">
            <w:pPr>
              <w:rPr>
                <w:sz w:val="20"/>
                <w:szCs w:val="20"/>
              </w:rPr>
            </w:pPr>
          </w:p>
          <w:p w:rsidR="00D732A0" w:rsidRDefault="00D732A0" w:rsidP="00524464">
            <w:pPr>
              <w:rPr>
                <w:sz w:val="20"/>
                <w:szCs w:val="20"/>
              </w:rPr>
            </w:pPr>
          </w:p>
          <w:p w:rsidR="00A34DB7" w:rsidRPr="00186F20" w:rsidRDefault="00A34DB7" w:rsidP="001A5E8E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c>
          <w:tcPr>
            <w:tcW w:w="675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59 646,1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59 549,8</w:t>
            </w:r>
          </w:p>
        </w:tc>
        <w:tc>
          <w:tcPr>
            <w:tcW w:w="1559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rPr>
          <w:trHeight w:val="1131"/>
        </w:trPr>
        <w:tc>
          <w:tcPr>
            <w:tcW w:w="675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59 646,1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59 549,8</w:t>
            </w:r>
          </w:p>
        </w:tc>
        <w:tc>
          <w:tcPr>
            <w:tcW w:w="1559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732A0" w:rsidRPr="00186F20" w:rsidTr="00386BF9">
        <w:trPr>
          <w:trHeight w:val="269"/>
        </w:trPr>
        <w:tc>
          <w:tcPr>
            <w:tcW w:w="675" w:type="dxa"/>
            <w:vMerge w:val="restart"/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D732A0" w:rsidRPr="00186F20" w:rsidRDefault="00D732A0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Основное мероприятие «Обеспечение деятельности муниципального учреждения Управление городского хозяйства г. Кинешмы»</w:t>
            </w:r>
          </w:p>
        </w:tc>
        <w:tc>
          <w:tcPr>
            <w:tcW w:w="1559" w:type="dxa"/>
            <w:vMerge/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59 646,1</w:t>
            </w:r>
          </w:p>
        </w:tc>
        <w:tc>
          <w:tcPr>
            <w:tcW w:w="1134" w:type="dxa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59 549,8</w:t>
            </w:r>
          </w:p>
        </w:tc>
        <w:tc>
          <w:tcPr>
            <w:tcW w:w="1559" w:type="dxa"/>
            <w:vMerge w:val="restart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-96,3</w:t>
            </w:r>
            <w:r>
              <w:rPr>
                <w:sz w:val="20"/>
                <w:szCs w:val="20"/>
              </w:rPr>
              <w:t xml:space="preserve"> тыс. рублей - </w:t>
            </w:r>
          </w:p>
          <w:p w:rsidR="00D732A0" w:rsidRPr="00186F20" w:rsidRDefault="00D732A0" w:rsidP="00524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6F20">
              <w:rPr>
                <w:sz w:val="20"/>
                <w:szCs w:val="20"/>
              </w:rPr>
              <w:t>редиторская задолженность</w:t>
            </w:r>
            <w:r>
              <w:rPr>
                <w:sz w:val="20"/>
                <w:szCs w:val="20"/>
              </w:rPr>
              <w:t xml:space="preserve"> бюджета городского округа Кинешма</w:t>
            </w:r>
          </w:p>
          <w:p w:rsidR="00D732A0" w:rsidRPr="00186F20" w:rsidRDefault="00D732A0" w:rsidP="001A5E8E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732A0" w:rsidRPr="00186F20" w:rsidTr="00386BF9">
        <w:trPr>
          <w:trHeight w:val="741"/>
        </w:trPr>
        <w:tc>
          <w:tcPr>
            <w:tcW w:w="675" w:type="dxa"/>
            <w:vMerge/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732A0" w:rsidRPr="00186F20" w:rsidRDefault="00D732A0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32A0" w:rsidRPr="00186F20" w:rsidRDefault="00D732A0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59 646,1</w:t>
            </w:r>
          </w:p>
        </w:tc>
        <w:tc>
          <w:tcPr>
            <w:tcW w:w="1134" w:type="dxa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59 549,8</w:t>
            </w:r>
          </w:p>
        </w:tc>
        <w:tc>
          <w:tcPr>
            <w:tcW w:w="1559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732A0" w:rsidRPr="00186F20" w:rsidTr="00386BF9">
        <w:trPr>
          <w:trHeight w:val="904"/>
        </w:trPr>
        <w:tc>
          <w:tcPr>
            <w:tcW w:w="675" w:type="dxa"/>
            <w:vMerge/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732A0" w:rsidRPr="00186F20" w:rsidRDefault="00D732A0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32A0" w:rsidRPr="00186F20" w:rsidRDefault="00D732A0" w:rsidP="009F43F3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D732A0" w:rsidRPr="00186F20" w:rsidRDefault="00D732A0" w:rsidP="009F43F3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59 646,1</w:t>
            </w:r>
          </w:p>
        </w:tc>
        <w:tc>
          <w:tcPr>
            <w:tcW w:w="1134" w:type="dxa"/>
          </w:tcPr>
          <w:p w:rsidR="00D732A0" w:rsidRPr="00186F20" w:rsidRDefault="00D732A0" w:rsidP="009F43F3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59 549,8</w:t>
            </w:r>
          </w:p>
        </w:tc>
        <w:tc>
          <w:tcPr>
            <w:tcW w:w="1559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732A0" w:rsidRPr="00186F20" w:rsidTr="00386BF9">
        <w:tc>
          <w:tcPr>
            <w:tcW w:w="675" w:type="dxa"/>
            <w:vMerge w:val="restart"/>
            <w:vAlign w:val="center"/>
          </w:tcPr>
          <w:p w:rsidR="00D732A0" w:rsidRPr="00186F20" w:rsidRDefault="00D732A0" w:rsidP="001A5E8E">
            <w:pPr>
              <w:widowControl w:val="0"/>
              <w:suppressAutoHyphens/>
              <w:autoSpaceDE w:val="0"/>
              <w:autoSpaceDN w:val="0"/>
              <w:adjustRightInd w:val="0"/>
              <w:ind w:left="120" w:hanging="12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6.1.1</w:t>
            </w:r>
          </w:p>
        </w:tc>
        <w:tc>
          <w:tcPr>
            <w:tcW w:w="1985" w:type="dxa"/>
            <w:vMerge w:val="restart"/>
          </w:tcPr>
          <w:p w:rsidR="00D732A0" w:rsidRPr="00186F20" w:rsidRDefault="00D732A0" w:rsidP="0052446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86F20">
              <w:rPr>
                <w:sz w:val="20"/>
                <w:szCs w:val="20"/>
              </w:rPr>
              <w:t xml:space="preserve">Обеспечение деятельности муниципального учреждения </w:t>
            </w:r>
            <w:r w:rsidRPr="00186F20">
              <w:rPr>
                <w:sz w:val="20"/>
                <w:szCs w:val="20"/>
              </w:rPr>
              <w:lastRenderedPageBreak/>
              <w:t>Управление городского хозяйства г. Кинешмы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59 646,1</w:t>
            </w:r>
          </w:p>
        </w:tc>
        <w:tc>
          <w:tcPr>
            <w:tcW w:w="1134" w:type="dxa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59 549,8</w:t>
            </w:r>
          </w:p>
        </w:tc>
        <w:tc>
          <w:tcPr>
            <w:tcW w:w="1559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Штатная численность работников</w:t>
            </w:r>
          </w:p>
        </w:tc>
        <w:tc>
          <w:tcPr>
            <w:tcW w:w="851" w:type="dxa"/>
            <w:vMerge w:val="restart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237,65</w:t>
            </w:r>
          </w:p>
        </w:tc>
        <w:tc>
          <w:tcPr>
            <w:tcW w:w="806" w:type="dxa"/>
            <w:vMerge w:val="restart"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237,65</w:t>
            </w:r>
          </w:p>
        </w:tc>
        <w:tc>
          <w:tcPr>
            <w:tcW w:w="1233" w:type="dxa"/>
            <w:vMerge w:val="restart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732A0" w:rsidRPr="00186F20" w:rsidTr="00386BF9">
        <w:tc>
          <w:tcPr>
            <w:tcW w:w="675" w:type="dxa"/>
            <w:vMerge/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732A0" w:rsidRPr="00186F20" w:rsidRDefault="00D732A0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32A0" w:rsidRPr="00186F20" w:rsidRDefault="00D732A0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59 646,1</w:t>
            </w:r>
          </w:p>
        </w:tc>
        <w:tc>
          <w:tcPr>
            <w:tcW w:w="1134" w:type="dxa"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59 549,8</w:t>
            </w:r>
          </w:p>
        </w:tc>
        <w:tc>
          <w:tcPr>
            <w:tcW w:w="1559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D732A0" w:rsidRPr="00186F20" w:rsidTr="00386BF9">
        <w:trPr>
          <w:trHeight w:val="93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32A0" w:rsidRPr="00186F20" w:rsidRDefault="00D732A0" w:rsidP="0052446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732A0" w:rsidRPr="00186F20" w:rsidRDefault="00D732A0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32A0" w:rsidRPr="00186F20" w:rsidRDefault="00D732A0" w:rsidP="009F43F3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32A0" w:rsidRPr="00186F20" w:rsidRDefault="00D732A0" w:rsidP="009F43F3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59 646,1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32A0" w:rsidRPr="00186F20" w:rsidRDefault="00D732A0" w:rsidP="009F43F3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59 549,8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D732A0" w:rsidRPr="00186F20" w:rsidRDefault="00D732A0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D732A0" w:rsidRPr="00186F20" w:rsidRDefault="00D732A0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7E00D5">
        <w:tc>
          <w:tcPr>
            <w:tcW w:w="675" w:type="dxa"/>
            <w:vMerge w:val="restart"/>
          </w:tcPr>
          <w:p w:rsidR="00A34DB7" w:rsidRPr="00186F20" w:rsidRDefault="00A34DB7" w:rsidP="007E00D5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vMerge w:val="restart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Подпрограмма «Устройство, восстановление и ремонт сетей уличного освещения в границах городского округа Кинешма»</w:t>
            </w:r>
          </w:p>
        </w:tc>
        <w:tc>
          <w:tcPr>
            <w:tcW w:w="1559" w:type="dxa"/>
            <w:vMerge w:val="restart"/>
          </w:tcPr>
          <w:p w:rsidR="00A34DB7" w:rsidRDefault="00A34DB7" w:rsidP="00A34DB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  <w:p w:rsidR="00A34DB7" w:rsidRPr="00186F20" w:rsidRDefault="00A34DB7" w:rsidP="00A34DB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7" w:type="dxa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3 076,1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2 532,2</w:t>
            </w:r>
          </w:p>
        </w:tc>
        <w:tc>
          <w:tcPr>
            <w:tcW w:w="1559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c>
          <w:tcPr>
            <w:tcW w:w="675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A03427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в </w:t>
            </w:r>
            <w:r w:rsidR="00A03427" w:rsidRPr="00186F20">
              <w:rPr>
                <w:sz w:val="20"/>
                <w:szCs w:val="20"/>
              </w:rPr>
              <w:t xml:space="preserve">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3 076,1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2 532,2</w:t>
            </w:r>
          </w:p>
        </w:tc>
        <w:tc>
          <w:tcPr>
            <w:tcW w:w="1559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c>
          <w:tcPr>
            <w:tcW w:w="675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3 076,1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2 532,2</w:t>
            </w:r>
          </w:p>
        </w:tc>
        <w:tc>
          <w:tcPr>
            <w:tcW w:w="1559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c>
          <w:tcPr>
            <w:tcW w:w="675" w:type="dxa"/>
            <w:vMerge w:val="restart"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Основное мероприятие «Организация наружного освещения вдоль автомобильных дорог в границах городского округа Кинешма»</w:t>
            </w:r>
          </w:p>
        </w:tc>
        <w:tc>
          <w:tcPr>
            <w:tcW w:w="1559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3 076,1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2 532,2</w:t>
            </w:r>
          </w:p>
        </w:tc>
        <w:tc>
          <w:tcPr>
            <w:tcW w:w="1559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-543,9</w:t>
            </w:r>
            <w:r>
              <w:rPr>
                <w:sz w:val="20"/>
                <w:szCs w:val="20"/>
              </w:rPr>
              <w:t xml:space="preserve"> тыс.</w:t>
            </w:r>
            <w:r w:rsidR="003B62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рублей.</w:t>
            </w:r>
          </w:p>
          <w:p w:rsidR="00A34DB7" w:rsidRPr="00186F20" w:rsidRDefault="00A34DB7" w:rsidP="00D732A0">
            <w:pPr>
              <w:ind w:right="-108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Заключены муниципальные контракты со сроком исполнения в 2018 году</w:t>
            </w:r>
          </w:p>
        </w:tc>
        <w:tc>
          <w:tcPr>
            <w:tcW w:w="1833" w:type="dxa"/>
            <w:vMerge w:val="restart"/>
          </w:tcPr>
          <w:p w:rsidR="00A34DB7" w:rsidRPr="00186F20" w:rsidRDefault="00A34DB7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34DB7" w:rsidRPr="00186F20" w:rsidRDefault="00A34DB7" w:rsidP="0052446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c>
          <w:tcPr>
            <w:tcW w:w="675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proofErr w:type="gramStart"/>
            <w:r w:rsidR="00A03427" w:rsidRPr="00186F20">
              <w:rPr>
                <w:sz w:val="20"/>
                <w:szCs w:val="20"/>
              </w:rPr>
              <w:t>в</w:t>
            </w:r>
            <w:proofErr w:type="spellEnd"/>
            <w:proofErr w:type="gramEnd"/>
            <w:r w:rsidR="00A03427" w:rsidRPr="00186F20">
              <w:rPr>
                <w:sz w:val="20"/>
                <w:szCs w:val="20"/>
              </w:rPr>
              <w:t xml:space="preserve">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3 076,1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2 532,2</w:t>
            </w:r>
          </w:p>
        </w:tc>
        <w:tc>
          <w:tcPr>
            <w:tcW w:w="1559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c>
          <w:tcPr>
            <w:tcW w:w="675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3 076,1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2 532,2</w:t>
            </w:r>
          </w:p>
        </w:tc>
        <w:tc>
          <w:tcPr>
            <w:tcW w:w="1559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rPr>
          <w:trHeight w:val="289"/>
        </w:trPr>
        <w:tc>
          <w:tcPr>
            <w:tcW w:w="675" w:type="dxa"/>
            <w:vMerge w:val="restart"/>
            <w:vAlign w:val="center"/>
          </w:tcPr>
          <w:p w:rsidR="00A34DB7" w:rsidRPr="00186F20" w:rsidRDefault="00A34DB7" w:rsidP="00A34D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.1.1</w:t>
            </w:r>
          </w:p>
        </w:tc>
        <w:tc>
          <w:tcPr>
            <w:tcW w:w="1985" w:type="dxa"/>
            <w:vMerge w:val="restart"/>
          </w:tcPr>
          <w:p w:rsidR="00A34DB7" w:rsidRPr="00186F20" w:rsidRDefault="00A34DB7" w:rsidP="00A34D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86F20">
              <w:rPr>
                <w:sz w:val="20"/>
                <w:szCs w:val="20"/>
              </w:rPr>
              <w:t xml:space="preserve">Разработка проектно-сметной документации на устройство наружного освещения на участке автомобильной дороги </w:t>
            </w:r>
            <w:r w:rsidRPr="00186F20">
              <w:rPr>
                <w:sz w:val="20"/>
                <w:szCs w:val="20"/>
              </w:rPr>
              <w:lastRenderedPageBreak/>
              <w:t>ул. </w:t>
            </w:r>
            <w:proofErr w:type="spellStart"/>
            <w:r w:rsidRPr="00186F20">
              <w:rPr>
                <w:sz w:val="20"/>
                <w:szCs w:val="20"/>
              </w:rPr>
              <w:t>Юрьевецкая</w:t>
            </w:r>
            <w:proofErr w:type="spellEnd"/>
            <w:r w:rsidRPr="00186F20">
              <w:rPr>
                <w:sz w:val="20"/>
                <w:szCs w:val="20"/>
              </w:rPr>
              <w:t xml:space="preserve"> от дома N 218 до границы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34DB7" w:rsidRPr="00186F20" w:rsidRDefault="00A34DB7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851" w:type="dxa"/>
            <w:vMerge w:val="restart"/>
          </w:tcPr>
          <w:p w:rsidR="00A34DB7" w:rsidRPr="00186F20" w:rsidRDefault="00A34DB7" w:rsidP="0052446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850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  <w:vMerge w:val="restart"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</w:t>
            </w:r>
          </w:p>
        </w:tc>
        <w:tc>
          <w:tcPr>
            <w:tcW w:w="1233" w:type="dxa"/>
            <w:vMerge w:val="restart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c>
          <w:tcPr>
            <w:tcW w:w="675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A34DB7" w:rsidRPr="00186F20" w:rsidTr="00386BF9">
        <w:tc>
          <w:tcPr>
            <w:tcW w:w="675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4DB7" w:rsidRPr="00186F20" w:rsidRDefault="00A34DB7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4DB7" w:rsidRPr="00186F20" w:rsidRDefault="00A34DB7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34DB7" w:rsidRPr="00186F20" w:rsidRDefault="00A34DB7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34DB7" w:rsidRPr="00186F20" w:rsidRDefault="00A34DB7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FB1AB2" w:rsidRPr="00186F20" w:rsidTr="00386BF9">
        <w:tc>
          <w:tcPr>
            <w:tcW w:w="675" w:type="dxa"/>
            <w:vMerge w:val="restart"/>
            <w:vAlign w:val="center"/>
          </w:tcPr>
          <w:p w:rsidR="00FB1AB2" w:rsidRPr="00186F20" w:rsidRDefault="00FB1AB2" w:rsidP="00A34D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lastRenderedPageBreak/>
              <w:t>7.2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FB1AB2" w:rsidRPr="00186F20" w:rsidRDefault="00FB1AB2" w:rsidP="0052446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86F20">
              <w:rPr>
                <w:sz w:val="20"/>
                <w:szCs w:val="20"/>
              </w:rPr>
              <w:t xml:space="preserve">Устройство, восстановление и ремонт сетей уличного освещения в границах городского округа Кинешма, в том числе разработка проектно-сметной документации, </w:t>
            </w:r>
            <w:proofErr w:type="gramStart"/>
            <w:r w:rsidRPr="00186F20">
              <w:rPr>
                <w:sz w:val="20"/>
                <w:szCs w:val="20"/>
              </w:rPr>
              <w:t>согласно реестра</w:t>
            </w:r>
            <w:proofErr w:type="gramEnd"/>
            <w:r w:rsidRPr="00186F20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FB1AB2" w:rsidRPr="00186F20" w:rsidRDefault="00FB1AB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FB1AB2" w:rsidRPr="00186F20" w:rsidRDefault="00FB1AB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2 966,1</w:t>
            </w:r>
          </w:p>
        </w:tc>
        <w:tc>
          <w:tcPr>
            <w:tcW w:w="1134" w:type="dxa"/>
          </w:tcPr>
          <w:p w:rsidR="00FB1AB2" w:rsidRPr="00186F20" w:rsidRDefault="00FB1AB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2 422,2</w:t>
            </w:r>
          </w:p>
        </w:tc>
        <w:tc>
          <w:tcPr>
            <w:tcW w:w="1559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FB1AB2" w:rsidRPr="00186F20" w:rsidRDefault="00FB1AB2" w:rsidP="00FB1AB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Протяженность возведенных, восстановленных и отремонтированных сетей уличного освещения</w:t>
            </w:r>
          </w:p>
        </w:tc>
        <w:tc>
          <w:tcPr>
            <w:tcW w:w="851" w:type="dxa"/>
            <w:vMerge w:val="restart"/>
          </w:tcPr>
          <w:p w:rsidR="00FB1AB2" w:rsidRPr="00186F20" w:rsidRDefault="00FB1AB2" w:rsidP="0052446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vMerge w:val="restart"/>
          </w:tcPr>
          <w:p w:rsidR="00FB1AB2" w:rsidRPr="00186F20" w:rsidRDefault="00FB1AB2" w:rsidP="005244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0">
              <w:rPr>
                <w:rFonts w:ascii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806" w:type="dxa"/>
            <w:vMerge w:val="restart"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11,83</w:t>
            </w:r>
          </w:p>
        </w:tc>
        <w:tc>
          <w:tcPr>
            <w:tcW w:w="1233" w:type="dxa"/>
            <w:vMerge w:val="restart"/>
          </w:tcPr>
          <w:p w:rsidR="00FB1AB2" w:rsidRPr="00186F20" w:rsidRDefault="00FB1AB2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FB1AB2" w:rsidRPr="00186F20" w:rsidTr="00386BF9">
        <w:tc>
          <w:tcPr>
            <w:tcW w:w="675" w:type="dxa"/>
            <w:vMerge/>
            <w:vAlign w:val="center"/>
          </w:tcPr>
          <w:p w:rsidR="00FB1AB2" w:rsidRPr="00186F20" w:rsidRDefault="00FB1AB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1AB2" w:rsidRPr="00186F20" w:rsidRDefault="00FB1AB2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1AB2" w:rsidRPr="00186F20" w:rsidRDefault="00FB1AB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AB2" w:rsidRPr="00186F20" w:rsidRDefault="00FB1AB2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 xml:space="preserve">-бюджетные ассигнования всего, </w:t>
            </w:r>
            <w:r w:rsidR="00A03427" w:rsidRPr="00186F20">
              <w:rPr>
                <w:sz w:val="20"/>
                <w:szCs w:val="20"/>
              </w:rPr>
              <w:t xml:space="preserve">в </w:t>
            </w:r>
            <w:r w:rsidR="00A03427">
              <w:rPr>
                <w:i/>
                <w:sz w:val="20"/>
                <w:szCs w:val="20"/>
              </w:rPr>
              <w:t>том числе</w:t>
            </w:r>
            <w:r w:rsidR="00A03427" w:rsidRPr="00186F2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FB1AB2" w:rsidRPr="00186F20" w:rsidRDefault="00FB1AB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2 966,1</w:t>
            </w:r>
          </w:p>
        </w:tc>
        <w:tc>
          <w:tcPr>
            <w:tcW w:w="1134" w:type="dxa"/>
          </w:tcPr>
          <w:p w:rsidR="00FB1AB2" w:rsidRPr="00186F20" w:rsidRDefault="00FB1AB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2 422,2</w:t>
            </w:r>
          </w:p>
        </w:tc>
        <w:tc>
          <w:tcPr>
            <w:tcW w:w="1559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1AB2" w:rsidRPr="00186F20" w:rsidRDefault="00FB1AB2" w:rsidP="00524464">
            <w:pPr>
              <w:jc w:val="center"/>
              <w:rPr>
                <w:sz w:val="20"/>
                <w:szCs w:val="20"/>
              </w:rPr>
            </w:pPr>
          </w:p>
        </w:tc>
      </w:tr>
      <w:tr w:rsidR="00FB1AB2" w:rsidRPr="00186F20" w:rsidTr="00386BF9">
        <w:tc>
          <w:tcPr>
            <w:tcW w:w="675" w:type="dxa"/>
            <w:vMerge/>
            <w:vAlign w:val="center"/>
          </w:tcPr>
          <w:p w:rsidR="00FB1AB2" w:rsidRPr="00186F20" w:rsidRDefault="00FB1AB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1AB2" w:rsidRPr="00186F20" w:rsidRDefault="00FB1AB2" w:rsidP="005244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1AB2" w:rsidRPr="00186F20" w:rsidRDefault="00FB1AB2" w:rsidP="0052446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B1AB2" w:rsidRPr="00186F20" w:rsidRDefault="00FB1AB2" w:rsidP="00524464">
            <w:pPr>
              <w:suppressAutoHyphens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60" w:type="dxa"/>
          </w:tcPr>
          <w:p w:rsidR="00FB1AB2" w:rsidRPr="00186F20" w:rsidRDefault="00FB1AB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2 966,1</w:t>
            </w:r>
          </w:p>
        </w:tc>
        <w:tc>
          <w:tcPr>
            <w:tcW w:w="1134" w:type="dxa"/>
          </w:tcPr>
          <w:p w:rsidR="00FB1AB2" w:rsidRPr="00186F20" w:rsidRDefault="00FB1AB2" w:rsidP="00524464">
            <w:pPr>
              <w:jc w:val="center"/>
              <w:rPr>
                <w:sz w:val="20"/>
                <w:szCs w:val="20"/>
              </w:rPr>
            </w:pPr>
            <w:r w:rsidRPr="00186F20">
              <w:rPr>
                <w:sz w:val="20"/>
                <w:szCs w:val="20"/>
              </w:rPr>
              <w:t>2 422,2</w:t>
            </w:r>
          </w:p>
        </w:tc>
        <w:tc>
          <w:tcPr>
            <w:tcW w:w="1559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FB1AB2" w:rsidRPr="00186F20" w:rsidRDefault="00FB1AB2" w:rsidP="00524464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1AB2" w:rsidRPr="00186F20" w:rsidRDefault="00FB1AB2" w:rsidP="005244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3CF2" w:rsidRDefault="00003CF2" w:rsidP="004324EF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003CF2" w:rsidSect="00524464">
          <w:pgSz w:w="16838" w:h="11906" w:orient="landscape"/>
          <w:pgMar w:top="851" w:right="1134" w:bottom="1021" w:left="1134" w:header="709" w:footer="709" w:gutter="0"/>
          <w:cols w:space="708"/>
          <w:docGrid w:linePitch="360"/>
        </w:sectPr>
      </w:pPr>
    </w:p>
    <w:p w:rsidR="00066971" w:rsidRPr="00066971" w:rsidRDefault="00066971" w:rsidP="00066971">
      <w:pPr>
        <w:pStyle w:val="a5"/>
        <w:numPr>
          <w:ilvl w:val="0"/>
          <w:numId w:val="4"/>
        </w:numPr>
        <w:suppressAutoHyphens/>
        <w:jc w:val="center"/>
      </w:pPr>
      <w:r w:rsidRPr="00066971">
        <w:lastRenderedPageBreak/>
        <w:t>Муниципальная программа</w:t>
      </w:r>
    </w:p>
    <w:p w:rsidR="00C333E1" w:rsidRPr="00066971" w:rsidRDefault="00C333E1" w:rsidP="00066971">
      <w:pPr>
        <w:pStyle w:val="a5"/>
        <w:suppressAutoHyphens/>
        <w:ind w:left="1069"/>
        <w:rPr>
          <w:b/>
        </w:rPr>
      </w:pPr>
      <w:r w:rsidRPr="00066971">
        <w:rPr>
          <w:b/>
        </w:rPr>
        <w:t>«Развитие транспортной системы в городском округе Кинешма»</w:t>
      </w:r>
    </w:p>
    <w:p w:rsidR="00C333E1" w:rsidRDefault="00C333E1" w:rsidP="00C333E1">
      <w:pPr>
        <w:suppressAutoHyphens/>
        <w:ind w:firstLine="567"/>
        <w:jc w:val="center"/>
      </w:pPr>
      <w:r w:rsidRPr="007A5939">
        <w:t>(далее – Программа)</w:t>
      </w:r>
    </w:p>
    <w:p w:rsidR="00C333E1" w:rsidRDefault="00C333E1" w:rsidP="00C333E1">
      <w:pPr>
        <w:suppressAutoHyphens/>
        <w:ind w:firstLine="567"/>
        <w:jc w:val="center"/>
      </w:pPr>
    </w:p>
    <w:p w:rsidR="00C333E1" w:rsidRDefault="00C333E1" w:rsidP="00C333E1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Кинешма.</w:t>
      </w:r>
    </w:p>
    <w:p w:rsidR="00C333E1" w:rsidRPr="00E62827" w:rsidRDefault="00C333E1" w:rsidP="00C333E1">
      <w:pPr>
        <w:suppressAutoHyphens/>
        <w:ind w:firstLine="567"/>
        <w:jc w:val="both"/>
      </w:pPr>
      <w:r w:rsidRPr="00E62827">
        <w:rPr>
          <w:b/>
        </w:rPr>
        <w:t>Исполнители Программы:</w:t>
      </w:r>
      <w:r>
        <w:rPr>
          <w:b/>
        </w:rPr>
        <w:t xml:space="preserve"> </w:t>
      </w:r>
      <w:r>
        <w:t>МУ Управление городского хозяйства г. Кинешмы; МУ «Управление капитального строительства».</w:t>
      </w:r>
    </w:p>
    <w:p w:rsidR="00C333E1" w:rsidRDefault="00C333E1" w:rsidP="00C333E1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3B50B8">
        <w:t>поддержание</w:t>
      </w:r>
      <w:r>
        <w:t xml:space="preserve"> автомобильных дорог общего пользования местного значения внутриквартальных проездов, придомовых территорий в нормальном состоянии, обеспечивающем безопасные перевозки грузов и пассажиров, улучшение экологической обстановки и снижение транспортных издержек в экономике городского округа Кинешма, обеспечение безопасности дорожного движения на территории городского округа Кинешма.</w:t>
      </w:r>
    </w:p>
    <w:p w:rsidR="00C333E1" w:rsidRDefault="00C333E1" w:rsidP="00C333E1">
      <w:pPr>
        <w:ind w:firstLine="709"/>
        <w:jc w:val="both"/>
      </w:pPr>
      <w:r>
        <w:t xml:space="preserve">В рамках данной  Программы реализовывались две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C333E1" w:rsidRDefault="00C333E1" w:rsidP="00C333E1">
      <w:pPr>
        <w:ind w:firstLine="709"/>
        <w:jc w:val="both"/>
      </w:pPr>
      <w:r w:rsidRPr="002241CC">
        <w:t>В 201</w:t>
      </w:r>
      <w:r>
        <w:t>7</w:t>
      </w:r>
      <w:r w:rsidRPr="002241CC">
        <w:t xml:space="preserve"> году </w:t>
      </w:r>
      <w:r>
        <w:t xml:space="preserve">на реализацию Программы из бюджетов всех уровней предусмотрены средства в размере  109 068,9 тыс. рублей, кассовые расходы составили 79 505,9 тыс. рублей, что составляет  72,9%, в том числе в разрезе подпрограмм:  </w:t>
      </w:r>
    </w:p>
    <w:p w:rsidR="00C333E1" w:rsidRDefault="00C333E1" w:rsidP="00C333E1">
      <w:pPr>
        <w:ind w:firstLine="709"/>
        <w:jc w:val="both"/>
      </w:pPr>
      <w:r>
        <w:t xml:space="preserve">- подпрограмма </w:t>
      </w:r>
      <w:r w:rsidRPr="006F49F0">
        <w:t>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</w:r>
      <w:r>
        <w:t xml:space="preserve"> в сумме </w:t>
      </w:r>
      <w:r w:rsidR="00557BC3">
        <w:t>62 398,87</w:t>
      </w:r>
      <w:r>
        <w:t xml:space="preserve"> тыс. рублей  (</w:t>
      </w:r>
      <w:r w:rsidR="00557BC3">
        <w:t>79</w:t>
      </w:r>
      <w:r>
        <w:t xml:space="preserve">,0%); </w:t>
      </w:r>
    </w:p>
    <w:p w:rsidR="00C333E1" w:rsidRDefault="00C333E1" w:rsidP="00C333E1">
      <w:pPr>
        <w:ind w:firstLine="709"/>
        <w:jc w:val="both"/>
      </w:pPr>
      <w:r>
        <w:t xml:space="preserve">- 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 в сумме </w:t>
      </w:r>
      <w:r w:rsidR="00557BC3">
        <w:t>17 107,0</w:t>
      </w:r>
      <w:r>
        <w:t xml:space="preserve"> тыс. рублей (</w:t>
      </w:r>
      <w:r w:rsidR="00557BC3">
        <w:t>57,1</w:t>
      </w:r>
      <w:r>
        <w:t xml:space="preserve">%) от планового объема бюджетных ассигнований. </w:t>
      </w:r>
    </w:p>
    <w:p w:rsidR="00BE2CFB" w:rsidRDefault="00C333E1" w:rsidP="00BE2CFB">
      <w:pPr>
        <w:ind w:firstLine="709"/>
        <w:jc w:val="both"/>
      </w:pPr>
      <w:r w:rsidRPr="00BE2CFB">
        <w:t>Запланированные на 201</w:t>
      </w:r>
      <w:r w:rsidR="00557BC3" w:rsidRPr="00BE2CFB">
        <w:t>7</w:t>
      </w:r>
      <w:r w:rsidRPr="00BE2CFB">
        <w:t xml:space="preserve"> год пр</w:t>
      </w:r>
      <w:r w:rsidR="00BE2CFB">
        <w:t>ограммные мероприятия выполнены,</w:t>
      </w:r>
      <w:r w:rsidR="00BE2CFB" w:rsidRPr="00BE2CFB">
        <w:t xml:space="preserve"> </w:t>
      </w:r>
      <w:proofErr w:type="spellStart"/>
      <w:r w:rsidR="00BE2CFB">
        <w:t>недоосвоение</w:t>
      </w:r>
      <w:proofErr w:type="spellEnd"/>
      <w:r w:rsidR="00BE2CFB">
        <w:t xml:space="preserve"> сре</w:t>
      </w:r>
      <w:proofErr w:type="gramStart"/>
      <w:r w:rsidR="00BE2CFB">
        <w:t xml:space="preserve">дств </w:t>
      </w:r>
      <w:r w:rsidR="00BE2CFB" w:rsidRPr="00610F4C">
        <w:t xml:space="preserve">в </w:t>
      </w:r>
      <w:r w:rsidR="00BE2CFB">
        <w:t>р</w:t>
      </w:r>
      <w:proofErr w:type="gramEnd"/>
      <w:r w:rsidR="00BE2CFB">
        <w:t>азмере 29 653,0</w:t>
      </w:r>
      <w:r w:rsidR="00BE2CFB" w:rsidRPr="00610F4C">
        <w:t xml:space="preserve"> тыс. рублей сложил</w:t>
      </w:r>
      <w:r w:rsidR="00BE2CFB">
        <w:t>о</w:t>
      </w:r>
      <w:r w:rsidR="00BE2CFB" w:rsidRPr="00610F4C">
        <w:t>сь</w:t>
      </w:r>
      <w:r w:rsidR="00BE2CFB">
        <w:t xml:space="preserve"> по следующим причинам:</w:t>
      </w:r>
    </w:p>
    <w:p w:rsidR="00A85C47" w:rsidRDefault="004F130D" w:rsidP="00A85C47">
      <w:pPr>
        <w:ind w:firstLine="709"/>
        <w:jc w:val="both"/>
      </w:pPr>
      <w:r>
        <w:t>- в сумме 13 384,0 тыс.</w:t>
      </w:r>
      <w:r w:rsidR="00A85C47">
        <w:t xml:space="preserve"> </w:t>
      </w:r>
      <w:r>
        <w:t>рублей</w:t>
      </w:r>
      <w:r w:rsidR="00A85C47">
        <w:t xml:space="preserve"> - кредиторская задолженность бюджета городского округа Кинешма;</w:t>
      </w:r>
    </w:p>
    <w:p w:rsidR="00A85C47" w:rsidRDefault="00A85C47" w:rsidP="00A85C47">
      <w:pPr>
        <w:ind w:firstLine="709"/>
        <w:jc w:val="both"/>
      </w:pPr>
      <w:r>
        <w:t>- в сумме 27,1 тыс. рублей – экономия по итогам проведения процедуры</w:t>
      </w:r>
      <w:r w:rsidR="00550298">
        <w:t xml:space="preserve"> определения поставщика (исполнителя);</w:t>
      </w:r>
    </w:p>
    <w:p w:rsidR="00550298" w:rsidRDefault="00550298" w:rsidP="00A85C47">
      <w:pPr>
        <w:ind w:firstLine="709"/>
        <w:jc w:val="both"/>
      </w:pPr>
      <w:r>
        <w:t>- в сумме 15 905,6 тыс. рублей – расторжение заключенного в целях реализации программы, контракта, невыполнение обязательств подрядчиком;</w:t>
      </w:r>
    </w:p>
    <w:p w:rsidR="00BE2CFB" w:rsidRPr="00BF70BE" w:rsidRDefault="00550298" w:rsidP="00E8089D">
      <w:pPr>
        <w:ind w:firstLine="709"/>
        <w:jc w:val="both"/>
      </w:pPr>
      <w:r w:rsidRPr="00BF70BE">
        <w:t xml:space="preserve">- в сумме </w:t>
      </w:r>
      <w:r w:rsidR="00DE795B" w:rsidRPr="00BF70BE">
        <w:t xml:space="preserve">250,0 тыс. рублей </w:t>
      </w:r>
      <w:r w:rsidR="00984B5B" w:rsidRPr="00BF70BE">
        <w:t>–</w:t>
      </w:r>
      <w:r w:rsidR="00DE795B" w:rsidRPr="00BF70BE">
        <w:t xml:space="preserve"> </w:t>
      </w:r>
      <w:r w:rsidR="00984B5B" w:rsidRPr="00BF70BE">
        <w:t xml:space="preserve">невыполнение корректировки </w:t>
      </w:r>
      <w:proofErr w:type="spellStart"/>
      <w:r w:rsidR="00984B5B" w:rsidRPr="00BF70BE">
        <w:t>проектно</w:t>
      </w:r>
      <w:proofErr w:type="spellEnd"/>
      <w:r w:rsidR="00984B5B" w:rsidRPr="00BF70BE">
        <w:t xml:space="preserve"> – сметной документации по ремонту Никольского моста.</w:t>
      </w:r>
    </w:p>
    <w:p w:rsidR="00C333E1" w:rsidRPr="00D44BCF" w:rsidRDefault="00C333E1" w:rsidP="004F130D">
      <w:pPr>
        <w:ind w:firstLine="709"/>
        <w:jc w:val="both"/>
      </w:pPr>
      <w:r w:rsidRPr="00D44BCF">
        <w:t>Реализация муниципальной программы в 201</w:t>
      </w:r>
      <w:r w:rsidR="0042796F">
        <w:t>7</w:t>
      </w:r>
      <w:r w:rsidRPr="00D44BCF">
        <w:t xml:space="preserve"> году позволила обеспечить:</w:t>
      </w:r>
    </w:p>
    <w:p w:rsidR="00C333E1" w:rsidRPr="00D44BCF" w:rsidRDefault="00C333E1" w:rsidP="00C333E1">
      <w:pPr>
        <w:ind w:firstLine="709"/>
        <w:jc w:val="both"/>
      </w:pPr>
      <w:r>
        <w:t>-</w:t>
      </w:r>
      <w:r w:rsidRPr="00D44BCF">
        <w:t>безопасность дорожного движения, соответствие технического и эксплуатационного состояния дорог общего пользования местного значения нормативным требованиям и условиям безопасности дорожного движения. В 201</w:t>
      </w:r>
      <w:r w:rsidR="0042796F">
        <w:t>7</w:t>
      </w:r>
      <w:r w:rsidRPr="00D44BCF">
        <w:t>году на содержании находилось 261,64 км автомобильных дорог, что составляет 100% от общей протяженности автомобильных дорог общего пользования местного зна</w:t>
      </w:r>
      <w:r>
        <w:t>чения городского округа Кинешма;</w:t>
      </w:r>
    </w:p>
    <w:p w:rsidR="00C333E1" w:rsidRPr="00F12F19" w:rsidRDefault="00C333E1" w:rsidP="0042796F">
      <w:pPr>
        <w:tabs>
          <w:tab w:val="left" w:pos="2385"/>
        </w:tabs>
        <w:ind w:firstLine="709"/>
        <w:jc w:val="both"/>
      </w:pPr>
      <w:r>
        <w:lastRenderedPageBreak/>
        <w:t xml:space="preserve">- </w:t>
      </w:r>
      <w:r w:rsidRPr="00D44BCF">
        <w:t xml:space="preserve">прирост протяжённости автомобильных дорог и внутриквартальных проездов, тротуаров отвечающих нормативным требованиям и условиям безопасности дорожного движения на </w:t>
      </w:r>
      <w:r w:rsidR="0042796F">
        <w:t xml:space="preserve">4,043 </w:t>
      </w:r>
      <w:r w:rsidRPr="00D44BCF">
        <w:t xml:space="preserve">км. Произведен ремонт асфальтобетонного покрытия на улицах </w:t>
      </w:r>
      <w:r w:rsidR="0042796F">
        <w:t>Веснина, Сеченова, Баха, 50-летия Комсомола, Воеводы Боборыкина, им. Урицкого, Аристарха Макарова</w:t>
      </w:r>
      <w:r w:rsidRPr="00D44BCF">
        <w:t>.</w:t>
      </w:r>
    </w:p>
    <w:p w:rsidR="009F43F3" w:rsidRDefault="00C333E1" w:rsidP="00A85C47">
      <w:pPr>
        <w:ind w:firstLine="708"/>
        <w:jc w:val="both"/>
      </w:pPr>
      <w:r>
        <w:t>В целях дальнейшего исполнения запланированных мероприятий Программы  необходимо продолжить её реализацию в 201</w:t>
      </w:r>
      <w:r w:rsidR="001A0F7E">
        <w:t>8</w:t>
      </w:r>
      <w:r>
        <w:t xml:space="preserve"> году.</w:t>
      </w:r>
    </w:p>
    <w:p w:rsidR="009F43F3" w:rsidRDefault="009F43F3" w:rsidP="00C333E1">
      <w:pPr>
        <w:ind w:firstLine="708"/>
        <w:jc w:val="both"/>
      </w:pPr>
    </w:p>
    <w:p w:rsidR="009F43F3" w:rsidRDefault="009F43F3" w:rsidP="009F43F3">
      <w:pPr>
        <w:jc w:val="both"/>
        <w:sectPr w:rsidR="009F43F3" w:rsidSect="00003CF2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9F43F3" w:rsidRDefault="009F43F3" w:rsidP="009F43F3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9F43F3" w:rsidRDefault="009F43F3" w:rsidP="009F43F3">
      <w:pPr>
        <w:ind w:firstLine="708"/>
        <w:jc w:val="center"/>
      </w:pPr>
    </w:p>
    <w:tbl>
      <w:tblPr>
        <w:tblStyle w:val="a6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1417"/>
        <w:gridCol w:w="1418"/>
        <w:gridCol w:w="1134"/>
        <w:gridCol w:w="1417"/>
        <w:gridCol w:w="2127"/>
        <w:gridCol w:w="850"/>
        <w:gridCol w:w="851"/>
        <w:gridCol w:w="850"/>
        <w:gridCol w:w="1418"/>
      </w:tblGrid>
      <w:tr w:rsidR="009F43F3" w:rsidRPr="009F43F3" w:rsidTr="0040601E">
        <w:trPr>
          <w:tblHeader/>
        </w:trPr>
        <w:tc>
          <w:tcPr>
            <w:tcW w:w="710" w:type="dxa"/>
          </w:tcPr>
          <w:p w:rsidR="009F43F3" w:rsidRDefault="009F43F3" w:rsidP="009F43F3">
            <w:pPr>
              <w:ind w:left="-426" w:firstLine="426"/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 xml:space="preserve">№ </w:t>
            </w:r>
          </w:p>
          <w:p w:rsidR="009F43F3" w:rsidRPr="009F43F3" w:rsidRDefault="009F43F3" w:rsidP="009F43F3">
            <w:pPr>
              <w:ind w:left="-426" w:firstLine="426"/>
              <w:rPr>
                <w:b/>
                <w:sz w:val="20"/>
                <w:szCs w:val="20"/>
              </w:rPr>
            </w:pPr>
            <w:proofErr w:type="gramStart"/>
            <w:r w:rsidRPr="009F43F3">
              <w:rPr>
                <w:b/>
                <w:sz w:val="20"/>
                <w:szCs w:val="20"/>
              </w:rPr>
              <w:t>п</w:t>
            </w:r>
            <w:proofErr w:type="gramEnd"/>
            <w:r w:rsidRPr="009F43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9F43F3" w:rsidRPr="009F43F3" w:rsidRDefault="009F43F3" w:rsidP="009F43F3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</w:tcPr>
          <w:p w:rsidR="009F43F3" w:rsidRPr="009F43F3" w:rsidRDefault="009F43F3" w:rsidP="009F43F3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</w:tcPr>
          <w:p w:rsidR="009F43F3" w:rsidRPr="009F43F3" w:rsidRDefault="009F43F3" w:rsidP="009F43F3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</w:tcPr>
          <w:p w:rsidR="009F43F3" w:rsidRDefault="009F43F3" w:rsidP="009F43F3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Объем ресурсного обеспечения, утвержденный Программой</w:t>
            </w:r>
          </w:p>
          <w:p w:rsidR="004324EF" w:rsidRPr="009F43F3" w:rsidRDefault="004324EF" w:rsidP="009F43F3">
            <w:pPr>
              <w:rPr>
                <w:b/>
                <w:sz w:val="20"/>
                <w:szCs w:val="20"/>
              </w:rPr>
            </w:pPr>
            <w:r w:rsidRPr="00EC76C4">
              <w:rPr>
                <w:b/>
                <w:sz w:val="18"/>
                <w:szCs w:val="18"/>
              </w:rPr>
              <w:t>(в редакции на 31 декабря отчетного года)</w:t>
            </w:r>
          </w:p>
        </w:tc>
        <w:tc>
          <w:tcPr>
            <w:tcW w:w="1134" w:type="dxa"/>
          </w:tcPr>
          <w:p w:rsidR="009F43F3" w:rsidRPr="009F43F3" w:rsidRDefault="009F43F3" w:rsidP="004324EF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 xml:space="preserve">Объем кассовых расходов </w:t>
            </w:r>
          </w:p>
        </w:tc>
        <w:tc>
          <w:tcPr>
            <w:tcW w:w="1417" w:type="dxa"/>
          </w:tcPr>
          <w:p w:rsidR="009F43F3" w:rsidRPr="009F43F3" w:rsidRDefault="009F43F3" w:rsidP="009F43F3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2127" w:type="dxa"/>
          </w:tcPr>
          <w:p w:rsidR="009F43F3" w:rsidRPr="009F43F3" w:rsidRDefault="009F43F3" w:rsidP="009F43F3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Наименование  целевого индикатора (показателя)</w:t>
            </w:r>
          </w:p>
        </w:tc>
        <w:tc>
          <w:tcPr>
            <w:tcW w:w="850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51" w:type="dxa"/>
          </w:tcPr>
          <w:p w:rsidR="009F43F3" w:rsidRPr="009F43F3" w:rsidRDefault="009F43F3" w:rsidP="009F43F3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F43F3" w:rsidRPr="009F43F3" w:rsidRDefault="009F43F3" w:rsidP="009F43F3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9F43F3" w:rsidRPr="009F43F3" w:rsidRDefault="009F43F3" w:rsidP="009F43F3">
            <w:pPr>
              <w:rPr>
                <w:b/>
                <w:sz w:val="20"/>
                <w:szCs w:val="20"/>
              </w:rPr>
            </w:pPr>
            <w:r w:rsidRPr="009F43F3">
              <w:rPr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9F43F3" w:rsidRPr="009F43F3" w:rsidTr="0040601E">
        <w:trPr>
          <w:tblHeader/>
        </w:trPr>
        <w:tc>
          <w:tcPr>
            <w:tcW w:w="710" w:type="dxa"/>
          </w:tcPr>
          <w:p w:rsidR="009F43F3" w:rsidRPr="009F43F3" w:rsidRDefault="009F43F3" w:rsidP="009F43F3">
            <w:pPr>
              <w:ind w:left="-426" w:firstLine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9F43F3" w:rsidRPr="009F43F3" w:rsidRDefault="009F43F3" w:rsidP="009F43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51C8A" w:rsidRPr="009F43F3" w:rsidTr="0040601E">
        <w:trPr>
          <w:trHeight w:val="285"/>
        </w:trPr>
        <w:tc>
          <w:tcPr>
            <w:tcW w:w="710" w:type="dxa"/>
            <w:vMerge w:val="restart"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51C8A" w:rsidRPr="00F51C8A" w:rsidRDefault="00F51C8A" w:rsidP="009F43F3">
            <w:pPr>
              <w:rPr>
                <w:b/>
                <w:sz w:val="20"/>
                <w:szCs w:val="20"/>
              </w:rPr>
            </w:pPr>
            <w:r w:rsidRPr="00F51C8A">
              <w:rPr>
                <w:b/>
                <w:sz w:val="20"/>
                <w:szCs w:val="20"/>
              </w:rPr>
              <w:t>Муниципальная программа «Развитие транспортной системы в городском округе Кинешма»</w:t>
            </w:r>
          </w:p>
        </w:tc>
        <w:tc>
          <w:tcPr>
            <w:tcW w:w="1559" w:type="dxa"/>
            <w:vMerge w:val="restart"/>
          </w:tcPr>
          <w:p w:rsidR="00F51C8A" w:rsidRDefault="00F51C8A" w:rsidP="00F51C8A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хозяйства»;</w:t>
            </w:r>
          </w:p>
          <w:p w:rsidR="00F51C8A" w:rsidRPr="009F43F3" w:rsidRDefault="00F51C8A" w:rsidP="00F5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капитального строительства»</w:t>
            </w:r>
          </w:p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8A" w:rsidRPr="00F51C8A" w:rsidRDefault="00F51C8A" w:rsidP="009F43F3">
            <w:pPr>
              <w:rPr>
                <w:b/>
                <w:sz w:val="20"/>
                <w:szCs w:val="20"/>
              </w:rPr>
            </w:pPr>
            <w:r w:rsidRPr="00F51C8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F51C8A" w:rsidRPr="00F51C8A" w:rsidRDefault="00F51C8A" w:rsidP="009F43F3">
            <w:pPr>
              <w:rPr>
                <w:b/>
                <w:sz w:val="20"/>
                <w:szCs w:val="20"/>
              </w:rPr>
            </w:pPr>
            <w:r w:rsidRPr="00F51C8A">
              <w:rPr>
                <w:b/>
                <w:sz w:val="20"/>
                <w:szCs w:val="20"/>
              </w:rPr>
              <w:t>109 068,9</w:t>
            </w:r>
          </w:p>
        </w:tc>
        <w:tc>
          <w:tcPr>
            <w:tcW w:w="1134" w:type="dxa"/>
          </w:tcPr>
          <w:p w:rsidR="00F51C8A" w:rsidRPr="00F51C8A" w:rsidRDefault="00F51C8A" w:rsidP="009F43F3">
            <w:pPr>
              <w:jc w:val="center"/>
              <w:rPr>
                <w:b/>
                <w:sz w:val="20"/>
                <w:szCs w:val="20"/>
              </w:rPr>
            </w:pPr>
            <w:r w:rsidRPr="00F51C8A">
              <w:rPr>
                <w:b/>
                <w:sz w:val="20"/>
                <w:szCs w:val="20"/>
              </w:rPr>
              <w:t>79 505,9</w:t>
            </w:r>
          </w:p>
        </w:tc>
        <w:tc>
          <w:tcPr>
            <w:tcW w:w="1417" w:type="dxa"/>
            <w:vMerge w:val="restart"/>
          </w:tcPr>
          <w:p w:rsidR="00F51C8A" w:rsidRPr="009F43F3" w:rsidRDefault="00F51C8A" w:rsidP="00F51C8A">
            <w:pPr>
              <w:rPr>
                <w:sz w:val="20"/>
                <w:szCs w:val="20"/>
              </w:rPr>
            </w:pPr>
          </w:p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51C8A" w:rsidRPr="009F43F3" w:rsidRDefault="00F51C8A" w:rsidP="009F43F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0" w:type="dxa"/>
            <w:vMerge w:val="restart"/>
          </w:tcPr>
          <w:p w:rsidR="00F51C8A" w:rsidRPr="009F43F3" w:rsidRDefault="00F51C8A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30,09</w:t>
            </w:r>
          </w:p>
        </w:tc>
        <w:tc>
          <w:tcPr>
            <w:tcW w:w="850" w:type="dxa"/>
            <w:vMerge w:val="restart"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30,06</w:t>
            </w:r>
          </w:p>
        </w:tc>
        <w:tc>
          <w:tcPr>
            <w:tcW w:w="1418" w:type="dxa"/>
            <w:vMerge w:val="restart"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</w:tr>
      <w:tr w:rsidR="00F51C8A" w:rsidRPr="009F43F3" w:rsidTr="0040601E">
        <w:trPr>
          <w:trHeight w:val="770"/>
        </w:trPr>
        <w:tc>
          <w:tcPr>
            <w:tcW w:w="710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51C8A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8A" w:rsidRPr="009F43F3" w:rsidRDefault="00F51C8A" w:rsidP="00557AB9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в </w:t>
            </w:r>
            <w:r w:rsidR="00557AB9" w:rsidRPr="00186F20">
              <w:rPr>
                <w:sz w:val="20"/>
                <w:szCs w:val="20"/>
              </w:rPr>
              <w:t xml:space="preserve"> </w:t>
            </w:r>
            <w:r w:rsidR="00557AB9">
              <w:rPr>
                <w:i/>
                <w:sz w:val="20"/>
                <w:szCs w:val="20"/>
              </w:rPr>
              <w:t>том числе</w:t>
            </w:r>
            <w:r w:rsidR="00557AB9"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F51C8A" w:rsidRPr="009F43F3" w:rsidRDefault="00F51C8A" w:rsidP="009B5E4C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109 068,9</w:t>
            </w:r>
          </w:p>
        </w:tc>
        <w:tc>
          <w:tcPr>
            <w:tcW w:w="1134" w:type="dxa"/>
          </w:tcPr>
          <w:p w:rsidR="00F51C8A" w:rsidRPr="009F43F3" w:rsidRDefault="00F51C8A" w:rsidP="009B5E4C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79 505,9</w:t>
            </w:r>
          </w:p>
        </w:tc>
        <w:tc>
          <w:tcPr>
            <w:tcW w:w="1417" w:type="dxa"/>
            <w:vMerge/>
          </w:tcPr>
          <w:p w:rsidR="00F51C8A" w:rsidRPr="009F43F3" w:rsidRDefault="00F51C8A" w:rsidP="00F51C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51C8A" w:rsidRPr="009F43F3" w:rsidRDefault="00F51C8A" w:rsidP="009F43F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1C8A" w:rsidRPr="009F43F3" w:rsidRDefault="00F51C8A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</w:tr>
      <w:tr w:rsidR="00F51C8A" w:rsidRPr="009F43F3" w:rsidTr="0040601E">
        <w:trPr>
          <w:trHeight w:val="971"/>
        </w:trPr>
        <w:tc>
          <w:tcPr>
            <w:tcW w:w="710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51C8A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8A" w:rsidRPr="009F43F3" w:rsidRDefault="00F51C8A" w:rsidP="009B5E4C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F51C8A" w:rsidRPr="009F43F3" w:rsidRDefault="00F51C8A" w:rsidP="00F51C8A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36 268,9</w:t>
            </w:r>
          </w:p>
        </w:tc>
        <w:tc>
          <w:tcPr>
            <w:tcW w:w="1134" w:type="dxa"/>
          </w:tcPr>
          <w:p w:rsidR="00F51C8A" w:rsidRPr="009F43F3" w:rsidRDefault="00F51C8A" w:rsidP="00F51C8A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22255,8</w:t>
            </w:r>
          </w:p>
        </w:tc>
        <w:tc>
          <w:tcPr>
            <w:tcW w:w="1417" w:type="dxa"/>
            <w:vMerge/>
          </w:tcPr>
          <w:p w:rsidR="00F51C8A" w:rsidRPr="009F43F3" w:rsidRDefault="00F51C8A" w:rsidP="00F51C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51C8A" w:rsidRPr="009F43F3" w:rsidRDefault="00F51C8A" w:rsidP="009F43F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1C8A" w:rsidRPr="009F43F3" w:rsidRDefault="00F51C8A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</w:tr>
      <w:tr w:rsidR="00F51C8A" w:rsidRPr="009F43F3" w:rsidTr="0040601E">
        <w:trPr>
          <w:trHeight w:val="469"/>
        </w:trPr>
        <w:tc>
          <w:tcPr>
            <w:tcW w:w="710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51C8A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51C8A" w:rsidRPr="009F43F3" w:rsidRDefault="00F51C8A" w:rsidP="009B5E4C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vMerge w:val="restart"/>
          </w:tcPr>
          <w:p w:rsidR="00F51C8A" w:rsidRPr="009F43F3" w:rsidRDefault="00F51C8A" w:rsidP="00F51C8A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72 800,00</w:t>
            </w:r>
          </w:p>
        </w:tc>
        <w:tc>
          <w:tcPr>
            <w:tcW w:w="1134" w:type="dxa"/>
            <w:vMerge w:val="restart"/>
          </w:tcPr>
          <w:p w:rsidR="00F51C8A" w:rsidRPr="009F43F3" w:rsidRDefault="00F51C8A" w:rsidP="009B5E4C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57250,1</w:t>
            </w:r>
          </w:p>
        </w:tc>
        <w:tc>
          <w:tcPr>
            <w:tcW w:w="1417" w:type="dxa"/>
            <w:vMerge/>
          </w:tcPr>
          <w:p w:rsidR="00F51C8A" w:rsidRPr="009F43F3" w:rsidRDefault="00F51C8A" w:rsidP="00F51C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51C8A" w:rsidRPr="009F43F3" w:rsidRDefault="00F51C8A" w:rsidP="009F43F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1C8A" w:rsidRPr="009F43F3" w:rsidRDefault="00F51C8A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</w:tr>
      <w:tr w:rsidR="00F51C8A" w:rsidRPr="009F43F3" w:rsidTr="0040601E">
        <w:tc>
          <w:tcPr>
            <w:tcW w:w="710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1C8A" w:rsidRPr="009F43F3" w:rsidRDefault="00F51C8A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51C8A" w:rsidRPr="009F43F3" w:rsidRDefault="00F51C8A" w:rsidP="009F43F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0" w:type="dxa"/>
          </w:tcPr>
          <w:p w:rsidR="00F51C8A" w:rsidRPr="009F43F3" w:rsidRDefault="00F51C8A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78,709</w:t>
            </w:r>
          </w:p>
        </w:tc>
        <w:tc>
          <w:tcPr>
            <w:tcW w:w="850" w:type="dxa"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78,613</w:t>
            </w:r>
          </w:p>
        </w:tc>
        <w:tc>
          <w:tcPr>
            <w:tcW w:w="1418" w:type="dxa"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</w:tr>
      <w:tr w:rsidR="00F51C8A" w:rsidRPr="009F43F3" w:rsidTr="0040601E">
        <w:tc>
          <w:tcPr>
            <w:tcW w:w="710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1C8A" w:rsidRPr="009F43F3" w:rsidRDefault="00F51C8A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51C8A" w:rsidRPr="009F43F3" w:rsidRDefault="00F51C8A" w:rsidP="009F43F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сети автомобильных дорог общего пользования </w:t>
            </w:r>
            <w:r w:rsidRPr="009F4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850" w:type="dxa"/>
          </w:tcPr>
          <w:p w:rsidR="00F51C8A" w:rsidRPr="009F43F3" w:rsidRDefault="00F51C8A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51" w:type="dxa"/>
          </w:tcPr>
          <w:p w:rsidR="00F51C8A" w:rsidRPr="009F43F3" w:rsidRDefault="00F51C8A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261,64</w:t>
            </w:r>
          </w:p>
        </w:tc>
        <w:tc>
          <w:tcPr>
            <w:tcW w:w="850" w:type="dxa"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261,64</w:t>
            </w:r>
          </w:p>
        </w:tc>
        <w:tc>
          <w:tcPr>
            <w:tcW w:w="1418" w:type="dxa"/>
          </w:tcPr>
          <w:p w:rsidR="00F51C8A" w:rsidRPr="009F43F3" w:rsidRDefault="00F51C8A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CF0CC9">
        <w:trPr>
          <w:trHeight w:val="4098"/>
        </w:trPr>
        <w:tc>
          <w:tcPr>
            <w:tcW w:w="71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F0CC9" w:rsidRPr="009F43F3" w:rsidRDefault="00CF0CC9" w:rsidP="00CF0CC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9F43F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850" w:type="dxa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4,043</w:t>
            </w:r>
          </w:p>
        </w:tc>
        <w:tc>
          <w:tcPr>
            <w:tcW w:w="1418" w:type="dxa"/>
          </w:tcPr>
          <w:p w:rsidR="00CF0CC9" w:rsidRPr="009F43F3" w:rsidRDefault="00CF0CC9" w:rsidP="0040601E">
            <w:pPr>
              <w:ind w:left="-108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Неисполнение обязательств со стороны подрядчика</w:t>
            </w:r>
          </w:p>
        </w:tc>
      </w:tr>
      <w:tr w:rsidR="00CF0CC9" w:rsidRPr="009F43F3" w:rsidTr="00A8692F">
        <w:trPr>
          <w:trHeight w:val="211"/>
        </w:trPr>
        <w:tc>
          <w:tcPr>
            <w:tcW w:w="71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внутриквартальных проездов и придомовых территорий городского округа </w:t>
            </w:r>
            <w:r w:rsidRPr="009F43F3">
              <w:rPr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559" w:type="dxa"/>
            <w:vMerge w:val="restart"/>
          </w:tcPr>
          <w:p w:rsidR="00CF0CC9" w:rsidRDefault="00CF0CC9" w:rsidP="00F00FC9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хозяйства»;</w:t>
            </w:r>
          </w:p>
          <w:p w:rsidR="00CF0CC9" w:rsidRPr="009F43F3" w:rsidRDefault="00CF0CC9" w:rsidP="00F00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капитального строительства»</w:t>
            </w:r>
          </w:p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79 094,1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62 398,872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F00FC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557AB9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79 094,1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62 398,872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rPr>
          <w:trHeight w:val="787"/>
        </w:trPr>
        <w:tc>
          <w:tcPr>
            <w:tcW w:w="71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6 294,1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5148,8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A8692F">
        <w:trPr>
          <w:trHeight w:val="579"/>
        </w:trPr>
        <w:tc>
          <w:tcPr>
            <w:tcW w:w="71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</w:tcPr>
          <w:p w:rsidR="00CF0CC9" w:rsidRPr="009F43F3" w:rsidRDefault="00CF0CC9" w:rsidP="00F00FC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72800,00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57250,1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710F89">
        <w:trPr>
          <w:trHeight w:val="406"/>
        </w:trPr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 городского округа Кинешма»</w:t>
            </w:r>
          </w:p>
        </w:tc>
        <w:tc>
          <w:tcPr>
            <w:tcW w:w="1559" w:type="dxa"/>
            <w:vMerge w:val="restart"/>
          </w:tcPr>
          <w:p w:rsidR="00CF0CC9" w:rsidRDefault="00CF0CC9" w:rsidP="00F00FC9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  <w:p w:rsidR="00CF0CC9" w:rsidRPr="009F43F3" w:rsidRDefault="00CF0CC9" w:rsidP="00F00FC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78 581,6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62 398,9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D732A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40601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9F43F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4,043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40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F43F3">
              <w:rPr>
                <w:sz w:val="20"/>
                <w:szCs w:val="20"/>
              </w:rPr>
              <w:t>еисполнение обязательств со стороны подрядчика</w:t>
            </w:r>
          </w:p>
        </w:tc>
      </w:tr>
      <w:tr w:rsidR="00CF0CC9" w:rsidRPr="009F43F3" w:rsidTr="00710F89">
        <w:trPr>
          <w:trHeight w:val="820"/>
        </w:trPr>
        <w:tc>
          <w:tcPr>
            <w:tcW w:w="710" w:type="dxa"/>
            <w:vMerge/>
            <w:vAlign w:val="center"/>
          </w:tcPr>
          <w:p w:rsidR="00CF0CC9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CC9" w:rsidRPr="009F43F3" w:rsidRDefault="00CF0CC9" w:rsidP="00F00F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78 581,6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62398,9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40601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Default="00CF0CC9" w:rsidP="0040601E">
            <w:pPr>
              <w:rPr>
                <w:sz w:val="20"/>
                <w:szCs w:val="20"/>
              </w:rPr>
            </w:pPr>
          </w:p>
        </w:tc>
      </w:tr>
      <w:tr w:rsidR="00CF0CC9" w:rsidRPr="009F43F3" w:rsidTr="00710F89">
        <w:trPr>
          <w:trHeight w:val="971"/>
        </w:trPr>
        <w:tc>
          <w:tcPr>
            <w:tcW w:w="710" w:type="dxa"/>
            <w:vMerge/>
            <w:vAlign w:val="center"/>
          </w:tcPr>
          <w:p w:rsidR="00CF0CC9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CC9" w:rsidRPr="009F43F3" w:rsidRDefault="00CF0CC9" w:rsidP="00F00F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5 781,6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5148,8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40601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Default="00CF0CC9" w:rsidP="0040601E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rPr>
          <w:trHeight w:val="1892"/>
        </w:trPr>
        <w:tc>
          <w:tcPr>
            <w:tcW w:w="710" w:type="dxa"/>
            <w:vMerge/>
            <w:vAlign w:val="center"/>
          </w:tcPr>
          <w:p w:rsidR="00CF0CC9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CC9" w:rsidRPr="009F43F3" w:rsidRDefault="00CF0CC9" w:rsidP="00F00F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40601E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72 800,00</w:t>
            </w:r>
          </w:p>
        </w:tc>
        <w:tc>
          <w:tcPr>
            <w:tcW w:w="1134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57250,1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40601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Default="00CF0CC9" w:rsidP="0040601E">
            <w:pPr>
              <w:rPr>
                <w:sz w:val="20"/>
                <w:szCs w:val="20"/>
              </w:rPr>
            </w:pPr>
          </w:p>
        </w:tc>
      </w:tr>
      <w:tr w:rsidR="00CF0CC9" w:rsidRPr="009F43F3" w:rsidTr="009B5E4C">
        <w:trPr>
          <w:trHeight w:val="46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40601E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 w:val="restart"/>
            <w:vAlign w:val="center"/>
          </w:tcPr>
          <w:p w:rsidR="00CF0CC9" w:rsidRPr="009F43F3" w:rsidRDefault="00CF0CC9" w:rsidP="00CC6D5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CC6D5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дорог, внутриквартальны</w:t>
            </w:r>
            <w:r w:rsidRPr="009F4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проездов к многоквартирным домам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72,1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-27,1</w:t>
            </w:r>
            <w:r>
              <w:rPr>
                <w:sz w:val="20"/>
                <w:szCs w:val="20"/>
              </w:rPr>
              <w:t xml:space="preserve"> тыс. рублей - </w:t>
            </w:r>
          </w:p>
          <w:p w:rsidR="00CF0CC9" w:rsidRPr="009F43F3" w:rsidRDefault="00CF0CC9" w:rsidP="009F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9F43F3">
              <w:rPr>
                <w:sz w:val="20"/>
                <w:szCs w:val="20"/>
              </w:rPr>
              <w:t>кономия по торгам.</w:t>
            </w: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72,1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9B5E4C">
        <w:trPr>
          <w:trHeight w:val="93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 w:val="restart"/>
            <w:vAlign w:val="center"/>
          </w:tcPr>
          <w:p w:rsidR="00CF0CC9" w:rsidRPr="009F43F3" w:rsidRDefault="00CF0CC9" w:rsidP="009B5E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</w:t>
            </w:r>
          </w:p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B5E4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F43F3">
              <w:rPr>
                <w:sz w:val="20"/>
                <w:szCs w:val="20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CF0CC9" w:rsidRDefault="00CF0CC9" w:rsidP="009B5E4C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  <w:p w:rsidR="00CF0CC9" w:rsidRPr="009F43F3" w:rsidRDefault="00CF0CC9" w:rsidP="009F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капитального строительства»</w:t>
            </w: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76 803,5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60 897,872</w:t>
            </w:r>
          </w:p>
        </w:tc>
        <w:tc>
          <w:tcPr>
            <w:tcW w:w="1417" w:type="dxa"/>
            <w:vMerge w:val="restart"/>
          </w:tcPr>
          <w:p w:rsidR="00CF0CC9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-15 905,628</w:t>
            </w:r>
          </w:p>
          <w:p w:rsidR="00CF0CC9" w:rsidRPr="009F43F3" w:rsidRDefault="00CF0CC9" w:rsidP="009F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F43F3">
              <w:rPr>
                <w:sz w:val="20"/>
                <w:szCs w:val="20"/>
              </w:rPr>
              <w:t>еисполнение обязательств со стороны подрядчика</w:t>
            </w:r>
          </w:p>
        </w:tc>
        <w:tc>
          <w:tcPr>
            <w:tcW w:w="2127" w:type="dxa"/>
            <w:vMerge w:val="restart"/>
          </w:tcPr>
          <w:p w:rsidR="00CF0CC9" w:rsidRPr="009F43F3" w:rsidRDefault="00CF0CC9" w:rsidP="009B5E4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9F43F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4,043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526254">
            <w:pPr>
              <w:ind w:left="-108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Неисполнение обязательств со стороны подрядчика</w:t>
            </w: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     76 803,5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60 897,9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4 003,5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3 647,772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72 800,0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57 250,1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526254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асфальтобетонного покрытия участка дороги по ул. Аристарха Макарова (от ул. Веснина до ост.</w:t>
            </w:r>
            <w:proofErr w:type="gramEnd"/>
            <w:r w:rsidRPr="009F43F3">
              <w:rPr>
                <w:sz w:val="20"/>
                <w:szCs w:val="20"/>
              </w:rPr>
              <w:t xml:space="preserve"> </w:t>
            </w:r>
            <w:proofErr w:type="gramStart"/>
            <w:r w:rsidRPr="009F43F3">
              <w:rPr>
                <w:sz w:val="20"/>
                <w:szCs w:val="20"/>
              </w:rPr>
              <w:t xml:space="preserve">"Озерки") в г. Кинешма </w:t>
            </w:r>
            <w:r w:rsidRPr="009F43F3">
              <w:rPr>
                <w:sz w:val="20"/>
                <w:szCs w:val="20"/>
              </w:rPr>
              <w:lastRenderedPageBreak/>
              <w:t>Ивановской области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59" w:type="dxa"/>
            <w:vMerge w:val="restart"/>
          </w:tcPr>
          <w:p w:rsidR="00CF0CC9" w:rsidRPr="009F43F3" w:rsidRDefault="00CF0CC9" w:rsidP="0052625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правление городского хозяйства»</w:t>
            </w:r>
          </w:p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7 321,238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7 321,238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7 321,238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7 321,238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366,068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366,068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6 955,17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6 955,17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C8687F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асфальтобетонного покрытия участка дороги по ул. им. Урицкого (от ул. Аристарха Макарова)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C8687F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3 693,015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3 693,015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3 693,015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3 693,015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184,655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184,655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3 508,36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3 508,36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C8687F">
        <w:trPr>
          <w:trHeight w:val="263"/>
        </w:trPr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асфальтобетонного покрытия участка дороги по ул. Сеченова (от ул. 50-летия Комсомола до ул. Маршала Василевского)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C86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8 389,671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8 382,262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8 389,671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8 382,262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419,491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419,491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7 970,18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7 962,771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C8687F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 xml:space="preserve">Ремонт участка дороги по ул. 50-летия Комсомола (от ул. Декабристов) в г. Кинешма </w:t>
            </w:r>
            <w:r w:rsidRPr="009F43F3">
              <w:rPr>
                <w:sz w:val="20"/>
                <w:szCs w:val="20"/>
              </w:rPr>
              <w:lastRenderedPageBreak/>
              <w:t>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C8687F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2 824,708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2 824,708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proofErr w:type="gramStart"/>
            <w:r w:rsidRPr="00186F20">
              <w:rPr>
                <w:sz w:val="20"/>
                <w:szCs w:val="20"/>
              </w:rPr>
              <w:t>:</w:t>
            </w:r>
            <w:r w:rsidRPr="009F43F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2 824,708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2 824,708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 </w:t>
            </w:r>
            <w:r w:rsidRPr="009F43F3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141,238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141,238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2 683,47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2 683,47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C8687F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участка дороги по ул. 50-летия Комсомола (от дома N 24 по ул. 50-летия Комсомола)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C8687F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2 883,367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2 883,367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D732A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2 883,367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2 883,367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144,177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144,177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2 739,19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2 739,19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асфальтобетонного покрытия участка дороги по ул. Баха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18 802,098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18 802,098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18 802,098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18 802,098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940,108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940,108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DB6A38">
        <w:trPr>
          <w:trHeight w:val="493"/>
        </w:trPr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</w:tcPr>
          <w:p w:rsidR="00CF0CC9" w:rsidRPr="009F43F3" w:rsidRDefault="00CF0CC9" w:rsidP="00DB6A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17 861,99</w:t>
            </w:r>
          </w:p>
        </w:tc>
        <w:tc>
          <w:tcPr>
            <w:tcW w:w="1134" w:type="dxa"/>
          </w:tcPr>
          <w:p w:rsidR="00CF0CC9" w:rsidRPr="009F43F3" w:rsidRDefault="00CF0CC9" w:rsidP="00DB6A3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17 861,99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 xml:space="preserve">Ремонт асфальтобетонного покрытия </w:t>
            </w:r>
            <w:r w:rsidRPr="009F43F3">
              <w:rPr>
                <w:sz w:val="20"/>
                <w:szCs w:val="20"/>
              </w:rPr>
              <w:lastRenderedPageBreak/>
              <w:t>участка дороги по ул. Воеводы Боборыкина (от ул. Правды до дома N 3 по ул. Воеводы Боборыкина - МУЗ "Стоматологическая поликлиника)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1 427,835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1 427,835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</w:t>
            </w:r>
            <w:r w:rsidRPr="009F43F3">
              <w:rPr>
                <w:sz w:val="20"/>
                <w:szCs w:val="20"/>
              </w:rPr>
              <w:lastRenderedPageBreak/>
              <w:t xml:space="preserve">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1 427,835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1 427,835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71,395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71,395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1 356,44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1 356,44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CD7126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асфальтобетонного покрытия участка дороги по ул. Фабричный двор (от ул. </w:t>
            </w:r>
            <w:proofErr w:type="spellStart"/>
            <w:r w:rsidRPr="009F43F3">
              <w:rPr>
                <w:sz w:val="20"/>
                <w:szCs w:val="20"/>
              </w:rPr>
              <w:t>Красноветкинская</w:t>
            </w:r>
            <w:proofErr w:type="spellEnd"/>
            <w:r w:rsidRPr="009F43F3">
              <w:rPr>
                <w:sz w:val="20"/>
                <w:szCs w:val="20"/>
              </w:rPr>
              <w:t xml:space="preserve"> до дома N 17 по ул. Фабричный двор)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CD7126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CD712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981,072</w:t>
            </w:r>
          </w:p>
        </w:tc>
        <w:tc>
          <w:tcPr>
            <w:tcW w:w="1134" w:type="dxa"/>
          </w:tcPr>
          <w:p w:rsidR="00CF0CC9" w:rsidRPr="009F43F3" w:rsidRDefault="00CF0CC9" w:rsidP="00CD712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981,072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981,072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981,072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49,062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49,062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A8692F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0CC9" w:rsidRPr="009F43F3" w:rsidRDefault="00CF0CC9" w:rsidP="00A8692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932,01</w:t>
            </w:r>
          </w:p>
        </w:tc>
        <w:tc>
          <w:tcPr>
            <w:tcW w:w="1134" w:type="dxa"/>
          </w:tcPr>
          <w:p w:rsidR="00CF0CC9" w:rsidRPr="009F43F3" w:rsidRDefault="00CF0CC9" w:rsidP="00A8692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932,01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7B2037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асфальтобетонного покрытия участка дороги по ул. </w:t>
            </w:r>
            <w:proofErr w:type="spellStart"/>
            <w:r w:rsidRPr="009F43F3">
              <w:rPr>
                <w:sz w:val="20"/>
                <w:szCs w:val="20"/>
              </w:rPr>
              <w:t>Наволокская</w:t>
            </w:r>
            <w:proofErr w:type="spellEnd"/>
            <w:r w:rsidRPr="009F43F3">
              <w:rPr>
                <w:sz w:val="20"/>
                <w:szCs w:val="20"/>
              </w:rPr>
              <w:t xml:space="preserve"> </w:t>
            </w:r>
            <w:r w:rsidRPr="009F43F3">
              <w:rPr>
                <w:sz w:val="20"/>
                <w:szCs w:val="20"/>
              </w:rPr>
              <w:lastRenderedPageBreak/>
              <w:t>(от ул. дома N 50 по ул. </w:t>
            </w:r>
            <w:proofErr w:type="spellStart"/>
            <w:r w:rsidRPr="009F43F3">
              <w:rPr>
                <w:sz w:val="20"/>
                <w:szCs w:val="20"/>
              </w:rPr>
              <w:t>Наволокская</w:t>
            </w:r>
            <w:proofErr w:type="spellEnd"/>
            <w:r w:rsidRPr="009F43F3">
              <w:rPr>
                <w:sz w:val="20"/>
                <w:szCs w:val="20"/>
              </w:rPr>
              <w:t xml:space="preserve"> до дома N 18 по ул. 3-я </w:t>
            </w:r>
            <w:proofErr w:type="spellStart"/>
            <w:r w:rsidRPr="009F43F3">
              <w:rPr>
                <w:sz w:val="20"/>
                <w:szCs w:val="20"/>
              </w:rPr>
              <w:t>Вандышевская</w:t>
            </w:r>
            <w:proofErr w:type="spellEnd"/>
            <w:r w:rsidRPr="009F43F3">
              <w:rPr>
                <w:sz w:val="20"/>
                <w:szCs w:val="20"/>
              </w:rPr>
              <w:t>)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7B2037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7B203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1474,592</w:t>
            </w:r>
          </w:p>
        </w:tc>
        <w:tc>
          <w:tcPr>
            <w:tcW w:w="1134" w:type="dxa"/>
          </w:tcPr>
          <w:p w:rsidR="00CF0CC9" w:rsidRPr="009F43F3" w:rsidRDefault="00CF0CC9" w:rsidP="007B203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1474,592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proofErr w:type="gramStart"/>
            <w:r w:rsidRPr="00186F20">
              <w:rPr>
                <w:sz w:val="20"/>
                <w:szCs w:val="20"/>
              </w:rPr>
              <w:t>:</w:t>
            </w:r>
            <w:r w:rsidRPr="009F43F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1 474,592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1 474,592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73,732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73,732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-областной бюджет</w:t>
            </w:r>
          </w:p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1 400,86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1 400,86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7B2037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асфальтобетонного покрытия участка дороги по ул. Веснина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7B2037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6 295,849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6 295,849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6 295,849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6 295,849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314,799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314,799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A8692F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</w:tcPr>
          <w:p w:rsidR="00CF0CC9" w:rsidRPr="009F43F3" w:rsidRDefault="00CF0CC9" w:rsidP="00A8692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5 981,05</w:t>
            </w:r>
          </w:p>
        </w:tc>
        <w:tc>
          <w:tcPr>
            <w:tcW w:w="1134" w:type="dxa"/>
          </w:tcPr>
          <w:p w:rsidR="00CF0CC9" w:rsidRPr="009F43F3" w:rsidRDefault="00CF0CC9" w:rsidP="00A8692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5 981,05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7B2037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асфальтобетонного покрытия участка дороги по ул. Ивана Виноградова (от ул. </w:t>
            </w:r>
            <w:proofErr w:type="spellStart"/>
            <w:r w:rsidRPr="009F43F3">
              <w:rPr>
                <w:sz w:val="20"/>
                <w:szCs w:val="20"/>
              </w:rPr>
              <w:t>Вичугская</w:t>
            </w:r>
            <w:proofErr w:type="spellEnd"/>
            <w:r w:rsidRPr="009F43F3">
              <w:rPr>
                <w:sz w:val="20"/>
                <w:szCs w:val="20"/>
              </w:rPr>
              <w:t>) в городе 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7B2037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2 419,696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2 419,696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2 419,696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2 419,696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281,186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281,186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A8692F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</w:tcPr>
          <w:p w:rsidR="00CF0CC9" w:rsidRPr="009F43F3" w:rsidRDefault="00CF0CC9" w:rsidP="00A8692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2 138,51</w:t>
            </w:r>
          </w:p>
        </w:tc>
        <w:tc>
          <w:tcPr>
            <w:tcW w:w="1134" w:type="dxa"/>
          </w:tcPr>
          <w:p w:rsidR="00CF0CC9" w:rsidRPr="009F43F3" w:rsidRDefault="00CF0CC9" w:rsidP="00A8692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2  138,51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7B2037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Капитальный ремонт Никольского моста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CF0CC9" w:rsidRPr="009F43F3" w:rsidRDefault="00CF0CC9" w:rsidP="007B2037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9F43F3">
              <w:rPr>
                <w:sz w:val="20"/>
                <w:szCs w:val="20"/>
              </w:rPr>
              <w:t>»</w:t>
            </w:r>
          </w:p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7B2037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13176,15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4392,14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CC0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-8784,01 тыс. рублей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 w:rsidRPr="009F43F3">
              <w:rPr>
                <w:sz w:val="20"/>
                <w:szCs w:val="20"/>
              </w:rPr>
              <w:t>еисполнение обязательств со стороны подрядчика</w:t>
            </w: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13176,15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4392,14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661,87</w:t>
            </w:r>
          </w:p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661,87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984EE8">
        <w:trPr>
          <w:trHeight w:val="397"/>
        </w:trPr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12514,28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3730,27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CC0CEE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F43F3">
              <w:rPr>
                <w:sz w:val="20"/>
                <w:szCs w:val="20"/>
              </w:rPr>
              <w:t>Ремонт Кузнецкого моста через р. </w:t>
            </w:r>
            <w:proofErr w:type="spellStart"/>
            <w:r w:rsidRPr="009F43F3">
              <w:rPr>
                <w:sz w:val="20"/>
                <w:szCs w:val="20"/>
              </w:rPr>
              <w:t>Кинешемка</w:t>
            </w:r>
            <w:proofErr w:type="spellEnd"/>
            <w:r w:rsidRPr="009F43F3">
              <w:rPr>
                <w:sz w:val="20"/>
                <w:szCs w:val="20"/>
              </w:rPr>
              <w:t xml:space="preserve"> по ул. Подгорная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CC0CEE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CC0CE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7 114,2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F43F3">
              <w:rPr>
                <w:sz w:val="20"/>
                <w:szCs w:val="20"/>
              </w:rPr>
              <w:t>онтракт расторгнут</w:t>
            </w: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7 114,2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vAlign w:val="center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355,71</w:t>
            </w:r>
          </w:p>
        </w:tc>
        <w:tc>
          <w:tcPr>
            <w:tcW w:w="1134" w:type="dxa"/>
            <w:vAlign w:val="center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CC0CEE">
        <w:trPr>
          <w:trHeight w:val="407"/>
        </w:trPr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-областно</w:t>
            </w:r>
            <w:r>
              <w:rPr>
                <w:sz w:val="20"/>
                <w:szCs w:val="20"/>
              </w:rPr>
              <w:t>й бюджет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6 758,49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2945CB">
        <w:tc>
          <w:tcPr>
            <w:tcW w:w="710" w:type="dxa"/>
            <w:vMerge w:val="restart"/>
            <w:vAlign w:val="center"/>
          </w:tcPr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F43F3">
              <w:rPr>
                <w:sz w:val="20"/>
                <w:szCs w:val="20"/>
              </w:rPr>
              <w:t xml:space="preserve">Разработка проектно-сметной документации по реконструкции участка автомобильной дороги по </w:t>
            </w:r>
            <w:r w:rsidRPr="009F43F3">
              <w:rPr>
                <w:sz w:val="20"/>
                <w:szCs w:val="20"/>
              </w:rPr>
              <w:lastRenderedPageBreak/>
              <w:t>ул. </w:t>
            </w:r>
            <w:proofErr w:type="spellStart"/>
            <w:r w:rsidRPr="009F43F3">
              <w:rPr>
                <w:sz w:val="20"/>
                <w:szCs w:val="20"/>
              </w:rPr>
              <w:t>Вичугская</w:t>
            </w:r>
            <w:proofErr w:type="spellEnd"/>
            <w:r w:rsidRPr="009F43F3">
              <w:rPr>
                <w:sz w:val="20"/>
                <w:szCs w:val="20"/>
              </w:rPr>
              <w:t xml:space="preserve"> и ул. им. Островского в месте перехода через железную дорогу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</w:tcPr>
          <w:p w:rsidR="00CF0CC9" w:rsidRPr="009F43F3" w:rsidRDefault="00CF0CC9" w:rsidP="00294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1456,0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1 456,0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  <w:p w:rsidR="00CF0CC9" w:rsidRDefault="00CF0CC9" w:rsidP="009F43F3">
            <w:pPr>
              <w:suppressAutoHyphens/>
              <w:rPr>
                <w:sz w:val="20"/>
                <w:szCs w:val="20"/>
              </w:rPr>
            </w:pPr>
          </w:p>
          <w:p w:rsidR="00CF0CC9" w:rsidRDefault="00CF0CC9" w:rsidP="009F43F3">
            <w:pPr>
              <w:suppressAutoHyphens/>
              <w:rPr>
                <w:sz w:val="20"/>
                <w:szCs w:val="20"/>
              </w:rPr>
            </w:pPr>
          </w:p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1456,0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1 456,0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F538A8">
        <w:trPr>
          <w:trHeight w:val="93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1456,0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1 456,0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5A11A5" w:rsidTr="0040601E">
        <w:tc>
          <w:tcPr>
            <w:tcW w:w="710" w:type="dxa"/>
            <w:vMerge w:val="restart"/>
            <w:vAlign w:val="center"/>
          </w:tcPr>
          <w:p w:rsidR="00CF0CC9" w:rsidRPr="005A11A5" w:rsidRDefault="00CF0CC9" w:rsidP="00296BC1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843" w:type="dxa"/>
            <w:vMerge w:val="restart"/>
          </w:tcPr>
          <w:p w:rsidR="00CF0CC9" w:rsidRPr="005A11A5" w:rsidRDefault="00CF0CC9" w:rsidP="009F43F3">
            <w:pPr>
              <w:suppressAutoHyphens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 xml:space="preserve">Мероприятие «Корректировка проектно-сметной документации по капитальному ремонту Никольского моста в </w:t>
            </w:r>
            <w:proofErr w:type="spellStart"/>
            <w:r w:rsidRPr="005A11A5">
              <w:rPr>
                <w:sz w:val="20"/>
                <w:szCs w:val="20"/>
              </w:rPr>
              <w:t>г</w:t>
            </w:r>
            <w:proofErr w:type="gramStart"/>
            <w:r w:rsidRPr="005A11A5">
              <w:rPr>
                <w:sz w:val="20"/>
                <w:szCs w:val="20"/>
              </w:rPr>
              <w:t>.К</w:t>
            </w:r>
            <w:proofErr w:type="gramEnd"/>
            <w:r w:rsidRPr="005A11A5">
              <w:rPr>
                <w:sz w:val="20"/>
                <w:szCs w:val="20"/>
              </w:rPr>
              <w:t>инешма</w:t>
            </w:r>
            <w:proofErr w:type="spellEnd"/>
            <w:r w:rsidRPr="005A11A5">
              <w:rPr>
                <w:sz w:val="20"/>
                <w:szCs w:val="20"/>
              </w:rPr>
              <w:t xml:space="preserve"> Ивановской области и проведение государственной экспертизы»</w:t>
            </w:r>
          </w:p>
        </w:tc>
        <w:tc>
          <w:tcPr>
            <w:tcW w:w="1559" w:type="dxa"/>
            <w:vMerge/>
            <w:vAlign w:val="center"/>
          </w:tcPr>
          <w:p w:rsidR="00CF0CC9" w:rsidRPr="005A11A5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-250,0 тыс. рублей -</w:t>
            </w:r>
          </w:p>
          <w:p w:rsidR="00CF0CC9" w:rsidRPr="005A11A5" w:rsidRDefault="00CF0CC9" w:rsidP="00353966">
            <w:pPr>
              <w:ind w:right="-108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 xml:space="preserve">невыполнение корректировки </w:t>
            </w:r>
            <w:proofErr w:type="spellStart"/>
            <w:r w:rsidRPr="005A11A5">
              <w:rPr>
                <w:sz w:val="20"/>
                <w:szCs w:val="20"/>
              </w:rPr>
              <w:t>проектно</w:t>
            </w:r>
            <w:proofErr w:type="spellEnd"/>
            <w:r w:rsidRPr="005A11A5">
              <w:rPr>
                <w:sz w:val="20"/>
                <w:szCs w:val="20"/>
              </w:rPr>
              <w:t xml:space="preserve"> – сметной документации по ремонту Никольского моста.</w:t>
            </w:r>
          </w:p>
          <w:p w:rsidR="00CF0CC9" w:rsidRPr="005A11A5" w:rsidRDefault="00CF0CC9" w:rsidP="002E68C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5A11A5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5A11A5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5A11A5" w:rsidTr="0040601E">
        <w:tc>
          <w:tcPr>
            <w:tcW w:w="710" w:type="dxa"/>
            <w:vMerge/>
            <w:vAlign w:val="center"/>
          </w:tcPr>
          <w:p w:rsidR="00CF0CC9" w:rsidRPr="005A11A5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5A11A5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5A11A5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5A11A5" w:rsidRDefault="00CF0CC9" w:rsidP="009F43F3">
            <w:pPr>
              <w:suppressAutoHyphens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 xml:space="preserve">-бюджетные ассигнования всего, в </w:t>
            </w:r>
            <w:r w:rsidRPr="005A11A5">
              <w:rPr>
                <w:i/>
                <w:sz w:val="20"/>
                <w:szCs w:val="20"/>
              </w:rPr>
              <w:t>том числе</w:t>
            </w:r>
            <w:r w:rsidRPr="005A11A5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5A11A5" w:rsidTr="00353966">
        <w:trPr>
          <w:trHeight w:val="1775"/>
        </w:trPr>
        <w:tc>
          <w:tcPr>
            <w:tcW w:w="710" w:type="dxa"/>
            <w:vMerge/>
            <w:vAlign w:val="center"/>
          </w:tcPr>
          <w:p w:rsidR="00CF0CC9" w:rsidRPr="005A11A5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5A11A5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5A11A5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5A11A5" w:rsidRDefault="00CF0CC9" w:rsidP="009F43F3">
            <w:pPr>
              <w:suppressAutoHyphens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5A11A5" w:rsidTr="00DB6A38">
        <w:trPr>
          <w:trHeight w:val="225"/>
        </w:trPr>
        <w:tc>
          <w:tcPr>
            <w:tcW w:w="710" w:type="dxa"/>
            <w:vMerge w:val="restart"/>
            <w:vAlign w:val="center"/>
          </w:tcPr>
          <w:p w:rsidR="00CF0CC9" w:rsidRPr="005A11A5" w:rsidRDefault="00CF0CC9" w:rsidP="005A11A5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1.1.4</w:t>
            </w:r>
          </w:p>
        </w:tc>
        <w:tc>
          <w:tcPr>
            <w:tcW w:w="1843" w:type="dxa"/>
            <w:vMerge w:val="restart"/>
          </w:tcPr>
          <w:p w:rsidR="00CF0CC9" w:rsidRPr="005A11A5" w:rsidRDefault="00CF0CC9" w:rsidP="009F43F3">
            <w:pPr>
              <w:suppressAutoHyphens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 xml:space="preserve">Мероприятие «Корректировка проектно-сметной документации по капитальному ремонту Никольского моста в </w:t>
            </w:r>
            <w:proofErr w:type="spellStart"/>
            <w:r w:rsidRPr="005A11A5">
              <w:rPr>
                <w:sz w:val="20"/>
                <w:szCs w:val="20"/>
              </w:rPr>
              <w:t>г</w:t>
            </w:r>
            <w:proofErr w:type="gramStart"/>
            <w:r w:rsidRPr="005A11A5">
              <w:rPr>
                <w:sz w:val="20"/>
                <w:szCs w:val="20"/>
              </w:rPr>
              <w:t>.К</w:t>
            </w:r>
            <w:proofErr w:type="gramEnd"/>
            <w:r w:rsidRPr="005A11A5">
              <w:rPr>
                <w:sz w:val="20"/>
                <w:szCs w:val="20"/>
              </w:rPr>
              <w:t>инешма</w:t>
            </w:r>
            <w:proofErr w:type="spellEnd"/>
            <w:r w:rsidRPr="005A11A5">
              <w:rPr>
                <w:sz w:val="20"/>
                <w:szCs w:val="20"/>
              </w:rPr>
              <w:t xml:space="preserve"> Ивановской </w:t>
            </w:r>
            <w:r w:rsidRPr="005A11A5">
              <w:rPr>
                <w:sz w:val="20"/>
                <w:szCs w:val="20"/>
              </w:rPr>
              <w:lastRenderedPageBreak/>
              <w:t>области и проведение государственной экспертизы»</w:t>
            </w:r>
          </w:p>
        </w:tc>
        <w:tc>
          <w:tcPr>
            <w:tcW w:w="1559" w:type="dxa"/>
            <w:vMerge w:val="restart"/>
            <w:vAlign w:val="center"/>
          </w:tcPr>
          <w:p w:rsidR="00CF0CC9" w:rsidRPr="005A11A5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5A11A5" w:rsidRDefault="00CF0CC9" w:rsidP="00C91B70">
            <w:pPr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5A11A5" w:rsidRDefault="00CF0CC9" w:rsidP="00C9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0CC9" w:rsidRPr="005A11A5" w:rsidRDefault="00CF0CC9" w:rsidP="00C91B70">
            <w:pPr>
              <w:jc w:val="center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CF0CC9" w:rsidRPr="005A11A5" w:rsidRDefault="00CF0CC9" w:rsidP="00DA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Изменения в программу не внесены (объем бюджетного финансирования по бюджетной росписи </w:t>
            </w:r>
            <w:r>
              <w:rPr>
                <w:sz w:val="20"/>
                <w:szCs w:val="20"/>
              </w:rPr>
              <w:lastRenderedPageBreak/>
              <w:t xml:space="preserve">составил 250,0 тыс. </w:t>
            </w:r>
            <w:proofErr w:type="gramStart"/>
            <w:r>
              <w:rPr>
                <w:sz w:val="20"/>
                <w:szCs w:val="20"/>
              </w:rPr>
              <w:t>рубле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vMerge w:val="restart"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5A11A5" w:rsidTr="00DC5076">
        <w:trPr>
          <w:trHeight w:val="92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CF0CC9" w:rsidRDefault="00CF0CC9" w:rsidP="005A11A5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F0CC9" w:rsidRPr="005A11A5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F0CC9" w:rsidRPr="005A11A5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0CC9" w:rsidRDefault="00CF0CC9" w:rsidP="00C91B70">
            <w:pPr>
              <w:suppressAutoHyphens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 xml:space="preserve">-бюджетные ассигнования всего, в </w:t>
            </w:r>
            <w:r w:rsidRPr="005A11A5">
              <w:rPr>
                <w:i/>
                <w:sz w:val="20"/>
                <w:szCs w:val="20"/>
              </w:rPr>
              <w:t>том числе</w:t>
            </w:r>
            <w:r w:rsidRPr="005A11A5">
              <w:rPr>
                <w:sz w:val="20"/>
                <w:szCs w:val="20"/>
              </w:rPr>
              <w:t>:</w:t>
            </w:r>
          </w:p>
          <w:p w:rsidR="00CF0CC9" w:rsidRDefault="00CF0CC9" w:rsidP="00C91B70">
            <w:pPr>
              <w:suppressAutoHyphens/>
              <w:rPr>
                <w:sz w:val="20"/>
                <w:szCs w:val="20"/>
              </w:rPr>
            </w:pPr>
          </w:p>
          <w:p w:rsidR="00CF0CC9" w:rsidRDefault="00CF0CC9" w:rsidP="00C91B70">
            <w:pPr>
              <w:suppressAutoHyphens/>
              <w:rPr>
                <w:sz w:val="20"/>
                <w:szCs w:val="20"/>
              </w:rPr>
            </w:pPr>
          </w:p>
          <w:p w:rsidR="00CF0CC9" w:rsidRDefault="00CF0CC9" w:rsidP="00C91B70">
            <w:pPr>
              <w:suppressAutoHyphens/>
              <w:rPr>
                <w:sz w:val="20"/>
                <w:szCs w:val="20"/>
              </w:rPr>
            </w:pPr>
          </w:p>
          <w:p w:rsidR="00CF0CC9" w:rsidRPr="005A11A5" w:rsidRDefault="00CF0CC9" w:rsidP="00C91B7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0CC9" w:rsidRPr="005A11A5" w:rsidRDefault="00CF0CC9" w:rsidP="00C91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0CC9" w:rsidRPr="005A11A5" w:rsidRDefault="00CF0CC9" w:rsidP="00C91B70">
            <w:pPr>
              <w:jc w:val="center"/>
              <w:rPr>
                <w:sz w:val="20"/>
                <w:szCs w:val="20"/>
              </w:rPr>
            </w:pPr>
            <w:r w:rsidRPr="005A11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0CC9" w:rsidRPr="005A11A5" w:rsidRDefault="00CF0CC9" w:rsidP="00DA0E1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5A11A5" w:rsidTr="00DB6A38">
        <w:trPr>
          <w:trHeight w:val="295"/>
        </w:trPr>
        <w:tc>
          <w:tcPr>
            <w:tcW w:w="710" w:type="dxa"/>
            <w:vMerge/>
            <w:vAlign w:val="center"/>
          </w:tcPr>
          <w:p w:rsidR="00CF0CC9" w:rsidRPr="005A11A5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5A11A5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5A11A5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5A11A5" w:rsidRDefault="00CF0CC9" w:rsidP="00EC603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0CC9" w:rsidRPr="005A11A5" w:rsidRDefault="00CF0CC9" w:rsidP="00EC6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0CC9" w:rsidRPr="005A11A5" w:rsidRDefault="00CF0CC9" w:rsidP="00EC6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5A11A5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5A11A5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296BC1">
        <w:trPr>
          <w:trHeight w:val="297"/>
        </w:trPr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городского округа Кинешма"</w:t>
            </w:r>
          </w:p>
        </w:tc>
        <w:tc>
          <w:tcPr>
            <w:tcW w:w="1559" w:type="dxa"/>
            <w:vMerge w:val="restart"/>
          </w:tcPr>
          <w:p w:rsidR="00CF0CC9" w:rsidRPr="009F43F3" w:rsidRDefault="00CF0CC9" w:rsidP="00296B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7" w:type="dxa"/>
          </w:tcPr>
          <w:p w:rsidR="00CF0CC9" w:rsidRPr="009F43F3" w:rsidRDefault="00CF0CC9" w:rsidP="00296BC1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512,5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-512,5</w:t>
            </w:r>
            <w:r>
              <w:rPr>
                <w:sz w:val="20"/>
                <w:szCs w:val="20"/>
              </w:rPr>
              <w:t xml:space="preserve"> тыс. рублей -</w:t>
            </w:r>
          </w:p>
          <w:p w:rsidR="00CF0CC9" w:rsidRDefault="00CF0CC9" w:rsidP="00296BC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F43F3">
              <w:rPr>
                <w:sz w:val="20"/>
                <w:szCs w:val="20"/>
              </w:rPr>
              <w:t>редиторская задолженность</w:t>
            </w:r>
          </w:p>
          <w:p w:rsidR="00CF0CC9" w:rsidRPr="009F43F3" w:rsidRDefault="00CF0CC9" w:rsidP="00296BC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городского округа Кинешма</w:t>
            </w: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512,5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F538A8">
        <w:trPr>
          <w:trHeight w:val="920"/>
        </w:trPr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512,5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353966">
        <w:trPr>
          <w:trHeight w:val="274"/>
        </w:trPr>
        <w:tc>
          <w:tcPr>
            <w:tcW w:w="710" w:type="dxa"/>
            <w:vMerge w:val="restart"/>
            <w:vAlign w:val="center"/>
          </w:tcPr>
          <w:p w:rsidR="00CF0CC9" w:rsidRPr="009F43F3" w:rsidRDefault="00CF0CC9" w:rsidP="00296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CB6A78">
            <w:pPr>
              <w:suppressAutoHyphens/>
              <w:ind w:right="-108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Ремонт автомобильных дорог местного значения, внутриквартальных проездов к многоквартирным домам, тротуаров, </w:t>
            </w:r>
            <w:proofErr w:type="gramStart"/>
            <w:r w:rsidRPr="009F43F3">
              <w:rPr>
                <w:sz w:val="20"/>
                <w:szCs w:val="20"/>
              </w:rPr>
              <w:t>согласно  реестра</w:t>
            </w:r>
            <w:proofErr w:type="gramEnd"/>
            <w:r w:rsidRPr="009F43F3">
              <w:rPr>
                <w:sz w:val="20"/>
                <w:szCs w:val="20"/>
              </w:rPr>
              <w:t xml:space="preserve"> </w:t>
            </w:r>
            <w:r w:rsidRPr="009F43F3">
              <w:rPr>
                <w:sz w:val="20"/>
                <w:szCs w:val="20"/>
              </w:rPr>
              <w:lastRenderedPageBreak/>
              <w:t>наказов избирателей депутатам городской Думы городского округа Кинешма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296BC1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512,5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BD13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Площадь автомобильных дорог общего пользования местного значения, межквартальных проездов, тротуаров, в отношении которых произведен ремонт.</w:t>
            </w:r>
          </w:p>
        </w:tc>
        <w:tc>
          <w:tcPr>
            <w:tcW w:w="850" w:type="dxa"/>
            <w:vMerge w:val="restart"/>
          </w:tcPr>
          <w:p w:rsidR="00CF0CC9" w:rsidRDefault="00CF0CC9" w:rsidP="00BD13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тыс. </w:t>
            </w:r>
          </w:p>
          <w:p w:rsidR="00CF0CC9" w:rsidRPr="009F43F3" w:rsidRDefault="00CF0CC9" w:rsidP="00BD13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  <w:tc>
          <w:tcPr>
            <w:tcW w:w="851" w:type="dxa"/>
            <w:vMerge w:val="restart"/>
          </w:tcPr>
          <w:p w:rsidR="00CF0CC9" w:rsidRPr="009F43F3" w:rsidRDefault="00CF0CC9" w:rsidP="00BD13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43F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BD133B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proofErr w:type="gramStart"/>
            <w:r w:rsidRPr="00186F20">
              <w:rPr>
                <w:sz w:val="20"/>
                <w:szCs w:val="20"/>
              </w:rPr>
              <w:t>:</w:t>
            </w:r>
            <w:r w:rsidRPr="009F43F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512,5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F538A8">
        <w:trPr>
          <w:trHeight w:val="920"/>
        </w:trPr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512,5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9174EC"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DB6A38">
            <w:pPr>
              <w:suppressAutoHyphens/>
              <w:ind w:left="-108" w:hanging="108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559" w:type="dxa"/>
            <w:vMerge w:val="restart"/>
          </w:tcPr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  <w:p w:rsidR="00CF0CC9" w:rsidRPr="009F43F3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174EC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29 974,9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17 107,0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25C4F">
            <w:pPr>
              <w:rPr>
                <w:sz w:val="20"/>
                <w:szCs w:val="20"/>
              </w:rPr>
            </w:pPr>
          </w:p>
          <w:p w:rsidR="00CF0CC9" w:rsidRPr="009F43F3" w:rsidRDefault="00CF0CC9" w:rsidP="009174E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29 974,9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17 107,0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F538A8">
        <w:trPr>
          <w:trHeight w:val="920"/>
        </w:trPr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CF0CC9" w:rsidRPr="009F43F3" w:rsidRDefault="00CF0CC9" w:rsidP="009174EC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29 974,9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17 107,0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A8692F">
        <w:trPr>
          <w:trHeight w:val="205"/>
        </w:trPr>
        <w:tc>
          <w:tcPr>
            <w:tcW w:w="710" w:type="dxa"/>
            <w:vMerge w:val="restart"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Основное мероприятие «Организация содержания закрепленных автомобильных дорог общего пользования и искусственных дорожных сооружений в их составе»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174EC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29 974,9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17 107,0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25C4F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-12 867,9</w:t>
            </w:r>
            <w:r>
              <w:rPr>
                <w:sz w:val="20"/>
                <w:szCs w:val="20"/>
              </w:rPr>
              <w:t xml:space="preserve"> тыс. рублей -</w:t>
            </w:r>
          </w:p>
          <w:p w:rsidR="00CF0CC9" w:rsidRDefault="00CF0CC9" w:rsidP="00925C4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F43F3">
              <w:rPr>
                <w:sz w:val="20"/>
                <w:szCs w:val="20"/>
              </w:rPr>
              <w:t>редиторская задолженность</w:t>
            </w:r>
          </w:p>
          <w:p w:rsidR="00CF0CC9" w:rsidRDefault="00CF0CC9" w:rsidP="00925C4F">
            <w:pPr>
              <w:pStyle w:val="12"/>
              <w:tabs>
                <w:tab w:val="num" w:pos="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городского округа Кинешма</w:t>
            </w:r>
          </w:p>
          <w:p w:rsidR="00CF0CC9" w:rsidRDefault="00CF0CC9" w:rsidP="009F43F3">
            <w:pPr>
              <w:pStyle w:val="12"/>
              <w:tabs>
                <w:tab w:val="num" w:pos="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</w:p>
          <w:p w:rsidR="00CF0CC9" w:rsidRDefault="00CF0CC9" w:rsidP="009F43F3">
            <w:pPr>
              <w:pStyle w:val="12"/>
              <w:tabs>
                <w:tab w:val="num" w:pos="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</w:p>
          <w:p w:rsidR="00CF0CC9" w:rsidRDefault="00CF0CC9" w:rsidP="009F43F3">
            <w:pPr>
              <w:pStyle w:val="12"/>
              <w:tabs>
                <w:tab w:val="num" w:pos="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</w:p>
          <w:p w:rsidR="00CF0CC9" w:rsidRPr="009F43F3" w:rsidRDefault="00CF0CC9" w:rsidP="009F43F3">
            <w:pPr>
              <w:pStyle w:val="12"/>
              <w:tabs>
                <w:tab w:val="num" w:pos="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BD133B">
        <w:trPr>
          <w:trHeight w:val="92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CF0CC9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0CC9" w:rsidRDefault="00CF0CC9" w:rsidP="008F3FF5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29 974,9</w:t>
            </w:r>
          </w:p>
          <w:p w:rsidR="00CF0CC9" w:rsidRDefault="00CF0CC9" w:rsidP="008F3FF5">
            <w:pPr>
              <w:jc w:val="center"/>
              <w:rPr>
                <w:sz w:val="20"/>
                <w:szCs w:val="20"/>
              </w:rPr>
            </w:pPr>
          </w:p>
          <w:p w:rsidR="00CF0CC9" w:rsidRDefault="00CF0CC9" w:rsidP="008F3FF5">
            <w:pPr>
              <w:jc w:val="center"/>
              <w:rPr>
                <w:sz w:val="20"/>
                <w:szCs w:val="20"/>
              </w:rPr>
            </w:pPr>
          </w:p>
          <w:p w:rsidR="00CF0CC9" w:rsidRPr="009F43F3" w:rsidRDefault="00CF0CC9" w:rsidP="008F3F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0CC9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17 107,0</w:t>
            </w:r>
          </w:p>
          <w:p w:rsidR="00CF0CC9" w:rsidRDefault="00CF0CC9" w:rsidP="009F43F3">
            <w:pPr>
              <w:jc w:val="center"/>
              <w:rPr>
                <w:sz w:val="20"/>
                <w:szCs w:val="20"/>
              </w:rPr>
            </w:pPr>
          </w:p>
          <w:p w:rsidR="00CF0CC9" w:rsidRDefault="00CF0CC9" w:rsidP="009F43F3">
            <w:pPr>
              <w:jc w:val="center"/>
              <w:rPr>
                <w:sz w:val="20"/>
                <w:szCs w:val="20"/>
              </w:rPr>
            </w:pPr>
          </w:p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pStyle w:val="12"/>
              <w:tabs>
                <w:tab w:val="num" w:pos="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8F3FF5">
        <w:trPr>
          <w:trHeight w:val="964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0CC9" w:rsidRPr="009F43F3" w:rsidRDefault="00CF0CC9" w:rsidP="009174EC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29 974,9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17 107,0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DB6A38">
        <w:trPr>
          <w:trHeight w:val="271"/>
        </w:trPr>
        <w:tc>
          <w:tcPr>
            <w:tcW w:w="710" w:type="dxa"/>
            <w:vMerge w:val="restart"/>
          </w:tcPr>
          <w:p w:rsidR="00CF0CC9" w:rsidRPr="009F43F3" w:rsidRDefault="00CF0CC9" w:rsidP="00DB6A3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F43F3">
              <w:rPr>
                <w:sz w:val="20"/>
                <w:szCs w:val="20"/>
              </w:rPr>
              <w:t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27 308,3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16 522,8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-10 785,5</w:t>
            </w:r>
            <w:r>
              <w:rPr>
                <w:sz w:val="20"/>
                <w:szCs w:val="20"/>
              </w:rPr>
              <w:t xml:space="preserve"> тыс. рублей - </w:t>
            </w:r>
          </w:p>
          <w:p w:rsidR="00CF0CC9" w:rsidRDefault="00CF0CC9" w:rsidP="0096485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F43F3">
              <w:rPr>
                <w:sz w:val="20"/>
                <w:szCs w:val="20"/>
              </w:rPr>
              <w:t>редиторская задолженность</w:t>
            </w:r>
          </w:p>
          <w:p w:rsidR="00CF0CC9" w:rsidRPr="009F43F3" w:rsidRDefault="00CF0CC9" w:rsidP="0096485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городского округа Кинешма</w:t>
            </w: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261,64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261,64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964851">
        <w:trPr>
          <w:trHeight w:val="402"/>
        </w:trPr>
        <w:tc>
          <w:tcPr>
            <w:tcW w:w="710" w:type="dxa"/>
            <w:vMerge/>
            <w:vAlign w:val="center"/>
          </w:tcPr>
          <w:p w:rsidR="00CF0CC9" w:rsidRDefault="00CF0CC9" w:rsidP="009174E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F0CC9" w:rsidRPr="009F43F3" w:rsidRDefault="00CF0CC9" w:rsidP="00964851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F538A8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27 308,3</w:t>
            </w:r>
          </w:p>
        </w:tc>
        <w:tc>
          <w:tcPr>
            <w:tcW w:w="1134" w:type="dxa"/>
            <w:vMerge w:val="restart"/>
          </w:tcPr>
          <w:p w:rsidR="00CF0CC9" w:rsidRPr="009F43F3" w:rsidRDefault="00CF0CC9" w:rsidP="00F538A8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16 522,8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964851">
        <w:trPr>
          <w:trHeight w:val="235"/>
        </w:trPr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</w:tcPr>
          <w:p w:rsidR="00CF0CC9" w:rsidRPr="00964851" w:rsidRDefault="00CF0CC9" w:rsidP="009F43F3">
            <w:pPr>
              <w:rPr>
                <w:sz w:val="20"/>
                <w:szCs w:val="20"/>
              </w:rPr>
            </w:pPr>
            <w:r w:rsidRPr="0096485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27 308,3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16 522,8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64851" w:rsidRDefault="00CF0CC9" w:rsidP="009F43F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DB6A38">
        <w:tc>
          <w:tcPr>
            <w:tcW w:w="710" w:type="dxa"/>
            <w:vMerge w:val="restart"/>
          </w:tcPr>
          <w:p w:rsidR="00CF0CC9" w:rsidRPr="009F43F3" w:rsidRDefault="00CF0CC9" w:rsidP="00DB6A3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</w:tcPr>
          <w:p w:rsidR="00CF0CC9" w:rsidRDefault="00CF0CC9" w:rsidP="009F43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F43F3">
              <w:rPr>
                <w:sz w:val="20"/>
                <w:szCs w:val="20"/>
              </w:rPr>
              <w:t>Обеспечение безопасности дорожного движения</w:t>
            </w:r>
            <w:r>
              <w:rPr>
                <w:sz w:val="20"/>
                <w:szCs w:val="20"/>
              </w:rPr>
              <w:t>»</w:t>
            </w:r>
          </w:p>
          <w:p w:rsidR="00CF0CC9" w:rsidRDefault="00CF0CC9" w:rsidP="009F43F3">
            <w:pPr>
              <w:suppressAutoHyphens/>
              <w:rPr>
                <w:sz w:val="20"/>
                <w:szCs w:val="20"/>
              </w:rPr>
            </w:pPr>
          </w:p>
          <w:p w:rsidR="00CF0CC9" w:rsidRDefault="00CF0CC9" w:rsidP="009F43F3">
            <w:pPr>
              <w:suppressAutoHyphens/>
              <w:rPr>
                <w:sz w:val="20"/>
                <w:szCs w:val="20"/>
              </w:rPr>
            </w:pPr>
          </w:p>
          <w:p w:rsidR="00CF0CC9" w:rsidRDefault="00CF0CC9" w:rsidP="009F43F3">
            <w:pPr>
              <w:suppressAutoHyphens/>
              <w:rPr>
                <w:sz w:val="20"/>
                <w:szCs w:val="20"/>
              </w:rPr>
            </w:pPr>
          </w:p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2666,6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584,2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-2082,4</w:t>
            </w:r>
            <w:r>
              <w:rPr>
                <w:sz w:val="20"/>
                <w:szCs w:val="20"/>
              </w:rPr>
              <w:t xml:space="preserve"> тыс. рублей -</w:t>
            </w:r>
          </w:p>
          <w:p w:rsidR="00CF0CC9" w:rsidRDefault="00CF0CC9" w:rsidP="0096485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F43F3">
              <w:rPr>
                <w:sz w:val="20"/>
                <w:szCs w:val="20"/>
              </w:rPr>
              <w:t>редиторская задолженность</w:t>
            </w:r>
          </w:p>
          <w:p w:rsidR="00CF0CC9" w:rsidRPr="009F43F3" w:rsidRDefault="00CF0CC9" w:rsidP="0096485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городского округа Кинешма</w:t>
            </w: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Устранение предписаний ГИБДД о нарушении  требований  ГОСТов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</w:tcPr>
          <w:p w:rsidR="00CF0CC9" w:rsidRPr="00E8089D" w:rsidRDefault="00CF0CC9" w:rsidP="009F43F3">
            <w:pPr>
              <w:rPr>
                <w:sz w:val="20"/>
                <w:szCs w:val="20"/>
              </w:rPr>
            </w:pPr>
            <w:r w:rsidRPr="00E8089D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780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финансирования</w:t>
            </w: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9F43F3" w:rsidRDefault="00CF0CC9" w:rsidP="00F538A8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2 666,6</w:t>
            </w:r>
          </w:p>
        </w:tc>
        <w:tc>
          <w:tcPr>
            <w:tcW w:w="1134" w:type="dxa"/>
          </w:tcPr>
          <w:p w:rsidR="00CF0CC9" w:rsidRPr="009F43F3" w:rsidRDefault="00CF0CC9" w:rsidP="00F538A8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584,2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DB6A38">
        <w:trPr>
          <w:trHeight w:val="940"/>
        </w:trPr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2 666,6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584,2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984EE8">
        <w:trPr>
          <w:trHeight w:val="199"/>
        </w:trPr>
        <w:tc>
          <w:tcPr>
            <w:tcW w:w="710" w:type="dxa"/>
            <w:vMerge w:val="restart"/>
            <w:vAlign w:val="center"/>
          </w:tcPr>
          <w:p w:rsidR="00CF0CC9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CF0CC9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0CC9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0CC9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Основное мероприятие "Исполнение судебных актов Российской Федерации"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F00D68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0CC9" w:rsidRPr="009F43F3" w:rsidRDefault="00CF0CC9" w:rsidP="00F00D68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pStyle w:val="12"/>
              <w:tabs>
                <w:tab w:val="num" w:pos="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A8692F">
        <w:trPr>
          <w:trHeight w:val="1122"/>
        </w:trPr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0CC9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  <w:p w:rsidR="00CF0CC9" w:rsidRDefault="00CF0CC9" w:rsidP="009F43F3">
            <w:pPr>
              <w:jc w:val="center"/>
              <w:rPr>
                <w:sz w:val="20"/>
                <w:szCs w:val="20"/>
              </w:rPr>
            </w:pPr>
          </w:p>
          <w:p w:rsidR="00CF0CC9" w:rsidRDefault="00CF0CC9" w:rsidP="009F43F3">
            <w:pPr>
              <w:jc w:val="center"/>
              <w:rPr>
                <w:sz w:val="20"/>
                <w:szCs w:val="20"/>
              </w:rPr>
            </w:pPr>
          </w:p>
          <w:p w:rsidR="00CF0CC9" w:rsidRDefault="00CF0CC9" w:rsidP="009F43F3">
            <w:pPr>
              <w:jc w:val="center"/>
              <w:rPr>
                <w:sz w:val="20"/>
                <w:szCs w:val="20"/>
              </w:rPr>
            </w:pPr>
          </w:p>
          <w:p w:rsidR="00CF0CC9" w:rsidRPr="009F43F3" w:rsidRDefault="00CF0CC9" w:rsidP="00A869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</w:tr>
      <w:tr w:rsidR="00CF0CC9" w:rsidRPr="009F43F3" w:rsidTr="008F3FF5">
        <w:trPr>
          <w:trHeight w:val="77"/>
        </w:trPr>
        <w:tc>
          <w:tcPr>
            <w:tcW w:w="710" w:type="dxa"/>
            <w:vMerge w:val="restart"/>
            <w:vAlign w:val="center"/>
          </w:tcPr>
          <w:p w:rsidR="00CF0CC9" w:rsidRPr="009F43F3" w:rsidRDefault="00CF0CC9" w:rsidP="00F00D6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843" w:type="dxa"/>
            <w:vMerge w:val="restart"/>
          </w:tcPr>
          <w:p w:rsidR="00CF0CC9" w:rsidRDefault="00CF0CC9" w:rsidP="00925C4F">
            <w:pPr>
              <w:suppressAutoHyphens/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F43F3">
              <w:rPr>
                <w:sz w:val="20"/>
                <w:szCs w:val="20"/>
              </w:rPr>
              <w:t xml:space="preserve">Оснащение </w:t>
            </w:r>
            <w:r w:rsidRPr="009F43F3">
              <w:rPr>
                <w:sz w:val="20"/>
                <w:szCs w:val="20"/>
              </w:rPr>
              <w:lastRenderedPageBreak/>
              <w:t xml:space="preserve">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дорожными неровностями, Г-образным опорами, а также устройствами дополнительного освещения и другими элементами повышения безопасности дорожного </w:t>
            </w:r>
          </w:p>
          <w:p w:rsidR="00CF0CC9" w:rsidRPr="009F43F3" w:rsidRDefault="00CF0CC9" w:rsidP="009F43F3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движения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Количество пешеходных </w:t>
            </w:r>
            <w:r w:rsidRPr="009F43F3">
              <w:rPr>
                <w:sz w:val="20"/>
                <w:szCs w:val="20"/>
              </w:rPr>
              <w:lastRenderedPageBreak/>
              <w:t>переходов приведенных в соответствие с требованиями национальных стандартов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Отсутствие бюджетных </w:t>
            </w:r>
            <w:r w:rsidRPr="009F43F3">
              <w:rPr>
                <w:sz w:val="20"/>
                <w:szCs w:val="20"/>
              </w:rPr>
              <w:lastRenderedPageBreak/>
              <w:t>ассигнований для реализации мероприятия</w:t>
            </w:r>
          </w:p>
        </w:tc>
      </w:tr>
      <w:tr w:rsidR="00CF0CC9" w:rsidRPr="009F43F3" w:rsidTr="0040601E">
        <w:tc>
          <w:tcPr>
            <w:tcW w:w="710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CC9" w:rsidRPr="009F43F3" w:rsidRDefault="00CF0CC9" w:rsidP="009F43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F0CC9" w:rsidRPr="009F43F3" w:rsidRDefault="00CF0CC9" w:rsidP="009F43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0CC9" w:rsidRPr="009F43F3" w:rsidRDefault="00CF0CC9" w:rsidP="00F538A8">
            <w:pPr>
              <w:suppressAutoHyphens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 xml:space="preserve">-бюджетные </w:t>
            </w:r>
            <w:r w:rsidRPr="009F43F3">
              <w:rPr>
                <w:sz w:val="20"/>
                <w:szCs w:val="20"/>
              </w:rPr>
              <w:lastRenderedPageBreak/>
              <w:t xml:space="preserve">ассигнования всего, </w:t>
            </w:r>
            <w:r w:rsidRPr="00186F20">
              <w:rPr>
                <w:sz w:val="20"/>
                <w:szCs w:val="20"/>
              </w:rPr>
              <w:t xml:space="preserve">в </w:t>
            </w:r>
            <w:r>
              <w:rPr>
                <w:i/>
                <w:sz w:val="20"/>
                <w:szCs w:val="20"/>
              </w:rPr>
              <w:t>том числе</w:t>
            </w:r>
            <w:r w:rsidRPr="00186F2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CF0CC9" w:rsidRPr="009F43F3" w:rsidRDefault="00CF0CC9" w:rsidP="00F538A8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CF0CC9" w:rsidRPr="009F43F3" w:rsidRDefault="00CF0CC9" w:rsidP="00F538A8">
            <w:pPr>
              <w:jc w:val="center"/>
              <w:rPr>
                <w:sz w:val="20"/>
                <w:szCs w:val="20"/>
              </w:rPr>
            </w:pPr>
            <w:r w:rsidRPr="009F43F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CC9" w:rsidRPr="009F43F3" w:rsidRDefault="00CF0CC9" w:rsidP="009F43F3">
            <w:pPr>
              <w:rPr>
                <w:sz w:val="20"/>
                <w:szCs w:val="20"/>
              </w:rPr>
            </w:pPr>
          </w:p>
        </w:tc>
      </w:tr>
    </w:tbl>
    <w:p w:rsidR="00160DEA" w:rsidRDefault="00160DEA" w:rsidP="00685A01">
      <w:pPr>
        <w:jc w:val="both"/>
        <w:sectPr w:rsidR="00160DEA" w:rsidSect="009F43F3">
          <w:pgSz w:w="16838" w:h="11906" w:orient="landscape"/>
          <w:pgMar w:top="851" w:right="1134" w:bottom="1021" w:left="1134" w:header="709" w:footer="709" w:gutter="0"/>
          <w:cols w:space="708"/>
          <w:docGrid w:linePitch="360"/>
        </w:sectPr>
      </w:pPr>
    </w:p>
    <w:p w:rsidR="00CF0CC9" w:rsidRPr="00CF0CC9" w:rsidRDefault="00CF0CC9" w:rsidP="00CF0CC9">
      <w:pPr>
        <w:pStyle w:val="a5"/>
        <w:numPr>
          <w:ilvl w:val="0"/>
          <w:numId w:val="4"/>
        </w:numPr>
        <w:suppressAutoHyphens/>
        <w:jc w:val="center"/>
      </w:pPr>
      <w:r w:rsidRPr="00CF0CC9">
        <w:lastRenderedPageBreak/>
        <w:t>Муниципальная программа</w:t>
      </w:r>
    </w:p>
    <w:p w:rsidR="00F538A8" w:rsidRPr="00CF0CC9" w:rsidRDefault="00F538A8" w:rsidP="00CF0CC9">
      <w:pPr>
        <w:pStyle w:val="a5"/>
        <w:suppressAutoHyphens/>
        <w:ind w:left="1069"/>
        <w:rPr>
          <w:b/>
        </w:rPr>
      </w:pPr>
      <w:r w:rsidRPr="00CF0CC9">
        <w:rPr>
          <w:b/>
        </w:rPr>
        <w:t>«Обеспечение качественным жильем, услугами жилищно-коммунального хозяйства населения городского округа Кинешма»</w:t>
      </w:r>
    </w:p>
    <w:p w:rsidR="00F538A8" w:rsidRDefault="00F538A8" w:rsidP="00F538A8">
      <w:pPr>
        <w:suppressAutoHyphens/>
        <w:ind w:firstLine="567"/>
        <w:jc w:val="center"/>
      </w:pPr>
      <w:r>
        <w:t>(далее-Программа)</w:t>
      </w:r>
    </w:p>
    <w:p w:rsidR="00F538A8" w:rsidRPr="00EE62F8" w:rsidRDefault="00F538A8" w:rsidP="00F538A8">
      <w:pPr>
        <w:suppressAutoHyphens/>
        <w:ind w:firstLine="567"/>
        <w:jc w:val="center"/>
      </w:pPr>
    </w:p>
    <w:p w:rsidR="00F538A8" w:rsidRDefault="00F538A8" w:rsidP="00F538A8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Кинешма.</w:t>
      </w:r>
    </w:p>
    <w:p w:rsidR="00F538A8" w:rsidRPr="005B356E" w:rsidRDefault="00F538A8" w:rsidP="00F538A8">
      <w:pPr>
        <w:suppressAutoHyphens/>
        <w:ind w:firstLine="567"/>
        <w:jc w:val="both"/>
        <w:rPr>
          <w:b/>
        </w:rPr>
      </w:pPr>
      <w:r>
        <w:rPr>
          <w:b/>
        </w:rPr>
        <w:t xml:space="preserve">Исполнитель Программы: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Кинешма; администрация городского округа Кинешма: муниципальное учреждение города Кинешмы «Управление капитального строительства».</w:t>
      </w:r>
    </w:p>
    <w:p w:rsidR="00F538A8" w:rsidRPr="00BC265C" w:rsidRDefault="00F538A8" w:rsidP="00F538A8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BC265C">
        <w:t>с</w:t>
      </w:r>
      <w:r>
        <w:t>оздание безопасных и благоприятных условий проживания граждан, реформирование жилищно-коммунального хозяйства, формирование эффективных механизмов управления жилищным фондом и осуществление информационно-разъяснительной деятельности, улучшение жилищных условий граждан, проживающих на территории городского округа Кинешма.</w:t>
      </w:r>
    </w:p>
    <w:p w:rsidR="00F538A8" w:rsidRDefault="00F538A8" w:rsidP="00F538A8">
      <w:pPr>
        <w:suppressAutoHyphens/>
        <w:ind w:firstLine="567"/>
        <w:jc w:val="both"/>
      </w:pPr>
      <w:r>
        <w:t xml:space="preserve">В рамках данной  Программы реализовывались четыре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F538A8" w:rsidRDefault="00F538A8" w:rsidP="00F538A8">
      <w:pPr>
        <w:ind w:firstLine="709"/>
        <w:jc w:val="both"/>
      </w:pPr>
      <w:r w:rsidRPr="002241CC">
        <w:t>В 201</w:t>
      </w:r>
      <w:r>
        <w:t>7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 36 939,5 тыс. рублей, кассовые расходы составили 30 610,0  тыс. рублей, что составляет 82,9% от общего объема финансирования мероприятий Программы, в том числе в разрезе подпрограмм: </w:t>
      </w:r>
    </w:p>
    <w:p w:rsidR="00F538A8" w:rsidRDefault="00F538A8" w:rsidP="00F538A8">
      <w:pPr>
        <w:ind w:firstLine="709"/>
        <w:jc w:val="both"/>
      </w:pPr>
      <w:r>
        <w:t xml:space="preserve">- подпрограмма </w:t>
      </w:r>
      <w:r w:rsidRPr="006F49F0">
        <w:t>«</w:t>
      </w:r>
      <w:r>
        <w:t xml:space="preserve">Жилище» в сумме </w:t>
      </w:r>
      <w:r w:rsidR="00365020">
        <w:t>2741,4</w:t>
      </w:r>
      <w:r>
        <w:t xml:space="preserve"> тыс. рублей  (</w:t>
      </w:r>
      <w:r w:rsidR="00365020">
        <w:t>32</w:t>
      </w:r>
      <w:r>
        <w:t>%);</w:t>
      </w:r>
    </w:p>
    <w:p w:rsidR="00365020" w:rsidRDefault="00365020" w:rsidP="00F538A8">
      <w:pPr>
        <w:ind w:firstLine="709"/>
        <w:jc w:val="both"/>
      </w:pPr>
      <w:r>
        <w:t>- подпрограмма  «Государственная и муниципальная поддержка граждан в сфере ипотечного жилищного кредитования» в сумме 2992,4 тыс. рублей (89,2%)</w:t>
      </w:r>
    </w:p>
    <w:p w:rsidR="00F538A8" w:rsidRDefault="00F538A8" w:rsidP="00F538A8">
      <w:pPr>
        <w:ind w:firstLine="709"/>
        <w:jc w:val="both"/>
      </w:pPr>
      <w:r>
        <w:t xml:space="preserve">- подпрограмма «Развитие инженерных инфраструктур» в сумме </w:t>
      </w:r>
      <w:r w:rsidR="00365020">
        <w:t>2282,7</w:t>
      </w:r>
      <w:r>
        <w:t xml:space="preserve">  тыс. рублей (100%); </w:t>
      </w:r>
    </w:p>
    <w:p w:rsidR="00F538A8" w:rsidRDefault="00F538A8" w:rsidP="00F538A8">
      <w:pPr>
        <w:ind w:firstLine="709"/>
        <w:jc w:val="both"/>
      </w:pPr>
      <w:r>
        <w:t>- подпрограмма «</w:t>
      </w:r>
      <w:r w:rsidR="00365020">
        <w:t>Формирование современной городской среды на территории муниципального образования «Городской округ Кинешма» на 2017 год» в сумме 22 593,5 тыс. рублей  (99,4%).</w:t>
      </w:r>
    </w:p>
    <w:p w:rsidR="00F538A8" w:rsidRDefault="00F538A8" w:rsidP="00F538A8">
      <w:pPr>
        <w:ind w:firstLine="709"/>
        <w:jc w:val="both"/>
      </w:pPr>
      <w:r>
        <w:t xml:space="preserve">    Запланированные в 201</w:t>
      </w:r>
      <w:r w:rsidR="00365020">
        <w:t>7</w:t>
      </w:r>
      <w:r>
        <w:t xml:space="preserve"> году программные мероприятия выполнены не в полном объеме,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 xml:space="preserve">дств </w:t>
      </w:r>
      <w:r w:rsidRPr="00610F4C">
        <w:t xml:space="preserve">в </w:t>
      </w:r>
      <w:r>
        <w:t>р</w:t>
      </w:r>
      <w:proofErr w:type="gramEnd"/>
      <w:r>
        <w:t xml:space="preserve">азмере </w:t>
      </w:r>
      <w:r w:rsidR="001B5E68">
        <w:t>6 329,5</w:t>
      </w:r>
      <w:r w:rsidRPr="00610F4C">
        <w:t xml:space="preserve"> тыс. рублей сложил</w:t>
      </w:r>
      <w:r>
        <w:t>о</w:t>
      </w:r>
      <w:r w:rsidRPr="00610F4C">
        <w:t>сь</w:t>
      </w:r>
      <w:r>
        <w:t xml:space="preserve"> по следующим причинам:</w:t>
      </w:r>
    </w:p>
    <w:p w:rsidR="00A8758C" w:rsidRDefault="00A8758C" w:rsidP="00F538A8">
      <w:pPr>
        <w:ind w:firstLine="709"/>
        <w:jc w:val="both"/>
      </w:pPr>
      <w:r>
        <w:t>Подпрограмма «Жилище»:</w:t>
      </w:r>
    </w:p>
    <w:p w:rsidR="0092243D" w:rsidRDefault="0092243D" w:rsidP="0092243D">
      <w:pPr>
        <w:ind w:firstLine="709"/>
        <w:jc w:val="both"/>
      </w:pPr>
      <w:r>
        <w:t xml:space="preserve">    - в сумме </w:t>
      </w:r>
      <w:r w:rsidR="00276C1A" w:rsidRPr="00F65AB7">
        <w:t>30,1</w:t>
      </w:r>
      <w:r w:rsidRPr="00F65AB7">
        <w:t xml:space="preserve"> </w:t>
      </w:r>
      <w:r>
        <w:t>тыс. рублей  «Услуги по технической инвентаризации зданий муниципального жилищного фонда городского округа Кинешма», в связи с отсутствием заявок на проведение инвентаризации зданий и экономией бюджетных ассигнований;</w:t>
      </w:r>
    </w:p>
    <w:p w:rsidR="0092243D" w:rsidRDefault="0092243D" w:rsidP="0092243D">
      <w:pPr>
        <w:ind w:firstLine="709"/>
        <w:jc w:val="both"/>
      </w:pPr>
      <w:r>
        <w:t xml:space="preserve">  </w:t>
      </w:r>
      <w:r w:rsidRPr="003F6645">
        <w:rPr>
          <w:b/>
        </w:rPr>
        <w:t xml:space="preserve">- </w:t>
      </w:r>
      <w:r w:rsidRPr="003F6645">
        <w:t xml:space="preserve">в сумме </w:t>
      </w:r>
      <w:r>
        <w:t>182,1</w:t>
      </w:r>
      <w:r w:rsidRPr="003F6645">
        <w:t xml:space="preserve"> тыс.</w:t>
      </w:r>
      <w:r>
        <w:t xml:space="preserve"> </w:t>
      </w:r>
      <w:r w:rsidRPr="003F6645">
        <w:t>руб</w:t>
      </w:r>
      <w:r>
        <w:t>лей</w:t>
      </w:r>
      <w:r w:rsidRPr="003F6645">
        <w:t xml:space="preserve"> </w:t>
      </w:r>
      <w:r w:rsidRPr="003F2DAD">
        <w:t>«</w:t>
      </w:r>
      <w:r>
        <w:t>Установка общедомовых приборов учета, благоустройство придомовых территорий газификация многоквартирных домов, капитальный ремонт многоквартирных домов в доле муниципального жилищного фонда»,  в связи с отсутствием заявок на установку общедомовых  приборов учета в МКД и экономией бюджетных ассигнований;</w:t>
      </w:r>
    </w:p>
    <w:p w:rsidR="0092243D" w:rsidRDefault="0092243D" w:rsidP="0092243D">
      <w:pPr>
        <w:ind w:firstLine="709"/>
        <w:jc w:val="both"/>
        <w:outlineLvl w:val="0"/>
      </w:pPr>
      <w:r>
        <w:lastRenderedPageBreak/>
        <w:t xml:space="preserve"> </w:t>
      </w:r>
      <w:r w:rsidRPr="003F6645">
        <w:t xml:space="preserve">- в сумме </w:t>
      </w:r>
      <w:r>
        <w:t xml:space="preserve">43,6 </w:t>
      </w:r>
      <w:r w:rsidRPr="003F6645">
        <w:t>тыс.</w:t>
      </w:r>
      <w:r>
        <w:t xml:space="preserve"> </w:t>
      </w:r>
      <w:r w:rsidRPr="003F6645">
        <w:t>руб</w:t>
      </w:r>
      <w:r>
        <w:t>лей</w:t>
      </w:r>
      <w:r w:rsidRPr="003F6645">
        <w:t xml:space="preserve"> </w:t>
      </w:r>
      <w:r>
        <w:t xml:space="preserve"> </w:t>
      </w:r>
      <w:r w:rsidRPr="003F6645">
        <w:t>«</w:t>
      </w:r>
      <w:r>
        <w:t xml:space="preserve">Оказание услуг по изготовлению заключений о состоянии строительных конструкций многоквартирных домов», в связи с отсутствием заявок </w:t>
      </w:r>
      <w:r w:rsidR="004D7CE6">
        <w:t>по</w:t>
      </w:r>
      <w:r>
        <w:t xml:space="preserve"> изготовлению заключений о состоянии строительных конструкций;</w:t>
      </w:r>
    </w:p>
    <w:p w:rsidR="0092243D" w:rsidRPr="003F6645" w:rsidRDefault="0092243D" w:rsidP="0092243D">
      <w:pPr>
        <w:ind w:firstLine="709"/>
        <w:jc w:val="both"/>
        <w:outlineLvl w:val="0"/>
        <w:rPr>
          <w:b/>
        </w:rPr>
      </w:pPr>
      <w:r>
        <w:t>-  в сумме 4711,4 тыс. рублей «Муниципальная поддержка капитального ремонта общего имущества в многоквартирных домах» отсутствие финансирования, кредиторская задолженность.</w:t>
      </w:r>
    </w:p>
    <w:p w:rsidR="0092243D" w:rsidRDefault="0092243D" w:rsidP="0092243D">
      <w:pPr>
        <w:ind w:firstLine="709"/>
        <w:jc w:val="both"/>
        <w:outlineLvl w:val="0"/>
      </w:pPr>
      <w:r>
        <w:t xml:space="preserve">- </w:t>
      </w:r>
      <w:r w:rsidR="003E0682">
        <w:t xml:space="preserve">в </w:t>
      </w:r>
      <w:r w:rsidRPr="00FB2FF2">
        <w:t xml:space="preserve">сумме </w:t>
      </w:r>
      <w:r>
        <w:t>34,5</w:t>
      </w:r>
      <w:r w:rsidRPr="00FB2FF2">
        <w:t xml:space="preserve"> тыс.</w:t>
      </w:r>
      <w:r>
        <w:t xml:space="preserve"> </w:t>
      </w:r>
      <w:r w:rsidRPr="00FB2FF2">
        <w:t>руб</w:t>
      </w:r>
      <w:r>
        <w:t>лей</w:t>
      </w:r>
      <w:r w:rsidRPr="00FB2FF2">
        <w:t xml:space="preserve"> </w:t>
      </w:r>
      <w:r w:rsidRPr="00595ACF">
        <w:t>«Капитальный ремонт муниципального жилищного фонда»</w:t>
      </w:r>
      <w:r w:rsidR="004B7013">
        <w:t>, мероприятие  выполнено</w:t>
      </w:r>
      <w:r>
        <w:t>, экономия</w:t>
      </w:r>
      <w:r w:rsidR="003E0682">
        <w:t xml:space="preserve"> бюджетных</w:t>
      </w:r>
      <w:r>
        <w:t xml:space="preserve"> ассигнований.</w:t>
      </w:r>
    </w:p>
    <w:p w:rsidR="0092243D" w:rsidRDefault="0092243D" w:rsidP="004B7013">
      <w:pPr>
        <w:ind w:firstLine="709"/>
        <w:jc w:val="both"/>
        <w:outlineLvl w:val="0"/>
      </w:pPr>
      <w:r w:rsidRPr="004B7013">
        <w:t xml:space="preserve">- </w:t>
      </w:r>
      <w:r w:rsidR="004B7013">
        <w:t xml:space="preserve"> </w:t>
      </w:r>
      <w:r w:rsidRPr="004B7013">
        <w:t>в сумме 215,5 тыс.</w:t>
      </w:r>
      <w:r w:rsidR="004B7013">
        <w:t xml:space="preserve"> </w:t>
      </w:r>
      <w:r w:rsidRPr="004B7013">
        <w:t>руб</w:t>
      </w:r>
      <w:r w:rsidR="004B7013">
        <w:t>лей</w:t>
      </w:r>
      <w:r w:rsidRPr="004B7013">
        <w:t xml:space="preserve"> «Оплата коммунальных услуг, содержание, текущий ремонт жилых помещений, относящихся к свободному жилищному </w:t>
      </w:r>
      <w:r>
        <w:t>фонду», кредиторская задолженность на сумму 44,5 тыс.</w:t>
      </w:r>
      <w:r w:rsidR="004B7013">
        <w:t xml:space="preserve"> </w:t>
      </w:r>
      <w:r>
        <w:t>руб</w:t>
      </w:r>
      <w:r w:rsidR="004B7013">
        <w:t>лей</w:t>
      </w:r>
      <w:r>
        <w:t>, отсутствие выставленных счетов на возмещение оплаты коммунальных услуг 171,0 тыс.</w:t>
      </w:r>
      <w:r w:rsidR="004B7013">
        <w:t xml:space="preserve"> </w:t>
      </w:r>
      <w:r>
        <w:t>руб</w:t>
      </w:r>
      <w:r w:rsidR="004B7013">
        <w:t>лей</w:t>
      </w:r>
      <w:r>
        <w:t>;</w:t>
      </w:r>
    </w:p>
    <w:p w:rsidR="0092243D" w:rsidRDefault="0092243D" w:rsidP="004B7013">
      <w:pPr>
        <w:ind w:firstLine="709"/>
        <w:jc w:val="both"/>
        <w:outlineLvl w:val="0"/>
      </w:pPr>
      <w:r>
        <w:t xml:space="preserve">- в сумме 155,7 </w:t>
      </w:r>
      <w:r w:rsidR="004B7013">
        <w:t xml:space="preserve"> </w:t>
      </w:r>
      <w:r>
        <w:t>тыс.</w:t>
      </w:r>
      <w:r w:rsidR="004B7013">
        <w:t xml:space="preserve"> </w:t>
      </w:r>
      <w:r>
        <w:t>руб</w:t>
      </w:r>
      <w:r w:rsidR="00F65AB7">
        <w:t>лей, в том числе 16,1 тыс. рублей кредиторская задолженность,</w:t>
      </w:r>
      <w:r>
        <w:t xml:space="preserve"> «Замена и установка индивидуальных приборов учета (электроэнергии,  холодного и горячего водоснабжения, газоснабжения) в муниципальных жилых помещениях», отсутствие поступлений заявок от жителей;</w:t>
      </w:r>
    </w:p>
    <w:p w:rsidR="0092243D" w:rsidRDefault="0092243D" w:rsidP="0092243D">
      <w:pPr>
        <w:ind w:right="175" w:firstLine="540"/>
        <w:jc w:val="both"/>
        <w:outlineLvl w:val="0"/>
      </w:pPr>
      <w:r>
        <w:t>- в сумме 440,9 тыс.</w:t>
      </w:r>
      <w:r w:rsidR="004B7013">
        <w:t xml:space="preserve"> </w:t>
      </w:r>
      <w:r>
        <w:t>руб</w:t>
      </w:r>
      <w:r w:rsidR="004B7013">
        <w:t>лей</w:t>
      </w:r>
      <w:r>
        <w:t xml:space="preserve"> «Субсидии организациям, осуществляющим управле</w:t>
      </w:r>
      <w:r w:rsidR="004B7013">
        <w:t>ние муниципальными общежитиями»</w:t>
      </w:r>
      <w:r>
        <w:t>, экономия</w:t>
      </w:r>
      <w:r w:rsidR="004B7013">
        <w:t xml:space="preserve"> бюджетных</w:t>
      </w:r>
      <w:r>
        <w:t xml:space="preserve"> ассигнований;</w:t>
      </w:r>
    </w:p>
    <w:p w:rsidR="0092243D" w:rsidRDefault="0092243D" w:rsidP="004B7013">
      <w:pPr>
        <w:ind w:right="175" w:firstLine="540"/>
        <w:jc w:val="both"/>
        <w:outlineLvl w:val="0"/>
      </w:pPr>
      <w:r>
        <w:t>-</w:t>
      </w:r>
      <w:r w:rsidR="004B7013">
        <w:t xml:space="preserve"> </w:t>
      </w:r>
      <w:r>
        <w:t>в сумме 19,0 тыс.</w:t>
      </w:r>
      <w:r w:rsidR="004B7013">
        <w:t xml:space="preserve"> </w:t>
      </w:r>
      <w:r>
        <w:t>руб</w:t>
      </w:r>
      <w:r w:rsidR="004B7013">
        <w:t>лей</w:t>
      </w:r>
      <w:r>
        <w:t xml:space="preserve"> «Субсидии из бюджета городского окру</w:t>
      </w:r>
      <w:r w:rsidR="00A8758C">
        <w:t>га Кинешма на возмещение затрат</w:t>
      </w:r>
      <w:r>
        <w:t>, связанных с устранением и предотвращением аварийных ситуаций на системах коммунальной инфраструктуры» мероприятие выполнено, экономия</w:t>
      </w:r>
      <w:r w:rsidR="004B7013">
        <w:t xml:space="preserve"> бюджетных </w:t>
      </w:r>
      <w:r>
        <w:t xml:space="preserve"> ассигнований</w:t>
      </w:r>
      <w:r w:rsidR="004B7013">
        <w:t>.</w:t>
      </w:r>
    </w:p>
    <w:p w:rsidR="00A8758C" w:rsidRDefault="00A8758C" w:rsidP="00A8758C">
      <w:pPr>
        <w:ind w:right="175" w:firstLine="540"/>
        <w:jc w:val="both"/>
        <w:outlineLvl w:val="0"/>
      </w:pPr>
      <w:r>
        <w:t>Подпрограмма «Государственная и муниципальная поддержка граждан в сфере ипотечного жилищного кредитования»:</w:t>
      </w:r>
    </w:p>
    <w:p w:rsidR="00A8758C" w:rsidRDefault="00A8758C" w:rsidP="00A8758C">
      <w:pPr>
        <w:ind w:right="175" w:firstLine="540"/>
        <w:jc w:val="both"/>
        <w:outlineLvl w:val="0"/>
      </w:pPr>
      <w:r>
        <w:t xml:space="preserve"> - в сумме 363,4 тыс. рублей – экономия средств бюджета, в связи с уточнением списка участников, изменений параметров условия для получения субсидии на приобретение жилья.</w:t>
      </w:r>
    </w:p>
    <w:p w:rsidR="00A8758C" w:rsidRDefault="00A8758C" w:rsidP="00A8758C">
      <w:pPr>
        <w:ind w:right="175" w:firstLine="540"/>
        <w:jc w:val="both"/>
        <w:outlineLvl w:val="0"/>
      </w:pPr>
      <w:r>
        <w:t>Подпрограмма «Формирование современной городской среды на территории муниципального образования «Городской округ Кинешма» на 2017 год.</w:t>
      </w:r>
    </w:p>
    <w:p w:rsidR="00A8758C" w:rsidRDefault="00A8758C" w:rsidP="00F523AB">
      <w:pPr>
        <w:ind w:right="175" w:firstLine="540"/>
        <w:jc w:val="both"/>
        <w:outlineLvl w:val="0"/>
      </w:pPr>
      <w:r>
        <w:t>- в сумме 133,0 тыс. рублей, в связи с экономией бюджетных  ассигнований по торгам, все мероприятия выполнены.</w:t>
      </w:r>
    </w:p>
    <w:p w:rsidR="00F538A8" w:rsidRDefault="00F538A8" w:rsidP="00F523AB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FE5936">
        <w:t>В 201</w:t>
      </w:r>
      <w:r w:rsidR="004B7013">
        <w:t>7</w:t>
      </w:r>
      <w:r w:rsidRPr="00FE5936">
        <w:t xml:space="preserve"> году в рамках</w:t>
      </w:r>
      <w:r>
        <w:t xml:space="preserve"> реализации П</w:t>
      </w:r>
      <w:r w:rsidRPr="00FE5936">
        <w:t xml:space="preserve">рограммы  на территории городского округа </w:t>
      </w:r>
      <w:r>
        <w:t>Кинешма проведены следующие мероприятия:</w:t>
      </w:r>
    </w:p>
    <w:p w:rsidR="00A8758C" w:rsidRPr="003F6645" w:rsidRDefault="00A8758C" w:rsidP="00F523AB">
      <w:pPr>
        <w:ind w:firstLine="709"/>
        <w:jc w:val="both"/>
      </w:pPr>
      <w:r w:rsidRPr="003F6645">
        <w:t>В результате реализации мероприятий  подпрограммы «Жилище»:</w:t>
      </w:r>
    </w:p>
    <w:p w:rsidR="00EC1973" w:rsidRDefault="00EC1973" w:rsidP="00F523AB">
      <w:pPr>
        <w:ind w:firstLine="700"/>
        <w:jc w:val="both"/>
      </w:pPr>
      <w:r>
        <w:t>По состоянию на</w:t>
      </w:r>
      <w:r w:rsidR="00A8758C" w:rsidRPr="00524289">
        <w:t xml:space="preserve"> 01.01.201</w:t>
      </w:r>
      <w:r w:rsidR="00A8758C">
        <w:t>7</w:t>
      </w:r>
      <w:r w:rsidR="00A8758C" w:rsidRPr="00524289">
        <w:t xml:space="preserve">  площадь муниципального жилого фонда составила 13</w:t>
      </w:r>
      <w:r w:rsidR="00A8758C">
        <w:t>6</w:t>
      </w:r>
      <w:r w:rsidR="00A8758C" w:rsidRPr="00524289">
        <w:t>,</w:t>
      </w:r>
      <w:r w:rsidR="00A8758C">
        <w:t>7</w:t>
      </w:r>
      <w:r w:rsidR="00A8758C" w:rsidRPr="00524289">
        <w:t xml:space="preserve"> тыс. </w:t>
      </w:r>
      <w:proofErr w:type="spellStart"/>
      <w:r w:rsidR="00A8758C" w:rsidRPr="00524289">
        <w:t>кв.м</w:t>
      </w:r>
      <w:proofErr w:type="spellEnd"/>
      <w:r>
        <w:t>.,</w:t>
      </w:r>
      <w:r w:rsidR="00A8758C" w:rsidRPr="00524289">
        <w:t xml:space="preserve"> по сравнению с </w:t>
      </w:r>
      <w:r w:rsidR="00A8758C">
        <w:t>137,6</w:t>
      </w:r>
      <w:r w:rsidR="00A8758C" w:rsidRPr="00524289">
        <w:t xml:space="preserve"> тыс. </w:t>
      </w:r>
      <w:proofErr w:type="spellStart"/>
      <w:r w:rsidR="00A8758C" w:rsidRPr="00524289">
        <w:t>кв.м</w:t>
      </w:r>
      <w:proofErr w:type="spellEnd"/>
      <w:r>
        <w:t>.</w:t>
      </w:r>
      <w:r w:rsidR="00A8758C" w:rsidRPr="00524289">
        <w:t xml:space="preserve"> на 01.01.201</w:t>
      </w:r>
      <w:r w:rsidR="00A8758C">
        <w:t>6</w:t>
      </w:r>
      <w:r w:rsidR="00A8758C" w:rsidRPr="00524289">
        <w:t xml:space="preserve"> года. </w:t>
      </w:r>
    </w:p>
    <w:p w:rsidR="00A8758C" w:rsidRPr="00524289" w:rsidRDefault="00A8758C" w:rsidP="00F523AB">
      <w:pPr>
        <w:ind w:firstLine="700"/>
        <w:jc w:val="both"/>
      </w:pPr>
      <w:r w:rsidRPr="00524289">
        <w:t xml:space="preserve"> Изменение  площади муниципального жилищного фонда, подлежащего ремонту, связано с изменением параметров муниципального жилищного фонда (приватизаци</w:t>
      </w:r>
      <w:r w:rsidR="00EC1973">
        <w:t xml:space="preserve">я, </w:t>
      </w:r>
      <w:r w:rsidRPr="00524289">
        <w:t xml:space="preserve"> приобретение квартир для детей-сирот и молодых специалистов.)</w:t>
      </w:r>
      <w:r w:rsidR="00EC1973">
        <w:t>.</w:t>
      </w:r>
    </w:p>
    <w:p w:rsidR="00A8758C" w:rsidRPr="00BD400D" w:rsidRDefault="00A8758C" w:rsidP="00F523AB">
      <w:pPr>
        <w:ind w:firstLine="700"/>
        <w:jc w:val="both"/>
      </w:pPr>
      <w:r w:rsidRPr="00524289">
        <w:lastRenderedPageBreak/>
        <w:t>С 01.01.2015 года на территории Ивановской области действует региональная программа капитального ремонта общего имущества в многоквартирных домах, расположенных на территории Ивановской области</w:t>
      </w:r>
      <w:r w:rsidR="00EC1973">
        <w:t>.</w:t>
      </w:r>
      <w:r w:rsidRPr="00524289">
        <w:t xml:space="preserve"> </w:t>
      </w:r>
    </w:p>
    <w:p w:rsidR="00A8758C" w:rsidRPr="00DA3D2C" w:rsidRDefault="00A8758C" w:rsidP="00A8758C">
      <w:pPr>
        <w:ind w:firstLine="708"/>
        <w:jc w:val="both"/>
      </w:pPr>
      <w:r w:rsidRPr="00DA3D2C">
        <w:t xml:space="preserve">В соответствии с региональной программой капитального ремонта общего имущества в многоквартирных домах, расположенных на территории Ивановской области, </w:t>
      </w:r>
      <w:r w:rsidR="00EC1973">
        <w:t>с</w:t>
      </w:r>
      <w:r w:rsidRPr="00DA3D2C">
        <w:t xml:space="preserve"> 2016 года 45 многоквартирных домов, расположенных на территории городского округа Кинешма, подлежат капитальному ремонту. Также на 4 МКД города Кинешма выполняется капитальный ремонт общего имущества, это МКД в которых собственники приняли решение о переносе сроков капитального ремонта и формируют фонд капитального ремонта на специальных счетах ТСЖ:</w:t>
      </w:r>
    </w:p>
    <w:p w:rsidR="00A8758C" w:rsidRPr="00DA3D2C" w:rsidRDefault="00A8758C" w:rsidP="00A8758C">
      <w:pPr>
        <w:ind w:firstLine="708"/>
        <w:jc w:val="both"/>
      </w:pPr>
      <w:r w:rsidRPr="00DA3D2C">
        <w:t>ул. Социалистическая, д. 23,</w:t>
      </w:r>
    </w:p>
    <w:p w:rsidR="00A8758C" w:rsidRPr="00DA3D2C" w:rsidRDefault="00A8758C" w:rsidP="00A8758C">
      <w:pPr>
        <w:ind w:firstLine="708"/>
        <w:jc w:val="both"/>
      </w:pPr>
      <w:r w:rsidRPr="00DA3D2C">
        <w:t>ул. Ванцетти, д. 45,</w:t>
      </w:r>
    </w:p>
    <w:p w:rsidR="00A8758C" w:rsidRPr="00DA3D2C" w:rsidRDefault="00A8758C" w:rsidP="00A8758C">
      <w:pPr>
        <w:ind w:firstLine="708"/>
        <w:jc w:val="both"/>
      </w:pPr>
      <w:r w:rsidRPr="00DA3D2C">
        <w:t>ул. Желябова, д. 5,</w:t>
      </w:r>
    </w:p>
    <w:p w:rsidR="00A8758C" w:rsidRPr="00DA3D2C" w:rsidRDefault="00A8758C" w:rsidP="00A8758C">
      <w:pPr>
        <w:ind w:firstLine="708"/>
        <w:jc w:val="both"/>
      </w:pPr>
      <w:r w:rsidRPr="00DA3D2C">
        <w:t>ул. Желябова, д. 5А.</w:t>
      </w:r>
    </w:p>
    <w:p w:rsidR="00A8758C" w:rsidRPr="00DA3D2C" w:rsidRDefault="00A8758C" w:rsidP="00A8758C">
      <w:pPr>
        <w:ind w:firstLine="720"/>
        <w:jc w:val="both"/>
        <w:rPr>
          <w:b/>
        </w:rPr>
      </w:pPr>
      <w:r w:rsidRPr="00DA3D2C">
        <w:t xml:space="preserve">В отношении 37 МКД, подлежащих капитальному ремонту в 2016 году, конкурсные процедуры проведены. Работы по капитальному ремонту общего имущества </w:t>
      </w:r>
      <w:r w:rsidRPr="00EC1973">
        <w:t>выполнены на 28 МКД,</w:t>
      </w:r>
      <w:r>
        <w:rPr>
          <w:b/>
        </w:rPr>
        <w:t xml:space="preserve"> </w:t>
      </w:r>
      <w:r w:rsidRPr="00EC1973">
        <w:t>в 2017 году</w:t>
      </w:r>
      <w:r>
        <w:rPr>
          <w:b/>
        </w:rPr>
        <w:t xml:space="preserve"> </w:t>
      </w:r>
      <w:r w:rsidR="00EC1973">
        <w:t>р</w:t>
      </w:r>
      <w:r w:rsidRPr="00DA3D2C">
        <w:t xml:space="preserve">аботы по капитальному ремонту общего имущества </w:t>
      </w:r>
      <w:r w:rsidRPr="00EC1973">
        <w:t>выполнены на 22 МКД.</w:t>
      </w:r>
    </w:p>
    <w:p w:rsidR="00A8758C" w:rsidRDefault="0073277F" w:rsidP="0073277F">
      <w:pPr>
        <w:ind w:firstLine="709"/>
        <w:jc w:val="both"/>
      </w:pPr>
      <w:r>
        <w:t>У</w:t>
      </w:r>
      <w:r w:rsidR="00A8758C" w:rsidRPr="003F6645">
        <w:t>лучшен внешний эстетичный вид жилых зданий, увеличена надежность функционирования систем инженерно-технического обеспечения (путем установки общедомовых</w:t>
      </w:r>
      <w:r>
        <w:t xml:space="preserve"> приборов</w:t>
      </w:r>
      <w:r w:rsidR="00A8758C" w:rsidRPr="003F6645">
        <w:t xml:space="preserve"> в количестве</w:t>
      </w:r>
      <w:r w:rsidR="00A8758C">
        <w:t xml:space="preserve"> 1 </w:t>
      </w:r>
      <w:r w:rsidR="00A8758C" w:rsidRPr="003F6645">
        <w:t>шт.</w:t>
      </w:r>
      <w:r w:rsidR="00A8758C">
        <w:t xml:space="preserve"> </w:t>
      </w:r>
      <w:r>
        <w:t>и индивидуальных приборов учета</w:t>
      </w:r>
      <w:r w:rsidR="00A8758C" w:rsidRPr="003F6645">
        <w:t xml:space="preserve"> в количестве </w:t>
      </w:r>
      <w:r w:rsidR="00A8758C">
        <w:t>36</w:t>
      </w:r>
      <w:r w:rsidR="00A8758C" w:rsidRPr="003F6645">
        <w:t xml:space="preserve"> шт.</w:t>
      </w:r>
      <w:r>
        <w:t>)</w:t>
      </w:r>
      <w:r w:rsidR="00A8758C" w:rsidRPr="003F6645">
        <w:t>, что снизило потери ресурсов внутри дома и обеспеч</w:t>
      </w:r>
      <w:r>
        <w:t xml:space="preserve">ило </w:t>
      </w:r>
      <w:r w:rsidR="00A8758C" w:rsidRPr="003F6645">
        <w:t>надлежа</w:t>
      </w:r>
      <w:r>
        <w:t>щее качество коммунальных услуг.</w:t>
      </w:r>
    </w:p>
    <w:p w:rsidR="00A8758C" w:rsidRPr="00DA3D2C" w:rsidRDefault="00A8758C" w:rsidP="00A8758C">
      <w:pPr>
        <w:ind w:firstLine="700"/>
        <w:jc w:val="both"/>
      </w:pPr>
      <w:r w:rsidRPr="00DA3D2C">
        <w:t>Улучш</w:t>
      </w:r>
      <w:r>
        <w:t>ены</w:t>
      </w:r>
      <w:r w:rsidRPr="00DA3D2C">
        <w:t xml:space="preserve"> условия проживания граждан, обеспеч</w:t>
      </w:r>
      <w:r>
        <w:t>ена</w:t>
      </w:r>
      <w:r w:rsidRPr="00DA3D2C">
        <w:t xml:space="preserve"> сохранность жилищного фонда</w:t>
      </w:r>
      <w:r w:rsidR="00605379">
        <w:t xml:space="preserve">. К </w:t>
      </w:r>
      <w:r w:rsidRPr="00DA3D2C">
        <w:t xml:space="preserve"> </w:t>
      </w:r>
      <w:r w:rsidR="00605379">
        <w:t xml:space="preserve">2018 году предполагается </w:t>
      </w:r>
      <w:r w:rsidRPr="00DA3D2C">
        <w:t xml:space="preserve">повысить эффективность эксплуатации зданий в 136 многоквартирных домах. </w:t>
      </w:r>
    </w:p>
    <w:p w:rsidR="00A8758C" w:rsidRPr="003F6645" w:rsidRDefault="00A8758C" w:rsidP="00CA1C48">
      <w:pPr>
        <w:ind w:firstLine="709"/>
        <w:jc w:val="both"/>
      </w:pPr>
      <w:r w:rsidRPr="003F6645">
        <w:t>В результате реализации мероприятий  подпрограммы «Ра</w:t>
      </w:r>
      <w:r w:rsidR="00CA1C48">
        <w:t>звитие инженерных инфраструктур</w:t>
      </w:r>
      <w:r w:rsidR="002E5381">
        <w:t>»</w:t>
      </w:r>
      <w:r w:rsidRPr="003F6645">
        <w:t>:</w:t>
      </w:r>
    </w:p>
    <w:p w:rsidR="00A8758C" w:rsidRDefault="00A8758C" w:rsidP="002E5381">
      <w:pPr>
        <w:tabs>
          <w:tab w:val="left" w:pos="255"/>
        </w:tabs>
        <w:ind w:left="-181" w:right="176" w:firstLine="709"/>
        <w:jc w:val="both"/>
        <w:outlineLvl w:val="0"/>
      </w:pPr>
      <w:r w:rsidRPr="003F6645">
        <w:rPr>
          <w:b/>
        </w:rPr>
        <w:tab/>
      </w:r>
      <w:r w:rsidR="002E5381" w:rsidRPr="002E5381">
        <w:t>П</w:t>
      </w:r>
      <w:r w:rsidRPr="003F6645">
        <w:t>роизведен</w:t>
      </w:r>
      <w:r>
        <w:t xml:space="preserve">а разработка проектно-сметной документации по прокладке водопровода диаметром по ул. Энергетическая, </w:t>
      </w:r>
      <w:proofErr w:type="spellStart"/>
      <w:r>
        <w:t>Рощинская</w:t>
      </w:r>
      <w:proofErr w:type="spellEnd"/>
      <w:r>
        <w:t xml:space="preserve">, </w:t>
      </w:r>
      <w:proofErr w:type="spellStart"/>
      <w:r>
        <w:t>Новосельская</w:t>
      </w:r>
      <w:proofErr w:type="spellEnd"/>
      <w:r>
        <w:t>, Парижской Коммуны, Баррикадная в г</w:t>
      </w:r>
      <w:r w:rsidR="002E5381">
        <w:t>ороде Кинешма.</w:t>
      </w:r>
    </w:p>
    <w:p w:rsidR="00A8758C" w:rsidRPr="003F6645" w:rsidRDefault="00A8758C" w:rsidP="00375EC6">
      <w:pPr>
        <w:tabs>
          <w:tab w:val="left" w:pos="255"/>
        </w:tabs>
        <w:ind w:firstLine="709"/>
        <w:jc w:val="both"/>
        <w:outlineLvl w:val="0"/>
      </w:pPr>
      <w:r>
        <w:t xml:space="preserve"> </w:t>
      </w:r>
      <w:r w:rsidR="00375EC6">
        <w:t>В</w:t>
      </w:r>
      <w:r>
        <w:t>ыделена субсидия из бюджета городского округа Кинешма на реализацию мероприятия по обеспечению бесперебойного функционирования систем жизнеобеспечения.</w:t>
      </w:r>
    </w:p>
    <w:p w:rsidR="00A8758C" w:rsidRDefault="00A8758C" w:rsidP="00375EC6">
      <w:pPr>
        <w:tabs>
          <w:tab w:val="left" w:pos="300"/>
        </w:tabs>
        <w:ind w:firstLine="709"/>
        <w:jc w:val="both"/>
        <w:outlineLvl w:val="0"/>
      </w:pPr>
      <w:r w:rsidRPr="003F6645">
        <w:t xml:space="preserve"> В результате </w:t>
      </w:r>
      <w:r w:rsidR="0088074F">
        <w:t>реализации мероприятий</w:t>
      </w:r>
      <w:r w:rsidRPr="003F6645">
        <w:t xml:space="preserve">  подпрограммы </w:t>
      </w:r>
      <w:r>
        <w:t>«Формирование современной городской среды на территории муниципального образования городской округ Кинешма»</w:t>
      </w:r>
      <w:r w:rsidR="0088074F">
        <w:t>:</w:t>
      </w:r>
    </w:p>
    <w:p w:rsidR="00A8758C" w:rsidRDefault="00A8758C" w:rsidP="00375EC6">
      <w:pPr>
        <w:tabs>
          <w:tab w:val="left" w:pos="300"/>
        </w:tabs>
        <w:ind w:firstLine="709"/>
        <w:jc w:val="both"/>
        <w:outlineLvl w:val="0"/>
      </w:pPr>
      <w:r>
        <w:t>- произведена разработка дизайн-</w:t>
      </w:r>
      <w:proofErr w:type="spellStart"/>
      <w:r>
        <w:t>пректов</w:t>
      </w:r>
      <w:proofErr w:type="spellEnd"/>
      <w:r>
        <w:t xml:space="preserve"> в количестве 6 единиц, на благоустройство в рамках реализации приоритетного проекта «Формирование современной городской среды»;</w:t>
      </w:r>
    </w:p>
    <w:p w:rsidR="00A8758C" w:rsidRDefault="00A8758C" w:rsidP="00375EC6">
      <w:pPr>
        <w:tabs>
          <w:tab w:val="left" w:pos="300"/>
        </w:tabs>
        <w:ind w:firstLine="709"/>
        <w:jc w:val="both"/>
        <w:outlineLvl w:val="0"/>
      </w:pPr>
      <w:r>
        <w:t>-произведено благоустройство  10-ти дворовых территорий МКД;</w:t>
      </w:r>
    </w:p>
    <w:p w:rsidR="00A8758C" w:rsidRDefault="00A8758C" w:rsidP="00375EC6">
      <w:pPr>
        <w:tabs>
          <w:tab w:val="left" w:pos="300"/>
        </w:tabs>
        <w:ind w:firstLine="709"/>
        <w:jc w:val="both"/>
        <w:outlineLvl w:val="0"/>
      </w:pPr>
      <w:r>
        <w:t>-произведено благоустройство общественных территорий в количестве 6-ти единиц.</w:t>
      </w:r>
    </w:p>
    <w:p w:rsidR="00A8758C" w:rsidRDefault="00A8758C" w:rsidP="00375EC6">
      <w:pPr>
        <w:tabs>
          <w:tab w:val="left" w:pos="300"/>
        </w:tabs>
        <w:ind w:firstLine="709"/>
        <w:jc w:val="both"/>
        <w:outlineLvl w:val="0"/>
      </w:pPr>
      <w:r>
        <w:lastRenderedPageBreak/>
        <w:t>В результате реализаций мероприятий подпрограммы «Государственная и муниципальная поддержка граждан в сфере ипотечного жилищного кредитования</w:t>
      </w:r>
      <w:r w:rsidR="007E7F01">
        <w:t>»</w:t>
      </w:r>
      <w:r>
        <w:t xml:space="preserve"> </w:t>
      </w:r>
    </w:p>
    <w:p w:rsidR="00A8758C" w:rsidRPr="000D7735" w:rsidRDefault="00A8758C" w:rsidP="007E7F01">
      <w:pPr>
        <w:tabs>
          <w:tab w:val="left" w:pos="300"/>
        </w:tabs>
        <w:jc w:val="both"/>
        <w:outlineLvl w:val="0"/>
        <w:rPr>
          <w:b/>
        </w:rPr>
      </w:pPr>
      <w:r>
        <w:t>выдано 5 сертификатов на приобретение жилья участникам  программы.</w:t>
      </w:r>
    </w:p>
    <w:p w:rsidR="007E7F01" w:rsidRPr="004F1400" w:rsidRDefault="007E7F01" w:rsidP="007E7F01">
      <w:pPr>
        <w:ind w:firstLine="709"/>
      </w:pPr>
      <w:r w:rsidRPr="004F1400">
        <w:t xml:space="preserve">Реализация </w:t>
      </w:r>
      <w:r>
        <w:t>П</w:t>
      </w:r>
      <w:r w:rsidRPr="004F1400">
        <w:t>рограммы позволит</w:t>
      </w:r>
      <w:r>
        <w:t xml:space="preserve"> к 2019 году</w:t>
      </w:r>
      <w:r w:rsidRPr="004F1400">
        <w:t>:</w:t>
      </w:r>
    </w:p>
    <w:p w:rsidR="007E7F01" w:rsidRPr="004F1400" w:rsidRDefault="007E7F01" w:rsidP="007E7F01">
      <w:pPr>
        <w:ind w:firstLine="700"/>
        <w:jc w:val="both"/>
      </w:pPr>
      <w:r>
        <w:t xml:space="preserve">1. </w:t>
      </w:r>
      <w:r w:rsidRPr="004F1400">
        <w:t>Улучшить условия проживания граждан, обеспечить сохранность жилищного фонда</w:t>
      </w:r>
      <w:r>
        <w:t>. Планируется</w:t>
      </w:r>
      <w:r w:rsidRPr="004F1400">
        <w:t xml:space="preserve"> повысить эффективность эксплуатации зданий в 1</w:t>
      </w:r>
      <w:r>
        <w:t>40</w:t>
      </w:r>
      <w:r w:rsidRPr="004F1400">
        <w:t xml:space="preserve"> многоквартирных домах. </w:t>
      </w:r>
    </w:p>
    <w:p w:rsidR="007E7F01" w:rsidRPr="004F1400" w:rsidRDefault="007E7F01" w:rsidP="007E7F01">
      <w:pPr>
        <w:ind w:firstLine="700"/>
        <w:jc w:val="both"/>
      </w:pPr>
      <w:r>
        <w:t xml:space="preserve">2. </w:t>
      </w:r>
      <w:r w:rsidRPr="004F1400">
        <w:t>Улучшить внешний</w:t>
      </w:r>
      <w:r>
        <w:t xml:space="preserve"> </w:t>
      </w:r>
      <w:r w:rsidRPr="004F1400">
        <w:t xml:space="preserve"> </w:t>
      </w:r>
      <w:proofErr w:type="gramStart"/>
      <w:r w:rsidRPr="004F1400">
        <w:t>эстетический</w:t>
      </w:r>
      <w:r>
        <w:t xml:space="preserve"> </w:t>
      </w:r>
      <w:r w:rsidRPr="004F1400">
        <w:t xml:space="preserve"> вид</w:t>
      </w:r>
      <w:proofErr w:type="gramEnd"/>
      <w:r w:rsidRPr="004F1400">
        <w:t xml:space="preserve"> жилых зданий путем выполнения капитального ремонта общего имущества многоквартирных домов (крыши, фасады, фундамент)  в 1</w:t>
      </w:r>
      <w:r>
        <w:t>10</w:t>
      </w:r>
      <w:r w:rsidRPr="004F1400">
        <w:t xml:space="preserve"> многоквартирных домах.</w:t>
      </w:r>
    </w:p>
    <w:p w:rsidR="00F538A8" w:rsidRPr="00BE2233" w:rsidRDefault="002C6FF6" w:rsidP="002C6FF6">
      <w:pPr>
        <w:ind w:firstLine="700"/>
        <w:jc w:val="both"/>
      </w:pPr>
      <w:r>
        <w:t xml:space="preserve">3. </w:t>
      </w:r>
      <w:r w:rsidR="007E7F01" w:rsidRPr="004F1400">
        <w:t>Увеличить надежность функционирования систем инженерно-технического обеспечения в 36 многоквартирных домах.</w:t>
      </w:r>
    </w:p>
    <w:p w:rsidR="00F538A8" w:rsidRPr="00F626B1" w:rsidRDefault="00F538A8" w:rsidP="00F538A8">
      <w:pPr>
        <w:ind w:firstLine="708"/>
        <w:jc w:val="both"/>
      </w:pPr>
      <w:r w:rsidRPr="00F626B1">
        <w:t>В целях дальнейшего исполнения запланированных мероприятий Программы  необходимо продолжить её реализацию в 201</w:t>
      </w:r>
      <w:r w:rsidR="007E7F01">
        <w:t>8</w:t>
      </w:r>
      <w:r w:rsidRPr="00F626B1">
        <w:t xml:space="preserve"> году.</w:t>
      </w:r>
    </w:p>
    <w:p w:rsidR="00F538A8" w:rsidRDefault="00F538A8" w:rsidP="00F538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F538A8" w:rsidRDefault="00F538A8" w:rsidP="00F538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F538A8" w:rsidRDefault="00F538A8" w:rsidP="00F538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F538A8" w:rsidRDefault="00F538A8" w:rsidP="00F538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F538A8" w:rsidRDefault="00F538A8" w:rsidP="00F538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F538A8" w:rsidRDefault="00F538A8" w:rsidP="00F538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F538A8" w:rsidRDefault="00F538A8" w:rsidP="00F538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F538A8" w:rsidRDefault="00F538A8" w:rsidP="00F538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F538A8" w:rsidRDefault="00F538A8" w:rsidP="00F538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160DEA" w:rsidRDefault="00160DEA" w:rsidP="00160DEA">
      <w:pPr>
        <w:ind w:firstLine="708"/>
        <w:jc w:val="center"/>
      </w:pPr>
    </w:p>
    <w:p w:rsidR="0040601E" w:rsidRDefault="0040601E" w:rsidP="00C333E1">
      <w:pPr>
        <w:ind w:firstLine="708"/>
        <w:jc w:val="both"/>
      </w:pPr>
    </w:p>
    <w:p w:rsidR="009F43F3" w:rsidRDefault="009F43F3" w:rsidP="00C333E1">
      <w:pPr>
        <w:ind w:firstLine="708"/>
        <w:jc w:val="both"/>
      </w:pPr>
    </w:p>
    <w:p w:rsidR="00C333E1" w:rsidRDefault="00C333E1" w:rsidP="00C333E1">
      <w:pPr>
        <w:jc w:val="both"/>
      </w:pPr>
    </w:p>
    <w:p w:rsidR="00003CF2" w:rsidRDefault="00003CF2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B870A5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FC5EF1" w:rsidRDefault="00FC5EF1" w:rsidP="00524464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  <w:sectPr w:rsidR="00FC5EF1" w:rsidSect="00160DEA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FC5EF1" w:rsidRDefault="00FC5EF1" w:rsidP="00FC5EF1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2E41F1" w:rsidRDefault="002E41F1" w:rsidP="00FC5EF1">
      <w:pPr>
        <w:ind w:firstLine="708"/>
        <w:jc w:val="center"/>
      </w:pPr>
    </w:p>
    <w:tbl>
      <w:tblPr>
        <w:tblStyle w:val="a6"/>
        <w:tblW w:w="53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124"/>
        <w:gridCol w:w="1559"/>
        <w:gridCol w:w="1419"/>
        <w:gridCol w:w="1699"/>
        <w:gridCol w:w="1277"/>
        <w:gridCol w:w="1277"/>
        <w:gridCol w:w="1559"/>
        <w:gridCol w:w="851"/>
        <w:gridCol w:w="851"/>
        <w:gridCol w:w="848"/>
        <w:gridCol w:w="1702"/>
      </w:tblGrid>
      <w:tr w:rsidR="000342C2" w:rsidRPr="00DB6A38" w:rsidTr="000D3305">
        <w:trPr>
          <w:tblHeader/>
        </w:trPr>
        <w:tc>
          <w:tcPr>
            <w:tcW w:w="224" w:type="pct"/>
            <w:hideMark/>
          </w:tcPr>
          <w:p w:rsidR="008F0080" w:rsidRPr="00DB6A38" w:rsidRDefault="008F0080" w:rsidP="00E75EB5">
            <w:pPr>
              <w:pStyle w:val="ac"/>
              <w:ind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0080" w:rsidRPr="00DB6A38" w:rsidRDefault="008F0080" w:rsidP="00E75EB5">
            <w:pPr>
              <w:pStyle w:val="ac"/>
              <w:ind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E41F1" w:rsidRPr="00DB6A38" w:rsidRDefault="002E41F1" w:rsidP="00E75EB5">
            <w:pPr>
              <w:pStyle w:val="ac"/>
              <w:ind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69" w:type="pct"/>
            <w:hideMark/>
          </w:tcPr>
          <w:p w:rsidR="008F0080" w:rsidRPr="00DB6A38" w:rsidRDefault="002E41F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8F0080" w:rsidRPr="00DB6A38" w:rsidRDefault="002E41F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Программы, подпрограммы, </w:t>
            </w:r>
          </w:p>
          <w:p w:rsidR="000342C2" w:rsidRPr="00DB6A38" w:rsidRDefault="002E41F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основного </w:t>
            </w:r>
          </w:p>
          <w:p w:rsidR="002E41F1" w:rsidRPr="00DB6A38" w:rsidRDefault="002E41F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мероприятия</w:t>
            </w:r>
          </w:p>
        </w:tc>
        <w:tc>
          <w:tcPr>
            <w:tcW w:w="491" w:type="pct"/>
            <w:hideMark/>
          </w:tcPr>
          <w:p w:rsidR="002E41F1" w:rsidRPr="00DB6A38" w:rsidRDefault="002E41F1" w:rsidP="00E75EB5">
            <w:pPr>
              <w:pStyle w:val="ac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47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5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Объем ресурсного обеспечения, утвержденный Программой</w:t>
            </w:r>
          </w:p>
          <w:p w:rsidR="00DB6A38" w:rsidRPr="00DB6A38" w:rsidRDefault="00DB6A38" w:rsidP="00E75EB5">
            <w:pPr>
              <w:rPr>
                <w:sz w:val="20"/>
                <w:szCs w:val="20"/>
              </w:rPr>
            </w:pPr>
            <w:r w:rsidRPr="00DB6A38">
              <w:rPr>
                <w:b/>
                <w:sz w:val="20"/>
                <w:szCs w:val="20"/>
              </w:rPr>
              <w:t>(в редакции на 31 декабря отчетного года)</w:t>
            </w:r>
          </w:p>
        </w:tc>
        <w:tc>
          <w:tcPr>
            <w:tcW w:w="402" w:type="pct"/>
            <w:hideMark/>
          </w:tcPr>
          <w:p w:rsidR="000D3305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Объем кас</w:t>
            </w:r>
            <w:r w:rsidR="000342C2"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совых расходов </w:t>
            </w:r>
          </w:p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hideMark/>
          </w:tcPr>
          <w:p w:rsidR="002E41F1" w:rsidRPr="00DB6A38" w:rsidRDefault="002E41F1" w:rsidP="00654522">
            <w:pPr>
              <w:pStyle w:val="ac"/>
              <w:tabs>
                <w:tab w:val="left" w:pos="1168"/>
              </w:tabs>
              <w:ind w:right="-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491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268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268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67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36" w:type="pct"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0342C2" w:rsidRPr="00DB6A38" w:rsidTr="000D3305">
        <w:trPr>
          <w:tblHeader/>
        </w:trPr>
        <w:tc>
          <w:tcPr>
            <w:tcW w:w="224" w:type="pct"/>
            <w:hideMark/>
          </w:tcPr>
          <w:p w:rsidR="002E41F1" w:rsidRPr="00DB6A38" w:rsidRDefault="002E41F1" w:rsidP="00E75EB5">
            <w:pPr>
              <w:pStyle w:val="ac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9" w:type="pct"/>
            <w:hideMark/>
          </w:tcPr>
          <w:p w:rsidR="002E41F1" w:rsidRPr="00DB6A38" w:rsidRDefault="002E41F1" w:rsidP="00E75EB5">
            <w:pPr>
              <w:pStyle w:val="ac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1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7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5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2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1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8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8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7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6" w:type="pct"/>
            <w:hideMark/>
          </w:tcPr>
          <w:p w:rsidR="002E41F1" w:rsidRPr="00DB6A38" w:rsidRDefault="002E41F1" w:rsidP="00E75EB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3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73D08" w:rsidRPr="008F0080" w:rsidTr="000D3305">
        <w:trPr>
          <w:trHeight w:val="319"/>
        </w:trPr>
        <w:tc>
          <w:tcPr>
            <w:tcW w:w="224" w:type="pct"/>
            <w:vMerge w:val="restart"/>
          </w:tcPr>
          <w:p w:rsidR="00C73D08" w:rsidRPr="008F0080" w:rsidRDefault="00C73D08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hideMark/>
          </w:tcPr>
          <w:p w:rsidR="00C73D08" w:rsidRDefault="00C73D08" w:rsidP="00E75EB5">
            <w:pPr>
              <w:pStyle w:val="ac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45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</w:p>
          <w:p w:rsidR="00C73D08" w:rsidRPr="001F3454" w:rsidRDefault="00C73D08" w:rsidP="00E75EB5">
            <w:pPr>
              <w:pStyle w:val="ac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4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</w:t>
            </w:r>
          </w:p>
          <w:p w:rsidR="00C73D08" w:rsidRPr="008F0080" w:rsidRDefault="00C73D08" w:rsidP="00E75EB5">
            <w:pPr>
              <w:pStyle w:val="ac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454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качественным жильем, услугами жилищно-коммунального хозяйства населения городского округа Кинешма»</w:t>
            </w:r>
          </w:p>
        </w:tc>
        <w:tc>
          <w:tcPr>
            <w:tcW w:w="491" w:type="pct"/>
            <w:vMerge w:val="restart"/>
            <w:hideMark/>
          </w:tcPr>
          <w:p w:rsidR="00C73D08" w:rsidRPr="008F0080" w:rsidRDefault="00C73D08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C73D08" w:rsidRPr="008F0080" w:rsidRDefault="00C73D08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капитального строительства»</w:t>
            </w:r>
          </w:p>
        </w:tc>
        <w:tc>
          <w:tcPr>
            <w:tcW w:w="447" w:type="pct"/>
            <w:hideMark/>
          </w:tcPr>
          <w:p w:rsidR="00C73D08" w:rsidRPr="001F3454" w:rsidRDefault="00C73D08" w:rsidP="00E75EB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45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5" w:type="pct"/>
            <w:hideMark/>
          </w:tcPr>
          <w:p w:rsidR="00C73D08" w:rsidRPr="001F3454" w:rsidRDefault="00C73D08" w:rsidP="00E75EB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454">
              <w:rPr>
                <w:rFonts w:ascii="Times New Roman" w:hAnsi="Times New Roman" w:cs="Times New Roman"/>
                <w:b/>
                <w:sz w:val="20"/>
                <w:szCs w:val="20"/>
              </w:rPr>
              <w:t>36939,5</w:t>
            </w:r>
          </w:p>
        </w:tc>
        <w:tc>
          <w:tcPr>
            <w:tcW w:w="402" w:type="pct"/>
            <w:hideMark/>
          </w:tcPr>
          <w:p w:rsidR="00C73D08" w:rsidRPr="001F3454" w:rsidRDefault="00C73D08" w:rsidP="00E75EB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454">
              <w:rPr>
                <w:rFonts w:ascii="Times New Roman" w:hAnsi="Times New Roman" w:cs="Times New Roman"/>
                <w:b/>
                <w:sz w:val="20"/>
                <w:szCs w:val="20"/>
              </w:rPr>
              <w:t>30610,0</w:t>
            </w:r>
          </w:p>
        </w:tc>
        <w:tc>
          <w:tcPr>
            <w:tcW w:w="402" w:type="pct"/>
            <w:vMerge w:val="restart"/>
            <w:hideMark/>
          </w:tcPr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hideMark/>
          </w:tcPr>
          <w:p w:rsidR="00C73D08" w:rsidRDefault="00C73D08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ввод жилья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73D08" w:rsidRPr="008F0080" w:rsidRDefault="00C73D08" w:rsidP="00422A4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эксплуатацию</w:t>
            </w:r>
          </w:p>
        </w:tc>
        <w:tc>
          <w:tcPr>
            <w:tcW w:w="268" w:type="pct"/>
            <w:vMerge w:val="restar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" w:type="pct"/>
            <w:vMerge w:val="restar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67" w:type="pct"/>
            <w:vMerge w:val="restar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36" w:type="pct"/>
            <w:vMerge w:val="restart"/>
            <w:hideMark/>
          </w:tcPr>
          <w:p w:rsidR="00C73D08" w:rsidRPr="008F0080" w:rsidRDefault="00C73D08" w:rsidP="00E75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F0080">
              <w:rPr>
                <w:sz w:val="20"/>
                <w:szCs w:val="20"/>
              </w:rPr>
              <w:t>величено индивидуальное строительство</w:t>
            </w:r>
          </w:p>
        </w:tc>
      </w:tr>
      <w:tr w:rsidR="00D14E65" w:rsidRPr="008F0080" w:rsidTr="000D3305">
        <w:trPr>
          <w:trHeight w:val="803"/>
        </w:trPr>
        <w:tc>
          <w:tcPr>
            <w:tcW w:w="224" w:type="pct"/>
            <w:vMerge/>
          </w:tcPr>
          <w:p w:rsidR="00D14E65" w:rsidRPr="008F0080" w:rsidRDefault="00D14E6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D14E65" w:rsidRPr="001F3454" w:rsidRDefault="00D14E65" w:rsidP="00E75EB5">
            <w:pPr>
              <w:pStyle w:val="ac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D14E65" w:rsidRPr="001F3454" w:rsidRDefault="00D14E65" w:rsidP="00E75EB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vMerge w:val="restart"/>
          </w:tcPr>
          <w:p w:rsidR="00D14E65" w:rsidRPr="001F3454" w:rsidRDefault="00D14E65" w:rsidP="00E75EB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36939,5</w:t>
            </w:r>
          </w:p>
        </w:tc>
        <w:tc>
          <w:tcPr>
            <w:tcW w:w="402" w:type="pct"/>
            <w:vMerge w:val="restart"/>
          </w:tcPr>
          <w:p w:rsidR="00D14E65" w:rsidRPr="001F3454" w:rsidRDefault="00D14E65" w:rsidP="00E75EB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30610,0</w:t>
            </w:r>
          </w:p>
        </w:tc>
        <w:tc>
          <w:tcPr>
            <w:tcW w:w="402" w:type="pct"/>
            <w:vMerge/>
          </w:tcPr>
          <w:p w:rsidR="00D14E65" w:rsidRPr="008F0080" w:rsidRDefault="00D14E6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E65" w:rsidRPr="008F0080" w:rsidTr="000D3305">
        <w:trPr>
          <w:trHeight w:val="268"/>
        </w:trPr>
        <w:tc>
          <w:tcPr>
            <w:tcW w:w="224" w:type="pct"/>
            <w:vMerge/>
          </w:tcPr>
          <w:p w:rsidR="00D14E65" w:rsidRPr="008F0080" w:rsidRDefault="00D14E6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D14E65" w:rsidRPr="001F3454" w:rsidRDefault="00D14E65" w:rsidP="00E75EB5">
            <w:pPr>
              <w:pStyle w:val="ac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D14E65" w:rsidRPr="008F0080" w:rsidRDefault="00D14E6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268" w:type="pct"/>
            <w:vMerge w:val="restart"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8" w:type="pct"/>
            <w:vMerge w:val="restart"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" w:type="pct"/>
            <w:vMerge w:val="restart"/>
          </w:tcPr>
          <w:p w:rsidR="00D14E65" w:rsidRPr="008F0080" w:rsidRDefault="00D14E65" w:rsidP="00E75EB5">
            <w:pPr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13</w:t>
            </w:r>
          </w:p>
        </w:tc>
        <w:tc>
          <w:tcPr>
            <w:tcW w:w="536" w:type="pct"/>
            <w:vMerge w:val="restart"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E65" w:rsidRPr="008F0080" w:rsidTr="000D3305">
        <w:trPr>
          <w:trHeight w:val="1098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:rsidR="00D14E65" w:rsidRPr="001F3454" w:rsidRDefault="00D14E65" w:rsidP="00E75EB5">
            <w:pPr>
              <w:pStyle w:val="ac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13359,7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7215,5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E65" w:rsidRPr="008F0080" w:rsidTr="000D3305">
        <w:trPr>
          <w:trHeight w:val="264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:rsidR="00D14E65" w:rsidRPr="001F3454" w:rsidRDefault="00D14E65" w:rsidP="00E75EB5">
            <w:pPr>
              <w:pStyle w:val="ac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35" w:type="pct"/>
            <w:vMerge w:val="restart"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4630,1</w:t>
            </w:r>
          </w:p>
        </w:tc>
        <w:tc>
          <w:tcPr>
            <w:tcW w:w="402" w:type="pct"/>
            <w:vMerge w:val="restart"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4556,2</w:t>
            </w:r>
          </w:p>
        </w:tc>
        <w:tc>
          <w:tcPr>
            <w:tcW w:w="402" w:type="pct"/>
            <w:vMerge/>
          </w:tcPr>
          <w:p w:rsidR="00D14E65" w:rsidRPr="008F0080" w:rsidRDefault="00D14E6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D14E65" w:rsidRPr="008F0080" w:rsidRDefault="00D14E65" w:rsidP="00E75E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E65" w:rsidRPr="008F0080" w:rsidTr="000D3305">
        <w:trPr>
          <w:trHeight w:val="318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:rsidR="00D14E65" w:rsidRPr="001F3454" w:rsidRDefault="00D14E65" w:rsidP="00E75EB5">
            <w:pPr>
              <w:pStyle w:val="ac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D14E65" w:rsidRPr="008F0080" w:rsidRDefault="00D14E6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D14E65" w:rsidRPr="008F0080" w:rsidRDefault="00D14E65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домов,  признанных в установленном порядке аварийными</w:t>
            </w:r>
          </w:p>
        </w:tc>
        <w:tc>
          <w:tcPr>
            <w:tcW w:w="268" w:type="pct"/>
            <w:vMerge w:val="restart"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" w:type="pct"/>
            <w:vMerge w:val="restart"/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6100,0</w:t>
            </w:r>
          </w:p>
        </w:tc>
        <w:tc>
          <w:tcPr>
            <w:tcW w:w="267" w:type="pct"/>
            <w:vMerge w:val="restart"/>
          </w:tcPr>
          <w:p w:rsidR="00D14E65" w:rsidRPr="008F0080" w:rsidRDefault="00D14E65" w:rsidP="00E75EB5">
            <w:pPr>
              <w:pStyle w:val="ac"/>
              <w:jc w:val="left"/>
              <w:rPr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6100,0</w:t>
            </w:r>
          </w:p>
        </w:tc>
        <w:tc>
          <w:tcPr>
            <w:tcW w:w="536" w:type="pct"/>
            <w:vMerge w:val="restart"/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E65" w:rsidRPr="008F0080" w:rsidTr="000D3305">
        <w:trPr>
          <w:trHeight w:val="793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:rsidR="00D14E65" w:rsidRPr="001F3454" w:rsidRDefault="00D14E65" w:rsidP="00E75EB5">
            <w:pPr>
              <w:pStyle w:val="ac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5" w:type="pct"/>
            <w:vMerge w:val="restart"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</w:tc>
        <w:tc>
          <w:tcPr>
            <w:tcW w:w="402" w:type="pct"/>
            <w:vMerge w:val="restart"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18838,3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</w:tcBorders>
          </w:tcPr>
          <w:p w:rsidR="00D14E65" w:rsidRPr="008F0080" w:rsidRDefault="00D14E6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D08" w:rsidRPr="008F0080" w:rsidTr="000D3305">
        <w:tc>
          <w:tcPr>
            <w:tcW w:w="224" w:type="pct"/>
            <w:vMerge/>
            <w:hideMark/>
          </w:tcPr>
          <w:p w:rsidR="00C73D08" w:rsidRPr="008F0080" w:rsidRDefault="00C73D08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C73D08" w:rsidRPr="008F0080" w:rsidRDefault="00C73D08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C73D08" w:rsidRPr="008F0080" w:rsidRDefault="00C73D08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C73D08" w:rsidRPr="008F0080" w:rsidRDefault="00C73D08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Общая площадь жилищного фонда</w:t>
            </w:r>
          </w:p>
        </w:tc>
        <w:tc>
          <w:tcPr>
            <w:tcW w:w="268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2006,8</w:t>
            </w:r>
          </w:p>
        </w:tc>
        <w:tc>
          <w:tcPr>
            <w:tcW w:w="267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2006,8</w:t>
            </w:r>
          </w:p>
        </w:tc>
        <w:tc>
          <w:tcPr>
            <w:tcW w:w="536" w:type="pct"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D08" w:rsidRPr="008F0080" w:rsidTr="000D3305">
        <w:tc>
          <w:tcPr>
            <w:tcW w:w="224" w:type="pct"/>
            <w:vMerge/>
            <w:hideMark/>
          </w:tcPr>
          <w:p w:rsidR="00C73D08" w:rsidRPr="008F0080" w:rsidRDefault="00C73D08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C73D08" w:rsidRPr="008F0080" w:rsidRDefault="00C73D08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C73D08" w:rsidRPr="008F0080" w:rsidRDefault="00C73D08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C73D08" w:rsidRPr="008F0080" w:rsidRDefault="00C73D08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268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8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267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536" w:type="pct"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D08" w:rsidRPr="008F0080" w:rsidTr="000D3305">
        <w:tc>
          <w:tcPr>
            <w:tcW w:w="224" w:type="pct"/>
            <w:vMerge/>
            <w:hideMark/>
          </w:tcPr>
          <w:p w:rsidR="00C73D08" w:rsidRPr="008F0080" w:rsidRDefault="00C73D08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C73D08" w:rsidRPr="008F0080" w:rsidRDefault="00C73D08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C73D08" w:rsidRPr="008F0080" w:rsidRDefault="00C73D08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квартир,</w:t>
            </w:r>
          </w:p>
          <w:p w:rsidR="00422A41" w:rsidRDefault="00422A41" w:rsidP="00422A41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73D08" w:rsidRPr="008F0080">
              <w:rPr>
                <w:rFonts w:ascii="Times New Roman" w:hAnsi="Times New Roman" w:cs="Times New Roman"/>
                <w:sz w:val="20"/>
                <w:szCs w:val="20"/>
              </w:rPr>
              <w:t>аходящихся</w:t>
            </w:r>
          </w:p>
          <w:p w:rsidR="00C73D08" w:rsidRPr="008F0080" w:rsidRDefault="00C73D08" w:rsidP="00422A41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 городского округа Кинешма</w:t>
            </w:r>
          </w:p>
        </w:tc>
        <w:tc>
          <w:tcPr>
            <w:tcW w:w="268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68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267" w:type="pct"/>
            <w:hideMark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536" w:type="pct"/>
          </w:tcPr>
          <w:p w:rsidR="00C73D08" w:rsidRPr="008F0080" w:rsidRDefault="00C73D0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  <w:p w:rsidR="00C73D08" w:rsidRPr="008F0080" w:rsidRDefault="00C73D08" w:rsidP="00E75EB5">
            <w:pPr>
              <w:rPr>
                <w:sz w:val="20"/>
                <w:szCs w:val="20"/>
              </w:rPr>
            </w:pPr>
          </w:p>
        </w:tc>
      </w:tr>
      <w:tr w:rsidR="00CD769A" w:rsidRPr="008F0080" w:rsidTr="000D3305">
        <w:tc>
          <w:tcPr>
            <w:tcW w:w="224" w:type="pct"/>
            <w:vMerge w:val="restart"/>
            <w:hideMark/>
          </w:tcPr>
          <w:p w:rsidR="00CD769A" w:rsidRPr="008F0080" w:rsidRDefault="00CD769A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9" w:type="pct"/>
            <w:vMerge w:val="restart"/>
            <w:hideMark/>
          </w:tcPr>
          <w:p w:rsidR="00CD769A" w:rsidRPr="008F0080" w:rsidRDefault="00CD769A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Подпрограмма «Жилище»</w:t>
            </w:r>
          </w:p>
        </w:tc>
        <w:tc>
          <w:tcPr>
            <w:tcW w:w="491" w:type="pct"/>
            <w:vMerge w:val="restart"/>
          </w:tcPr>
          <w:p w:rsidR="00CD769A" w:rsidRPr="008F0080" w:rsidRDefault="00CD769A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капитального строительства»</w:t>
            </w:r>
          </w:p>
        </w:tc>
        <w:tc>
          <w:tcPr>
            <w:tcW w:w="447" w:type="pct"/>
            <w:hideMark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hideMark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8574,4</w:t>
            </w:r>
          </w:p>
        </w:tc>
        <w:tc>
          <w:tcPr>
            <w:tcW w:w="402" w:type="pct"/>
            <w:hideMark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2741,4</w:t>
            </w:r>
          </w:p>
        </w:tc>
        <w:tc>
          <w:tcPr>
            <w:tcW w:w="402" w:type="pct"/>
            <w:vMerge w:val="restart"/>
            <w:hideMark/>
          </w:tcPr>
          <w:p w:rsidR="00CD769A" w:rsidRPr="008F0080" w:rsidRDefault="00CD769A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9A" w:rsidRPr="008F0080" w:rsidTr="000D3305">
        <w:tc>
          <w:tcPr>
            <w:tcW w:w="224" w:type="pct"/>
            <w:vMerge/>
            <w:hideMark/>
          </w:tcPr>
          <w:p w:rsidR="00CD769A" w:rsidRPr="008F0080" w:rsidRDefault="00CD769A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CD769A" w:rsidRPr="008F0080" w:rsidRDefault="00CD769A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CD769A" w:rsidRPr="008F0080" w:rsidRDefault="00CD769A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8574,4</w:t>
            </w:r>
          </w:p>
        </w:tc>
        <w:tc>
          <w:tcPr>
            <w:tcW w:w="402" w:type="pct"/>
            <w:hideMark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2741,4</w:t>
            </w:r>
          </w:p>
        </w:tc>
        <w:tc>
          <w:tcPr>
            <w:tcW w:w="402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9A" w:rsidRPr="008F0080" w:rsidTr="000D3305">
        <w:trPr>
          <w:trHeight w:val="1088"/>
        </w:trPr>
        <w:tc>
          <w:tcPr>
            <w:tcW w:w="224" w:type="pct"/>
            <w:vMerge/>
            <w:hideMark/>
          </w:tcPr>
          <w:p w:rsidR="00CD769A" w:rsidRPr="008F0080" w:rsidRDefault="00CD769A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CD769A" w:rsidRPr="008F0080" w:rsidRDefault="00CD769A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CD769A" w:rsidRPr="008F0080" w:rsidRDefault="00CD769A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CD769A" w:rsidRPr="008F0080" w:rsidRDefault="00CD769A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8574,4</w:t>
            </w:r>
          </w:p>
        </w:tc>
        <w:tc>
          <w:tcPr>
            <w:tcW w:w="402" w:type="pct"/>
            <w:hideMark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2741,4</w:t>
            </w:r>
          </w:p>
        </w:tc>
        <w:tc>
          <w:tcPr>
            <w:tcW w:w="402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CD769A" w:rsidRPr="008F0080" w:rsidRDefault="00CD769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018" w:rsidRPr="008F0080" w:rsidTr="000D3305">
        <w:trPr>
          <w:trHeight w:val="301"/>
        </w:trPr>
        <w:tc>
          <w:tcPr>
            <w:tcW w:w="224" w:type="pct"/>
            <w:vMerge w:val="restart"/>
            <w:hideMark/>
          </w:tcPr>
          <w:p w:rsidR="00103018" w:rsidRPr="008F0080" w:rsidRDefault="00103018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9" w:type="pct"/>
            <w:vMerge w:val="restart"/>
            <w:hideMark/>
          </w:tcPr>
          <w:p w:rsidR="00103018" w:rsidRDefault="00103018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«Создание безопасности и благоприятных условий проживания граждан, организационное и финансовое обеспечение </w:t>
            </w:r>
          </w:p>
          <w:p w:rsidR="00103018" w:rsidRDefault="00103018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 общего имущества в 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proofErr w:type="gram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3018" w:rsidRPr="008F0080" w:rsidRDefault="00103018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и улучшение эксплуатационных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 общего имущества в многоквартирных домах, снижение социальной напряженности среди населения по оплате коммунальных услуг»</w:t>
            </w:r>
          </w:p>
        </w:tc>
        <w:tc>
          <w:tcPr>
            <w:tcW w:w="491" w:type="pct"/>
            <w:vMerge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hideMark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8574,4</w:t>
            </w:r>
          </w:p>
        </w:tc>
        <w:tc>
          <w:tcPr>
            <w:tcW w:w="402" w:type="pct"/>
            <w:hideMark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2741,4</w:t>
            </w:r>
          </w:p>
        </w:tc>
        <w:tc>
          <w:tcPr>
            <w:tcW w:w="402" w:type="pct"/>
            <w:vMerge w:val="restart"/>
            <w:hideMark/>
          </w:tcPr>
          <w:p w:rsidR="00103018" w:rsidRPr="008F0080" w:rsidRDefault="00103018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-5833,0</w:t>
            </w:r>
            <w:r>
              <w:rPr>
                <w:sz w:val="20"/>
                <w:szCs w:val="20"/>
              </w:rPr>
              <w:t xml:space="preserve"> тыс.</w:t>
            </w:r>
            <w:r w:rsidR="004E5C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</w:t>
            </w:r>
          </w:p>
          <w:p w:rsidR="00103018" w:rsidRPr="008F0080" w:rsidRDefault="00103018" w:rsidP="00654522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hideMark/>
          </w:tcPr>
          <w:p w:rsidR="00422A41" w:rsidRDefault="00103018" w:rsidP="00422A41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103018" w:rsidRPr="008F0080" w:rsidRDefault="00103018" w:rsidP="00422A41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площадь муниципального жилищного фонда </w:t>
            </w:r>
          </w:p>
        </w:tc>
        <w:tc>
          <w:tcPr>
            <w:tcW w:w="268" w:type="pct"/>
            <w:vMerge w:val="restart"/>
            <w:hideMark/>
          </w:tcPr>
          <w:p w:rsidR="00103018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vMerge w:val="restart"/>
            <w:hideMark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267" w:type="pct"/>
            <w:vMerge w:val="restart"/>
            <w:hideMark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536" w:type="pct"/>
            <w:vMerge w:val="restart"/>
            <w:hideMark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018" w:rsidRPr="008F0080" w:rsidTr="00422A41">
        <w:trPr>
          <w:trHeight w:val="932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8574,4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2741,4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</w:tcBorders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018" w:rsidRPr="008F0080" w:rsidTr="000D3305">
        <w:trPr>
          <w:trHeight w:val="1088"/>
        </w:trPr>
        <w:tc>
          <w:tcPr>
            <w:tcW w:w="224" w:type="pct"/>
            <w:vMerge/>
            <w:hideMark/>
          </w:tcPr>
          <w:p w:rsidR="00103018" w:rsidRPr="008F0080" w:rsidRDefault="00103018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103018" w:rsidRPr="008F0080" w:rsidRDefault="00103018" w:rsidP="00E75EB5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103018" w:rsidRPr="008F0080" w:rsidRDefault="00103018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103018" w:rsidRPr="008F0080" w:rsidRDefault="00103018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8574,4</w:t>
            </w:r>
          </w:p>
        </w:tc>
        <w:tc>
          <w:tcPr>
            <w:tcW w:w="402" w:type="pct"/>
            <w:hideMark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2741,4</w:t>
            </w:r>
          </w:p>
        </w:tc>
        <w:tc>
          <w:tcPr>
            <w:tcW w:w="402" w:type="pct"/>
            <w:vMerge/>
            <w:hideMark/>
          </w:tcPr>
          <w:p w:rsidR="00103018" w:rsidRPr="008F0080" w:rsidRDefault="00103018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103018" w:rsidRPr="008F0080" w:rsidRDefault="00103018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E3A" w:rsidRPr="008F0080" w:rsidTr="000D3305">
        <w:tc>
          <w:tcPr>
            <w:tcW w:w="224" w:type="pct"/>
            <w:vMerge w:val="restart"/>
            <w:hideMark/>
          </w:tcPr>
          <w:p w:rsidR="00852E3A" w:rsidRPr="008F0080" w:rsidRDefault="00852E3A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669" w:type="pct"/>
            <w:vMerge w:val="restart"/>
            <w:hideMark/>
          </w:tcPr>
          <w:p w:rsidR="00852E3A" w:rsidRPr="008F0080" w:rsidRDefault="00852E3A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Мероприятие: «Услуги по технической инвентаризации зданий муниципального жилищного фонда городского округа Кинешма»</w:t>
            </w:r>
          </w:p>
        </w:tc>
        <w:tc>
          <w:tcPr>
            <w:tcW w:w="491" w:type="pct"/>
            <w:vMerge w:val="restart"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</w:t>
            </w:r>
          </w:p>
        </w:tc>
        <w:tc>
          <w:tcPr>
            <w:tcW w:w="447" w:type="pc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2" w:type="pc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402" w:type="pct"/>
            <w:vMerge w:val="restar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-30,1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рублей-</w:t>
            </w:r>
          </w:p>
          <w:p w:rsidR="00852E3A" w:rsidRPr="008F0080" w:rsidRDefault="00852E3A" w:rsidP="00E75EB5">
            <w:pPr>
              <w:pStyle w:val="ac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</w:p>
          <w:p w:rsidR="00852E3A" w:rsidRPr="008F0080" w:rsidRDefault="00852E3A" w:rsidP="00E75EB5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F0080">
              <w:rPr>
                <w:sz w:val="20"/>
                <w:szCs w:val="20"/>
              </w:rPr>
              <w:t>ыполнено по фактич</w:t>
            </w:r>
            <w:r>
              <w:rPr>
                <w:sz w:val="20"/>
                <w:szCs w:val="20"/>
              </w:rPr>
              <w:t>еским    з</w:t>
            </w:r>
            <w:r w:rsidRPr="008F0080">
              <w:rPr>
                <w:sz w:val="20"/>
                <w:szCs w:val="20"/>
              </w:rPr>
              <w:t xml:space="preserve">аявкам на </w:t>
            </w:r>
            <w:proofErr w:type="spellStart"/>
            <w:r w:rsidRPr="008F0080">
              <w:rPr>
                <w:sz w:val="20"/>
                <w:szCs w:val="20"/>
              </w:rPr>
              <w:t>техинвентар</w:t>
            </w:r>
            <w:r>
              <w:rPr>
                <w:sz w:val="20"/>
                <w:szCs w:val="20"/>
              </w:rPr>
              <w:t>изацию</w:t>
            </w:r>
            <w:proofErr w:type="spellEnd"/>
            <w:r>
              <w:rPr>
                <w:sz w:val="20"/>
                <w:szCs w:val="20"/>
              </w:rPr>
              <w:t xml:space="preserve"> з</w:t>
            </w:r>
            <w:r w:rsidRPr="008F0080">
              <w:rPr>
                <w:sz w:val="20"/>
                <w:szCs w:val="20"/>
              </w:rPr>
              <w:t xml:space="preserve">даний </w:t>
            </w:r>
          </w:p>
        </w:tc>
        <w:tc>
          <w:tcPr>
            <w:tcW w:w="491" w:type="pct"/>
            <w:vMerge w:val="restart"/>
            <w:hideMark/>
          </w:tcPr>
          <w:p w:rsidR="00422A41" w:rsidRDefault="00852E3A" w:rsidP="00422A41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852E3A" w:rsidRPr="008F0080" w:rsidRDefault="00852E3A" w:rsidP="00422A41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муниципального жилищного фонда </w:t>
            </w:r>
          </w:p>
        </w:tc>
        <w:tc>
          <w:tcPr>
            <w:tcW w:w="268" w:type="pct"/>
            <w:vMerge w:val="restar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vMerge w:val="restar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267" w:type="pct"/>
            <w:vMerge w:val="restar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536" w:type="pct"/>
            <w:vMerge w:val="restart"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E3A" w:rsidRPr="008F0080" w:rsidTr="000D3305">
        <w:trPr>
          <w:trHeight w:val="908"/>
        </w:trPr>
        <w:tc>
          <w:tcPr>
            <w:tcW w:w="224" w:type="pct"/>
            <w:vMerge/>
            <w:hideMark/>
          </w:tcPr>
          <w:p w:rsidR="00852E3A" w:rsidRPr="008F0080" w:rsidRDefault="00852E3A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852E3A" w:rsidRPr="008F0080" w:rsidRDefault="00852E3A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852E3A" w:rsidRPr="00276C1A" w:rsidRDefault="00852E3A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535" w:type="pc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2" w:type="pc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402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E3A" w:rsidRPr="008F0080" w:rsidTr="000D3305">
        <w:tc>
          <w:tcPr>
            <w:tcW w:w="224" w:type="pct"/>
            <w:vMerge/>
            <w:hideMark/>
          </w:tcPr>
          <w:p w:rsidR="00852E3A" w:rsidRPr="008F0080" w:rsidRDefault="00852E3A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852E3A" w:rsidRPr="008F0080" w:rsidRDefault="00852E3A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852E3A" w:rsidRPr="008F0080" w:rsidRDefault="00852E3A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2" w:type="pct"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402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852E3A" w:rsidRPr="008F0080" w:rsidRDefault="00852E3A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F27212">
        <w:trPr>
          <w:trHeight w:val="311"/>
        </w:trPr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69" w:type="pct"/>
            <w:vMerge w:val="restart"/>
            <w:hideMark/>
          </w:tcPr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«Установка общедомовых </w:t>
            </w:r>
          </w:p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приборов учета, благоустройство придомовых территорий, газификация многоквартирных домов, капитальный ремонт многоквартирных </w:t>
            </w:r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домов в доле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 жилищного фонда»</w:t>
            </w: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326,7</w:t>
            </w:r>
          </w:p>
        </w:tc>
        <w:tc>
          <w:tcPr>
            <w:tcW w:w="402" w:type="pct"/>
            <w:hideMark/>
          </w:tcPr>
          <w:p w:rsidR="000D3305" w:rsidRPr="00E75EB5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02" w:type="pct"/>
            <w:vMerge w:val="restart"/>
            <w:hideMark/>
          </w:tcPr>
          <w:p w:rsidR="000D3305" w:rsidRPr="000D3305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-182,1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–</w:t>
            </w:r>
          </w:p>
          <w:p w:rsidR="000D3305" w:rsidRPr="008F0080" w:rsidRDefault="000D3305" w:rsidP="00E75EB5">
            <w:pPr>
              <w:pStyle w:val="ac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</w:p>
          <w:p w:rsidR="000D3305" w:rsidRDefault="000D3305" w:rsidP="00E75EB5">
            <w:pPr>
              <w:tabs>
                <w:tab w:val="left" w:pos="1168"/>
              </w:tabs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F0080">
              <w:rPr>
                <w:sz w:val="20"/>
                <w:szCs w:val="20"/>
              </w:rPr>
              <w:t>ыполнено по факт</w:t>
            </w:r>
            <w:r w:rsidR="00E75EB5">
              <w:rPr>
                <w:sz w:val="20"/>
                <w:szCs w:val="20"/>
              </w:rPr>
              <w:t>ическим</w:t>
            </w:r>
            <w:r w:rsidRPr="008F0080">
              <w:rPr>
                <w:sz w:val="20"/>
                <w:szCs w:val="20"/>
              </w:rPr>
              <w:t xml:space="preserve"> заявкам </w:t>
            </w:r>
          </w:p>
          <w:p w:rsidR="00F27212" w:rsidRDefault="00F27212" w:rsidP="00E75EB5">
            <w:pPr>
              <w:tabs>
                <w:tab w:val="left" w:pos="1168"/>
              </w:tabs>
              <w:ind w:right="-107"/>
              <w:rPr>
                <w:sz w:val="20"/>
                <w:szCs w:val="20"/>
              </w:rPr>
            </w:pPr>
          </w:p>
          <w:p w:rsidR="00F27212" w:rsidRDefault="00F27212" w:rsidP="00E75EB5">
            <w:pPr>
              <w:tabs>
                <w:tab w:val="left" w:pos="1168"/>
              </w:tabs>
              <w:ind w:right="-107"/>
              <w:rPr>
                <w:sz w:val="20"/>
                <w:szCs w:val="20"/>
              </w:rPr>
            </w:pPr>
          </w:p>
          <w:p w:rsidR="00F27212" w:rsidRDefault="00F27212" w:rsidP="00E75EB5">
            <w:pPr>
              <w:tabs>
                <w:tab w:val="left" w:pos="1168"/>
              </w:tabs>
              <w:ind w:right="-107"/>
              <w:rPr>
                <w:sz w:val="20"/>
                <w:szCs w:val="20"/>
              </w:rPr>
            </w:pPr>
          </w:p>
          <w:p w:rsidR="00E75EB5" w:rsidRDefault="00E75EB5" w:rsidP="00E75EB5">
            <w:pPr>
              <w:tabs>
                <w:tab w:val="left" w:pos="1168"/>
              </w:tabs>
              <w:ind w:right="-107"/>
              <w:rPr>
                <w:sz w:val="20"/>
                <w:szCs w:val="20"/>
              </w:rPr>
            </w:pPr>
          </w:p>
          <w:p w:rsidR="00E75EB5" w:rsidRDefault="00E75EB5" w:rsidP="00E75EB5">
            <w:pPr>
              <w:tabs>
                <w:tab w:val="left" w:pos="1168"/>
              </w:tabs>
              <w:ind w:right="-107"/>
              <w:rPr>
                <w:sz w:val="20"/>
                <w:szCs w:val="20"/>
              </w:rPr>
            </w:pPr>
          </w:p>
          <w:p w:rsidR="00E75EB5" w:rsidRPr="008F0080" w:rsidRDefault="00E75EB5" w:rsidP="00E75EB5">
            <w:pPr>
              <w:tabs>
                <w:tab w:val="left" w:pos="1168"/>
              </w:tabs>
              <w:ind w:right="-107"/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Кол-во домов,</w:t>
            </w:r>
          </w:p>
          <w:p w:rsidR="000D3305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в которых </w:t>
            </w:r>
          </w:p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  <w:proofErr w:type="gramEnd"/>
          </w:p>
          <w:p w:rsidR="000D3305" w:rsidRDefault="000D3305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общедомовые приборы учета общего имущества в многоквартирном доме</w:t>
            </w:r>
          </w:p>
          <w:p w:rsidR="00F27212" w:rsidRDefault="00F27212" w:rsidP="00E75EB5">
            <w:pPr>
              <w:rPr>
                <w:sz w:val="20"/>
                <w:szCs w:val="20"/>
              </w:rPr>
            </w:pPr>
          </w:p>
          <w:p w:rsidR="00E75EB5" w:rsidRDefault="00E75EB5" w:rsidP="00E75EB5">
            <w:pPr>
              <w:rPr>
                <w:sz w:val="20"/>
                <w:szCs w:val="20"/>
              </w:rPr>
            </w:pPr>
          </w:p>
          <w:p w:rsidR="00E75EB5" w:rsidRDefault="00E75EB5" w:rsidP="00E75EB5">
            <w:pPr>
              <w:rPr>
                <w:sz w:val="20"/>
                <w:szCs w:val="20"/>
              </w:rPr>
            </w:pPr>
          </w:p>
          <w:p w:rsidR="00E75EB5" w:rsidRPr="008F0080" w:rsidRDefault="00E75EB5" w:rsidP="00E75EB5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0D3305" w:rsidRPr="00F65AB7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65A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8" w:type="pct"/>
            <w:vMerge w:val="restart"/>
            <w:hideMark/>
          </w:tcPr>
          <w:p w:rsidR="000D3305" w:rsidRPr="00F65AB7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65A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" w:type="pct"/>
            <w:vMerge w:val="restart"/>
            <w:hideMark/>
          </w:tcPr>
          <w:p w:rsidR="000D3305" w:rsidRPr="00F65AB7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65A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" w:type="pct"/>
            <w:vMerge w:val="restart"/>
            <w:hideMark/>
          </w:tcPr>
          <w:p w:rsidR="000D3305" w:rsidRPr="008F0080" w:rsidRDefault="000D3305" w:rsidP="00F159D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заявок </w:t>
            </w:r>
            <w:r w:rsidR="00F159D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ресурсоснабжающи</w:t>
            </w:r>
            <w:r w:rsidR="00F159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 w:rsidR="00F159D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0D3305" w:rsidRPr="008F0080" w:rsidTr="000D3305">
        <w:trPr>
          <w:trHeight w:val="988"/>
        </w:trPr>
        <w:tc>
          <w:tcPr>
            <w:tcW w:w="224" w:type="pct"/>
            <w:vMerge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0D3305" w:rsidRPr="000D3305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326,7</w:t>
            </w:r>
          </w:p>
        </w:tc>
        <w:tc>
          <w:tcPr>
            <w:tcW w:w="402" w:type="pc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02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F65AB7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F65AB7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0D3305" w:rsidRPr="00F65AB7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0D3305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4E" w:rsidRPr="008F0080" w:rsidTr="00E63C4E">
        <w:trPr>
          <w:trHeight w:val="264"/>
        </w:trPr>
        <w:tc>
          <w:tcPr>
            <w:tcW w:w="224" w:type="pct"/>
            <w:vMerge/>
          </w:tcPr>
          <w:p w:rsidR="00E63C4E" w:rsidRPr="008F0080" w:rsidRDefault="00E63C4E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E63C4E" w:rsidRDefault="00E63C4E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E75EB5" w:rsidRDefault="00E63C4E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- бюджет городского округа </w:t>
            </w:r>
          </w:p>
          <w:p w:rsidR="00E63C4E" w:rsidRPr="008F0080" w:rsidRDefault="00E63C4E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Кинешма</w:t>
            </w:r>
          </w:p>
        </w:tc>
        <w:tc>
          <w:tcPr>
            <w:tcW w:w="535" w:type="pct"/>
            <w:vMerge w:val="restart"/>
          </w:tcPr>
          <w:p w:rsidR="00E63C4E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326,7</w:t>
            </w:r>
          </w:p>
          <w:p w:rsidR="00E75EB5" w:rsidRDefault="00E75EB5" w:rsidP="00E75EB5"/>
          <w:p w:rsidR="00E75EB5" w:rsidRPr="00E75EB5" w:rsidRDefault="00E75EB5" w:rsidP="00E75EB5"/>
        </w:tc>
        <w:tc>
          <w:tcPr>
            <w:tcW w:w="402" w:type="pct"/>
            <w:vMerge w:val="restart"/>
          </w:tcPr>
          <w:p w:rsidR="00E63C4E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  <w:p w:rsidR="00E75EB5" w:rsidRDefault="00E75EB5" w:rsidP="00E75EB5"/>
          <w:p w:rsidR="00E75EB5" w:rsidRDefault="00E75EB5" w:rsidP="00E75EB5"/>
          <w:p w:rsidR="00E75EB5" w:rsidRPr="00E75EB5" w:rsidRDefault="00E75EB5" w:rsidP="00E75EB5"/>
        </w:tc>
        <w:tc>
          <w:tcPr>
            <w:tcW w:w="402" w:type="pct"/>
            <w:vMerge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E63C4E" w:rsidRPr="008F0080" w:rsidRDefault="00E63C4E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E63C4E" w:rsidRPr="00F65AB7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E63C4E" w:rsidRPr="00F65AB7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E63C4E" w:rsidRPr="00F65AB7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E63C4E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4E" w:rsidRPr="008F0080" w:rsidTr="00F27212">
        <w:trPr>
          <w:trHeight w:val="2294"/>
        </w:trPr>
        <w:tc>
          <w:tcPr>
            <w:tcW w:w="224" w:type="pct"/>
            <w:vMerge/>
            <w:hideMark/>
          </w:tcPr>
          <w:p w:rsidR="00E63C4E" w:rsidRPr="008F0080" w:rsidRDefault="00E63C4E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E63C4E" w:rsidRPr="008F0080" w:rsidRDefault="00E63C4E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E63C4E" w:rsidRPr="008F0080" w:rsidRDefault="00E63C4E" w:rsidP="00E75EB5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hideMark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E63C4E" w:rsidRPr="008F0080" w:rsidRDefault="00E63C4E" w:rsidP="00B42E4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Количество многоквартирных домов, выполнивших капитальный ремонт в доле в доле муниципального жилищного фонда</w:t>
            </w:r>
          </w:p>
        </w:tc>
        <w:tc>
          <w:tcPr>
            <w:tcW w:w="268" w:type="pct"/>
            <w:hideMark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8" w:type="pct"/>
            <w:hideMark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hideMark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hideMark/>
          </w:tcPr>
          <w:p w:rsidR="00E63C4E" w:rsidRPr="008F0080" w:rsidRDefault="00E63C4E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E63C4E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bottom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nil"/>
            </w:tcBorders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E63C4E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69" w:type="pct"/>
            <w:vMerge w:val="restart"/>
            <w:hideMark/>
          </w:tcPr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«Оказание услуг по изготовлению технических заключений   о состоянии строительных конструкций многоквартирных домов»</w:t>
            </w: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2" w:type="pc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402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-43,6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-</w:t>
            </w:r>
          </w:p>
          <w:p w:rsidR="000D3305" w:rsidRPr="008F0080" w:rsidRDefault="000D3305" w:rsidP="00F27212">
            <w:pPr>
              <w:pStyle w:val="ac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</w:p>
          <w:p w:rsidR="00F27212" w:rsidRDefault="00F159DE" w:rsidP="00F27212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D3305" w:rsidRPr="008F0080">
              <w:rPr>
                <w:sz w:val="20"/>
                <w:szCs w:val="20"/>
              </w:rPr>
              <w:t>ып</w:t>
            </w:r>
            <w:r w:rsidR="000D3305">
              <w:rPr>
                <w:sz w:val="20"/>
                <w:szCs w:val="20"/>
              </w:rPr>
              <w:t xml:space="preserve">олнено </w:t>
            </w:r>
          </w:p>
          <w:p w:rsidR="000D3305" w:rsidRPr="008F0080" w:rsidRDefault="000D3305" w:rsidP="00F27212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фактическим заявкам</w:t>
            </w:r>
          </w:p>
        </w:tc>
        <w:tc>
          <w:tcPr>
            <w:tcW w:w="491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Кол-во договоров,</w:t>
            </w:r>
          </w:p>
          <w:p w:rsidR="000D3305" w:rsidRPr="008F0080" w:rsidRDefault="000D3305" w:rsidP="00F159DE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заключенных на проведение технической инвентаризации муниципального жилищного фонда</w:t>
            </w:r>
          </w:p>
        </w:tc>
        <w:tc>
          <w:tcPr>
            <w:tcW w:w="268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8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vMerge w:val="restart"/>
            <w:tcBorders>
              <w:top w:val="nil"/>
            </w:tcBorders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rPr>
          <w:trHeight w:val="1050"/>
        </w:trPr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69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«Муниципальная поддержка капитального ремонта общего имущества в многоквартирных домах»</w:t>
            </w: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FC62A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4755,8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-4711,4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F15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3305" w:rsidRPr="008F0080" w:rsidRDefault="000D3305" w:rsidP="00F27212">
            <w:pPr>
              <w:pStyle w:val="ac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Произведена  оплата региональному оператору взносов на капитальный ремонт общедомового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  за 3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года.</w:t>
            </w:r>
          </w:p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0D3305" w:rsidRPr="008F0080" w:rsidRDefault="000D3305" w:rsidP="00F27212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исполнено,</w:t>
            </w:r>
            <w:r w:rsidRPr="008F00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491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жилищного фонда </w:t>
            </w:r>
          </w:p>
        </w:tc>
        <w:tc>
          <w:tcPr>
            <w:tcW w:w="268" w:type="pct"/>
            <w:vMerge w:val="restart"/>
            <w:hideMark/>
          </w:tcPr>
          <w:p w:rsidR="00FC62A1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2019,6</w:t>
            </w:r>
          </w:p>
        </w:tc>
        <w:tc>
          <w:tcPr>
            <w:tcW w:w="267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2019,6</w:t>
            </w:r>
          </w:p>
        </w:tc>
        <w:tc>
          <w:tcPr>
            <w:tcW w:w="536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4755,8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4755,8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669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«Капитальный ремонт муниципального жилищного фонда»</w:t>
            </w: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капитального строительства»</w:t>
            </w:r>
          </w:p>
        </w:tc>
        <w:tc>
          <w:tcPr>
            <w:tcW w:w="447" w:type="pct"/>
            <w:hideMark/>
          </w:tcPr>
          <w:p w:rsidR="000D3305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376,9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-34,5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-</w:t>
            </w:r>
          </w:p>
          <w:p w:rsidR="000D3305" w:rsidRPr="008F0080" w:rsidRDefault="000D3305" w:rsidP="00F27212">
            <w:pPr>
              <w:pStyle w:val="ac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</w:p>
          <w:p w:rsidR="000D3305" w:rsidRPr="008F0080" w:rsidRDefault="000D3305" w:rsidP="00F27212">
            <w:pPr>
              <w:ind w:right="-107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ыполнено, экономия ассигнований</w:t>
            </w:r>
          </w:p>
        </w:tc>
        <w:tc>
          <w:tcPr>
            <w:tcW w:w="491" w:type="pct"/>
            <w:vMerge w:val="restart"/>
            <w:hideMark/>
          </w:tcPr>
          <w:p w:rsidR="000D3305" w:rsidRPr="008F0080" w:rsidRDefault="000D3305" w:rsidP="00F27212">
            <w:pPr>
              <w:pStyle w:val="ac"/>
              <w:tabs>
                <w:tab w:val="left" w:pos="1167"/>
                <w:tab w:val="left" w:pos="1451"/>
              </w:tabs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268" w:type="pct"/>
            <w:vMerge w:val="restart"/>
            <w:hideMark/>
          </w:tcPr>
          <w:p w:rsidR="000D3305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267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536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rPr>
          <w:trHeight w:val="1048"/>
        </w:trPr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376,9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A58A7">
        <w:trPr>
          <w:trHeight w:val="1211"/>
        </w:trPr>
        <w:tc>
          <w:tcPr>
            <w:tcW w:w="224" w:type="pct"/>
            <w:vMerge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hideMark/>
          </w:tcPr>
          <w:p w:rsidR="000D3305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376,9</w:t>
            </w:r>
          </w:p>
          <w:p w:rsidR="00FC62A1" w:rsidRDefault="00FC62A1" w:rsidP="00E75EB5"/>
          <w:p w:rsidR="00FC62A1" w:rsidRDefault="00FC62A1" w:rsidP="00E75EB5"/>
          <w:p w:rsidR="00FC62A1" w:rsidRDefault="00FC62A1" w:rsidP="00E75EB5"/>
          <w:p w:rsidR="00FC62A1" w:rsidRPr="00FC62A1" w:rsidRDefault="00FC62A1" w:rsidP="00E75EB5"/>
        </w:tc>
        <w:tc>
          <w:tcPr>
            <w:tcW w:w="402" w:type="pct"/>
            <w:vMerge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FC62A1">
        <w:trPr>
          <w:trHeight w:val="393"/>
        </w:trPr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69" w:type="pct"/>
            <w:vMerge w:val="restart"/>
            <w:hideMark/>
          </w:tcPr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«Оплата </w:t>
            </w:r>
          </w:p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коммунальных услуг, содержание, текущий ремонт жилых помещений, относящихся к 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свободному</w:t>
            </w:r>
            <w:proofErr w:type="gramEnd"/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жилищному фонду</w:t>
            </w: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626,4</w:t>
            </w:r>
          </w:p>
        </w:tc>
        <w:tc>
          <w:tcPr>
            <w:tcW w:w="402" w:type="pct"/>
            <w:vMerge w:val="restart"/>
            <w:hideMark/>
          </w:tcPr>
          <w:p w:rsidR="000D3305" w:rsidRDefault="000D3305" w:rsidP="00F159D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-215,5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0D3305" w:rsidRDefault="000D3305" w:rsidP="00E75EB5">
            <w:pPr>
              <w:rPr>
                <w:sz w:val="20"/>
                <w:szCs w:val="20"/>
              </w:rPr>
            </w:pPr>
            <w:r w:rsidRPr="0081661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,5 тыс.</w:t>
            </w:r>
          </w:p>
          <w:p w:rsidR="000D3305" w:rsidRDefault="000D3305" w:rsidP="00F27212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</w:t>
            </w:r>
            <w:proofErr w:type="gramStart"/>
            <w:r>
              <w:rPr>
                <w:sz w:val="20"/>
                <w:szCs w:val="20"/>
              </w:rPr>
              <w:t>–к</w:t>
            </w:r>
            <w:proofErr w:type="gramEnd"/>
            <w:r>
              <w:rPr>
                <w:sz w:val="20"/>
                <w:szCs w:val="20"/>
              </w:rPr>
              <w:t>редиторская задолженность;</w:t>
            </w:r>
          </w:p>
          <w:p w:rsidR="000D3305" w:rsidRDefault="000D3305" w:rsidP="00E75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 тыс.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 xml:space="preserve">тсутствие четов на возмещение </w:t>
            </w:r>
            <w:r>
              <w:rPr>
                <w:sz w:val="20"/>
                <w:szCs w:val="20"/>
              </w:rPr>
              <w:lastRenderedPageBreak/>
              <w:t>оплаты коммунальных услуг</w:t>
            </w: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квартир, относящихся к свободному жилищному фонду, по которым производится оплата за коммунальные услуги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7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6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FC62A1">
        <w:trPr>
          <w:trHeight w:val="974"/>
        </w:trPr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626,4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rPr>
          <w:trHeight w:val="803"/>
        </w:trPr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626,4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669" w:type="pct"/>
            <w:vMerge w:val="restart"/>
            <w:hideMark/>
          </w:tcPr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«Замена и установка индивидуальных приборов учета (электроэнергии,</w:t>
            </w:r>
            <w:proofErr w:type="gramEnd"/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холодного и горячего водоснабжения,</w:t>
            </w:r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газоснабжения) в муниципальных жилых помещениях»</w:t>
            </w: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402" w:type="pct"/>
            <w:vMerge w:val="restart"/>
            <w:hideMark/>
          </w:tcPr>
          <w:p w:rsidR="000D3305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-155,7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  <w:p w:rsidR="000D3305" w:rsidRDefault="000D3305" w:rsidP="00B42E45">
            <w:pPr>
              <w:pStyle w:val="ac"/>
              <w:ind w:right="-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рублей, в том числе </w:t>
            </w:r>
            <w:r w:rsidR="00B42E45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16,1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D3305" w:rsidRPr="00650123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012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3305" w:rsidRPr="00543507" w:rsidRDefault="000D3305" w:rsidP="00E75EB5">
            <w:pPr>
              <w:pStyle w:val="ac"/>
              <w:jc w:val="left"/>
              <w:rPr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выполнено полностью, экономия средств, отсутствие поступления заявок от жителей.  </w:t>
            </w:r>
          </w:p>
        </w:tc>
        <w:tc>
          <w:tcPr>
            <w:tcW w:w="491" w:type="pct"/>
            <w:vMerge w:val="restart"/>
          </w:tcPr>
          <w:p w:rsidR="000D3305" w:rsidRPr="008F0080" w:rsidRDefault="000D3305" w:rsidP="00F159DE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Кол-во квартир, находящихся в муниципальной собственности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городского округа Кинешма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267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536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rPr>
          <w:trHeight w:val="956"/>
        </w:trPr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669" w:type="pct"/>
            <w:vMerge w:val="restart"/>
            <w:hideMark/>
          </w:tcPr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«Субсидии организациям, осуществляющим управление муниципальными общежитиями»</w:t>
            </w: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1623,1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1182,2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-440,9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</w:t>
            </w:r>
          </w:p>
          <w:p w:rsidR="000D3305" w:rsidRPr="008F0080" w:rsidRDefault="000D3305" w:rsidP="00F159DE">
            <w:pPr>
              <w:pStyle w:val="ac"/>
              <w:ind w:right="-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ероприятие выполнено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8F0080">
              <w:rPr>
                <w:sz w:val="20"/>
                <w:szCs w:val="20"/>
              </w:rPr>
              <w:t>кономия средств.</w:t>
            </w:r>
          </w:p>
        </w:tc>
        <w:tc>
          <w:tcPr>
            <w:tcW w:w="491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Кол-во организаций, осуществляющих управление муниципальными общежитиями и получающих субсидию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1623,1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1182,2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1623,1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1182,2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C4662D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669" w:type="pct"/>
            <w:vMerge w:val="restart"/>
            <w:hideMark/>
          </w:tcPr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«Субсидии 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из бюджета городского округа Кинешма на возмещение затрат в связи с выполнением работ по установке</w:t>
            </w:r>
            <w:proofErr w:type="gram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игровых элементов для детских площадок»</w:t>
            </w: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тсутствие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заявок</w:t>
            </w: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C4662D">
        <w:trPr>
          <w:trHeight w:val="1252"/>
        </w:trPr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980F8E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669" w:type="pct"/>
            <w:vMerge w:val="restart"/>
            <w:hideMark/>
          </w:tcPr>
          <w:p w:rsidR="000D3305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«Субсидии из бюджета городского округа Кинешма на возмещение затрат, связанных с устранением и предотвращением аварийных ситуаций на системах коммунальной инфраструктуры»</w:t>
            </w: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275,4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402" w:type="pct"/>
            <w:vMerge w:val="restart"/>
            <w:hideMark/>
          </w:tcPr>
          <w:p w:rsidR="000D3305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-19,1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рублей,</w:t>
            </w:r>
          </w:p>
          <w:p w:rsidR="000D3305" w:rsidRPr="008F0080" w:rsidRDefault="000D3305" w:rsidP="00F159DE">
            <w:pPr>
              <w:pStyle w:val="ac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ероприятие выполнено полностью, экономия средств.</w:t>
            </w:r>
          </w:p>
        </w:tc>
        <w:tc>
          <w:tcPr>
            <w:tcW w:w="491" w:type="pct"/>
            <w:vMerge w:val="restart"/>
            <w:hideMark/>
          </w:tcPr>
          <w:p w:rsidR="000D3305" w:rsidRPr="008F0080" w:rsidRDefault="000D3305" w:rsidP="00F159DE">
            <w:pPr>
              <w:pStyle w:val="ac"/>
              <w:tabs>
                <w:tab w:val="left" w:pos="1451"/>
              </w:tabs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Кол-во организаций получающих субсидию на возмещение затрат, связанных с устранением и предотвращением аварийных ситуаций на системах коммунальной инфраструктуры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275,4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275,4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Подпрограмма «Государственная и муниципальная поддержка граждан в сфере ипотечного жилищного кредитования»</w:t>
            </w: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2992,4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2992,4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299,3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2755,9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2693,2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257AB1">
        <w:trPr>
          <w:trHeight w:val="270"/>
        </w:trPr>
        <w:tc>
          <w:tcPr>
            <w:tcW w:w="224" w:type="pct"/>
            <w:vMerge w:val="restart"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69" w:type="pct"/>
            <w:vMerge w:val="restart"/>
            <w:hideMark/>
          </w:tcPr>
          <w:p w:rsidR="00257AB1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«Улучшение </w:t>
            </w:r>
          </w:p>
          <w:p w:rsidR="00257AB1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жилищных условий граждан, </w:t>
            </w:r>
          </w:p>
          <w:p w:rsidR="00257AB1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проживающих</w:t>
            </w:r>
            <w:proofErr w:type="gram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</w:p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2992,4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</w:tcBorders>
            <w:hideMark/>
          </w:tcPr>
          <w:p w:rsidR="00257AB1" w:rsidRPr="008F0080" w:rsidRDefault="00257AB1" w:rsidP="00F159DE">
            <w:pPr>
              <w:pStyle w:val="ac"/>
              <w:ind w:right="-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-363,5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выполнено,</w:t>
            </w:r>
          </w:p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F4640">
              <w:rPr>
                <w:rFonts w:ascii="Times New Roman" w:hAnsi="Times New Roman" w:cs="Times New Roman"/>
                <w:sz w:val="20"/>
                <w:szCs w:val="20"/>
              </w:rPr>
              <w:t>кономия средств, уточнение списка участников подпрограммы</w:t>
            </w:r>
            <w:r w:rsidRPr="008F0080">
              <w:rPr>
                <w:sz w:val="20"/>
                <w:szCs w:val="20"/>
              </w:rPr>
              <w:t>.</w:t>
            </w:r>
          </w:p>
        </w:tc>
        <w:tc>
          <w:tcPr>
            <w:tcW w:w="491" w:type="pct"/>
            <w:vMerge w:val="restart"/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jc w:val="center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семей</w:t>
            </w: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257AB1">
        <w:trPr>
          <w:trHeight w:val="840"/>
        </w:trPr>
        <w:tc>
          <w:tcPr>
            <w:tcW w:w="224" w:type="pct"/>
            <w:vMerge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402" w:type="pc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2992,4</w:t>
            </w: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257AB1">
        <w:trPr>
          <w:trHeight w:val="900"/>
        </w:trPr>
        <w:tc>
          <w:tcPr>
            <w:tcW w:w="224" w:type="pct"/>
            <w:vMerge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02" w:type="pc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299,2</w:t>
            </w: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F159DE">
        <w:trPr>
          <w:trHeight w:val="855"/>
        </w:trPr>
        <w:tc>
          <w:tcPr>
            <w:tcW w:w="224" w:type="pct"/>
            <w:vMerge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35" w:type="pct"/>
            <w:vMerge w:val="restar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2755,9</w:t>
            </w:r>
          </w:p>
        </w:tc>
        <w:tc>
          <w:tcPr>
            <w:tcW w:w="402" w:type="pct"/>
            <w:vMerge w:val="restar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2693,2</w:t>
            </w: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268" w:type="pct"/>
            <w:hideMark/>
          </w:tcPr>
          <w:p w:rsidR="00257AB1" w:rsidRPr="008F0080" w:rsidRDefault="00257AB1" w:rsidP="00E75EB5">
            <w:pPr>
              <w:jc w:val="center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%</w:t>
            </w:r>
          </w:p>
        </w:tc>
        <w:tc>
          <w:tcPr>
            <w:tcW w:w="268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 xml:space="preserve">Коэффициент доступности жилья </w:t>
            </w:r>
            <w:r w:rsidRPr="008F0080">
              <w:rPr>
                <w:sz w:val="20"/>
                <w:szCs w:val="20"/>
              </w:rPr>
              <w:lastRenderedPageBreak/>
              <w:t xml:space="preserve">(соотношение средней рыночной стоимости стандартной квартиры общей площадью 54 </w:t>
            </w:r>
            <w:proofErr w:type="spellStart"/>
            <w:r w:rsidRPr="008F0080">
              <w:rPr>
                <w:sz w:val="20"/>
                <w:szCs w:val="20"/>
              </w:rPr>
              <w:t>кв.м</w:t>
            </w:r>
            <w:proofErr w:type="spellEnd"/>
            <w:r w:rsidRPr="008F0080">
              <w:rPr>
                <w:sz w:val="20"/>
                <w:szCs w:val="20"/>
              </w:rPr>
              <w:t>. и среднего годового совокупного денежного дохода семьи, состоящей из 3 человек)</w:t>
            </w:r>
          </w:p>
        </w:tc>
        <w:tc>
          <w:tcPr>
            <w:tcW w:w="268" w:type="pct"/>
            <w:hideMark/>
          </w:tcPr>
          <w:p w:rsidR="00257AB1" w:rsidRPr="008F0080" w:rsidRDefault="00257AB1" w:rsidP="00E75EB5">
            <w:pPr>
              <w:jc w:val="center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268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67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36" w:type="pc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FC62A1"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nil"/>
            </w:tcBorders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nil"/>
            </w:tcBorders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nil"/>
            </w:tcBorders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nil"/>
            </w:tcBorders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nil"/>
            </w:tcBorders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FC62A1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669" w:type="pct"/>
            <w:vMerge w:val="restart"/>
            <w:hideMark/>
          </w:tcPr>
          <w:p w:rsidR="00F159DE" w:rsidRDefault="00F159DE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0D3305" w:rsidRDefault="000D3305" w:rsidP="00F159DE">
            <w:pPr>
              <w:pStyle w:val="ac"/>
              <w:ind w:left="-109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«Предоставление субсидий гражданам</w:t>
            </w:r>
          </w:p>
          <w:p w:rsidR="000D3305" w:rsidRDefault="000D3305" w:rsidP="00F159DE">
            <w:pPr>
              <w:pStyle w:val="ac"/>
              <w:ind w:lef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первоначального</w:t>
            </w:r>
            <w:proofErr w:type="gram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305" w:rsidRDefault="000D3305" w:rsidP="00F159DE">
            <w:pPr>
              <w:pStyle w:val="ac"/>
              <w:ind w:left="-109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взноса при получении ипотечного </w:t>
            </w:r>
          </w:p>
          <w:p w:rsidR="000D3305" w:rsidRDefault="000D3305" w:rsidP="00F159DE">
            <w:pPr>
              <w:pStyle w:val="ac"/>
              <w:ind w:left="-109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жилищного кредита на погашение основной суммы долга и на уплату процентов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ипотечному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305" w:rsidRDefault="000D3305" w:rsidP="00F159DE">
            <w:pPr>
              <w:pStyle w:val="ac"/>
              <w:ind w:left="-109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жилищном кредиту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, в том числе рефинансированному</w:t>
            </w:r>
            <w:r w:rsidR="00F159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F159DE" w:rsidRPr="00F159DE" w:rsidRDefault="00F159DE" w:rsidP="00F159DE"/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2992,4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F159DE">
            <w:pPr>
              <w:pStyle w:val="ac"/>
              <w:ind w:left="-107" w:right="-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Выдано 5 сертификатов на приобретение жилья в  2017г.</w:t>
            </w:r>
          </w:p>
        </w:tc>
        <w:tc>
          <w:tcPr>
            <w:tcW w:w="491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tcBorders>
              <w:top w:val="nil"/>
            </w:tcBorders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2992,4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2755,9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2693,2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299,2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rPr>
          <w:trHeight w:val="281"/>
        </w:trPr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69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инженерных инфраструктур»</w:t>
            </w: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капитального строительства»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7B13F4">
        <w:trPr>
          <w:trHeight w:val="790"/>
        </w:trPr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69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«Снабжение жителей питьевой водой»</w:t>
            </w: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669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проектно-сметной документации по прокладке водопровода по </w:t>
            </w: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нергетическая</w:t>
            </w:r>
            <w:proofErr w:type="spell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Рощинская</w:t>
            </w:r>
            <w:proofErr w:type="spell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Новосельская</w:t>
            </w:r>
            <w:proofErr w:type="spell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, Парижской Коммуны, ,Баррикадная в </w:t>
            </w: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г.Кинешма</w:t>
            </w:r>
            <w:proofErr w:type="spell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капитального строительства»</w:t>
            </w:r>
          </w:p>
        </w:tc>
        <w:tc>
          <w:tcPr>
            <w:tcW w:w="447" w:type="pct"/>
            <w:hideMark/>
          </w:tcPr>
          <w:p w:rsidR="000D3305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3305"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.</w:t>
            </w:r>
          </w:p>
        </w:tc>
        <w:tc>
          <w:tcPr>
            <w:tcW w:w="491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F52F7F" w:rsidTr="000D3305">
        <w:tc>
          <w:tcPr>
            <w:tcW w:w="224" w:type="pct"/>
            <w:vMerge w:val="restart"/>
            <w:hideMark/>
          </w:tcPr>
          <w:p w:rsidR="000D3305" w:rsidRPr="00F52F7F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669" w:type="pct"/>
            <w:vMerge w:val="restart"/>
            <w:hideMark/>
          </w:tcPr>
          <w:p w:rsidR="000D3305" w:rsidRPr="00F52F7F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0D3305" w:rsidRPr="00F52F7F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t xml:space="preserve">«Субсидия из </w:t>
            </w:r>
            <w:r w:rsidRPr="00F5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городского округа Кинешма </w:t>
            </w:r>
            <w:proofErr w:type="gramStart"/>
            <w:r w:rsidRPr="00F52F7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52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305" w:rsidRPr="00F52F7F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мероприятия по обеспечению бесперебойного функционирования систем жизнеобеспечения»</w:t>
            </w:r>
          </w:p>
        </w:tc>
        <w:tc>
          <w:tcPr>
            <w:tcW w:w="491" w:type="pct"/>
            <w:vMerge w:val="restart"/>
          </w:tcPr>
          <w:p w:rsidR="000D3305" w:rsidRPr="00F52F7F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</w:t>
            </w:r>
            <w:r w:rsidRPr="00F5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администрации городского округа Кинешма</w:t>
            </w:r>
          </w:p>
          <w:p w:rsidR="000D3305" w:rsidRPr="00F52F7F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F52F7F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D3305" w:rsidRPr="00F52F7F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0D3305" w:rsidRPr="00F52F7F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t>1973,9</w:t>
            </w:r>
          </w:p>
        </w:tc>
        <w:tc>
          <w:tcPr>
            <w:tcW w:w="402" w:type="pct"/>
            <w:hideMark/>
          </w:tcPr>
          <w:p w:rsidR="000D3305" w:rsidRPr="00F52F7F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t>1973,9</w:t>
            </w:r>
          </w:p>
        </w:tc>
        <w:tc>
          <w:tcPr>
            <w:tcW w:w="402" w:type="pct"/>
            <w:vMerge w:val="restart"/>
            <w:hideMark/>
          </w:tcPr>
          <w:p w:rsidR="000D3305" w:rsidRPr="00F52F7F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hideMark/>
          </w:tcPr>
          <w:p w:rsidR="000D3305" w:rsidRPr="00F52F7F" w:rsidRDefault="000D3305" w:rsidP="00DB5A8A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t xml:space="preserve">Кол-во организаций </w:t>
            </w:r>
            <w:r w:rsidRPr="00F5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получающих субсидию н на реализацию мероприятия по обеспечению бесперебойного функционирования систем жизнеобеспечения </w:t>
            </w:r>
          </w:p>
        </w:tc>
        <w:tc>
          <w:tcPr>
            <w:tcW w:w="268" w:type="pct"/>
            <w:vMerge w:val="restart"/>
            <w:hideMark/>
          </w:tcPr>
          <w:p w:rsidR="000D3305" w:rsidRPr="00F52F7F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68" w:type="pct"/>
            <w:vMerge w:val="restart"/>
            <w:hideMark/>
          </w:tcPr>
          <w:p w:rsidR="000D3305" w:rsidRPr="00F52F7F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vMerge w:val="restart"/>
            <w:hideMark/>
          </w:tcPr>
          <w:p w:rsidR="000D3305" w:rsidRPr="00F52F7F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52F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vMerge w:val="restart"/>
            <w:hideMark/>
          </w:tcPr>
          <w:p w:rsidR="000D3305" w:rsidRPr="00F52F7F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-бюджетные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1973,9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1973,9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1973,9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1973,9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pct"/>
            <w:vMerge w:val="restart"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«Формирование современной городской среды </w:t>
            </w:r>
          </w:p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образования «Городской округ Кинешма» на 2017 год</w:t>
            </w:r>
          </w:p>
        </w:tc>
        <w:tc>
          <w:tcPr>
            <w:tcW w:w="491" w:type="pct"/>
            <w:vMerge w:val="restart"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капитального строительства»</w:t>
            </w: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22726,5</w:t>
            </w:r>
          </w:p>
        </w:tc>
        <w:tc>
          <w:tcPr>
            <w:tcW w:w="402" w:type="pct"/>
            <w:hideMark/>
          </w:tcPr>
          <w:p w:rsidR="000D3305" w:rsidRPr="00813065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22593,5</w:t>
            </w:r>
          </w:p>
        </w:tc>
        <w:tc>
          <w:tcPr>
            <w:tcW w:w="402" w:type="pct"/>
            <w:vMerge w:val="restart"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22726,5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22593,5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1902,6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1892,2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</w:tr>
      <w:tr w:rsidR="000D3305" w:rsidRPr="008F0080" w:rsidTr="000D3305"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1874,2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1863,0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</w:tr>
      <w:tr w:rsidR="000D3305" w:rsidRPr="008F0080" w:rsidTr="00FC62A1">
        <w:trPr>
          <w:trHeight w:val="541"/>
        </w:trPr>
        <w:tc>
          <w:tcPr>
            <w:tcW w:w="224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0D3305" w:rsidRPr="008F0080" w:rsidRDefault="000D3305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0D3305" w:rsidRPr="008F0080" w:rsidRDefault="000D3305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5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</w:tc>
        <w:tc>
          <w:tcPr>
            <w:tcW w:w="402" w:type="pct"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18838,3</w:t>
            </w:r>
          </w:p>
        </w:tc>
        <w:tc>
          <w:tcPr>
            <w:tcW w:w="402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0D3305" w:rsidRPr="008F0080" w:rsidRDefault="000D3305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0D3305" w:rsidRPr="008F0080" w:rsidRDefault="000D3305" w:rsidP="00E75EB5">
            <w:pPr>
              <w:rPr>
                <w:sz w:val="20"/>
                <w:szCs w:val="20"/>
              </w:rPr>
            </w:pPr>
          </w:p>
        </w:tc>
      </w:tr>
      <w:tr w:rsidR="00257AB1" w:rsidRPr="008F0080" w:rsidTr="00DB5A8A">
        <w:trPr>
          <w:trHeight w:val="293"/>
        </w:trPr>
        <w:tc>
          <w:tcPr>
            <w:tcW w:w="224" w:type="pct"/>
            <w:vMerge w:val="restart"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69" w:type="pct"/>
            <w:vMerge w:val="restart"/>
            <w:hideMark/>
          </w:tcPr>
          <w:p w:rsidR="00257AB1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«Реализация мероприятий по формированию 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современной</w:t>
            </w:r>
            <w:proofErr w:type="gramEnd"/>
          </w:p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среды»</w:t>
            </w: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402" w:type="pct"/>
            <w:vMerge w:val="restart"/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Дизай</w:t>
            </w:r>
            <w:proofErr w:type="spell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-проект</w:t>
            </w: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6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257AB1">
        <w:trPr>
          <w:trHeight w:val="885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DB5A8A" w:rsidRDefault="00257AB1" w:rsidP="00E75EB5">
            <w:pPr>
              <w:pStyle w:val="ac"/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257AB1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  <w:p w:rsidR="00257AB1" w:rsidRDefault="00257AB1" w:rsidP="00E75EB5"/>
          <w:p w:rsidR="00257AB1" w:rsidRPr="00D61A69" w:rsidRDefault="00257AB1" w:rsidP="00E75EB5"/>
        </w:tc>
        <w:tc>
          <w:tcPr>
            <w:tcW w:w="402" w:type="pct"/>
            <w:hideMark/>
          </w:tcPr>
          <w:p w:rsidR="00257AB1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  <w:p w:rsidR="00257AB1" w:rsidRPr="00813065" w:rsidRDefault="00257AB1" w:rsidP="00E75EB5"/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257AB1">
        <w:trPr>
          <w:trHeight w:val="163"/>
        </w:trPr>
        <w:tc>
          <w:tcPr>
            <w:tcW w:w="224" w:type="pct"/>
            <w:vMerge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257AB1" w:rsidRPr="008F0080" w:rsidRDefault="00257AB1" w:rsidP="002819C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</w:tcPr>
          <w:p w:rsidR="00257AB1" w:rsidRPr="008F0080" w:rsidRDefault="00257AB1" w:rsidP="002819C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402" w:type="pct"/>
          </w:tcPr>
          <w:p w:rsidR="00257AB1" w:rsidRPr="008F0080" w:rsidRDefault="00257AB1" w:rsidP="002819C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301"/>
        </w:trPr>
        <w:tc>
          <w:tcPr>
            <w:tcW w:w="224" w:type="pct"/>
            <w:vMerge w:val="restart"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669" w:type="pct"/>
            <w:vMerge w:val="restart"/>
            <w:hideMark/>
          </w:tcPr>
          <w:p w:rsidR="00257AB1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257AB1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« Разработка дизайн-проектов  на благоустройство в рамках реализации 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приоритетного</w:t>
            </w:r>
            <w:proofErr w:type="gram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7AB1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</w:p>
          <w:p w:rsidR="00257AB1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</w:t>
            </w:r>
            <w:proofErr w:type="gramStart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современной</w:t>
            </w:r>
            <w:proofErr w:type="gramEnd"/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городской среды»</w:t>
            </w:r>
          </w:p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капитального строительства»</w:t>
            </w: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402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10</w:t>
            </w:r>
          </w:p>
        </w:tc>
        <w:tc>
          <w:tcPr>
            <w:tcW w:w="267" w:type="pct"/>
            <w:vMerge w:val="restart"/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10</w:t>
            </w:r>
          </w:p>
        </w:tc>
        <w:tc>
          <w:tcPr>
            <w:tcW w:w="536" w:type="pct"/>
            <w:vMerge w:val="restar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603"/>
        </w:trPr>
        <w:tc>
          <w:tcPr>
            <w:tcW w:w="224" w:type="pct"/>
            <w:vMerge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vMerge w:val="restar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402" w:type="pct"/>
            <w:vMerge w:val="restar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57AB1" w:rsidRPr="008F0080" w:rsidRDefault="00257AB1" w:rsidP="00E75E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DC5076">
        <w:trPr>
          <w:trHeight w:val="2300"/>
        </w:trPr>
        <w:tc>
          <w:tcPr>
            <w:tcW w:w="224" w:type="pct"/>
            <w:vMerge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%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0,96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36" w:type="pct"/>
            <w:vMerge/>
            <w:tcBorders>
              <w:bottom w:val="single" w:sz="4" w:space="0" w:color="auto"/>
            </w:tcBorders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DB5A8A">
        <w:trPr>
          <w:trHeight w:val="904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257AB1" w:rsidRPr="008F0080" w:rsidRDefault="00257AB1" w:rsidP="00DB5A8A">
            <w:pPr>
              <w:ind w:left="-109" w:right="-108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268" w:type="pct"/>
            <w:hideMark/>
          </w:tcPr>
          <w:p w:rsidR="00257AB1" w:rsidRPr="008F0080" w:rsidRDefault="00257AB1" w:rsidP="00E75EB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F0080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8" w:type="pct"/>
            <w:hideMark/>
          </w:tcPr>
          <w:p w:rsidR="00257AB1" w:rsidRPr="008F0080" w:rsidRDefault="00257AB1" w:rsidP="00E75EB5">
            <w:pPr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6</w:t>
            </w:r>
          </w:p>
        </w:tc>
        <w:tc>
          <w:tcPr>
            <w:tcW w:w="267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6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DB5A8A">
        <w:trPr>
          <w:trHeight w:val="163"/>
        </w:trPr>
        <w:tc>
          <w:tcPr>
            <w:tcW w:w="224" w:type="pct"/>
            <w:vMerge w:val="restart"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pct"/>
            <w:vMerge w:val="restart"/>
            <w:hideMark/>
          </w:tcPr>
          <w:p w:rsidR="00257AB1" w:rsidRPr="009615D3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E3473">
              <w:rPr>
                <w:rFonts w:ascii="Times New Roman" w:hAnsi="Times New Roman" w:cs="Times New Roman"/>
                <w:sz w:val="20"/>
                <w:szCs w:val="20"/>
              </w:rPr>
              <w:t>ероприятие:</w:t>
            </w:r>
          </w:p>
          <w:p w:rsidR="00257AB1" w:rsidRPr="009615D3" w:rsidRDefault="00257AB1" w:rsidP="00E75EB5">
            <w:pPr>
              <w:rPr>
                <w:sz w:val="20"/>
                <w:szCs w:val="20"/>
              </w:rPr>
            </w:pPr>
            <w:r w:rsidRPr="009615D3">
              <w:rPr>
                <w:sz w:val="20"/>
                <w:szCs w:val="20"/>
              </w:rPr>
              <w:t>«Обеспечение мероприятий по формированию современной городской среды»</w:t>
            </w:r>
          </w:p>
          <w:p w:rsidR="00257AB1" w:rsidRPr="006542C0" w:rsidRDefault="00257AB1" w:rsidP="00E75EB5">
            <w:pPr>
              <w:rPr>
                <w:color w:val="C0504D" w:themeColor="accent2"/>
                <w:sz w:val="20"/>
                <w:szCs w:val="20"/>
              </w:rPr>
            </w:pPr>
          </w:p>
          <w:p w:rsidR="00257AB1" w:rsidRPr="006542C0" w:rsidRDefault="00257AB1" w:rsidP="00E75EB5">
            <w:pPr>
              <w:rPr>
                <w:color w:val="C0504D" w:themeColor="accent2"/>
                <w:sz w:val="20"/>
                <w:szCs w:val="20"/>
              </w:rPr>
            </w:pPr>
          </w:p>
          <w:p w:rsidR="00257AB1" w:rsidRPr="006542C0" w:rsidRDefault="00257AB1" w:rsidP="00E75EB5">
            <w:pPr>
              <w:rPr>
                <w:color w:val="C0504D" w:themeColor="accent2"/>
                <w:sz w:val="20"/>
                <w:szCs w:val="20"/>
              </w:rPr>
            </w:pPr>
          </w:p>
          <w:p w:rsidR="00257AB1" w:rsidRPr="006542C0" w:rsidRDefault="00257AB1" w:rsidP="00E75EB5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22109,4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21976,3</w:t>
            </w:r>
          </w:p>
        </w:tc>
        <w:tc>
          <w:tcPr>
            <w:tcW w:w="402" w:type="pct"/>
            <w:vMerge w:val="restart"/>
            <w:hideMark/>
          </w:tcPr>
          <w:p w:rsidR="00257AB1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- 133,1 тыс.</w:t>
            </w:r>
          </w:p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491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501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1285,5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1275,0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540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1874,5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1863,0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7B13F4">
        <w:trPr>
          <w:trHeight w:val="389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18949,7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18838,3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DB5A8A">
        <w:trPr>
          <w:trHeight w:val="173"/>
        </w:trPr>
        <w:tc>
          <w:tcPr>
            <w:tcW w:w="224" w:type="pct"/>
            <w:vMerge w:val="restart"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669" w:type="pct"/>
            <w:vMerge w:val="restart"/>
            <w:hideMark/>
          </w:tcPr>
          <w:p w:rsidR="00257AB1" w:rsidRPr="00257AB1" w:rsidRDefault="006E3473" w:rsidP="00257AB1">
            <w:pPr>
              <w:pStyle w:val="ac"/>
              <w:ind w:hanging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общественных </w:t>
            </w:r>
            <w:r w:rsidRPr="008F00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территорий муниципального образования «Городской округ Кинешма»</w:t>
            </w: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Default="00257AB1" w:rsidP="00DB5A8A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Всего</w:t>
            </w:r>
          </w:p>
          <w:p w:rsidR="00257AB1" w:rsidRDefault="00257AB1" w:rsidP="00DB5A8A">
            <w:pPr>
              <w:rPr>
                <w:sz w:val="20"/>
                <w:szCs w:val="20"/>
              </w:rPr>
            </w:pPr>
          </w:p>
          <w:p w:rsidR="00257AB1" w:rsidRPr="008F0080" w:rsidRDefault="00257AB1" w:rsidP="00DB5A8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7307,1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7256,6</w:t>
            </w:r>
          </w:p>
        </w:tc>
        <w:tc>
          <w:tcPr>
            <w:tcW w:w="402" w:type="pct"/>
            <w:vMerge w:val="restart"/>
            <w:hideMark/>
          </w:tcPr>
          <w:p w:rsidR="00257AB1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– 50,4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выполнено,</w:t>
            </w:r>
          </w:p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кономия средств по торгам</w:t>
            </w:r>
          </w:p>
        </w:tc>
        <w:tc>
          <w:tcPr>
            <w:tcW w:w="491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724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365,8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362,8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255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624,8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620,4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496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>6316,6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6273,4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c>
          <w:tcPr>
            <w:tcW w:w="224" w:type="pct"/>
            <w:vMerge w:val="restart"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669" w:type="pct"/>
            <w:vMerge w:val="restart"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 многоквартирных домов»</w:t>
            </w: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  <w:r w:rsidRPr="008F008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капитального строительства»</w:t>
            </w: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F70F0D" w:rsidP="00E75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57AB1" w:rsidRPr="008F0080">
              <w:rPr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14616,8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14534,3</w:t>
            </w:r>
          </w:p>
        </w:tc>
        <w:tc>
          <w:tcPr>
            <w:tcW w:w="402" w:type="pct"/>
            <w:vMerge w:val="restart"/>
            <w:hideMark/>
          </w:tcPr>
          <w:p w:rsidR="00257AB1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– 82,5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выполнено,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кономия средств по торгам.</w:t>
            </w:r>
          </w:p>
        </w:tc>
        <w:tc>
          <w:tcPr>
            <w:tcW w:w="491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14616,8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14534,3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726,8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1249,4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1242,6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12633,2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12564,9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281"/>
        </w:trPr>
        <w:tc>
          <w:tcPr>
            <w:tcW w:w="224" w:type="pct"/>
            <w:vMerge w:val="restart"/>
            <w:hideMark/>
          </w:tcPr>
          <w:p w:rsidR="00257AB1" w:rsidRPr="008F0080" w:rsidRDefault="00257AB1" w:rsidP="00DB5A8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669" w:type="pct"/>
            <w:vMerge w:val="restart"/>
            <w:hideMark/>
          </w:tcPr>
          <w:p w:rsidR="00257AB1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государственной экспертизы о достоверности  определения сметной стоимости работ по благоустройству дворовых территорий </w:t>
            </w:r>
          </w:p>
          <w:p w:rsidR="00257AB1" w:rsidRDefault="007B13F4" w:rsidP="007B13F4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57AB1"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общественных </w:t>
            </w:r>
          </w:p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территорий»</w:t>
            </w:r>
          </w:p>
        </w:tc>
        <w:tc>
          <w:tcPr>
            <w:tcW w:w="491" w:type="pct"/>
            <w:vMerge w:val="restart"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 xml:space="preserve">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капитального строительства»</w:t>
            </w: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F70F0D" w:rsidP="00E75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57AB1" w:rsidRPr="008F0080">
              <w:rPr>
                <w:sz w:val="20"/>
                <w:szCs w:val="20"/>
              </w:rPr>
              <w:t>сего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402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257AB1" w:rsidRPr="008F0080" w:rsidRDefault="00257AB1" w:rsidP="00E75EB5">
            <w:pPr>
              <w:rPr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841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B1" w:rsidRPr="008F0080" w:rsidTr="000D3305">
        <w:trPr>
          <w:trHeight w:val="841"/>
        </w:trPr>
        <w:tc>
          <w:tcPr>
            <w:tcW w:w="224" w:type="pct"/>
            <w:vMerge/>
            <w:hideMark/>
          </w:tcPr>
          <w:p w:rsidR="00257AB1" w:rsidRPr="008F0080" w:rsidRDefault="00257AB1" w:rsidP="00E75EB5">
            <w:pPr>
              <w:pStyle w:val="ac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257AB1" w:rsidRPr="008F0080" w:rsidRDefault="00257AB1" w:rsidP="00E75EB5">
            <w:pPr>
              <w:pStyle w:val="ac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hideMark/>
          </w:tcPr>
          <w:p w:rsidR="00257AB1" w:rsidRPr="008F0080" w:rsidRDefault="00257AB1" w:rsidP="00E75EB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535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402" w:type="pct"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F0080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402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257AB1" w:rsidRPr="008F0080" w:rsidRDefault="00257AB1" w:rsidP="00E75EB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0C1B" w:rsidRDefault="00780C1B" w:rsidP="007B13F4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780C1B" w:rsidSect="00FC5EF1">
          <w:pgSz w:w="16838" w:h="11906" w:orient="landscape"/>
          <w:pgMar w:top="851" w:right="1134" w:bottom="1021" w:left="1134" w:header="709" w:footer="709" w:gutter="0"/>
          <w:cols w:space="708"/>
          <w:docGrid w:linePitch="360"/>
        </w:sectPr>
      </w:pPr>
    </w:p>
    <w:p w:rsidR="00D22A58" w:rsidRDefault="00D22A58" w:rsidP="008F694E">
      <w:pPr>
        <w:pStyle w:val="af6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22A58">
        <w:lastRenderedPageBreak/>
        <w:t xml:space="preserve"> </w:t>
      </w:r>
      <w:r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D22A58" w:rsidRDefault="00D22A58" w:rsidP="00D22A58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2A58" w:rsidRDefault="00D22A58" w:rsidP="00D22A58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D22A58" w:rsidRPr="0080141D" w:rsidRDefault="00D22A58" w:rsidP="00D22A58"/>
    <w:p w:rsidR="00D22A58" w:rsidRDefault="00D22A58" w:rsidP="00D22A58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Кинешма.    </w:t>
      </w:r>
    </w:p>
    <w:p w:rsidR="00D22A58" w:rsidRPr="00B32B2D" w:rsidRDefault="00D22A58" w:rsidP="00D22A58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Кинешма, администрация городского округа Кинешма: муниципальное учреждение города Кинешмы «Управление капитального строительства», комитет по социальной и молодежной политике администрации городского округа Кинешма, Управление жилищн</w:t>
      </w:r>
      <w:proofErr w:type="gramStart"/>
      <w:r>
        <w:t>о-</w:t>
      </w:r>
      <w:proofErr w:type="gramEnd"/>
      <w:r>
        <w:t xml:space="preserve"> коммунального хозяйства администрации городского округа Кинешма..    </w:t>
      </w:r>
    </w:p>
    <w:p w:rsidR="00D22A58" w:rsidRDefault="00D22A58" w:rsidP="00D22A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color w:val="000000"/>
        </w:rPr>
        <w:t>о</w:t>
      </w:r>
      <w:r w:rsidRPr="00A87E7B">
        <w:rPr>
          <w:color w:val="000000"/>
        </w:rPr>
        <w:t>беспечение права граждан на доступ к культурным ценностям.</w:t>
      </w:r>
    </w:p>
    <w:p w:rsidR="00D22A58" w:rsidRPr="00432D2A" w:rsidRDefault="00D22A58" w:rsidP="00D22A58">
      <w:pPr>
        <w:suppressAutoHyphens/>
        <w:ind w:firstLine="709"/>
        <w:jc w:val="both"/>
      </w:pPr>
      <w:r>
        <w:t xml:space="preserve">В рамках данной  Программы реализовывались три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D22A58" w:rsidRDefault="00D22A58" w:rsidP="00D22A58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201</w:t>
      </w:r>
      <w:r w:rsidR="00B850AF">
        <w:rPr>
          <w:sz w:val="28"/>
          <w:szCs w:val="28"/>
        </w:rPr>
        <w:t>7</w:t>
      </w:r>
      <w:r w:rsidRPr="005437B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из бюджетов всех уровней </w:t>
      </w:r>
      <w:r w:rsidRPr="005437BF">
        <w:rPr>
          <w:sz w:val="28"/>
          <w:szCs w:val="28"/>
        </w:rPr>
        <w:t xml:space="preserve"> на реализацию Программы предусмотрены средства в размере </w:t>
      </w:r>
      <w:r>
        <w:rPr>
          <w:sz w:val="28"/>
          <w:szCs w:val="28"/>
        </w:rPr>
        <w:t xml:space="preserve"> </w:t>
      </w:r>
      <w:r w:rsidR="00B850AF">
        <w:rPr>
          <w:sz w:val="28"/>
          <w:szCs w:val="28"/>
        </w:rPr>
        <w:t xml:space="preserve">52 022,6  </w:t>
      </w:r>
      <w:r w:rsidRPr="005437BF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кассовые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="00B850AF">
        <w:rPr>
          <w:sz w:val="28"/>
          <w:szCs w:val="28"/>
        </w:rPr>
        <w:t xml:space="preserve"> 48 599,9 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что составляет </w:t>
      </w:r>
      <w:r>
        <w:rPr>
          <w:color w:val="000000" w:themeColor="text1"/>
          <w:sz w:val="28"/>
          <w:szCs w:val="28"/>
        </w:rPr>
        <w:t>9</w:t>
      </w:r>
      <w:r w:rsidR="00B850A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,4</w:t>
      </w:r>
      <w:r w:rsidRPr="005437BF">
        <w:rPr>
          <w:sz w:val="28"/>
          <w:szCs w:val="28"/>
        </w:rPr>
        <w:t>% от запланированного объема финансирования</w:t>
      </w:r>
      <w:r>
        <w:rPr>
          <w:sz w:val="28"/>
          <w:szCs w:val="28"/>
        </w:rPr>
        <w:t>, в том числе в разрезе подпрограмм:</w:t>
      </w:r>
    </w:p>
    <w:p w:rsidR="00D22A58" w:rsidRDefault="00D22A58" w:rsidP="00D22A58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«Наследие» в сумме </w:t>
      </w:r>
      <w:r w:rsidR="00B850AF">
        <w:rPr>
          <w:sz w:val="28"/>
          <w:szCs w:val="28"/>
        </w:rPr>
        <w:t>23 081,8</w:t>
      </w:r>
      <w:r>
        <w:rPr>
          <w:sz w:val="28"/>
          <w:szCs w:val="28"/>
        </w:rPr>
        <w:t xml:space="preserve"> тыс. рублей (91</w:t>
      </w:r>
      <w:r w:rsidR="00B850AF">
        <w:rPr>
          <w:sz w:val="28"/>
          <w:szCs w:val="28"/>
        </w:rPr>
        <w:t>%</w:t>
      </w:r>
      <w:r>
        <w:rPr>
          <w:sz w:val="28"/>
          <w:szCs w:val="28"/>
        </w:rPr>
        <w:t>)</w:t>
      </w:r>
    </w:p>
    <w:p w:rsidR="00D22A58" w:rsidRDefault="00D22A58" w:rsidP="00D22A58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«Культурно – досуговая деятельность» в сумме </w:t>
      </w:r>
      <w:r w:rsidR="00BD133B">
        <w:rPr>
          <w:sz w:val="28"/>
          <w:szCs w:val="28"/>
        </w:rPr>
        <w:t>25 076,3</w:t>
      </w:r>
      <w:r>
        <w:rPr>
          <w:sz w:val="28"/>
          <w:szCs w:val="28"/>
        </w:rPr>
        <w:t xml:space="preserve"> тыс. рублей (</w:t>
      </w:r>
      <w:r w:rsidR="00BD133B">
        <w:rPr>
          <w:sz w:val="28"/>
          <w:szCs w:val="28"/>
        </w:rPr>
        <w:t>95,8</w:t>
      </w:r>
      <w:r>
        <w:rPr>
          <w:sz w:val="28"/>
          <w:szCs w:val="28"/>
        </w:rPr>
        <w:t>%);</w:t>
      </w:r>
    </w:p>
    <w:p w:rsidR="00D22A58" w:rsidRDefault="00D22A58" w:rsidP="00D22A58">
      <w:pPr>
        <w:ind w:firstLine="709"/>
        <w:jc w:val="both"/>
      </w:pPr>
      <w:r>
        <w:t xml:space="preserve">- подпрограмма </w:t>
      </w:r>
      <w:r w:rsidRPr="003F670C">
        <w:t xml:space="preserve">«Развитие </w:t>
      </w:r>
      <w:r>
        <w:t>туризма в городском округе Кинешма</w:t>
      </w:r>
      <w:r w:rsidRPr="003F670C">
        <w:t>»</w:t>
      </w:r>
      <w:r>
        <w:t xml:space="preserve"> в сумме </w:t>
      </w:r>
      <w:r w:rsidR="00BD133B">
        <w:t xml:space="preserve">441,8 </w:t>
      </w:r>
      <w:r>
        <w:t>тыс. рублей (100%);</w:t>
      </w:r>
    </w:p>
    <w:p w:rsidR="00D22A58" w:rsidRDefault="00D22A58" w:rsidP="00D22A58">
      <w:pPr>
        <w:ind w:firstLine="709"/>
        <w:jc w:val="both"/>
      </w:pPr>
      <w:r>
        <w:t>З</w:t>
      </w:r>
      <w:r w:rsidRPr="00610F4C">
        <w:t xml:space="preserve">апланированные </w:t>
      </w:r>
      <w:r>
        <w:t>на 201</w:t>
      </w:r>
      <w:r w:rsidR="00BD133B">
        <w:t>7</w:t>
      </w:r>
      <w:r>
        <w:t xml:space="preserve"> год </w:t>
      </w:r>
      <w:r w:rsidRPr="00610F4C">
        <w:t xml:space="preserve">программные мероприятия </w:t>
      </w:r>
      <w:r w:rsidRPr="0007153E">
        <w:t>выполнены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>дств в с</w:t>
      </w:r>
      <w:proofErr w:type="gramEnd"/>
      <w:r>
        <w:t xml:space="preserve">умме </w:t>
      </w:r>
      <w:r w:rsidR="00BD133B">
        <w:t>3 422,7</w:t>
      </w:r>
      <w:r>
        <w:t xml:space="preserve"> тыс. рублей сложилось по следующим причинам:</w:t>
      </w:r>
    </w:p>
    <w:p w:rsidR="00D22A58" w:rsidRPr="00103632" w:rsidRDefault="00D22A58" w:rsidP="00D22A58">
      <w:pPr>
        <w:ind w:firstLine="709"/>
        <w:jc w:val="both"/>
      </w:pPr>
      <w:r w:rsidRPr="00103632">
        <w:t>- в сумме 2</w:t>
      </w:r>
      <w:r w:rsidR="00103632" w:rsidRPr="00103632">
        <w:t> 372,1</w:t>
      </w:r>
      <w:r w:rsidRPr="00103632">
        <w:t xml:space="preserve"> тыс. рублей - кредиторская задолженность бюджета городского округа Кинешма;</w:t>
      </w:r>
    </w:p>
    <w:p w:rsidR="00D22A58" w:rsidRPr="00103632" w:rsidRDefault="00D22A58" w:rsidP="00D22A58">
      <w:pPr>
        <w:ind w:firstLine="709"/>
        <w:jc w:val="both"/>
      </w:pPr>
      <w:r w:rsidRPr="00103632">
        <w:t xml:space="preserve">- в сумме </w:t>
      </w:r>
      <w:r w:rsidR="00103632" w:rsidRPr="00103632">
        <w:t>1050,6</w:t>
      </w:r>
      <w:r w:rsidRPr="00103632">
        <w:t xml:space="preserve"> тыс. рублей – в связи с недостаточным финансированием мероприятий из бю</w:t>
      </w:r>
      <w:r w:rsidR="00103632">
        <w:t>джета городского округа Кинешма.</w:t>
      </w:r>
    </w:p>
    <w:p w:rsidR="00D22A58" w:rsidRDefault="00D22A58" w:rsidP="00D22A5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FE5936">
        <w:t>В 201</w:t>
      </w:r>
      <w:r w:rsidR="00BD133B">
        <w:t>7</w:t>
      </w:r>
      <w:r>
        <w:t xml:space="preserve"> </w:t>
      </w:r>
      <w:r w:rsidRPr="00FE5936">
        <w:t xml:space="preserve">году </w:t>
      </w:r>
      <w:r>
        <w:t>реализация П</w:t>
      </w:r>
      <w:r w:rsidRPr="00FE5936">
        <w:t xml:space="preserve">рограммы  на территории городского округа </w:t>
      </w:r>
      <w:r>
        <w:t>Кинешма позволила достичь следующих результатов:</w:t>
      </w:r>
    </w:p>
    <w:p w:rsidR="00BD133B" w:rsidRDefault="00D22A58" w:rsidP="00D22A5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</w:pPr>
      <w:r>
        <w:t xml:space="preserve">Реализация подпрограммы «Наследие»:     </w:t>
      </w:r>
    </w:p>
    <w:p w:rsidR="00743150" w:rsidRDefault="00BD133B" w:rsidP="0074315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150">
        <w:rPr>
          <w:sz w:val="28"/>
          <w:szCs w:val="28"/>
        </w:rPr>
        <w:t>с</w:t>
      </w:r>
      <w:r w:rsidRPr="00354738">
        <w:rPr>
          <w:sz w:val="28"/>
          <w:szCs w:val="28"/>
        </w:rPr>
        <w:t>охранить и повысить число зарегистрированных пользователей муниципального учреждения «Кинешемская городская централизованная библиотечная система</w:t>
      </w:r>
      <w:r w:rsidR="00743150">
        <w:rPr>
          <w:sz w:val="28"/>
          <w:szCs w:val="28"/>
        </w:rPr>
        <w:t xml:space="preserve">» до уровня 24,2 тыс. человек; </w:t>
      </w:r>
    </w:p>
    <w:p w:rsidR="00743150" w:rsidRDefault="00743150" w:rsidP="0074315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D133B" w:rsidRPr="00354738">
        <w:rPr>
          <w:sz w:val="28"/>
          <w:szCs w:val="28"/>
        </w:rPr>
        <w:t>сохранить и повысить показатель  среднегодового числа посещений МУ КГЦБС до 161,8 тыс</w:t>
      </w:r>
      <w:r w:rsidR="006F002D">
        <w:rPr>
          <w:sz w:val="28"/>
          <w:szCs w:val="28"/>
        </w:rPr>
        <w:t xml:space="preserve">яч </w:t>
      </w:r>
      <w:r w:rsidR="00BD133B" w:rsidRPr="00354738">
        <w:rPr>
          <w:sz w:val="28"/>
          <w:szCs w:val="28"/>
        </w:rPr>
        <w:t xml:space="preserve"> посещений; </w:t>
      </w:r>
    </w:p>
    <w:p w:rsidR="00743150" w:rsidRDefault="00743150" w:rsidP="0074315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33B" w:rsidRPr="00354738">
        <w:rPr>
          <w:sz w:val="28"/>
          <w:szCs w:val="28"/>
        </w:rPr>
        <w:t xml:space="preserve">обеспечить возможность получения населением городского округа Кинешма услуг, предоставляемых пользователям МУ КГЦБС с использованием информационных технологий: возросло число виртуальных пользователей МУ КГЦБС и посещений интернет-сайтов библиотечной системы.  </w:t>
      </w:r>
    </w:p>
    <w:p w:rsidR="00BD133B" w:rsidRPr="00354738" w:rsidRDefault="00BD133B" w:rsidP="0074315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354738">
        <w:rPr>
          <w:sz w:val="28"/>
          <w:szCs w:val="28"/>
        </w:rPr>
        <w:lastRenderedPageBreak/>
        <w:t xml:space="preserve">Все библиотеки МУ КГЦБС подключены к сети Интернет.  В течение года предоставлялся </w:t>
      </w:r>
      <w:r w:rsidR="00743150">
        <w:rPr>
          <w:sz w:val="28"/>
          <w:szCs w:val="28"/>
        </w:rPr>
        <w:t xml:space="preserve"> </w:t>
      </w:r>
      <w:r w:rsidRPr="00354738">
        <w:rPr>
          <w:sz w:val="28"/>
          <w:szCs w:val="28"/>
        </w:rPr>
        <w:t xml:space="preserve">доступ к полнотекстовым базам данных (электронная библиотека, собрание рефератов, краеведческие сценарии и т.д.),  СПС </w:t>
      </w:r>
      <w:proofErr w:type="spellStart"/>
      <w:r w:rsidRPr="00354738">
        <w:rPr>
          <w:sz w:val="28"/>
          <w:szCs w:val="28"/>
        </w:rPr>
        <w:t>КонсультантПлюс</w:t>
      </w:r>
      <w:proofErr w:type="spellEnd"/>
      <w:r w:rsidRPr="00354738">
        <w:rPr>
          <w:sz w:val="28"/>
          <w:szCs w:val="28"/>
        </w:rPr>
        <w:t xml:space="preserve">. </w:t>
      </w:r>
    </w:p>
    <w:p w:rsidR="00BD133B" w:rsidRPr="00354738" w:rsidRDefault="00BD133B" w:rsidP="00D51F0F">
      <w:pPr>
        <w:ind w:firstLine="709"/>
        <w:jc w:val="both"/>
      </w:pPr>
      <w:r w:rsidRPr="00354738">
        <w:t>Центральная библиотека  подключена к порталу Национальной Электронной Библиотеки (НЭБ).</w:t>
      </w:r>
      <w:r w:rsidRPr="00354738">
        <w:rPr>
          <w:shd w:val="clear" w:color="auto" w:fill="FAFAFA"/>
        </w:rPr>
        <w:t> </w:t>
      </w:r>
    </w:p>
    <w:p w:rsidR="00BD133B" w:rsidRPr="00354738" w:rsidRDefault="00BD133B" w:rsidP="00D51F0F">
      <w:pPr>
        <w:ind w:firstLine="709"/>
        <w:jc w:val="both"/>
      </w:pPr>
      <w:r w:rsidRPr="00354738">
        <w:t>Продолжается работа в АИБС «</w:t>
      </w:r>
      <w:proofErr w:type="spellStart"/>
      <w:r w:rsidRPr="00354738">
        <w:t>Абсотек</w:t>
      </w:r>
      <w:proofErr w:type="spellEnd"/>
      <w:r w:rsidRPr="00354738">
        <w:t xml:space="preserve"> Юникод» по набору электронного каталога.  Установлена лицензионная антивирусная защита ПК в ЦБ и библиотеках-филиалах.</w:t>
      </w:r>
      <w:r w:rsidRPr="00354738">
        <w:rPr>
          <w:shd w:val="clear" w:color="auto" w:fill="FFFFFF"/>
        </w:rPr>
        <w:t xml:space="preserve"> </w:t>
      </w:r>
    </w:p>
    <w:p w:rsidR="0091651C" w:rsidRDefault="00BD133B" w:rsidP="0091651C">
      <w:pPr>
        <w:ind w:firstLine="709"/>
        <w:jc w:val="both"/>
      </w:pPr>
      <w:r w:rsidRPr="00354738">
        <w:t>В 2017 году количество обращений к библиотеке удаленных пользователе составило 41,5 тыс</w:t>
      </w:r>
      <w:r w:rsidR="006F002D">
        <w:t>яч</w:t>
      </w:r>
      <w:r w:rsidRPr="00354738">
        <w:t xml:space="preserve"> из них обращений к веб-сайтам 37,3 тыс</w:t>
      </w:r>
      <w:r w:rsidR="006F002D">
        <w:t>яч</w:t>
      </w:r>
      <w:r w:rsidR="0091651C">
        <w:t>;</w:t>
      </w:r>
    </w:p>
    <w:p w:rsidR="00BD133B" w:rsidRPr="00354738" w:rsidRDefault="0091651C" w:rsidP="0091651C">
      <w:pPr>
        <w:ind w:firstLine="709"/>
        <w:jc w:val="both"/>
      </w:pPr>
      <w:r>
        <w:t xml:space="preserve">- </w:t>
      </w:r>
      <w:r w:rsidR="00BD133B" w:rsidRPr="00354738">
        <w:t>увеличить количество библиографических записей в сводном электронном каталоге муниципального учреждения «Кинешемская городская централ</w:t>
      </w:r>
      <w:r>
        <w:t>изованная библиотечная система».</w:t>
      </w:r>
    </w:p>
    <w:p w:rsidR="00BD133B" w:rsidRPr="00354738" w:rsidRDefault="00BD133B" w:rsidP="00BD133B">
      <w:pPr>
        <w:pStyle w:val="Pro-List1"/>
        <w:tabs>
          <w:tab w:val="clear" w:pos="1134"/>
          <w:tab w:val="left" w:pos="0"/>
        </w:tabs>
        <w:spacing w:before="0"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54738">
        <w:rPr>
          <w:rFonts w:ascii="Times New Roman" w:hAnsi="Times New Roman" w:cs="Times New Roman"/>
          <w:sz w:val="28"/>
          <w:szCs w:val="28"/>
        </w:rPr>
        <w:t>В 2017 году значительно увеличилось  количество  библиографических записей в сводном электронном каталоге муниципального учреждения «Кинешемская городская централизованная библиотечная система».</w:t>
      </w:r>
    </w:p>
    <w:p w:rsidR="0091651C" w:rsidRDefault="00BD133B" w:rsidP="0091651C">
      <w:pPr>
        <w:ind w:firstLine="284"/>
        <w:jc w:val="both"/>
      </w:pPr>
      <w:r w:rsidRPr="00354738">
        <w:t xml:space="preserve">В ходе реализации Постановления РФ от 03.03.2012г. №186 «О федеральной целевой программе «Культура России», стратегии развития информационного общества в Российской Федерации в текущем году была проведена большая работа по созданию электронной базы данных. </w:t>
      </w:r>
      <w:r w:rsidR="0091651C">
        <w:t xml:space="preserve">По состоянию на </w:t>
      </w:r>
      <w:r w:rsidRPr="00354738">
        <w:t xml:space="preserve"> 01.01.2018г.  47,6 % от общего числа фонда   введено в электронную базу данных. Что в общей численности составило 143,8 тыс. </w:t>
      </w:r>
      <w:r w:rsidR="0091651C">
        <w:t>единиц</w:t>
      </w:r>
      <w:r w:rsidRPr="00354738">
        <w:t>. В 2017г. количество введенных изданий составило 24,8 тыс. единиц.  Данным электронным каталогом читатели могут воспользоваться в удаленном доступе на сайте Центральной библиотеки им.</w:t>
      </w:r>
      <w:r w:rsidR="0091651C">
        <w:t xml:space="preserve"> </w:t>
      </w:r>
      <w:proofErr w:type="spellStart"/>
      <w:r w:rsidR="0091651C">
        <w:t>Пазухина</w:t>
      </w:r>
      <w:proofErr w:type="spellEnd"/>
      <w:r w:rsidR="0091651C">
        <w:t>;</w:t>
      </w:r>
    </w:p>
    <w:p w:rsidR="00BD133B" w:rsidRPr="0091651C" w:rsidRDefault="0091651C" w:rsidP="0091651C">
      <w:pPr>
        <w:ind w:firstLine="709"/>
        <w:jc w:val="both"/>
        <w:rPr>
          <w:highlight w:val="yellow"/>
        </w:rPr>
      </w:pPr>
      <w:r>
        <w:t xml:space="preserve">- </w:t>
      </w:r>
      <w:r w:rsidR="00BD133B" w:rsidRPr="00354738">
        <w:t xml:space="preserve">качественно улучшить </w:t>
      </w:r>
      <w:proofErr w:type="spellStart"/>
      <w:r w:rsidR="00BD133B" w:rsidRPr="00354738">
        <w:t>библиотечно</w:t>
      </w:r>
      <w:proofErr w:type="spellEnd"/>
      <w:r w:rsidR="00BD133B" w:rsidRPr="00354738">
        <w:t xml:space="preserve"> - библиографическое о</w:t>
      </w:r>
      <w:r>
        <w:t>бслужи</w:t>
      </w:r>
      <w:r w:rsidR="00BD133B" w:rsidRPr="00354738">
        <w:t xml:space="preserve">вание населения города: качество предоставления библиотечных услуг МУ КГЦБС находится на достаточно высоком уровне. </w:t>
      </w:r>
    </w:p>
    <w:p w:rsidR="00BD133B" w:rsidRPr="00354738" w:rsidRDefault="00BD133B" w:rsidP="0091651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54738">
        <w:rPr>
          <w:rFonts w:ascii="Times New Roman" w:hAnsi="Times New Roman"/>
          <w:sz w:val="28"/>
          <w:szCs w:val="28"/>
        </w:rPr>
        <w:t xml:space="preserve">Все филиалы МУ КГЦБС  расположены с учётом их максимальной доступности для населения города, что позволяет предоставлять библиотечную услугу для пользователей оперативно и качественно. Библиотеки работают с пользователями в режиме непрерывного 8-часового рабочего дня  шесть дней в неделю. Выходные дни в центральной библиотеке им. В.А </w:t>
      </w:r>
      <w:proofErr w:type="spellStart"/>
      <w:r w:rsidRPr="00354738">
        <w:rPr>
          <w:rFonts w:ascii="Times New Roman" w:hAnsi="Times New Roman"/>
          <w:sz w:val="28"/>
          <w:szCs w:val="28"/>
        </w:rPr>
        <w:t>Пазухина</w:t>
      </w:r>
      <w:proofErr w:type="spellEnd"/>
      <w:r w:rsidRPr="00354738">
        <w:rPr>
          <w:rFonts w:ascii="Times New Roman" w:hAnsi="Times New Roman"/>
          <w:sz w:val="28"/>
          <w:szCs w:val="28"/>
        </w:rPr>
        <w:t xml:space="preserve">  не совпадают с выходными в библиотеках-филиалах, что даёт возможность пользователям получать услуги ежедневно. Инвалидам, не имеющим возможности посещать библиотеку, книги доставляются на дом.</w:t>
      </w:r>
    </w:p>
    <w:p w:rsidR="00201921" w:rsidRDefault="00BD133B" w:rsidP="0091651C">
      <w:pPr>
        <w:ind w:firstLine="709"/>
        <w:jc w:val="both"/>
      </w:pPr>
      <w:r w:rsidRPr="00354738">
        <w:t>Качество предоставления библиотечных услуг МУ КГЦБС находится на достаточно высоком уровне. Проведенное анкетирование показало повышение уровня удовлетворенности граждан городского округа Кинешма качеством предоставления муниципальных услуг в сфере культуры, данный показатель составил 99%.  Подтверждение тому – стабильные  показатели  количества пользователей и посещений на протяжении нескольких лет</w:t>
      </w:r>
      <w:r w:rsidR="00201921">
        <w:t>;</w:t>
      </w:r>
    </w:p>
    <w:p w:rsidR="00201921" w:rsidRDefault="00201921" w:rsidP="00201921">
      <w:pPr>
        <w:ind w:firstLine="709"/>
        <w:jc w:val="both"/>
      </w:pPr>
      <w:r>
        <w:t xml:space="preserve">- </w:t>
      </w:r>
      <w:r w:rsidR="00BD133B" w:rsidRPr="00354738">
        <w:t xml:space="preserve"> </w:t>
      </w:r>
      <w:r>
        <w:t xml:space="preserve"> у</w:t>
      </w:r>
      <w:r w:rsidR="00BD133B" w:rsidRPr="00354738">
        <w:t>креп</w:t>
      </w:r>
      <w:r>
        <w:t>ить</w:t>
      </w:r>
      <w:r w:rsidR="00BD133B" w:rsidRPr="00354738">
        <w:t xml:space="preserve"> материально-технической базы муниципальных учреждений культуры городского округа Кинешма. Проведена  большая работа по улучшению </w:t>
      </w:r>
      <w:r w:rsidR="00BD133B" w:rsidRPr="00354738">
        <w:lastRenderedPageBreak/>
        <w:t>материально-технической базы библиотек, по озеленению  и благоустройству прилегающих территорий, по оснащению библиотек копировальным, компьютерным и мультимедийным оборудованием. Все библиотеки-филиалы оснащены принтерами и компьютерами, 5 библиотек оснащены мультимедийными проекторами</w:t>
      </w:r>
      <w:r>
        <w:t>;</w:t>
      </w:r>
      <w:r w:rsidR="00BD133B" w:rsidRPr="00354738">
        <w:t xml:space="preserve"> </w:t>
      </w:r>
    </w:p>
    <w:p w:rsidR="00BD133B" w:rsidRDefault="00201921" w:rsidP="00084360">
      <w:pPr>
        <w:ind w:firstLine="709"/>
        <w:jc w:val="both"/>
      </w:pPr>
      <w:r w:rsidRPr="006F7D1E">
        <w:t>- с</w:t>
      </w:r>
      <w:r w:rsidR="00BD133B" w:rsidRPr="006F7D1E">
        <w:t>охран</w:t>
      </w:r>
      <w:r w:rsidRPr="006F7D1E">
        <w:t>ить</w:t>
      </w:r>
      <w:r w:rsidR="00BD133B" w:rsidRPr="006F7D1E">
        <w:t xml:space="preserve"> и </w:t>
      </w:r>
      <w:proofErr w:type="spellStart"/>
      <w:r w:rsidR="00BD133B" w:rsidRPr="006F7D1E">
        <w:t>попул</w:t>
      </w:r>
      <w:r w:rsidRPr="006F7D1E">
        <w:t>изировать</w:t>
      </w:r>
      <w:proofErr w:type="spellEnd"/>
      <w:r w:rsidR="00BD133B" w:rsidRPr="006F7D1E">
        <w:t xml:space="preserve"> культурн</w:t>
      </w:r>
      <w:r w:rsidRPr="006F7D1E">
        <w:t>ое</w:t>
      </w:r>
      <w:r w:rsidR="00BD133B" w:rsidRPr="006F7D1E">
        <w:t xml:space="preserve"> и историческ</w:t>
      </w:r>
      <w:r w:rsidRPr="006F7D1E">
        <w:t>ое</w:t>
      </w:r>
      <w:r w:rsidR="00BD133B" w:rsidRPr="006F7D1E">
        <w:t xml:space="preserve"> наследия городского округа Кинешма. На базе  центральной библиотеки  проведены: </w:t>
      </w:r>
      <w:proofErr w:type="gramStart"/>
      <w:r w:rsidR="00BD133B" w:rsidRPr="006F7D1E">
        <w:rPr>
          <w:lang w:val="en-US"/>
        </w:rPr>
        <w:t>XIV</w:t>
      </w:r>
      <w:r w:rsidR="00BD133B" w:rsidRPr="006F7D1E">
        <w:t xml:space="preserve"> Региональная краеведческая конференция «Историко-культурный и природный потенциал </w:t>
      </w:r>
      <w:r w:rsidR="00A40333">
        <w:t>Ки</w:t>
      </w:r>
      <w:r w:rsidR="00BD133B" w:rsidRPr="006F7D1E">
        <w:t>нешемского края.</w:t>
      </w:r>
      <w:proofErr w:type="gramEnd"/>
      <w:r w:rsidR="00BD133B" w:rsidRPr="006F7D1E">
        <w:t xml:space="preserve"> Р</w:t>
      </w:r>
      <w:r w:rsidR="00084360">
        <w:t>азвитие регионального туризма»; В</w:t>
      </w:r>
      <w:r w:rsidR="00BD133B" w:rsidRPr="006F7D1E">
        <w:t>сероссий</w:t>
      </w:r>
      <w:r w:rsidR="00084360">
        <w:t xml:space="preserve">ская акция «Тотальный диктант»; </w:t>
      </w:r>
      <w:r w:rsidR="00BD133B" w:rsidRPr="006F7D1E">
        <w:t>Всеросси</w:t>
      </w:r>
      <w:r w:rsidR="00084360">
        <w:t xml:space="preserve">йская акция « Ночь  искусств»; </w:t>
      </w:r>
      <w:r w:rsidR="00BD133B" w:rsidRPr="00354738">
        <w:t>акция «</w:t>
      </w:r>
      <w:proofErr w:type="spellStart"/>
      <w:r w:rsidR="00BD133B" w:rsidRPr="00354738">
        <w:t>Библионочь</w:t>
      </w:r>
      <w:proofErr w:type="spellEnd"/>
      <w:r w:rsidR="00BD133B" w:rsidRPr="00354738">
        <w:t>», впервые охватив все библиотеки-филиалы г</w:t>
      </w:r>
      <w:r w:rsidR="00084360">
        <w:t>ородского округа</w:t>
      </w:r>
      <w:r w:rsidR="00BD133B" w:rsidRPr="00354738">
        <w:t xml:space="preserve"> Кинешма.</w:t>
      </w:r>
      <w:r w:rsidR="00084360">
        <w:t xml:space="preserve"> </w:t>
      </w:r>
      <w:r w:rsidR="00BD133B" w:rsidRPr="00354738">
        <w:t xml:space="preserve">Подготовлен и выпущен сборник  докладов по итогам </w:t>
      </w:r>
      <w:r w:rsidR="00BD133B" w:rsidRPr="00354738">
        <w:rPr>
          <w:lang w:val="en-US"/>
        </w:rPr>
        <w:t>XIII</w:t>
      </w:r>
      <w:r w:rsidR="00BD133B" w:rsidRPr="00354738">
        <w:t xml:space="preserve"> Региональной краеведческой</w:t>
      </w:r>
      <w:r w:rsidR="00BD133B" w:rsidRPr="00354738">
        <w:tab/>
        <w:t xml:space="preserve">  конференции «Историко-культурный и природный потенциал кинешемского края. Развитие регионального туризма»</w:t>
      </w:r>
      <w:r w:rsidR="00084360">
        <w:t>;</w:t>
      </w:r>
    </w:p>
    <w:p w:rsidR="00BD133B" w:rsidRDefault="00084360" w:rsidP="00084360">
      <w:pPr>
        <w:suppressAutoHyphens/>
        <w:ind w:firstLine="709"/>
        <w:jc w:val="both"/>
      </w:pPr>
      <w:r>
        <w:t xml:space="preserve">- </w:t>
      </w:r>
      <w:r w:rsidR="00BD133B" w:rsidRPr="00354738">
        <w:t>предостав</w:t>
      </w:r>
      <w:r>
        <w:t xml:space="preserve">ить </w:t>
      </w:r>
      <w:r w:rsidR="00BD133B" w:rsidRPr="00354738">
        <w:t xml:space="preserve"> возможност</w:t>
      </w:r>
      <w:r>
        <w:t xml:space="preserve">ь </w:t>
      </w:r>
      <w:r w:rsidR="00BD133B" w:rsidRPr="00354738">
        <w:t xml:space="preserve"> доступа пользователей в читальный зал архива в течение всех рабочих дней года с учетом установленного времени посещения читального зала: увеличение числа удовлетворенных запросов;</w:t>
      </w:r>
    </w:p>
    <w:p w:rsidR="00BD133B" w:rsidRPr="00354738" w:rsidRDefault="00084360" w:rsidP="00084360">
      <w:pPr>
        <w:suppressAutoHyphens/>
        <w:ind w:firstLine="709"/>
        <w:jc w:val="both"/>
      </w:pPr>
      <w:r>
        <w:t xml:space="preserve">- </w:t>
      </w:r>
      <w:r w:rsidR="00BD133B" w:rsidRPr="00354738">
        <w:t>обеспеч</w:t>
      </w:r>
      <w:r>
        <w:t>ить</w:t>
      </w:r>
      <w:r w:rsidR="00BD133B" w:rsidRPr="00354738">
        <w:t xml:space="preserve"> исполнени</w:t>
      </w:r>
      <w:r>
        <w:t>е</w:t>
      </w:r>
      <w:r w:rsidR="00BD133B" w:rsidRPr="00354738">
        <w:t xml:space="preserve"> запросов физических и юридических лиц о предоставлении документальной архивной информации в установленные  сроки: отсутствие жалоб на качество предоставляемой услуги;</w:t>
      </w:r>
    </w:p>
    <w:p w:rsidR="00BD133B" w:rsidRPr="00354738" w:rsidRDefault="00084360" w:rsidP="00084360">
      <w:pPr>
        <w:suppressAutoHyphens/>
        <w:ind w:firstLine="709"/>
        <w:jc w:val="both"/>
      </w:pPr>
      <w:r>
        <w:t xml:space="preserve">- </w:t>
      </w:r>
      <w:r w:rsidR="00BD133B" w:rsidRPr="00354738">
        <w:t>обеспеч</w:t>
      </w:r>
      <w:r>
        <w:t xml:space="preserve">ить </w:t>
      </w:r>
      <w:r w:rsidR="00BD133B" w:rsidRPr="00354738">
        <w:t xml:space="preserve"> прием</w:t>
      </w:r>
      <w:r>
        <w:t xml:space="preserve"> </w:t>
      </w:r>
      <w:r w:rsidR="00BD133B" w:rsidRPr="00354738">
        <w:t xml:space="preserve"> документов на хранение в архив в установленные сроки: отсутствие случаев повреждения или утраты принятых на хранение документов;</w:t>
      </w:r>
    </w:p>
    <w:p w:rsidR="00BD133B" w:rsidRPr="00354738" w:rsidRDefault="00EC4CCA" w:rsidP="00EC4CCA">
      <w:pPr>
        <w:suppressAutoHyphens/>
        <w:ind w:firstLine="709"/>
        <w:jc w:val="both"/>
      </w:pPr>
      <w:r>
        <w:t xml:space="preserve">- </w:t>
      </w:r>
      <w:r w:rsidR="00BD133B" w:rsidRPr="00354738">
        <w:t>обеспеч</w:t>
      </w:r>
      <w:r>
        <w:t>ить</w:t>
      </w:r>
      <w:r w:rsidR="00BD133B" w:rsidRPr="00354738">
        <w:t xml:space="preserve"> нормативны</w:t>
      </w:r>
      <w:r>
        <w:t>е</w:t>
      </w:r>
      <w:r w:rsidR="00BD133B" w:rsidRPr="00354738">
        <w:t xml:space="preserve"> услови</w:t>
      </w:r>
      <w:r>
        <w:t>я</w:t>
      </w:r>
      <w:r w:rsidR="00BD133B" w:rsidRPr="00354738">
        <w:t xml:space="preserve"> хранения архивных документов: соблюдение сроков включения архивных документов в автоматизированную систему учет</w:t>
      </w:r>
      <w:r>
        <w:t xml:space="preserve">а документов Архивного фонда РФ. </w:t>
      </w:r>
      <w:r w:rsidR="00BD133B" w:rsidRPr="00354738">
        <w:t>В течение года продолжена работа по информатизации архивного дела, созданию электронных информационных ресурсов,   по эксплуатации программного комплекса «Архивный фонд». Продолжается  оцифровка периодических изданий библиотечного фонда архива. Проведена работа по размещению информация о проводимых мероприятиях, выставочной деятельности с демонстрацией документов архивного фонда на официальном сайте учреждения. В 2017 году значительный объем денежных средств от приносящей доход деятельности был направлен на укрепление материально- технической базы учреждения:</w:t>
      </w:r>
    </w:p>
    <w:p w:rsidR="00BD133B" w:rsidRPr="00354738" w:rsidRDefault="00BD133B" w:rsidP="00EC4CCA">
      <w:pPr>
        <w:ind w:firstLine="709"/>
        <w:jc w:val="both"/>
      </w:pPr>
      <w:r w:rsidRPr="00354738">
        <w:t>-произведен текущий ремонт помещений бухгалтерии, читального зала, коридора, кабинета специалистов и санузла;</w:t>
      </w:r>
    </w:p>
    <w:p w:rsidR="00BD133B" w:rsidRPr="00354738" w:rsidRDefault="00BD133B" w:rsidP="00EC4CCA">
      <w:pPr>
        <w:ind w:firstLine="709"/>
        <w:jc w:val="both"/>
      </w:pPr>
      <w:r w:rsidRPr="00354738">
        <w:t>- приобретены и установлены потолочные светильники;</w:t>
      </w:r>
    </w:p>
    <w:p w:rsidR="00BD133B" w:rsidRPr="00354738" w:rsidRDefault="00BD133B" w:rsidP="00EC4CCA">
      <w:pPr>
        <w:ind w:firstLine="709"/>
        <w:jc w:val="both"/>
      </w:pPr>
      <w:r w:rsidRPr="00354738">
        <w:t xml:space="preserve">- приобретено оборудование для переплета и </w:t>
      </w:r>
      <w:proofErr w:type="spellStart"/>
      <w:r w:rsidRPr="00354738">
        <w:t>обеспыливания</w:t>
      </w:r>
      <w:proofErr w:type="spellEnd"/>
      <w:r w:rsidRPr="00354738">
        <w:t xml:space="preserve"> документов архивного фонда;</w:t>
      </w:r>
    </w:p>
    <w:p w:rsidR="00BD133B" w:rsidRPr="00354738" w:rsidRDefault="00BD133B" w:rsidP="00EC4CCA">
      <w:pPr>
        <w:ind w:firstLine="709"/>
        <w:jc w:val="both"/>
      </w:pPr>
      <w:r w:rsidRPr="00354738">
        <w:t>-  произведена замена дверей в бухгалтерии;</w:t>
      </w:r>
    </w:p>
    <w:p w:rsidR="00BD133B" w:rsidRPr="00354738" w:rsidRDefault="00BD133B" w:rsidP="00EC4CCA">
      <w:pPr>
        <w:ind w:firstLine="709"/>
        <w:jc w:val="both"/>
      </w:pPr>
      <w:r w:rsidRPr="00354738">
        <w:t>-  приобретена мебель в помещения архива.</w:t>
      </w:r>
    </w:p>
    <w:p w:rsidR="00BD133B" w:rsidRPr="00354738" w:rsidRDefault="00BD133B" w:rsidP="00EC4CCA">
      <w:pPr>
        <w:ind w:firstLine="709"/>
        <w:jc w:val="both"/>
      </w:pPr>
      <w:r w:rsidRPr="00354738">
        <w:t xml:space="preserve">В целях реализации полномочий органов местного самоуправления </w:t>
      </w:r>
      <w:r w:rsidR="00EC4CCA">
        <w:t>в</w:t>
      </w:r>
      <w:r w:rsidRPr="00354738">
        <w:t>ыдано 3 задания и разрешения на проведение работ по сохранению объектов культурного наследия местного (муниципального) значения.</w:t>
      </w:r>
    </w:p>
    <w:p w:rsidR="00EC4CCA" w:rsidRDefault="00BD133B" w:rsidP="00EC4CCA">
      <w:pPr>
        <w:ind w:firstLine="709"/>
        <w:jc w:val="both"/>
      </w:pPr>
      <w:r w:rsidRPr="00354738">
        <w:lastRenderedPageBreak/>
        <w:t>В целях сохранения культурного и исторического наследия города установлены мемориальные доски в память об А.В.</w:t>
      </w:r>
      <w:r w:rsidR="00EC4CCA">
        <w:t xml:space="preserve"> </w:t>
      </w:r>
      <w:r w:rsidRPr="00354738">
        <w:t>Перевозчикове</w:t>
      </w:r>
      <w:r w:rsidR="00EC4CCA">
        <w:t xml:space="preserve"> </w:t>
      </w:r>
      <w:r w:rsidRPr="00354738">
        <w:t xml:space="preserve"> и Н.В.</w:t>
      </w:r>
      <w:r w:rsidR="00EC4CCA">
        <w:t xml:space="preserve"> </w:t>
      </w:r>
      <w:r w:rsidRPr="00354738">
        <w:t xml:space="preserve">Лазареве. </w:t>
      </w:r>
    </w:p>
    <w:p w:rsidR="00BD133B" w:rsidRPr="00354738" w:rsidRDefault="00EC4CCA" w:rsidP="00173FFA">
      <w:pPr>
        <w:ind w:firstLine="709"/>
        <w:jc w:val="both"/>
      </w:pPr>
      <w:proofErr w:type="gramStart"/>
      <w:r w:rsidRPr="00354738">
        <w:t xml:space="preserve">Установка </w:t>
      </w:r>
      <w:r>
        <w:t xml:space="preserve"> </w:t>
      </w:r>
      <w:r w:rsidRPr="00354738">
        <w:t xml:space="preserve">мемориальных досок позволила увековечить память об известных </w:t>
      </w:r>
      <w:proofErr w:type="spellStart"/>
      <w:r w:rsidRPr="00354738">
        <w:t>кинешемцах</w:t>
      </w:r>
      <w:proofErr w:type="spellEnd"/>
      <w:r w:rsidRPr="00354738">
        <w:t xml:space="preserve">, что способствовало патриотическому воспитанию подрастающего поколения. </w:t>
      </w:r>
      <w:proofErr w:type="gramEnd"/>
    </w:p>
    <w:p w:rsidR="00BD133B" w:rsidRPr="00173FFA" w:rsidRDefault="00BD133B" w:rsidP="00173FFA">
      <w:pPr>
        <w:pStyle w:val="ad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4CCA">
        <w:rPr>
          <w:rFonts w:ascii="Times New Roman" w:hAnsi="Times New Roman" w:cs="Times New Roman"/>
          <w:b w:val="0"/>
          <w:sz w:val="28"/>
          <w:szCs w:val="28"/>
        </w:rPr>
        <w:t xml:space="preserve">В целях популяризации культурно-исторического наследия города проведены </w:t>
      </w:r>
      <w:r w:rsidRPr="00EC4CC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EC4CCA">
        <w:rPr>
          <w:rFonts w:ascii="Times New Roman" w:hAnsi="Times New Roman" w:cs="Times New Roman"/>
          <w:b w:val="0"/>
          <w:sz w:val="28"/>
          <w:szCs w:val="28"/>
        </w:rPr>
        <w:t xml:space="preserve"> городской конкурс «История Кинешмы в камне и граните», совместно с библиотеками-филиалами КГЦБС Мультимедийный круиз «Я шагаю по родному краю», Виртуальный журнал «Имя на карте города»</w:t>
      </w:r>
      <w:r w:rsidR="00EC4C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2A58" w:rsidRPr="00173FFA" w:rsidRDefault="00BD133B" w:rsidP="00173FF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173FFA">
        <w:rPr>
          <w:rFonts w:ascii="Times New Roman" w:hAnsi="Times New Roman"/>
          <w:sz w:val="28"/>
          <w:szCs w:val="28"/>
        </w:rPr>
        <w:t>Реализация подпрограммы «Наследие» позволит достичь запланированных конечных результатов в 2019 году, с учетом фактически достигнутых результатов 201</w:t>
      </w:r>
      <w:r w:rsidR="00173FFA">
        <w:rPr>
          <w:rFonts w:ascii="Times New Roman" w:hAnsi="Times New Roman"/>
          <w:sz w:val="28"/>
          <w:szCs w:val="28"/>
        </w:rPr>
        <w:t>7</w:t>
      </w:r>
      <w:r w:rsidRPr="00173FFA">
        <w:rPr>
          <w:rFonts w:ascii="Times New Roman" w:hAnsi="Times New Roman"/>
          <w:sz w:val="28"/>
          <w:szCs w:val="28"/>
        </w:rPr>
        <w:t>года.</w:t>
      </w:r>
    </w:p>
    <w:p w:rsidR="00F001BE" w:rsidRDefault="00D22A58" w:rsidP="00F001BE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324">
        <w:rPr>
          <w:rFonts w:ascii="Times New Roman" w:hAnsi="Times New Roman"/>
          <w:sz w:val="28"/>
          <w:szCs w:val="28"/>
        </w:rPr>
        <w:t>Реализация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324">
        <w:rPr>
          <w:rFonts w:ascii="Times New Roman" w:hAnsi="Times New Roman"/>
          <w:color w:val="000000"/>
          <w:sz w:val="28"/>
          <w:szCs w:val="28"/>
        </w:rPr>
        <w:t>«Культурно</w:t>
      </w:r>
      <w:r w:rsidR="00F00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324">
        <w:rPr>
          <w:rFonts w:ascii="Times New Roman" w:hAnsi="Times New Roman"/>
          <w:color w:val="000000"/>
          <w:sz w:val="28"/>
          <w:szCs w:val="28"/>
        </w:rPr>
        <w:t>- досуговая деятельность»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001BE" w:rsidRDefault="00F001BE" w:rsidP="00F001BE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70C" w:rsidRDefault="00F001BE" w:rsidP="00D1670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01BE">
        <w:rPr>
          <w:rFonts w:ascii="Times New Roman" w:hAnsi="Times New Roman"/>
          <w:sz w:val="28"/>
          <w:szCs w:val="28"/>
        </w:rPr>
        <w:t xml:space="preserve">созданы </w:t>
      </w:r>
      <w:r w:rsidR="00D1670C">
        <w:rPr>
          <w:rFonts w:ascii="Times New Roman" w:hAnsi="Times New Roman"/>
          <w:sz w:val="28"/>
          <w:szCs w:val="28"/>
        </w:rPr>
        <w:t xml:space="preserve"> </w:t>
      </w:r>
      <w:r w:rsidRPr="00F001BE">
        <w:rPr>
          <w:rFonts w:ascii="Times New Roman" w:hAnsi="Times New Roman"/>
          <w:sz w:val="28"/>
          <w:szCs w:val="28"/>
        </w:rPr>
        <w:t>условия для организации досуга и обеспечение жител</w:t>
      </w:r>
      <w:r w:rsidR="00D1670C">
        <w:rPr>
          <w:rFonts w:ascii="Times New Roman" w:hAnsi="Times New Roman"/>
          <w:sz w:val="28"/>
          <w:szCs w:val="28"/>
        </w:rPr>
        <w:t xml:space="preserve">ей услугами учреждений культуры. </w:t>
      </w:r>
      <w:r w:rsidRPr="00D1670C">
        <w:rPr>
          <w:rFonts w:ascii="Times New Roman" w:hAnsi="Times New Roman"/>
          <w:sz w:val="28"/>
          <w:szCs w:val="28"/>
        </w:rPr>
        <w:t xml:space="preserve">Культурное обслуживание населения предоставляется для всех социальных групп </w:t>
      </w:r>
      <w:proofErr w:type="spellStart"/>
      <w:r w:rsidR="00D1670C">
        <w:rPr>
          <w:rFonts w:ascii="Times New Roman" w:hAnsi="Times New Roman"/>
          <w:sz w:val="28"/>
          <w:szCs w:val="28"/>
        </w:rPr>
        <w:t>к</w:t>
      </w:r>
      <w:r w:rsidRPr="00D1670C">
        <w:rPr>
          <w:rFonts w:ascii="Times New Roman" w:hAnsi="Times New Roman"/>
          <w:sz w:val="28"/>
          <w:szCs w:val="28"/>
        </w:rPr>
        <w:t>инешемцев</w:t>
      </w:r>
      <w:proofErr w:type="spellEnd"/>
      <w:r w:rsidRPr="00D1670C">
        <w:rPr>
          <w:rFonts w:ascii="Times New Roman" w:hAnsi="Times New Roman"/>
          <w:sz w:val="28"/>
          <w:szCs w:val="28"/>
        </w:rPr>
        <w:t>. Для населения проводятся развлекательные игровые программы, концерты, показы мультфильмов, организации выставок детских работ, тематические программы, КВНы, шоу-программы, конкурсы, фестивали, профессиональные и корпоративные праздники, юбилеи, вечера отдыха, спектакли, в Парке работают аттракционы для детей и взрослых, установлена новая версия официального сайта МУ «ГДК»</w:t>
      </w:r>
      <w:r w:rsidR="00D1670C">
        <w:rPr>
          <w:rFonts w:ascii="Times New Roman" w:hAnsi="Times New Roman"/>
          <w:sz w:val="28"/>
          <w:szCs w:val="28"/>
        </w:rPr>
        <w:t>;</w:t>
      </w:r>
    </w:p>
    <w:p w:rsidR="0088234D" w:rsidRDefault="00D1670C" w:rsidP="0088234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01BE" w:rsidRPr="00D1670C">
        <w:rPr>
          <w:rFonts w:ascii="Times New Roman" w:hAnsi="Times New Roman"/>
          <w:sz w:val="28"/>
          <w:szCs w:val="28"/>
        </w:rPr>
        <w:t>организована работа клубных формирований и коллективов художественной самодеятельно</w:t>
      </w:r>
      <w:r>
        <w:rPr>
          <w:rFonts w:ascii="Times New Roman" w:hAnsi="Times New Roman"/>
          <w:sz w:val="28"/>
          <w:szCs w:val="28"/>
        </w:rPr>
        <w:t>сти, обеспечение доступа к ним.</w:t>
      </w:r>
      <w:r w:rsidR="0088234D">
        <w:rPr>
          <w:rFonts w:ascii="Times New Roman" w:hAnsi="Times New Roman"/>
          <w:sz w:val="28"/>
          <w:szCs w:val="28"/>
        </w:rPr>
        <w:t xml:space="preserve"> </w:t>
      </w:r>
      <w:r w:rsidR="00F001BE" w:rsidRPr="0088234D">
        <w:rPr>
          <w:rFonts w:ascii="Times New Roman" w:hAnsi="Times New Roman"/>
          <w:sz w:val="28"/>
          <w:szCs w:val="28"/>
        </w:rPr>
        <w:t>В МУ «Городской Дом культуры», МУ «Клуб «Октябрь», МУ «Кинешемский Парк культуры и отдыха имени 35-летия Победы» работает 46 клубных формировани</w:t>
      </w:r>
      <w:r w:rsidR="0088234D">
        <w:rPr>
          <w:rFonts w:ascii="Times New Roman" w:hAnsi="Times New Roman"/>
          <w:sz w:val="28"/>
          <w:szCs w:val="28"/>
        </w:rPr>
        <w:t>й</w:t>
      </w:r>
      <w:r w:rsidR="00F001BE" w:rsidRPr="0088234D">
        <w:rPr>
          <w:rFonts w:ascii="Times New Roman" w:hAnsi="Times New Roman"/>
          <w:sz w:val="28"/>
          <w:szCs w:val="28"/>
        </w:rPr>
        <w:t xml:space="preserve"> на бесплатной основе. Все клубные формирования занимаются в течение всего года по утвержденному расписанию. Ежегодно в июне месяце проходит День открытых дверей, где все желающие </w:t>
      </w:r>
      <w:proofErr w:type="spellStart"/>
      <w:r w:rsidR="00F001BE" w:rsidRPr="0088234D">
        <w:rPr>
          <w:rFonts w:ascii="Times New Roman" w:hAnsi="Times New Roman"/>
          <w:sz w:val="28"/>
          <w:szCs w:val="28"/>
        </w:rPr>
        <w:t>кинешемцы</w:t>
      </w:r>
      <w:proofErr w:type="spellEnd"/>
      <w:r w:rsidR="00F001BE" w:rsidRPr="0088234D">
        <w:rPr>
          <w:rFonts w:ascii="Times New Roman" w:hAnsi="Times New Roman"/>
          <w:sz w:val="28"/>
          <w:szCs w:val="28"/>
        </w:rPr>
        <w:t xml:space="preserve"> могут познакомиться с коллективами и руководителями художественной самодеятельности  и записаться в них</w:t>
      </w:r>
      <w:r w:rsidR="0088234D">
        <w:rPr>
          <w:rFonts w:ascii="Times New Roman" w:hAnsi="Times New Roman"/>
          <w:sz w:val="28"/>
          <w:szCs w:val="28"/>
        </w:rPr>
        <w:t>;</w:t>
      </w:r>
    </w:p>
    <w:p w:rsidR="0088234D" w:rsidRDefault="0088234D" w:rsidP="0088234D">
      <w:pPr>
        <w:pStyle w:val="1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01BE" w:rsidRPr="0088234D">
        <w:rPr>
          <w:rFonts w:ascii="Times New Roman" w:hAnsi="Times New Roman"/>
          <w:sz w:val="28"/>
          <w:szCs w:val="28"/>
        </w:rPr>
        <w:t>организованы и проведены концерты, конкурсы, фестивали, выставки и другие культурно-досуговые и зрелищные мероприятия на территории городского округа Кинешма</w:t>
      </w:r>
      <w:r>
        <w:rPr>
          <w:sz w:val="28"/>
          <w:szCs w:val="28"/>
        </w:rPr>
        <w:t>.</w:t>
      </w:r>
    </w:p>
    <w:p w:rsidR="00FB1320" w:rsidRDefault="00F001BE" w:rsidP="00FB132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8234D">
        <w:rPr>
          <w:rFonts w:ascii="Times New Roman" w:hAnsi="Times New Roman"/>
          <w:bCs/>
          <w:sz w:val="28"/>
          <w:szCs w:val="28"/>
        </w:rPr>
        <w:t xml:space="preserve">        В МУ «Кинешемский Парк культуры и отдыха имени 35-летия Победы» работает 3 клубных формирования: духовой оркестр, хор ветеранов и клуб «Ретро», а так же работало любительское объединение «Кому за…» и молодежный клуб «МАТ». </w:t>
      </w:r>
      <w:r w:rsidRPr="0088234D">
        <w:rPr>
          <w:rFonts w:ascii="Times New Roman" w:hAnsi="Times New Roman"/>
          <w:sz w:val="28"/>
          <w:szCs w:val="28"/>
          <w:lang w:eastAsia="ru-RU"/>
        </w:rPr>
        <w:t xml:space="preserve">На базе парка в 2017 году было проведено:  2 фото выставки </w:t>
      </w:r>
      <w:proofErr w:type="gramStart"/>
      <w:r w:rsidRPr="0088234D">
        <w:rPr>
          <w:rFonts w:ascii="Times New Roman" w:hAnsi="Times New Roman"/>
          <w:sz w:val="28"/>
          <w:szCs w:val="28"/>
          <w:lang w:eastAsia="ru-RU"/>
        </w:rPr>
        <w:t>-«</w:t>
      </w:r>
      <w:proofErr w:type="gramEnd"/>
      <w:r w:rsidRPr="0088234D">
        <w:rPr>
          <w:rFonts w:ascii="Times New Roman" w:hAnsi="Times New Roman"/>
          <w:sz w:val="28"/>
          <w:szCs w:val="28"/>
          <w:lang w:eastAsia="ru-RU"/>
        </w:rPr>
        <w:t xml:space="preserve"> В кадре жизнь », «Любимый город», 3 тематические выставки рисунков, 2 выставка народных промыслов,  а также 10 конкурсов  рисунка на асфальте</w:t>
      </w:r>
      <w:r w:rsidRPr="0088234D">
        <w:rPr>
          <w:rFonts w:ascii="Times New Roman" w:hAnsi="Times New Roman"/>
          <w:sz w:val="28"/>
          <w:szCs w:val="28"/>
        </w:rPr>
        <w:t>. П</w:t>
      </w:r>
      <w:r w:rsidRPr="0088234D">
        <w:rPr>
          <w:rFonts w:ascii="Times New Roman" w:hAnsi="Times New Roman"/>
          <w:sz w:val="28"/>
          <w:szCs w:val="28"/>
          <w:lang w:eastAsia="ru-RU"/>
        </w:rPr>
        <w:t>родолжает успешно действовать новая форма мероприятий – мастер-классы по прикладному искусству для детей школьного возраста, и организация мероприятий  с детьми с ограниченными возможностями</w:t>
      </w:r>
      <w:r w:rsidR="00FB1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34D">
        <w:rPr>
          <w:rFonts w:ascii="Times New Roman" w:hAnsi="Times New Roman"/>
          <w:sz w:val="28"/>
          <w:szCs w:val="28"/>
          <w:lang w:eastAsia="ru-RU"/>
        </w:rPr>
        <w:t>-</w:t>
      </w:r>
      <w:r w:rsidR="00FB1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34D">
        <w:rPr>
          <w:rFonts w:ascii="Times New Roman" w:hAnsi="Times New Roman"/>
          <w:sz w:val="28"/>
          <w:szCs w:val="28"/>
          <w:lang w:eastAsia="ru-RU"/>
        </w:rPr>
        <w:t>«Солнечный круг», православный «Радость моя».</w:t>
      </w:r>
      <w:r w:rsidRPr="0088234D">
        <w:rPr>
          <w:rFonts w:ascii="Times New Roman" w:hAnsi="Times New Roman"/>
          <w:sz w:val="28"/>
          <w:szCs w:val="28"/>
        </w:rPr>
        <w:t xml:space="preserve"> </w:t>
      </w:r>
    </w:p>
    <w:p w:rsidR="00F001BE" w:rsidRDefault="00F001BE" w:rsidP="00FB1320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34D">
        <w:rPr>
          <w:rFonts w:ascii="Times New Roman" w:hAnsi="Times New Roman"/>
          <w:sz w:val="28"/>
          <w:szCs w:val="28"/>
        </w:rPr>
        <w:lastRenderedPageBreak/>
        <w:t>В</w:t>
      </w:r>
      <w:r w:rsidRPr="0088234D">
        <w:rPr>
          <w:rFonts w:ascii="Times New Roman" w:hAnsi="Times New Roman"/>
          <w:sz w:val="28"/>
          <w:szCs w:val="28"/>
          <w:lang w:eastAsia="ru-RU"/>
        </w:rPr>
        <w:t xml:space="preserve"> 2017 был приобретен мульти проектор </w:t>
      </w:r>
      <w:proofErr w:type="spellStart"/>
      <w:r w:rsidRPr="0088234D">
        <w:rPr>
          <w:rFonts w:ascii="Times New Roman" w:hAnsi="Times New Roman"/>
          <w:sz w:val="28"/>
          <w:szCs w:val="28"/>
          <w:lang w:eastAsia="ru-RU"/>
        </w:rPr>
        <w:t>Асе</w:t>
      </w:r>
      <w:proofErr w:type="gramStart"/>
      <w:r w:rsidRPr="0088234D">
        <w:rPr>
          <w:rFonts w:ascii="Times New Roman" w:hAnsi="Times New Roman"/>
          <w:sz w:val="28"/>
          <w:szCs w:val="28"/>
          <w:lang w:eastAsia="ru-RU"/>
        </w:rPr>
        <w:t>r</w:t>
      </w:r>
      <w:proofErr w:type="spellEnd"/>
      <w:proofErr w:type="gramEnd"/>
      <w:r w:rsidRPr="0088234D">
        <w:rPr>
          <w:rFonts w:ascii="Times New Roman" w:hAnsi="Times New Roman"/>
          <w:sz w:val="28"/>
          <w:szCs w:val="28"/>
          <w:lang w:eastAsia="ru-RU"/>
        </w:rPr>
        <w:t xml:space="preserve"> для реализации  новой услуги – детский кинотеатр, в связи с этим появилась новая форма проведения мероприятий-интерактивные викторины, конкурсы, интеллектуальные шарады</w:t>
      </w:r>
      <w:r w:rsidR="00FB1320">
        <w:rPr>
          <w:rFonts w:ascii="Times New Roman" w:hAnsi="Times New Roman"/>
          <w:sz w:val="28"/>
          <w:szCs w:val="28"/>
          <w:lang w:eastAsia="ru-RU"/>
        </w:rPr>
        <w:t>,</w:t>
      </w:r>
      <w:r w:rsidRPr="0088234D">
        <w:rPr>
          <w:rFonts w:ascii="Times New Roman" w:hAnsi="Times New Roman"/>
          <w:sz w:val="28"/>
          <w:szCs w:val="28"/>
          <w:lang w:eastAsia="ru-RU"/>
        </w:rPr>
        <w:t xml:space="preserve"> виртуальные  </w:t>
      </w:r>
      <w:proofErr w:type="spellStart"/>
      <w:r w:rsidRPr="0088234D">
        <w:rPr>
          <w:rFonts w:ascii="Times New Roman" w:hAnsi="Times New Roman"/>
          <w:sz w:val="28"/>
          <w:szCs w:val="28"/>
          <w:lang w:eastAsia="ru-RU"/>
        </w:rPr>
        <w:t>квесты</w:t>
      </w:r>
      <w:proofErr w:type="spellEnd"/>
      <w:r w:rsidRPr="0088234D">
        <w:rPr>
          <w:rFonts w:ascii="Times New Roman" w:hAnsi="Times New Roman"/>
          <w:sz w:val="28"/>
          <w:szCs w:val="28"/>
          <w:lang w:eastAsia="ru-RU"/>
        </w:rPr>
        <w:t xml:space="preserve">, караоке </w:t>
      </w:r>
      <w:proofErr w:type="spellStart"/>
      <w:r w:rsidRPr="0088234D">
        <w:rPr>
          <w:rFonts w:ascii="Times New Roman" w:hAnsi="Times New Roman"/>
          <w:sz w:val="28"/>
          <w:szCs w:val="28"/>
          <w:lang w:eastAsia="ru-RU"/>
        </w:rPr>
        <w:t>батлы</w:t>
      </w:r>
      <w:proofErr w:type="spellEnd"/>
      <w:r w:rsidRPr="0088234D">
        <w:rPr>
          <w:rFonts w:ascii="Times New Roman" w:hAnsi="Times New Roman"/>
          <w:sz w:val="28"/>
          <w:szCs w:val="28"/>
          <w:lang w:eastAsia="ru-RU"/>
        </w:rPr>
        <w:t>.</w:t>
      </w:r>
      <w:r w:rsidRPr="0088234D">
        <w:rPr>
          <w:rFonts w:ascii="Times New Roman" w:hAnsi="Times New Roman"/>
          <w:sz w:val="28"/>
          <w:szCs w:val="28"/>
        </w:rPr>
        <w:t xml:space="preserve"> В</w:t>
      </w:r>
      <w:r w:rsidRPr="0088234D">
        <w:rPr>
          <w:rFonts w:ascii="Times New Roman" w:hAnsi="Times New Roman"/>
          <w:sz w:val="28"/>
          <w:szCs w:val="28"/>
          <w:lang w:eastAsia="ru-RU"/>
        </w:rPr>
        <w:t xml:space="preserve"> связи с популярностью современной формы оздоровления, такой как «Скандинавская ходьба», на территории парка проходят занятия «Школы здоровья».</w:t>
      </w:r>
    </w:p>
    <w:p w:rsidR="00F001BE" w:rsidRPr="00354738" w:rsidRDefault="00F001BE" w:rsidP="00985759">
      <w:pPr>
        <w:tabs>
          <w:tab w:val="left" w:pos="389"/>
        </w:tabs>
        <w:suppressAutoHyphens/>
        <w:ind w:firstLine="709"/>
        <w:jc w:val="both"/>
        <w:rPr>
          <w:shd w:val="clear" w:color="auto" w:fill="FFFFFF"/>
        </w:rPr>
      </w:pPr>
      <w:r w:rsidRPr="00354738">
        <w:t>В 2017 году численность участников культурно-досуговых мероприятий составила 153</w:t>
      </w:r>
      <w:r w:rsidR="00985759">
        <w:t xml:space="preserve"> </w:t>
      </w:r>
      <w:r w:rsidRPr="00354738">
        <w:t xml:space="preserve"> тыс.</w:t>
      </w:r>
      <w:r w:rsidR="00985759">
        <w:t xml:space="preserve"> </w:t>
      </w:r>
      <w:r w:rsidRPr="00354738">
        <w:t>человек. Были организованы и проведены концерты, конкурсы, фестивали, выставки и другие культурно-досуговые и зрелищные мероприятия на территории городского округа Кинешма.</w:t>
      </w:r>
    </w:p>
    <w:p w:rsidR="00F001BE" w:rsidRPr="00354738" w:rsidRDefault="00F001BE" w:rsidP="00985759">
      <w:pPr>
        <w:tabs>
          <w:tab w:val="left" w:pos="389"/>
        </w:tabs>
        <w:suppressAutoHyphens/>
        <w:ind w:firstLine="709"/>
        <w:jc w:val="both"/>
        <w:rPr>
          <w:shd w:val="clear" w:color="auto" w:fill="FFFFFF"/>
        </w:rPr>
      </w:pPr>
      <w:r w:rsidRPr="00354738">
        <w:t>Укрепление материально-технической базы осуществлялось только за счёт средств, полученных от иной приносящей доход деятельности, в результате которой были приобретены основные средства на сумму  1920</w:t>
      </w:r>
      <w:r w:rsidR="00985759">
        <w:t>,3 тыс.</w:t>
      </w:r>
      <w:r w:rsidRPr="00354738">
        <w:t xml:space="preserve"> рубл</w:t>
      </w:r>
      <w:r w:rsidR="00985759">
        <w:t>ей</w:t>
      </w:r>
      <w:r w:rsidRPr="00354738">
        <w:t>.</w:t>
      </w:r>
    </w:p>
    <w:p w:rsidR="00F001BE" w:rsidRPr="00354738" w:rsidRDefault="00985759" w:rsidP="00985759">
      <w:pPr>
        <w:tabs>
          <w:tab w:val="left" w:pos="389"/>
        </w:tabs>
        <w:suppressAutoHyphens/>
        <w:ind w:firstLine="709"/>
        <w:jc w:val="both"/>
        <w:rPr>
          <w:rStyle w:val="FontStyle13"/>
          <w:sz w:val="28"/>
          <w:szCs w:val="28"/>
        </w:rPr>
      </w:pPr>
      <w:r>
        <w:t>В</w:t>
      </w:r>
      <w:r w:rsidR="00F001BE" w:rsidRPr="00354738">
        <w:t xml:space="preserve"> 2017 году </w:t>
      </w:r>
      <w:r w:rsidR="00F001BE" w:rsidRPr="00354738">
        <w:rPr>
          <w:rStyle w:val="FontStyle13"/>
          <w:sz w:val="28"/>
          <w:szCs w:val="28"/>
        </w:rPr>
        <w:t>число участников городских, региональных, всероссийских и международных детских и юношеских выставок, фестивалей, конкурсов осталось на прежнем</w:t>
      </w:r>
      <w:r>
        <w:rPr>
          <w:rStyle w:val="FontStyle13"/>
          <w:sz w:val="28"/>
          <w:szCs w:val="28"/>
        </w:rPr>
        <w:t xml:space="preserve"> уровне и составило 316 человек.</w:t>
      </w:r>
    </w:p>
    <w:p w:rsidR="00F001BE" w:rsidRDefault="00985759" w:rsidP="00985759">
      <w:pPr>
        <w:tabs>
          <w:tab w:val="left" w:pos="0"/>
        </w:tabs>
        <w:suppressAutoHyphens/>
        <w:ind w:firstLine="709"/>
        <w:jc w:val="both"/>
        <w:rPr>
          <w:rStyle w:val="FontStyle13"/>
          <w:sz w:val="28"/>
          <w:szCs w:val="28"/>
        </w:rPr>
      </w:pPr>
      <w:r>
        <w:t>В текущем году</w:t>
      </w:r>
      <w:r w:rsidR="00F001BE" w:rsidRPr="00354738">
        <w:t xml:space="preserve"> </w:t>
      </w:r>
      <w:r w:rsidR="00F001BE" w:rsidRPr="00354738">
        <w:rPr>
          <w:rStyle w:val="FontStyle13"/>
          <w:sz w:val="28"/>
          <w:szCs w:val="28"/>
        </w:rPr>
        <w:t xml:space="preserve">число лауреатов и призеров городских, региональных, всероссийских и международных детских и юношеских выставок, фестивалей, конкурсов </w:t>
      </w:r>
      <w:r>
        <w:rPr>
          <w:rStyle w:val="FontStyle13"/>
          <w:sz w:val="28"/>
          <w:szCs w:val="28"/>
        </w:rPr>
        <w:t xml:space="preserve"> составило 29 человек.</w:t>
      </w:r>
    </w:p>
    <w:p w:rsidR="00F001BE" w:rsidRPr="00354738" w:rsidRDefault="00985759" w:rsidP="00D01DE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001BE" w:rsidRPr="00354738">
        <w:rPr>
          <w:sz w:val="28"/>
          <w:szCs w:val="28"/>
        </w:rPr>
        <w:t>крепление материально-технической базы учреждений культуры,  способству</w:t>
      </w:r>
      <w:r>
        <w:rPr>
          <w:sz w:val="28"/>
          <w:szCs w:val="28"/>
        </w:rPr>
        <w:t>ет</w:t>
      </w:r>
      <w:r w:rsidR="00F001BE" w:rsidRPr="00354738">
        <w:rPr>
          <w:sz w:val="28"/>
          <w:szCs w:val="28"/>
        </w:rPr>
        <w:t xml:space="preserve"> качественном</w:t>
      </w:r>
      <w:r w:rsidR="00D01DE0">
        <w:rPr>
          <w:sz w:val="28"/>
          <w:szCs w:val="28"/>
        </w:rPr>
        <w:t xml:space="preserve">у оказанию  муниципальных услуг. </w:t>
      </w:r>
    </w:p>
    <w:p w:rsidR="004E1628" w:rsidRDefault="00F001BE" w:rsidP="004E162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01DE0">
        <w:rPr>
          <w:rFonts w:ascii="Times New Roman" w:hAnsi="Times New Roman"/>
          <w:sz w:val="28"/>
          <w:szCs w:val="28"/>
        </w:rPr>
        <w:t>Реализация подпрограммы «Культурно - досуговая деятельность» позволит достичь запланированных конечных результатов в 2019  году, с учетом фактически достигнутых результатов 2017 года.</w:t>
      </w:r>
    </w:p>
    <w:p w:rsidR="004E1628" w:rsidRPr="004E1628" w:rsidRDefault="004E1628" w:rsidP="004E162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628" w:rsidRPr="00354738" w:rsidRDefault="004E1628" w:rsidP="004E1628">
      <w:pPr>
        <w:ind w:firstLine="709"/>
        <w:jc w:val="both"/>
      </w:pPr>
      <w:r w:rsidRPr="00354738">
        <w:t xml:space="preserve">В рамках подпрограммы </w:t>
      </w:r>
      <w:r w:rsidRPr="004E1628">
        <w:rPr>
          <w:b/>
        </w:rPr>
        <w:t>«</w:t>
      </w:r>
      <w:hyperlink w:anchor="sub_13000" w:history="1">
        <w:r w:rsidRPr="004E1628">
          <w:rPr>
            <w:rStyle w:val="af8"/>
            <w:b w:val="0"/>
          </w:rPr>
          <w:t>Развитие туризма в городском округе Кинешма</w:t>
        </w:r>
      </w:hyperlink>
      <w:r w:rsidRPr="004E1628">
        <w:rPr>
          <w:b/>
        </w:rPr>
        <w:t xml:space="preserve">» </w:t>
      </w:r>
      <w:r w:rsidRPr="00354738">
        <w:t>осуществляются</w:t>
      </w:r>
      <w:r>
        <w:t>:</w:t>
      </w:r>
    </w:p>
    <w:p w:rsidR="004E1628" w:rsidRPr="004E1628" w:rsidRDefault="004E1628" w:rsidP="004E1628">
      <w:pPr>
        <w:ind w:firstLine="709"/>
        <w:jc w:val="both"/>
      </w:pPr>
      <w:r w:rsidRPr="004E1628">
        <w:t>- мероприятия по формированию имиджа Кинешмы как волжской столицы региона,  продвижению историко-культурного и рекреационного потенциала города и туристских брендов Кинешмы на туристическом рынке;</w:t>
      </w:r>
    </w:p>
    <w:p w:rsidR="004E1628" w:rsidRPr="00354738" w:rsidRDefault="004E1628" w:rsidP="00F67229">
      <w:pPr>
        <w:tabs>
          <w:tab w:val="left" w:pos="0"/>
        </w:tabs>
        <w:ind w:firstLine="709"/>
        <w:jc w:val="both"/>
      </w:pPr>
      <w:r w:rsidRPr="00354738">
        <w:rPr>
          <w:b/>
        </w:rPr>
        <w:t xml:space="preserve">- </w:t>
      </w:r>
      <w:r w:rsidRPr="004E1628">
        <w:t>системное и последовательное решение комплекса задач с учетом специфики кластера «Кинешма купеческая»</w:t>
      </w:r>
      <w:r>
        <w:rPr>
          <w:b/>
        </w:rPr>
        <w:t xml:space="preserve"> </w:t>
      </w:r>
      <w:r w:rsidR="007A4D1D">
        <w:t xml:space="preserve">проводилась </w:t>
      </w:r>
      <w:r w:rsidRPr="00354738">
        <w:t xml:space="preserve"> работа по продвижению бренда «Кинешма купеческая»</w:t>
      </w:r>
      <w:r>
        <w:t xml:space="preserve"> </w:t>
      </w:r>
      <w:r w:rsidRPr="00354738">
        <w:t>путем проведения событийных мероприятий и участия представителей города в мероприятиях туристской направленности.</w:t>
      </w:r>
    </w:p>
    <w:p w:rsidR="004E1628" w:rsidRPr="00354738" w:rsidRDefault="004E1628" w:rsidP="004E1628">
      <w:pPr>
        <w:tabs>
          <w:tab w:val="left" w:pos="426"/>
          <w:tab w:val="left" w:pos="851"/>
        </w:tabs>
        <w:ind w:firstLine="426"/>
        <w:jc w:val="both"/>
      </w:pPr>
      <w:r w:rsidRPr="00354738">
        <w:t>В 2017 году в рамках подпрограммы осуществлена деятельность:</w:t>
      </w:r>
    </w:p>
    <w:p w:rsidR="004E1628" w:rsidRPr="00354738" w:rsidRDefault="004E1628" w:rsidP="008F694E">
      <w:pPr>
        <w:pStyle w:val="a5"/>
        <w:numPr>
          <w:ilvl w:val="0"/>
          <w:numId w:val="10"/>
        </w:numPr>
        <w:tabs>
          <w:tab w:val="left" w:pos="426"/>
        </w:tabs>
        <w:suppressAutoHyphens/>
        <w:ind w:left="0" w:firstLine="709"/>
        <w:contextualSpacing w:val="0"/>
        <w:jc w:val="both"/>
      </w:pPr>
      <w:r w:rsidRPr="00354738">
        <w:t>Туристский потенциал Кинешмы представлен на 9 специализированных туристских мероприятиях международного, российского и регионального уровней. Проведено 11 значимых событийных мероприятий, в которых приняли участие в целом более 46 тысяч человек.  Город посетило более 200 организованных групп туристов.</w:t>
      </w:r>
    </w:p>
    <w:p w:rsidR="004E1628" w:rsidRPr="00354738" w:rsidRDefault="004E1628" w:rsidP="008F694E">
      <w:pPr>
        <w:pStyle w:val="a5"/>
        <w:numPr>
          <w:ilvl w:val="0"/>
          <w:numId w:val="10"/>
        </w:numPr>
        <w:tabs>
          <w:tab w:val="left" w:pos="426"/>
        </w:tabs>
        <w:suppressAutoHyphens/>
        <w:ind w:left="0" w:firstLine="709"/>
        <w:contextualSpacing w:val="0"/>
        <w:jc w:val="both"/>
      </w:pPr>
      <w:r w:rsidRPr="00354738">
        <w:t>Проведена межрегиональная краеведческая научно-практическая конференция </w:t>
      </w:r>
      <w:hyperlink r:id="rId11" w:tgtFrame="_blank" w:history="1">
        <w:r w:rsidRPr="00354738">
          <w:t>«Историко-культурный и природный потенциал кинешемского края. Развитие регионального туризма»</w:t>
        </w:r>
      </w:hyperlink>
      <w:r w:rsidRPr="00354738">
        <w:t xml:space="preserve">, </w:t>
      </w:r>
      <w:proofErr w:type="gramStart"/>
      <w:r w:rsidRPr="00354738">
        <w:t>посвященная</w:t>
      </w:r>
      <w:proofErr w:type="gramEnd"/>
      <w:r w:rsidRPr="00354738">
        <w:t xml:space="preserve"> проблемам сохранения и популяризации исторической памяти.</w:t>
      </w:r>
    </w:p>
    <w:p w:rsidR="004E1628" w:rsidRPr="00354738" w:rsidRDefault="004E1628" w:rsidP="008F694E">
      <w:pPr>
        <w:pStyle w:val="a5"/>
        <w:numPr>
          <w:ilvl w:val="0"/>
          <w:numId w:val="10"/>
        </w:numPr>
        <w:tabs>
          <w:tab w:val="left" w:pos="426"/>
        </w:tabs>
        <w:suppressAutoHyphens/>
        <w:ind w:left="0" w:firstLine="709"/>
        <w:contextualSpacing w:val="0"/>
        <w:jc w:val="both"/>
      </w:pPr>
      <w:r w:rsidRPr="00354738">
        <w:lastRenderedPageBreak/>
        <w:t>На сегодняшний день действует 35 туристических маршрутов для гостей города,  в том числе 3 новых. Разработаны туристские предложения для теплоходных компаний.</w:t>
      </w:r>
    </w:p>
    <w:p w:rsidR="004E1628" w:rsidRPr="00354738" w:rsidRDefault="004E1628" w:rsidP="008F694E">
      <w:pPr>
        <w:pStyle w:val="a5"/>
        <w:numPr>
          <w:ilvl w:val="0"/>
          <w:numId w:val="10"/>
        </w:numPr>
        <w:tabs>
          <w:tab w:val="left" w:pos="426"/>
        </w:tabs>
        <w:suppressAutoHyphens/>
        <w:ind w:left="0" w:firstLine="709"/>
        <w:contextualSpacing w:val="0"/>
        <w:jc w:val="both"/>
      </w:pPr>
      <w:r w:rsidRPr="00354738">
        <w:t xml:space="preserve">Подготовлены и направлены материалы и </w:t>
      </w:r>
      <w:proofErr w:type="spellStart"/>
      <w:r w:rsidRPr="00354738">
        <w:t>видеопрезентации</w:t>
      </w:r>
      <w:proofErr w:type="spellEnd"/>
      <w:r w:rsidRPr="00354738">
        <w:t xml:space="preserve"> города на фестиваль-конкурс «Диво России» (ролик, представл</w:t>
      </w:r>
      <w:r w:rsidR="00F67229">
        <w:t>енный Кинешмой, стал финалистом</w:t>
      </w:r>
      <w:r w:rsidRPr="00354738">
        <w:t>) и областной конкурс туристских маршрутов (три маршрута с посещением исторического центра Кинешмы стали победителями областного конкурса «Лучший туристский маршрут» в своих номинациях).</w:t>
      </w:r>
    </w:p>
    <w:p w:rsidR="004E1628" w:rsidRPr="00354738" w:rsidRDefault="004E1628" w:rsidP="008F694E">
      <w:pPr>
        <w:pStyle w:val="a5"/>
        <w:numPr>
          <w:ilvl w:val="0"/>
          <w:numId w:val="10"/>
        </w:numPr>
        <w:tabs>
          <w:tab w:val="left" w:pos="426"/>
        </w:tabs>
        <w:suppressAutoHyphens/>
        <w:ind w:left="0" w:firstLine="709"/>
        <w:contextualSpacing w:val="0"/>
        <w:jc w:val="both"/>
      </w:pPr>
      <w:r w:rsidRPr="00354738">
        <w:t xml:space="preserve">Кинешма приняла рекламно-информационный пресс-тур для представителей </w:t>
      </w:r>
      <w:proofErr w:type="spellStart"/>
      <w:r w:rsidRPr="00354738">
        <w:t>блогосферы</w:t>
      </w:r>
      <w:proofErr w:type="spellEnd"/>
      <w:r w:rsidRPr="00354738">
        <w:t xml:space="preserve"> и СМИ из различных регионов России в рамках Международного Форума «Золотое кольцо».</w:t>
      </w:r>
    </w:p>
    <w:p w:rsidR="004E1628" w:rsidRPr="00354738" w:rsidRDefault="004E1628" w:rsidP="008F694E">
      <w:pPr>
        <w:pStyle w:val="a5"/>
        <w:numPr>
          <w:ilvl w:val="0"/>
          <w:numId w:val="10"/>
        </w:numPr>
        <w:tabs>
          <w:tab w:val="left" w:pos="426"/>
        </w:tabs>
        <w:suppressAutoHyphens/>
        <w:ind w:left="0" w:firstLine="709"/>
        <w:contextualSpacing w:val="0"/>
        <w:jc w:val="both"/>
      </w:pPr>
      <w:r w:rsidRPr="00354738">
        <w:t>Выпущен новый буклет с актуализированной информацией о Кинешме для гостей города, к изданию которого привлечены представители сферы туризма.</w:t>
      </w:r>
    </w:p>
    <w:p w:rsidR="004E1628" w:rsidRPr="00354738" w:rsidRDefault="004E1628" w:rsidP="008F694E">
      <w:pPr>
        <w:pStyle w:val="a5"/>
        <w:numPr>
          <w:ilvl w:val="0"/>
          <w:numId w:val="10"/>
        </w:numPr>
        <w:tabs>
          <w:tab w:val="left" w:pos="426"/>
        </w:tabs>
        <w:suppressAutoHyphens/>
        <w:ind w:left="0" w:firstLine="709"/>
        <w:contextualSpacing w:val="0"/>
        <w:jc w:val="both"/>
      </w:pPr>
      <w:r w:rsidRPr="00354738">
        <w:t>Информационные материалы о городе представлены на сайтах, размещающих информацию о туристских ресурсах  территорий; обновлена информация о городе на областном туристском портале.</w:t>
      </w:r>
    </w:p>
    <w:p w:rsidR="004E1628" w:rsidRDefault="004E1628" w:rsidP="008F694E">
      <w:pPr>
        <w:pStyle w:val="a5"/>
        <w:numPr>
          <w:ilvl w:val="0"/>
          <w:numId w:val="10"/>
        </w:numPr>
        <w:tabs>
          <w:tab w:val="left" w:pos="426"/>
        </w:tabs>
        <w:suppressAutoHyphens/>
        <w:ind w:left="0" w:firstLine="709"/>
        <w:contextualSpacing w:val="0"/>
        <w:jc w:val="both"/>
      </w:pPr>
      <w:r w:rsidRPr="00354738">
        <w:t xml:space="preserve">Изготовлена и презентована на выставках, событийных и тематических мероприятиях сувенирная продукция с видами Кинешмы и информационно-рекламные материалы. </w:t>
      </w:r>
    </w:p>
    <w:p w:rsidR="0063664D" w:rsidRPr="00354738" w:rsidRDefault="0063664D" w:rsidP="008A653C">
      <w:pPr>
        <w:ind w:firstLine="709"/>
        <w:jc w:val="both"/>
      </w:pPr>
      <w:r>
        <w:t xml:space="preserve">В </w:t>
      </w:r>
      <w:r w:rsidRPr="00354738">
        <w:t>виду отсутствия в 2017 году областного и федерального финансирования инвестиционно</w:t>
      </w:r>
      <w:r>
        <w:t>го проекта «Кинешма купеческая»</w:t>
      </w:r>
      <w:r w:rsidR="008A653C" w:rsidRPr="008A653C">
        <w:t xml:space="preserve"> </w:t>
      </w:r>
      <w:r w:rsidR="008A653C" w:rsidRPr="00354738">
        <w:t>на строительство объектов обеспечивающей инфраструктуры исторического центра города, частные инвесторы приостановили участие в проекте, показател</w:t>
      </w:r>
      <w:r w:rsidR="008A653C">
        <w:t xml:space="preserve">и подпрограммы </w:t>
      </w:r>
      <w:r w:rsidR="008A653C" w:rsidRPr="00354738">
        <w:t xml:space="preserve"> не достигнут</w:t>
      </w:r>
      <w:r w:rsidR="008A653C">
        <w:t>ы</w:t>
      </w:r>
      <w:r w:rsidR="008A653C" w:rsidRPr="00354738">
        <w:t xml:space="preserve">. </w:t>
      </w:r>
    </w:p>
    <w:p w:rsidR="00D22A58" w:rsidRPr="008A653C" w:rsidRDefault="004E1628" w:rsidP="008A653C">
      <w:pPr>
        <w:ind w:firstLine="709"/>
        <w:jc w:val="both"/>
      </w:pPr>
      <w:r w:rsidRPr="00354738">
        <w:t xml:space="preserve">В целях развития городской инженерной инфраструктуры повторно направлены заявки в Департамент культуры и туризма Ивановской области  для включения инвестиционного проекта «Кинешма купеческая» в ФЦП «Развитие внутреннего и въездного туризма» для получения федерального и областного финансирования.  </w:t>
      </w:r>
    </w:p>
    <w:p w:rsidR="00D22A58" w:rsidRPr="00EF73E9" w:rsidRDefault="00D22A58" w:rsidP="00D22A5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EF73E9">
        <w:rPr>
          <w:rFonts w:ascii="Times New Roman" w:hAnsi="Times New Roman"/>
          <w:color w:val="000000"/>
          <w:sz w:val="28"/>
          <w:szCs w:val="28"/>
        </w:rPr>
        <w:t>Реализация подпрограмм «Наследие», «Культурно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73E9">
        <w:rPr>
          <w:rFonts w:ascii="Times New Roman" w:hAnsi="Times New Roman"/>
          <w:color w:val="000000"/>
          <w:sz w:val="28"/>
          <w:szCs w:val="28"/>
        </w:rPr>
        <w:t xml:space="preserve">- досуговая деятельность», «Развитие туризма в городском округе Кинешма»  </w:t>
      </w:r>
      <w:r w:rsidRPr="00EF73E9">
        <w:rPr>
          <w:rFonts w:ascii="Times New Roman" w:hAnsi="Times New Roman"/>
          <w:sz w:val="28"/>
          <w:szCs w:val="28"/>
        </w:rPr>
        <w:t>в 201</w:t>
      </w:r>
      <w:r w:rsidR="001667E4">
        <w:rPr>
          <w:rFonts w:ascii="Times New Roman" w:hAnsi="Times New Roman"/>
          <w:sz w:val="28"/>
          <w:szCs w:val="28"/>
        </w:rPr>
        <w:t>7</w:t>
      </w:r>
      <w:r w:rsidRPr="00EF73E9">
        <w:rPr>
          <w:rFonts w:ascii="Times New Roman" w:hAnsi="Times New Roman"/>
          <w:sz w:val="28"/>
          <w:szCs w:val="28"/>
        </w:rPr>
        <w:t xml:space="preserve"> году позволит достичь запланированных конечных результатов Программы «Культура городского округа Кинешма»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1667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EF73E9">
        <w:rPr>
          <w:rFonts w:ascii="Times New Roman" w:hAnsi="Times New Roman"/>
          <w:sz w:val="28"/>
          <w:szCs w:val="28"/>
        </w:rPr>
        <w:t xml:space="preserve">. </w:t>
      </w:r>
    </w:p>
    <w:p w:rsidR="00D22A58" w:rsidRDefault="00D22A58" w:rsidP="00D22A58">
      <w:pPr>
        <w:ind w:firstLine="709"/>
        <w:jc w:val="both"/>
        <w:rPr>
          <w:color w:val="000000"/>
        </w:rPr>
      </w:pPr>
    </w:p>
    <w:p w:rsidR="00D22A58" w:rsidRDefault="00D22A58" w:rsidP="00D22A58">
      <w:pPr>
        <w:ind w:firstLine="709"/>
        <w:jc w:val="both"/>
        <w:rPr>
          <w:b/>
        </w:rPr>
      </w:pPr>
    </w:p>
    <w:p w:rsidR="00D22A58" w:rsidRDefault="00D22A58" w:rsidP="00D22A58">
      <w:pPr>
        <w:ind w:firstLine="709"/>
        <w:jc w:val="both"/>
        <w:rPr>
          <w:b/>
        </w:rPr>
      </w:pPr>
    </w:p>
    <w:p w:rsidR="00103632" w:rsidRDefault="00103632" w:rsidP="00D22A58">
      <w:pPr>
        <w:ind w:firstLine="709"/>
        <w:jc w:val="both"/>
        <w:rPr>
          <w:b/>
        </w:rPr>
      </w:pPr>
    </w:p>
    <w:p w:rsidR="00103632" w:rsidRDefault="00103632" w:rsidP="00D22A58">
      <w:pPr>
        <w:ind w:firstLine="709"/>
        <w:jc w:val="both"/>
        <w:rPr>
          <w:b/>
        </w:rPr>
      </w:pPr>
    </w:p>
    <w:p w:rsidR="00103632" w:rsidRDefault="00103632" w:rsidP="00D22A58">
      <w:pPr>
        <w:ind w:firstLine="709"/>
        <w:jc w:val="both"/>
        <w:rPr>
          <w:b/>
        </w:rPr>
      </w:pPr>
    </w:p>
    <w:p w:rsidR="00103632" w:rsidRDefault="00103632" w:rsidP="00D22A58">
      <w:pPr>
        <w:ind w:firstLine="709"/>
        <w:jc w:val="both"/>
        <w:rPr>
          <w:b/>
        </w:rPr>
      </w:pPr>
    </w:p>
    <w:p w:rsidR="00103632" w:rsidRDefault="00103632" w:rsidP="00D22A58">
      <w:pPr>
        <w:ind w:firstLine="709"/>
        <w:jc w:val="both"/>
        <w:rPr>
          <w:b/>
        </w:rPr>
      </w:pPr>
    </w:p>
    <w:p w:rsidR="00103632" w:rsidRDefault="00103632" w:rsidP="00D22A58">
      <w:pPr>
        <w:ind w:firstLine="709"/>
        <w:jc w:val="both"/>
        <w:rPr>
          <w:b/>
        </w:rPr>
      </w:pPr>
    </w:p>
    <w:p w:rsidR="00103632" w:rsidRDefault="00103632" w:rsidP="00D22A58">
      <w:pPr>
        <w:ind w:firstLine="709"/>
        <w:jc w:val="both"/>
        <w:rPr>
          <w:b/>
        </w:rPr>
      </w:pPr>
    </w:p>
    <w:p w:rsidR="00103632" w:rsidRDefault="00103632" w:rsidP="00D22A58">
      <w:pPr>
        <w:ind w:firstLine="709"/>
        <w:jc w:val="both"/>
        <w:rPr>
          <w:b/>
        </w:rPr>
      </w:pPr>
    </w:p>
    <w:p w:rsidR="00103632" w:rsidRDefault="00103632" w:rsidP="00103632">
      <w:pPr>
        <w:jc w:val="both"/>
        <w:rPr>
          <w:b/>
        </w:rPr>
        <w:sectPr w:rsidR="00103632" w:rsidSect="00780C1B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103632" w:rsidRDefault="00103632" w:rsidP="00103632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103632" w:rsidRDefault="00103632" w:rsidP="00103632">
      <w:pPr>
        <w:ind w:firstLine="708"/>
        <w:jc w:val="center"/>
      </w:pP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559"/>
        <w:gridCol w:w="1418"/>
        <w:gridCol w:w="1417"/>
        <w:gridCol w:w="1134"/>
        <w:gridCol w:w="1560"/>
        <w:gridCol w:w="1984"/>
        <w:gridCol w:w="848"/>
        <w:gridCol w:w="943"/>
        <w:gridCol w:w="943"/>
        <w:gridCol w:w="1694"/>
      </w:tblGrid>
      <w:tr w:rsidR="00103632" w:rsidRPr="00DC5076" w:rsidTr="005E4DB3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4D0945">
            <w:pPr>
              <w:pStyle w:val="ac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в соответствии с программой (в редакции на 31 декабря отчетного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103632" w:rsidRPr="00DC5076" w:rsidTr="005E4DB3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632" w:rsidRPr="00DC5076" w:rsidRDefault="00103632" w:rsidP="00DC72C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7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215FA4" w:rsidRPr="00103632" w:rsidTr="005E4DB3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5E4DB3" w:rsidRDefault="00215FA4" w:rsidP="00DC72C8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B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«Культура городского округа Кинешма»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и молодёжной политике администрации городского округа Кинешма</w:t>
            </w:r>
          </w:p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215FA4" w:rsidRDefault="00215FA4" w:rsidP="00DC72C8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215FA4" w:rsidRDefault="00215FA4" w:rsidP="00DC72C8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FA4">
              <w:rPr>
                <w:rFonts w:ascii="Times New Roman" w:hAnsi="Times New Roman" w:cs="Times New Roman"/>
                <w:b/>
                <w:sz w:val="20"/>
                <w:szCs w:val="20"/>
              </w:rPr>
              <w:t>52022,6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215FA4" w:rsidRDefault="00215FA4" w:rsidP="00DC72C8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FA4">
              <w:rPr>
                <w:rFonts w:ascii="Times New Roman" w:hAnsi="Times New Roman" w:cs="Times New Roman"/>
                <w:b/>
                <w:sz w:val="20"/>
                <w:szCs w:val="20"/>
              </w:rPr>
              <w:t>48599,9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МУ "Кинешемская городская централизованная библиотечная система"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rPr>
          <w:trHeight w:val="102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5E4DB3" w:rsidRDefault="00215FA4" w:rsidP="00DC72C8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52022,6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48599,9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rPr>
          <w:trHeight w:val="98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5E4DB3" w:rsidRDefault="00215FA4" w:rsidP="00DC72C8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48797,1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45374,4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rPr>
          <w:trHeight w:val="2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5E4DB3" w:rsidRDefault="00215FA4" w:rsidP="00DC72C8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3201,4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3201,4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rPr>
          <w:trHeight w:val="36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</w:t>
            </w:r>
          </w:p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34,41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34,41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rPr>
          <w:trHeight w:val="284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культурного наследия (памятников истории и культуры) 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истории и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культуры) местного (муниципального) значения, расположенных на территории городского округа Кинешма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FA4" w:rsidRPr="00103632" w:rsidRDefault="00215FA4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FA4" w:rsidRPr="00103632" w:rsidTr="00DC72C8">
        <w:trPr>
          <w:trHeight w:val="207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810DD6" w:rsidRDefault="00215FA4" w:rsidP="005E4DB3">
            <w:pPr>
              <w:pStyle w:val="ac"/>
              <w:jc w:val="left"/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FA4" w:rsidRPr="00103632" w:rsidTr="00215FA4">
        <w:trPr>
          <w:trHeight w:val="8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5E4DB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городских, региональных,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всероссийских и международных детских и юношеских фестивалей, конкурсов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A234C9">
        <w:trPr>
          <w:trHeight w:val="220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Количество жалоб на качество муниципальных услуг Кинешемского городского архива, признанных в установленном порядке обоснованными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215FA4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FC6FB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A234C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215FA4" w:rsidRPr="00103632" w:rsidRDefault="00215FA4" w:rsidP="00215FA4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r w:rsidRPr="00103632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25406,2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23081,8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215FA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25406,2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23081,8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215FA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23327,9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21003,5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215FA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2054,2</w:t>
            </w:r>
          </w:p>
          <w:p w:rsidR="00A234C9" w:rsidRDefault="00A234C9" w:rsidP="00A234C9"/>
          <w:p w:rsidR="00A234C9" w:rsidRPr="00A234C9" w:rsidRDefault="00A234C9" w:rsidP="00A234C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A4" w:rsidRPr="00103632" w:rsidTr="00DC72C8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215FA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15FA4" w:rsidRPr="00103632" w:rsidRDefault="00215FA4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92" w:rsidRPr="00103632" w:rsidTr="00DC72C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206092" w:rsidRPr="00103632" w:rsidRDefault="00206092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«Библиотечное обслуживание населения»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2060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206092" w:rsidRPr="00103632" w:rsidRDefault="00206092" w:rsidP="0020609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21541,0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19904,3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6373C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92" w:rsidRPr="00103632" w:rsidTr="00DC72C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21541,0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19904,3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92" w:rsidRPr="00103632" w:rsidTr="00DC72C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19462,7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17826,0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92" w:rsidRPr="00103632" w:rsidTr="00DC72C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2054,2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92" w:rsidRPr="00103632" w:rsidTr="00A234C9">
        <w:trPr>
          <w:trHeight w:val="4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92" w:rsidRPr="00DC72C8" w:rsidTr="00A234C9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DC72C8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Мероприятие "Осуществление библиотечного, библиографического и информационного обслуживание пользователей библиотеки"</w:t>
            </w:r>
          </w:p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15404,9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DC72C8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14286,1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DC72C8" w:rsidRDefault="00206092" w:rsidP="00DC72C8">
            <w:pPr>
              <w:rPr>
                <w:sz w:val="20"/>
                <w:szCs w:val="20"/>
              </w:rPr>
            </w:pPr>
            <w:r w:rsidRPr="00DC72C8">
              <w:rPr>
                <w:sz w:val="20"/>
                <w:szCs w:val="20"/>
              </w:rPr>
              <w:t>Мероприятие выполнено.</w:t>
            </w:r>
          </w:p>
          <w:p w:rsidR="00206092" w:rsidRPr="00DC72C8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Отклонение в сумме  1118,8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недостаточным финансированием средств бюджета городского округа 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DC72C8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пользователей в МУ КГЦБС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6092" w:rsidRPr="00DC72C8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2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6092" w:rsidRPr="00103632" w:rsidTr="00DC72C8">
        <w:trPr>
          <w:trHeight w:val="486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0609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15404,9</w:t>
            </w:r>
          </w:p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14286,1</w:t>
            </w:r>
          </w:p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92" w:rsidRPr="00103632" w:rsidTr="00DC72C8">
        <w:trPr>
          <w:trHeight w:val="3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в МУ КГЦБС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6092" w:rsidRPr="00103632" w:rsidTr="00B106FB">
        <w:trPr>
          <w:trHeight w:val="2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15404,9</w:t>
            </w:r>
          </w:p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14286,1</w:t>
            </w:r>
          </w:p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92" w:rsidRPr="00103632" w:rsidTr="00A234C9">
        <w:trPr>
          <w:trHeight w:val="144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Вместимость читальных залов учреждений, оказывающих муниципальную услугу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6092" w:rsidRPr="00103632" w:rsidTr="00A234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20609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DC72C8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 числе кредиторская задолженность 929,5 тыс. рублей).</w:t>
            </w:r>
          </w:p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2E4E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МУ "Кинешемская городская централизованная библиотечная система"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6092" w:rsidRPr="00103632" w:rsidTr="0015310F">
        <w:trPr>
          <w:trHeight w:val="30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"Работы по формированию, учету, изучению, обеспечению физического сохранения и безопасности фондов библиотеки"</w:t>
            </w:r>
          </w:p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15310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Мероприятие выполнено.</w:t>
            </w:r>
          </w:p>
          <w:p w:rsidR="00206092" w:rsidRPr="00103632" w:rsidRDefault="00206092" w:rsidP="00AA79B1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Отклонение в сумме  176,7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кредиторской задолженностью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бюджета городского округа Кинешма</w:t>
            </w:r>
          </w:p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читателям МУ КГЦБС печатных, электронных и иных изданий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410,6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6092" w:rsidRPr="00103632" w:rsidRDefault="00206092" w:rsidP="002E4E1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Перевыполнение показателя связано с возрастающим интересом к книге и чтению, популяризацией деятельности библиотек</w:t>
            </w:r>
          </w:p>
        </w:tc>
      </w:tr>
      <w:tr w:rsidR="00206092" w:rsidRPr="00103632" w:rsidTr="00EC6032">
        <w:trPr>
          <w:trHeight w:val="8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09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06092" w:rsidRPr="00103632" w:rsidRDefault="00206092" w:rsidP="002E4E18">
            <w:pPr>
              <w:rPr>
                <w:sz w:val="20"/>
                <w:szCs w:val="20"/>
              </w:rPr>
            </w:pPr>
          </w:p>
        </w:tc>
      </w:tr>
      <w:tr w:rsidR="00206092" w:rsidRPr="00103632" w:rsidTr="00EC6032">
        <w:trPr>
          <w:trHeight w:val="2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09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6092" w:rsidRPr="00103632" w:rsidRDefault="00206092" w:rsidP="002E4E18">
            <w:pPr>
              <w:rPr>
                <w:sz w:val="20"/>
                <w:szCs w:val="20"/>
              </w:rPr>
            </w:pPr>
          </w:p>
        </w:tc>
      </w:tr>
      <w:tr w:rsidR="00206092" w:rsidRPr="00103632" w:rsidTr="00EC6032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Default="00206092" w:rsidP="0015310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Доля электронных изданий и аудиовизуальных документов в общем объеме библиотечного фонда</w:t>
            </w:r>
          </w:p>
          <w:p w:rsidR="00A234C9" w:rsidRDefault="00A234C9" w:rsidP="00A234C9"/>
          <w:p w:rsidR="00A234C9" w:rsidRPr="00A234C9" w:rsidRDefault="00A234C9" w:rsidP="00A234C9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</w:tr>
      <w:tr w:rsidR="00206092" w:rsidRPr="00103632" w:rsidTr="004733A5">
        <w:trPr>
          <w:trHeight w:val="27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076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</w:t>
            </w: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6092" w:rsidRPr="00103632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указами Президента Российской Федерации"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3240,2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3240,2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15310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</w:tr>
      <w:tr w:rsidR="00206092" w:rsidRPr="00103632" w:rsidTr="00EC6032">
        <w:trPr>
          <w:trHeight w:val="56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09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CC5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3240,2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15310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</w:tr>
      <w:tr w:rsidR="00206092" w:rsidRPr="00103632" w:rsidTr="00EC6032">
        <w:trPr>
          <w:trHeight w:val="26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09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Pr="00DC5076" w:rsidRDefault="00DC5076" w:rsidP="00DC5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3240,2</w:t>
            </w:r>
          </w:p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Pr="00DC5076" w:rsidRDefault="00DC5076" w:rsidP="00DC50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3240,2</w:t>
            </w:r>
          </w:p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Default="00DC5076" w:rsidP="00DC5076"/>
          <w:p w:rsidR="00DC5076" w:rsidRPr="00DC5076" w:rsidRDefault="00DC5076" w:rsidP="00DC5076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15310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</w:tr>
      <w:tr w:rsidR="00206092" w:rsidRPr="00103632" w:rsidTr="00A234C9">
        <w:trPr>
          <w:trHeight w:val="32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092" w:rsidRPr="00103632" w:rsidRDefault="00DC5076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"Поэтапное доведение средней заработной </w:t>
            </w: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платы работникам культуры муниципальных учреждений культуры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</w:t>
            </w:r>
            <w:proofErr w:type="gram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Кинешма до средней заработной платы в Ивановской области"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2046,3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2046,3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CC5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учреждений культуры городского округа Кинешма Ивановской области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18028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18028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</w:tr>
      <w:tr w:rsidR="00206092" w:rsidRPr="00103632" w:rsidTr="00A234C9">
        <w:trPr>
          <w:trHeight w:val="9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A234C9" w:rsidRDefault="00206092" w:rsidP="00206092">
            <w:pPr>
              <w:pStyle w:val="ac"/>
              <w:jc w:val="left"/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92" w:rsidRPr="00103632" w:rsidRDefault="00206092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2046,3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CC5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92" w:rsidRPr="00103632" w:rsidRDefault="00206092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06092" w:rsidRPr="00103632" w:rsidRDefault="00206092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EC6032">
        <w:trPr>
          <w:trHeight w:val="9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67BC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67BC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67BC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2046,3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CC5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A234C9">
        <w:trPr>
          <w:trHeight w:val="47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2060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CC5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B106FB">
        <w:trPr>
          <w:trHeight w:val="26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"Укрепление материально-технической базы библиотек городского округа Кинешма"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Мероприятие выполнено.</w:t>
            </w:r>
          </w:p>
          <w:p w:rsidR="00A234C9" w:rsidRPr="00103632" w:rsidRDefault="00A234C9" w:rsidP="00B106F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Отклонение в сумме  341,3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кредиторской задолженностью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городского округа Кинешма</w:t>
            </w:r>
          </w:p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507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предназначенных для хранения фондов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кв. м.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1248,3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1248,3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A234C9">
        <w:trPr>
          <w:trHeight w:val="77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B106F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B106F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507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EC6032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4D0945">
            <w:pPr>
              <w:pStyle w:val="ac"/>
              <w:ind w:lef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Процент площади помещений учреждений, в которых оказывается муниципальная услуга, требующих капитального ремонта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D329C4">
        <w:trPr>
          <w:trHeight w:val="3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"Комплектование книжных фондов библиотек городского округа Кинешма"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361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подразделений МУ "Кинешемская городская централизованная библиотечная система", осуществляющих комплектование книжных фондов за счет средств федерального бюджета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EC6032">
        <w:trPr>
          <w:trHeight w:val="25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EC6032">
        <w:trPr>
          <w:trHeight w:val="88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EC6032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DC5076">
        <w:trPr>
          <w:trHeight w:val="25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DC5076">
        <w:trPr>
          <w:trHeight w:val="7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«Формирование и содержание муниципального архива»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3752,3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3177,5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329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329C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етные ассигнования всего, 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3752,3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3177,5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3752,3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3177,5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FD78CF">
        <w:trPr>
          <w:trHeight w:val="31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"Оказание информационных услуг на основе архивных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обеспечение доступа к архивным документам (копиям) и справочно-поисковым средствам к ним"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3566,7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3137,5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FD78CF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Мероприятие выполнено.</w:t>
            </w:r>
          </w:p>
          <w:p w:rsidR="00A234C9" w:rsidRPr="00103632" w:rsidRDefault="00A234C9" w:rsidP="00FD78C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Отклонение в сумме  429,2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с недостаточным финансированием средств бюджета городского округа 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кредиторская задолженность</w:t>
            </w:r>
            <w:proofErr w:type="gramEnd"/>
          </w:p>
          <w:p w:rsidR="00A234C9" w:rsidRPr="00103632" w:rsidRDefault="00A234C9" w:rsidP="00DC72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210,8 тыс. рублей)</w:t>
            </w:r>
            <w:proofErr w:type="gram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F613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лиц, воспользовавшихся возможностью самостоятельной работы с архивными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документами в читальном зале муниципального архива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FD0EE6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EC6032">
        <w:trPr>
          <w:trHeight w:val="41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етные ассигнования всего, 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3137,5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FD78C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FD78CF">
        <w:trPr>
          <w:trHeight w:val="40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3566,7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3137,5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FD78C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F613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Число удовлетворенных запросов физических и юридических лиц по предоставлению архивной информации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4D0945">
            <w:pPr>
              <w:pStyle w:val="ac"/>
              <w:ind w:left="-108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F613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консультаций по проблемам архивного дела и документоведения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4D0945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консультаций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F613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жалоб на качество муниципальных услуг, признанных в установленном порядке обоснованными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F6135A">
            <w:pPr>
              <w:pStyle w:val="ac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2C4E0C">
        <w:trPr>
          <w:trHeight w:val="2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234C9" w:rsidRPr="00103632" w:rsidRDefault="004D0945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"Комплектование архивными документами,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сохранности и учет архивных документов"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2059E7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Мероприятие выполнено.</w:t>
            </w:r>
          </w:p>
          <w:p w:rsidR="00A234C9" w:rsidRDefault="00A234C9" w:rsidP="002059E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сумме  145,6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недостаточным финансированием средств бюджета городского округа 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кредиторская задолженность 113,6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A234C9" w:rsidRPr="002C4E0C" w:rsidRDefault="00A234C9" w:rsidP="002C4E0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93230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архивных документов, хранящихся в муниципальном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архиве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(дел)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164132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164132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2C4E0C">
        <w:trPr>
          <w:trHeight w:val="70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етные ассигнования всего, 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том </w:t>
            </w:r>
            <w:r w:rsidRPr="0010363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2059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932304">
        <w:trPr>
          <w:trHeight w:val="2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2059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4D094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 (дел) постоянного хранения, принятых на хранение в муниципальный архив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документов (дел)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234C9" w:rsidRPr="00103632" w:rsidRDefault="00FD0EE6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"Охрана, сохранение и популяризация культурного и исторического наследия городского округа Кинешма"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A234C9" w:rsidRPr="00103632" w:rsidRDefault="00A234C9" w:rsidP="00DC72C8">
            <w:pPr>
              <w:rPr>
                <w:i/>
                <w:sz w:val="20"/>
                <w:szCs w:val="20"/>
              </w:rPr>
            </w:pPr>
            <w:r w:rsidRPr="0010363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F7463E">
        <w:trPr>
          <w:trHeight w:val="39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234C9" w:rsidRPr="00103632" w:rsidRDefault="00FD0EE6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"Сохранение, использование, популяризация и охрана объектов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культурного наследия, находящихся в собственности городского округа Кинешма, охрана объектов культурного наследия местного (муниципального) значения, популяризация культурного и исторического наследия городского округа Кинешма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культуре и туризму администрации городского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4D0945" w:rsidRDefault="004D0945" w:rsidP="004D0945"/>
          <w:p w:rsidR="004D0945" w:rsidRDefault="004D0945" w:rsidP="004D0945"/>
          <w:p w:rsidR="004D0945" w:rsidRPr="004D0945" w:rsidRDefault="004D0945" w:rsidP="004D0945"/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Мероприятие выполнено.</w:t>
            </w:r>
          </w:p>
          <w:p w:rsidR="00A234C9" w:rsidRPr="00103632" w:rsidRDefault="00A234C9" w:rsidP="00AA79B1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Отклонение в сумме  112,9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отсутствием финансирования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городского округа Кинешма</w:t>
            </w:r>
          </w:p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объектов культурного наследия местного (муниципального) значения,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34,41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34,41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-</w:t>
            </w:r>
          </w:p>
        </w:tc>
      </w:tr>
      <w:tr w:rsidR="00A234C9" w:rsidRPr="00103632" w:rsidTr="00F7463E">
        <w:trPr>
          <w:trHeight w:val="100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A234C9" w:rsidRDefault="00A234C9" w:rsidP="00EC6032">
            <w:pPr>
              <w:rPr>
                <w:sz w:val="20"/>
                <w:szCs w:val="20"/>
              </w:rPr>
            </w:pPr>
            <w:r w:rsidRPr="0010363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4D0945">
        <w:trPr>
          <w:trHeight w:val="116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F746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F746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Default="00A234C9" w:rsidP="00F746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Default="00A234C9" w:rsidP="00DC5076"/>
          <w:p w:rsidR="00A234C9" w:rsidRPr="00DC5076" w:rsidRDefault="00A234C9" w:rsidP="00DC5076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F7463E">
        <w:trPr>
          <w:trHeight w:val="2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наследия (памятников истории и культуры) народов Российской Федерации, в общем количестве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</w:t>
            </w:r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-</w:t>
            </w:r>
          </w:p>
        </w:tc>
      </w:tr>
      <w:tr w:rsidR="00A234C9" w:rsidRPr="00103632" w:rsidTr="00DC5076">
        <w:trPr>
          <w:trHeight w:val="181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EC6032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 местного (муниципального) значения, в отношении которых проведена историко-культурная экспертиза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-</w:t>
            </w:r>
          </w:p>
        </w:tc>
      </w:tr>
      <w:tr w:rsidR="00A234C9" w:rsidRPr="00103632" w:rsidTr="005E4DB3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0A433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 местного (муниципального) значения, для которых разработаны проекты границ их территорий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-</w:t>
            </w:r>
          </w:p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Подпрограмма «Культурно-досуговая деятельность»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A234C9" w:rsidRPr="00E40DB4" w:rsidRDefault="00A234C9" w:rsidP="00E40DB4">
            <w:r w:rsidRPr="00103632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26174,3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25076,3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CA29C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A234C9" w:rsidRPr="00103632" w:rsidRDefault="00A234C9" w:rsidP="00DC72C8">
            <w:pPr>
              <w:rPr>
                <w:i/>
                <w:sz w:val="20"/>
                <w:szCs w:val="20"/>
              </w:rPr>
            </w:pPr>
            <w:r w:rsidRPr="00103632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26174,3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25076,3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25027,1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23929,1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EC6032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4D094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культурного досуга и отдыха населения городского округа Кинешма"</w:t>
            </w:r>
          </w:p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26097,3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24999,3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9659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сумме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1097,9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лей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</w:t>
            </w: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недостаточным</w:t>
            </w:r>
            <w:proofErr w:type="gram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4C9" w:rsidRPr="00103632" w:rsidRDefault="00A234C9" w:rsidP="009659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финансированием средств бюджета городского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кредиторская задолженность 600,2 тыс. рублей)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A234C9" w:rsidRPr="00103632" w:rsidRDefault="00A234C9" w:rsidP="00DC72C8">
            <w:pPr>
              <w:rPr>
                <w:i/>
                <w:sz w:val="20"/>
                <w:szCs w:val="20"/>
              </w:rPr>
            </w:pPr>
            <w:r w:rsidRPr="00103632">
              <w:rPr>
                <w:i/>
                <w:sz w:val="20"/>
                <w:szCs w:val="20"/>
              </w:rPr>
              <w:t>в то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26097,3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24999,3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24950,1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23852,1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DC507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EC6032">
        <w:trPr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2D361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19830,6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2D361F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Мероприятие выполнено.</w:t>
            </w:r>
          </w:p>
          <w:p w:rsidR="00A234C9" w:rsidRPr="00103632" w:rsidRDefault="00A234C9" w:rsidP="002D361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Отклонение в сумме  1041,0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лей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</w:t>
            </w: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недостаточным</w:t>
            </w:r>
            <w:proofErr w:type="gram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4C9" w:rsidRPr="00103632" w:rsidRDefault="00A234C9" w:rsidP="002D361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финансированием средств бюджета городского округа 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кредиторская задолженность 600,2 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предоставляемой услуги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8C1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тыс. </w:t>
            </w:r>
          </w:p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4D0945">
        <w:trPr>
          <w:trHeight w:val="696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2D361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2D361F" w:rsidRDefault="00A234C9" w:rsidP="002D36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D361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A234C9" w:rsidRDefault="00A234C9" w:rsidP="002D36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D361F">
              <w:rPr>
                <w:rFonts w:ascii="Times New Roman" w:hAnsi="Times New Roman" w:cs="Times New Roman"/>
                <w:i/>
                <w:sz w:val="20"/>
                <w:szCs w:val="20"/>
              </w:rPr>
              <w:t>в то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19830,6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EC6032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2D361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20871,6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19830,6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кружков, объединений, клубов по интересам и т.п.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4D0945">
        <w:trPr>
          <w:trHeight w:val="47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4D0945" w:rsidRDefault="00A234C9" w:rsidP="004D094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5C7450">
        <w:trPr>
          <w:trHeight w:val="220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FB2303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"Организация проведения массовых мероприятий"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FB230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A234C9" w:rsidRPr="00103632" w:rsidRDefault="00A234C9" w:rsidP="00FB230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463,2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Мероприятие выполнено.</w:t>
            </w:r>
          </w:p>
          <w:p w:rsidR="00A234C9" w:rsidRPr="00103632" w:rsidRDefault="00A234C9" w:rsidP="00E40DB4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Отклонение в сумме  56,9 тыс.</w:t>
            </w:r>
            <w:r>
              <w:rPr>
                <w:sz w:val="20"/>
                <w:szCs w:val="20"/>
              </w:rPr>
              <w:t xml:space="preserve"> </w:t>
            </w:r>
            <w:r w:rsidRPr="0010363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103632">
              <w:rPr>
                <w:sz w:val="20"/>
                <w:szCs w:val="20"/>
              </w:rPr>
              <w:t xml:space="preserve"> в связи с недостаточным финансированием средств бюджета городского округа Кинешма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культурно-досуговых мероприятий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4D0945">
        <w:trPr>
          <w:trHeight w:val="989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2D361F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361F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Бюджетные ассигнования всего,</w:t>
            </w:r>
          </w:p>
          <w:p w:rsidR="00A234C9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61F">
              <w:rPr>
                <w:rFonts w:ascii="Times New Roman" w:hAnsi="Times New Roman" w:cs="Times New Roman"/>
                <w:i/>
                <w:sz w:val="20"/>
                <w:szCs w:val="20"/>
              </w:rPr>
              <w:t>в то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446,7</w:t>
            </w:r>
          </w:p>
          <w:p w:rsidR="00A234C9" w:rsidRDefault="00A234C9" w:rsidP="00FB2303"/>
          <w:p w:rsidR="00A234C9" w:rsidRPr="00FB2303" w:rsidRDefault="00A234C9" w:rsidP="00FB230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FB2303">
        <w:trPr>
          <w:trHeight w:val="84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5C745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"Повышение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167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культуре и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туризму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3558,4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rPr>
                <w:sz w:val="20"/>
                <w:szCs w:val="20"/>
              </w:rPr>
            </w:pPr>
          </w:p>
          <w:p w:rsidR="00A234C9" w:rsidRDefault="00A234C9" w:rsidP="00DC72C8">
            <w:pPr>
              <w:rPr>
                <w:sz w:val="20"/>
                <w:szCs w:val="20"/>
              </w:rPr>
            </w:pPr>
          </w:p>
          <w:p w:rsidR="00A234C9" w:rsidRDefault="00A234C9" w:rsidP="00DC72C8">
            <w:pPr>
              <w:rPr>
                <w:sz w:val="20"/>
                <w:szCs w:val="20"/>
              </w:rPr>
            </w:pPr>
          </w:p>
          <w:p w:rsidR="00A234C9" w:rsidRDefault="00A234C9" w:rsidP="00DC72C8">
            <w:pPr>
              <w:rPr>
                <w:sz w:val="20"/>
                <w:szCs w:val="20"/>
              </w:rPr>
            </w:pPr>
          </w:p>
          <w:p w:rsidR="00A234C9" w:rsidRDefault="00A234C9" w:rsidP="00DC72C8">
            <w:pPr>
              <w:rPr>
                <w:sz w:val="20"/>
                <w:szCs w:val="20"/>
              </w:rPr>
            </w:pPr>
          </w:p>
          <w:p w:rsidR="00A234C9" w:rsidRDefault="00A234C9" w:rsidP="00DC72C8">
            <w:pPr>
              <w:rPr>
                <w:sz w:val="20"/>
                <w:szCs w:val="20"/>
              </w:rPr>
            </w:pPr>
          </w:p>
          <w:p w:rsidR="00A234C9" w:rsidRDefault="00A234C9" w:rsidP="00DC72C8">
            <w:pPr>
              <w:rPr>
                <w:sz w:val="20"/>
                <w:szCs w:val="20"/>
              </w:rPr>
            </w:pPr>
          </w:p>
          <w:p w:rsidR="00A234C9" w:rsidRDefault="00A234C9" w:rsidP="00DC72C8">
            <w:pPr>
              <w:rPr>
                <w:sz w:val="20"/>
                <w:szCs w:val="20"/>
              </w:rPr>
            </w:pPr>
          </w:p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167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Соотношение среднегодовой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6B421B">
        <w:trPr>
          <w:trHeight w:val="93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167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2D361F" w:rsidRDefault="00A234C9" w:rsidP="006B42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361F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Бюджетные ассигнования всего,</w:t>
            </w:r>
          </w:p>
          <w:p w:rsidR="00A234C9" w:rsidRDefault="00A234C9" w:rsidP="006B42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61F">
              <w:rPr>
                <w:rFonts w:ascii="Times New Roman" w:hAnsi="Times New Roman" w:cs="Times New Roman"/>
                <w:i/>
                <w:sz w:val="20"/>
                <w:szCs w:val="20"/>
              </w:rPr>
              <w:t>в то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3558,4</w:t>
            </w:r>
          </w:p>
          <w:p w:rsidR="00A234C9" w:rsidRDefault="00A234C9" w:rsidP="006B421B"/>
          <w:p w:rsidR="00A234C9" w:rsidRPr="006B421B" w:rsidRDefault="00A234C9" w:rsidP="006B42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3558,4</w:t>
            </w:r>
          </w:p>
          <w:p w:rsidR="00A234C9" w:rsidRDefault="00A234C9" w:rsidP="006B421B"/>
          <w:p w:rsidR="00A234C9" w:rsidRPr="006B421B" w:rsidRDefault="00A234C9" w:rsidP="006B421B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167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6B421B">
        <w:trPr>
          <w:trHeight w:val="9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40D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167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3558,4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167B9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FB2303">
        <w:trPr>
          <w:trHeight w:val="8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DB4E10" w:rsidRDefault="00A234C9" w:rsidP="00DB4E1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"Поэтапное доведение средней заработной </w:t>
            </w: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городского округа</w:t>
            </w:r>
            <w:proofErr w:type="gram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Кинешма до средней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 в Ивановской области"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6B42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rPr>
                <w:sz w:val="20"/>
                <w:szCs w:val="20"/>
              </w:rPr>
            </w:pPr>
          </w:p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6B42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учреждений культуры городского округа Кинешма Ивановской области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18028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18028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4C9" w:rsidRPr="00103632" w:rsidTr="00872ABA">
        <w:trPr>
          <w:trHeight w:val="9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2D361F" w:rsidRDefault="00A234C9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361F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Бюджетные ассигнования всего,</w:t>
            </w:r>
          </w:p>
          <w:p w:rsidR="00A234C9" w:rsidRDefault="00A234C9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61F">
              <w:rPr>
                <w:rFonts w:ascii="Times New Roman" w:hAnsi="Times New Roman" w:cs="Times New Roman"/>
                <w:i/>
                <w:sz w:val="20"/>
                <w:szCs w:val="20"/>
              </w:rPr>
              <w:t>в то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  <w:p w:rsidR="00A234C9" w:rsidRDefault="00A234C9" w:rsidP="00FB2303"/>
          <w:p w:rsidR="00A234C9" w:rsidRPr="00FB2303" w:rsidRDefault="00A234C9" w:rsidP="00FB23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6B42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FB2303">
        <w:trPr>
          <w:trHeight w:val="38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EC60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6B421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FB2303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DB4E10" w:rsidRDefault="00A234C9" w:rsidP="00DB4E1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Парка культуры и отдыха с комплексом качественных услуг для организации досуга населения и гостей города"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FB2303" w:rsidRDefault="00A234C9" w:rsidP="00FB230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EC6032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</w:t>
            </w:r>
            <w:r w:rsidR="001B18C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всего,</w:t>
            </w:r>
          </w:p>
          <w:p w:rsidR="00A234C9" w:rsidRPr="00103632" w:rsidRDefault="00A234C9" w:rsidP="00DC72C8">
            <w:pPr>
              <w:rPr>
                <w:i/>
                <w:sz w:val="20"/>
                <w:szCs w:val="20"/>
              </w:rPr>
            </w:pPr>
            <w:r w:rsidRPr="0010363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EC603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"Развитие материально-технической базы Парка культуры и отдыха имени 35-летия Победы"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зон отдыха (культурно-массовые, игровые, спортивные площадки, тематические поляны)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4C9" w:rsidRPr="00103632" w:rsidTr="00EC6032">
        <w:trPr>
          <w:trHeight w:val="24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A234C9" w:rsidRPr="00103632" w:rsidRDefault="00A234C9" w:rsidP="00DC72C8">
            <w:pPr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EC6032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Парка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тыс. </w:t>
            </w:r>
          </w:p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4C9" w:rsidRPr="00103632" w:rsidTr="00EC603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учреждений культуры городского округа Кинешма»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C9" w:rsidRPr="00103632" w:rsidTr="00EC6032">
        <w:trPr>
          <w:trHeight w:val="9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34C9" w:rsidRPr="00103632" w:rsidRDefault="00A234C9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872AB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«Укрепление материально-технической базы учреждений культурно-досугового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872A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  <w:p w:rsidR="008A0F51" w:rsidRPr="00103632" w:rsidRDefault="008A0F51" w:rsidP="00872AB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Общая площадь учреждений, оказывающих муниципальную услугу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3155,2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3155,2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F51" w:rsidRPr="00103632" w:rsidTr="00D67BCC">
        <w:trPr>
          <w:trHeight w:val="67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A0F51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67BC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D67BCC">
        <w:trPr>
          <w:trHeight w:val="234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A0F51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Процент площади помещений учреждений, в которых оказывается муниципальная услуга, требующих капитального ремонта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F51" w:rsidRPr="00103632" w:rsidTr="00D67BCC">
        <w:trPr>
          <w:trHeight w:val="115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8A0F5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F51" w:rsidRDefault="008A0F51" w:rsidP="008A0F5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8A0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F51" w:rsidRDefault="008A0F51" w:rsidP="008A0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F51" w:rsidRDefault="008A0F51" w:rsidP="008A0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8A0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F51" w:rsidRDefault="008A0F51" w:rsidP="008A0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F51" w:rsidRDefault="008A0F51" w:rsidP="008A0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236EFD">
        <w:trPr>
          <w:trHeight w:val="22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туризма в городском округе Кинешма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Default="008A0F51" w:rsidP="00DC61D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8A0F51" w:rsidRPr="00103632" w:rsidRDefault="008A0F51" w:rsidP="00DC61D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 xml:space="preserve">Администрация городского округа </w:t>
            </w:r>
            <w:r w:rsidRPr="00103632">
              <w:rPr>
                <w:sz w:val="20"/>
                <w:szCs w:val="20"/>
              </w:rPr>
              <w:lastRenderedPageBreak/>
              <w:t>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  <w:p w:rsidR="008A0F51" w:rsidRDefault="008A0F51" w:rsidP="00236EFD"/>
          <w:p w:rsidR="008A0F51" w:rsidRDefault="008A0F51" w:rsidP="00236EFD"/>
          <w:p w:rsidR="008A0F51" w:rsidRDefault="008A0F51" w:rsidP="00236EFD"/>
          <w:p w:rsidR="008A0F51" w:rsidRDefault="008A0F51" w:rsidP="00236EFD"/>
          <w:p w:rsidR="008A0F51" w:rsidRDefault="008A0F51" w:rsidP="00236EFD"/>
          <w:p w:rsidR="008A0F51" w:rsidRPr="00236EFD" w:rsidRDefault="008A0F51" w:rsidP="00236EFD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236EFD">
        <w:trPr>
          <w:trHeight w:val="101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DC61DC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благоприятных условий для устойчивого развития сферы туризма в городском округе Кинешма и повышение потребительского спроса на туристские 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EC603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21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"Содействие развитию внутреннего и въездного туризма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городском округе Кинешма"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городского </w:t>
            </w:r>
            <w:r w:rsidRPr="00103632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F746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F7463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F7463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03632">
              <w:rPr>
                <w:sz w:val="20"/>
                <w:szCs w:val="20"/>
              </w:rPr>
              <w:t>ероприятие выполнено. Отклонение в сумме  0,3 тыс.</w:t>
            </w:r>
            <w:r>
              <w:rPr>
                <w:sz w:val="20"/>
                <w:szCs w:val="20"/>
              </w:rPr>
              <w:t xml:space="preserve"> </w:t>
            </w:r>
            <w:r w:rsidRPr="0010363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103632">
              <w:rPr>
                <w:sz w:val="20"/>
                <w:szCs w:val="20"/>
              </w:rPr>
              <w:t xml:space="preserve"> в связи </w:t>
            </w:r>
            <w:r w:rsidRPr="00103632">
              <w:rPr>
                <w:sz w:val="20"/>
                <w:szCs w:val="20"/>
              </w:rPr>
              <w:lastRenderedPageBreak/>
              <w:t>с недостаточным финансированием средств бюджета городского округа Кинешма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информационных материалов о городе (издание буклетов, путеводителей,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схем, публикации в СМИ, трансляция по радио и телевидению)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71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F746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F746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854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Default="008A0F51" w:rsidP="00F7463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Default="008A0F51" w:rsidP="00F7463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развитие краеведения и туризма (конференции, конкурсы, выставки, лектории, и т.д.).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региональных конференций и городских конкурсов, иных мероприятий, направленных на развитие краеведения (круглые столы, совещания и т.д.).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туристских маршрутов по городу Кинешме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туристской инфраструктуры"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туристов, размещенных в коллективных средствах размещения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8897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8897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24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A43496">
        <w:trPr>
          <w:trHeight w:val="12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Количество койко-мест в коллективных средствах размещения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A43496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"Разработка проектно-сметной документации по реконструкции </w:t>
            </w:r>
            <w:proofErr w:type="spell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берегоукрепления</w:t>
            </w:r>
            <w:proofErr w:type="spell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в устье реки </w:t>
            </w:r>
            <w:proofErr w:type="spell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Казохи</w:t>
            </w:r>
            <w:proofErr w:type="spell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A434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32344E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32344E">
            <w:pPr>
              <w:pStyle w:val="ac"/>
              <w:ind w:lef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"Разработка проектно-сметной документации по реконструкции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видовых площадок набережной Волжского бульвара под причальные сооружения"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lastRenderedPageBreak/>
              <w:t xml:space="preserve">Администрация городского округа Кинешма: муниципальное </w:t>
            </w:r>
            <w:r w:rsidRPr="00103632">
              <w:rPr>
                <w:sz w:val="20"/>
                <w:szCs w:val="20"/>
              </w:rPr>
              <w:lastRenderedPageBreak/>
              <w:t>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B4E1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B4E1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B4E1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"Разработка проектно-сметной документации по реконструкции мостового перехода через реку </w:t>
            </w:r>
            <w:proofErr w:type="spell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Казоха</w:t>
            </w:r>
            <w:proofErr w:type="spell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32344E">
        <w:trPr>
          <w:trHeight w:val="226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32344E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61D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"Разработка проектно-сметной документации по строительству очистных сооружений на выпуске ливневой канализации ул. Карла Маркса, реконструкция сетей канализации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 Комсомольская, ул. имени Максима Горького"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lastRenderedPageBreak/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"Разработка проектно-сметной документации по строительству локальных очистных сооружений центра города Кинешма (ОСК-2 по ул. Подгорная), мощность 12000 м3/сутки"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CD594C">
        <w:trPr>
          <w:trHeight w:val="18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3.2.6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B4E1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"Разработка проектно-сметной документации по реконструкции дамбы и набережной реки </w:t>
            </w:r>
            <w:proofErr w:type="spell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Кинешемка</w:t>
            </w:r>
            <w:proofErr w:type="spell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с устройством автопарковки у яхт-клуба по ул. Подгорная"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B4E1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B4E1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"Строительство обеспечивающей инфраструктуры Волжского бульвара в г. Кинешма в рамках туристского кластера "Кинешма купеческая"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CD594C">
        <w:trPr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3.2.8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26662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"Реконструкция </w:t>
            </w:r>
            <w:proofErr w:type="spell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берегоукрепления</w:t>
            </w:r>
            <w:proofErr w:type="spell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в устье реки </w:t>
            </w:r>
            <w:proofErr w:type="spell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Казохи</w:t>
            </w:r>
            <w:proofErr w:type="spell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3.2.9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09412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"Реконструкция видовых площадок набережной Волжского </w:t>
            </w: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бульвара под причальные сооружения"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lastRenderedPageBreak/>
              <w:t xml:space="preserve">Администрация городского округа Кинешма: муниципальное учреждение </w:t>
            </w:r>
            <w:r w:rsidRPr="00103632">
              <w:rPr>
                <w:sz w:val="20"/>
                <w:szCs w:val="20"/>
              </w:rPr>
              <w:lastRenderedPageBreak/>
              <w:t>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11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26662C">
            <w:pPr>
              <w:pStyle w:val="ac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26662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"Реконструкция мостового перехода через реку </w:t>
            </w:r>
            <w:proofErr w:type="spell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Казоха</w:t>
            </w:r>
            <w:proofErr w:type="spell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26662C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3.2.11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26662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"Строительство очистных сооружений на выпуске ливневой канализации ул. Карла Маркса, реконструкция сетей канализации ул. Комсомольская, ул. имени Максима Горького"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26662C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09412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Мероприятие "Строительство локальных очистных сооружений центра города Кинешма (ОСК-2 по ул. Подгорная), мощность 12000 м3/сутки"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5E4DB3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0F51" w:rsidRPr="00103632" w:rsidRDefault="008A0F51" w:rsidP="0026662C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3.2.13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09412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"Реконструкция дамбы и набережной реки </w:t>
            </w:r>
            <w:proofErr w:type="spellStart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Кинешемка</w:t>
            </w:r>
            <w:proofErr w:type="spellEnd"/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 с устройством автопарковки у яхт-клуба по ул. Подгорная"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  <w:r w:rsidRPr="0010363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"Управление капитального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51" w:rsidRPr="00103632" w:rsidTr="00F7463E">
        <w:trPr>
          <w:trHeight w:val="9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036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67B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8A0F51" w:rsidRPr="00103632" w:rsidRDefault="008A0F51" w:rsidP="00DC72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FBB" w:rsidRDefault="00FC6FBB" w:rsidP="00094123">
      <w:pPr>
        <w:rPr>
          <w:b/>
        </w:rPr>
      </w:pPr>
    </w:p>
    <w:p w:rsidR="00215FA4" w:rsidRDefault="00215FA4" w:rsidP="00094123">
      <w:pPr>
        <w:rPr>
          <w:b/>
        </w:rPr>
      </w:pPr>
    </w:p>
    <w:p w:rsidR="00C35405" w:rsidRDefault="00C35405" w:rsidP="00103632">
      <w:pPr>
        <w:ind w:firstLine="709"/>
        <w:jc w:val="center"/>
        <w:rPr>
          <w:b/>
        </w:rPr>
        <w:sectPr w:rsidR="00C35405" w:rsidSect="00103632">
          <w:pgSz w:w="16838" w:h="11906" w:orient="landscape"/>
          <w:pgMar w:top="851" w:right="1134" w:bottom="1021" w:left="1134" w:header="709" w:footer="709" w:gutter="0"/>
          <w:cols w:space="708"/>
          <w:docGrid w:linePitch="360"/>
        </w:sectPr>
      </w:pPr>
    </w:p>
    <w:p w:rsidR="00C35405" w:rsidRDefault="00C35405" w:rsidP="00C35405">
      <w:pPr>
        <w:pStyle w:val="ConsPlusNonformat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r w:rsidRPr="00C35405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>
        <w:rPr>
          <w:b/>
        </w:rPr>
        <w:t>.</w:t>
      </w:r>
      <w:r w:rsidRPr="00C35405">
        <w:t xml:space="preserve"> </w:t>
      </w: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C35405" w:rsidRDefault="00C35405" w:rsidP="00C35405">
      <w:pPr>
        <w:pStyle w:val="af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  обеспечение пожарной безопасности и безопасности людей</w:t>
      </w:r>
      <w:r w:rsidRPr="00EE62F8">
        <w:rPr>
          <w:rFonts w:ascii="Times New Roman" w:hAnsi="Times New Roman" w:cs="Times New Roman"/>
          <w:b/>
          <w:sz w:val="28"/>
          <w:szCs w:val="28"/>
        </w:rPr>
        <w:t>»</w:t>
      </w:r>
    </w:p>
    <w:p w:rsidR="00C35405" w:rsidRDefault="00C35405" w:rsidP="00C35405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C35405" w:rsidRDefault="00C35405" w:rsidP="00C35405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>
        <w:t>администрация городского округа Кинешма.</w:t>
      </w:r>
    </w:p>
    <w:p w:rsidR="00C35405" w:rsidRPr="005B356E" w:rsidRDefault="00C35405" w:rsidP="00C35405">
      <w:pPr>
        <w:suppressAutoHyphens/>
        <w:ind w:firstLine="567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5B356E">
        <w:t>МУ</w:t>
      </w:r>
      <w:r>
        <w:t xml:space="preserve"> «Управление по делам гражданской обороны и чрезвычайным ситуациям городского округа Кинешма»</w:t>
      </w:r>
    </w:p>
    <w:p w:rsidR="00C35405" w:rsidRPr="0087247E" w:rsidRDefault="00C35405" w:rsidP="00C35405">
      <w:pPr>
        <w:pStyle w:val="af7"/>
        <w:tabs>
          <w:tab w:val="clear" w:pos="708"/>
          <w:tab w:val="left" w:pos="0"/>
        </w:tabs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87247E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 w:rsidRPr="0087247E">
        <w:rPr>
          <w:rFonts w:eastAsia="Times New Roman"/>
          <w:sz w:val="28"/>
          <w:szCs w:val="28"/>
          <w:lang w:eastAsia="ar-SA"/>
        </w:rPr>
        <w:t xml:space="preserve">организация мероприятий по защите населения и территории городского округа Кинешма от чрезвычайных ситуаций природного и техногенного характера. </w:t>
      </w:r>
    </w:p>
    <w:p w:rsidR="00C35405" w:rsidRDefault="00C35405" w:rsidP="00C35405">
      <w:pPr>
        <w:ind w:firstLine="709"/>
        <w:jc w:val="both"/>
      </w:pPr>
      <w:r>
        <w:t xml:space="preserve">В рамках данной  Программы реализовывались пять  </w:t>
      </w:r>
      <w:r w:rsidRPr="002241CC">
        <w:t>подпрогра</w:t>
      </w:r>
      <w:r>
        <w:t>м</w:t>
      </w:r>
      <w:r w:rsidRPr="002241CC">
        <w:t>м</w:t>
      </w:r>
      <w:r>
        <w:t xml:space="preserve">. </w:t>
      </w:r>
    </w:p>
    <w:p w:rsidR="00C35405" w:rsidRDefault="00C35405" w:rsidP="00C35405">
      <w:pPr>
        <w:ind w:firstLine="709"/>
        <w:jc w:val="both"/>
      </w:pPr>
      <w:r w:rsidRPr="002241CC">
        <w:t>В 201</w:t>
      </w:r>
      <w:r>
        <w:t xml:space="preserve">7 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 20 331,5 тыс. рублей, кассовые расходы составили </w:t>
      </w:r>
      <w:r>
        <w:rPr>
          <w:color w:val="000000" w:themeColor="text1"/>
        </w:rPr>
        <w:t xml:space="preserve">17 783,3 </w:t>
      </w:r>
      <w:r>
        <w:t xml:space="preserve">тыс. рублей, что составляет </w:t>
      </w:r>
      <w:r w:rsidR="00007590">
        <w:rPr>
          <w:color w:val="000000" w:themeColor="text1"/>
        </w:rPr>
        <w:t>87,5</w:t>
      </w:r>
      <w:r>
        <w:t>% от запланированного объема финансирования, в том числе в разрезе подпрограмм:</w:t>
      </w:r>
    </w:p>
    <w:p w:rsidR="00C35405" w:rsidRDefault="00C35405" w:rsidP="00C35405">
      <w:pPr>
        <w:ind w:firstLine="709"/>
        <w:jc w:val="both"/>
      </w:pPr>
      <w:r>
        <w:t>- подпрограмма  «Предупреждение и ликвидация последствий чрезвычайных ситуаций в границах городского округа Кинешма» в сумме 16 </w:t>
      </w:r>
      <w:r w:rsidR="00007590">
        <w:t>475</w:t>
      </w:r>
      <w:r>
        <w:t>,5  тыс. рублей  (</w:t>
      </w:r>
      <w:r w:rsidR="00007590">
        <w:t>97,1</w:t>
      </w:r>
      <w:r>
        <w:t xml:space="preserve">%); </w:t>
      </w:r>
    </w:p>
    <w:p w:rsidR="00C35405" w:rsidRDefault="00C35405" w:rsidP="00C35405">
      <w:pPr>
        <w:ind w:firstLine="709"/>
        <w:jc w:val="both"/>
      </w:pPr>
      <w:r>
        <w:t xml:space="preserve">-  подпрограмма «Противопожарное водоснабжение городского округа Кинешма» в сумме </w:t>
      </w:r>
      <w:r w:rsidR="00007590">
        <w:t>94,0</w:t>
      </w:r>
      <w:r>
        <w:t xml:space="preserve"> тыс. рублей (100%);</w:t>
      </w:r>
    </w:p>
    <w:p w:rsidR="00C35405" w:rsidRDefault="00C35405" w:rsidP="00C35405">
      <w:pPr>
        <w:ind w:firstLine="709"/>
        <w:jc w:val="both"/>
      </w:pPr>
      <w:r>
        <w:t xml:space="preserve">- подпрограмма «Внедрение и развитие аппаратно-программного комплекса «Безопасный город» на территории городского округа Кинешма» в сумме </w:t>
      </w:r>
      <w:r w:rsidR="004B2E0F">
        <w:t>441,0</w:t>
      </w:r>
      <w:r>
        <w:t xml:space="preserve"> тыс. рублей (</w:t>
      </w:r>
      <w:r w:rsidR="004B2E0F">
        <w:t>48,1</w:t>
      </w:r>
      <w:r>
        <w:t>%);</w:t>
      </w:r>
    </w:p>
    <w:p w:rsidR="00C35405" w:rsidRDefault="00C35405" w:rsidP="00C35405">
      <w:pPr>
        <w:ind w:firstLine="709"/>
        <w:jc w:val="both"/>
      </w:pPr>
      <w:r>
        <w:t>- подпрограмма «Снижение рисков и смягчение последствий чрезвычайных ситуаций природного и техногенного характера</w:t>
      </w:r>
      <w:r w:rsidR="004B2E0F">
        <w:t>»</w:t>
      </w:r>
      <w:r>
        <w:t xml:space="preserve"> в сумме </w:t>
      </w:r>
      <w:r w:rsidR="004B2E0F">
        <w:t xml:space="preserve">773,0 </w:t>
      </w:r>
      <w:r>
        <w:t xml:space="preserve"> тыс. рублей (</w:t>
      </w:r>
      <w:r w:rsidR="008F4D13">
        <w:t>32,7</w:t>
      </w:r>
      <w:r>
        <w:t>%)</w:t>
      </w:r>
      <w:r w:rsidR="008F4D13">
        <w:t>;</w:t>
      </w:r>
    </w:p>
    <w:p w:rsidR="008F4D13" w:rsidRDefault="008F4D13" w:rsidP="00C35405">
      <w:pPr>
        <w:ind w:firstLine="709"/>
        <w:jc w:val="both"/>
      </w:pPr>
      <w:r>
        <w:t>- подпрограмма «Развитие Системы -112 на территории городского округа Кинешма» из бюджета городского округа Кинешма не финансировалась.</w:t>
      </w:r>
    </w:p>
    <w:p w:rsidR="00C35405" w:rsidRPr="00135B6F" w:rsidRDefault="00C35405" w:rsidP="00C35405">
      <w:pPr>
        <w:ind w:firstLine="709"/>
        <w:jc w:val="both"/>
      </w:pPr>
      <w:r w:rsidRPr="00135B6F">
        <w:t xml:space="preserve">Запланированные на 2016 год программные мероприятия выполнены, </w:t>
      </w:r>
      <w:proofErr w:type="spellStart"/>
      <w:r w:rsidRPr="00135B6F">
        <w:t>недоосвоение</w:t>
      </w:r>
      <w:proofErr w:type="spellEnd"/>
      <w:r w:rsidRPr="00135B6F">
        <w:t xml:space="preserve"> сре</w:t>
      </w:r>
      <w:proofErr w:type="gramStart"/>
      <w:r w:rsidRPr="00135B6F">
        <w:t>дств в р</w:t>
      </w:r>
      <w:proofErr w:type="gramEnd"/>
      <w:r w:rsidRPr="00135B6F">
        <w:t xml:space="preserve">азмере </w:t>
      </w:r>
      <w:r w:rsidR="00352D2B" w:rsidRPr="00135B6F">
        <w:t>2548,2</w:t>
      </w:r>
      <w:r w:rsidRPr="00135B6F">
        <w:t xml:space="preserve"> тыс. рублей сложилось по следующим причинам:</w:t>
      </w:r>
    </w:p>
    <w:p w:rsidR="00C35405" w:rsidRPr="00135B6F" w:rsidRDefault="00C35405" w:rsidP="00C35405">
      <w:pPr>
        <w:ind w:firstLine="709"/>
        <w:jc w:val="both"/>
      </w:pPr>
      <w:r w:rsidRPr="00135B6F">
        <w:t xml:space="preserve">- в сумме </w:t>
      </w:r>
      <w:r w:rsidR="00BF70BE" w:rsidRPr="00135B6F">
        <w:t>1317,7</w:t>
      </w:r>
      <w:r w:rsidRPr="00135B6F">
        <w:t xml:space="preserve"> тыс. рублей – </w:t>
      </w:r>
      <w:r w:rsidR="00BF70BE" w:rsidRPr="00135B6F">
        <w:t>кредиторская задолженность бюджета городского округа Кинешма</w:t>
      </w:r>
      <w:r w:rsidRPr="00135B6F">
        <w:t>;</w:t>
      </w:r>
    </w:p>
    <w:p w:rsidR="00BF70BE" w:rsidRDefault="00C35405" w:rsidP="00BF70BE">
      <w:pPr>
        <w:ind w:firstLine="709"/>
        <w:jc w:val="both"/>
      </w:pPr>
      <w:r w:rsidRPr="00135B6F">
        <w:t xml:space="preserve">- в сумме </w:t>
      </w:r>
      <w:r w:rsidR="00135B6F" w:rsidRPr="00135B6F">
        <w:t>1014,0</w:t>
      </w:r>
      <w:r w:rsidRPr="00135B6F">
        <w:t xml:space="preserve"> тыс. рублей – </w:t>
      </w:r>
      <w:r w:rsidR="00BF70BE" w:rsidRPr="00103632">
        <w:t>в связи с недостаточным финансированием мероприятий из бю</w:t>
      </w:r>
      <w:r w:rsidR="00BF70BE">
        <w:t>джета городского округа Кинешма</w:t>
      </w:r>
      <w:r w:rsidR="00135B6F">
        <w:t>;</w:t>
      </w:r>
    </w:p>
    <w:p w:rsidR="00135B6F" w:rsidRDefault="00135B6F" w:rsidP="00135B6F">
      <w:pPr>
        <w:ind w:right="175" w:firstLine="540"/>
        <w:jc w:val="both"/>
        <w:outlineLvl w:val="0"/>
      </w:pPr>
      <w:r>
        <w:t xml:space="preserve">- в сумме 216,5 тыс. рублей - в связи с экономией бюджетных  ассигнований по торгам (проведение процедуры определения поставщика). </w:t>
      </w:r>
    </w:p>
    <w:p w:rsidR="00233E61" w:rsidRPr="00233E61" w:rsidRDefault="00233E61" w:rsidP="00BF70BE">
      <w:pPr>
        <w:ind w:firstLine="709"/>
        <w:jc w:val="both"/>
      </w:pPr>
      <w:r w:rsidRPr="00233E61">
        <w:rPr>
          <w:lang w:eastAsia="ar-SA"/>
        </w:rPr>
        <w:t>В результате реализации муниципальной программы предполагается достичь:</w:t>
      </w:r>
    </w:p>
    <w:p w:rsidR="00233E61" w:rsidRPr="00233E61" w:rsidRDefault="00233E61" w:rsidP="00233E61">
      <w:pPr>
        <w:pStyle w:val="af7"/>
        <w:widowControl w:val="0"/>
        <w:tabs>
          <w:tab w:val="clear" w:pos="708"/>
          <w:tab w:val="left" w:pos="720"/>
        </w:tabs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снижение рисков возникновения пожаров, чрезвычайных ситуаций, несчастных случаев на воде и смягчить их возможные последствия;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повышение уровня оперативности реагирования спасательных подразделений, сокращения времени реагирования при угрозе возникновения и ликвидации последствии ЧС до 4 секунд;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 xml:space="preserve">- сокращение времени на проведение поисковых, аварийно-спасательных и </w:t>
      </w:r>
      <w:r w:rsidRPr="00233E61">
        <w:rPr>
          <w:sz w:val="28"/>
          <w:szCs w:val="28"/>
          <w:lang w:eastAsia="ar-SA"/>
        </w:rPr>
        <w:lastRenderedPageBreak/>
        <w:t>других неотложных работ;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- 100% оснащение ПСО Управления личным снаряжением и имуществом для проведения  аварийно-спасательных  работ;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улучшение процесса обучения и повышение уровня подготовки руководителей экономических объектов, специалистов ГО и населения к действиям при возникновении чрезвычайных ситуаций;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обеспечение хранения и обновления материального резерва для ликвидации крупномасштабных чрезвычайных ситуаций;</w:t>
      </w:r>
    </w:p>
    <w:p w:rsidR="00233E61" w:rsidRPr="00233E61" w:rsidRDefault="009734DF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233E61" w:rsidRPr="00233E61">
        <w:rPr>
          <w:sz w:val="28"/>
          <w:szCs w:val="28"/>
          <w:lang w:eastAsia="ar-SA"/>
        </w:rPr>
        <w:t>улучшение системы информирования населения области для своевременного доведения информации об угрозе и возникновении чрезвычайных ситуаций;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повышение готовности населения к действиям при возникновении пожаров, чрезвычайных ситуаций и происшествий на воде;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снижение получаемого ущерба от чрезвычайных ситуаций, в том числе: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снижение количества гибели людей на 10% по сравнению с 2016г.;</w:t>
      </w:r>
    </w:p>
    <w:p w:rsidR="00233E61" w:rsidRPr="00233E61" w:rsidRDefault="00233E61" w:rsidP="00233E61">
      <w:pPr>
        <w:pStyle w:val="af7"/>
        <w:widowControl w:val="0"/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233E61">
        <w:rPr>
          <w:sz w:val="28"/>
          <w:szCs w:val="28"/>
          <w:lang w:eastAsia="ar-SA"/>
        </w:rPr>
        <w:t>- снижение количества пострадавшего населения на 50% по сравнению с 2016г.;</w:t>
      </w:r>
    </w:p>
    <w:p w:rsidR="00233E61" w:rsidRPr="00233E61" w:rsidRDefault="00233E61" w:rsidP="00233E61">
      <w:pPr>
        <w:widowControl w:val="0"/>
        <w:ind w:firstLine="709"/>
        <w:jc w:val="both"/>
        <w:rPr>
          <w:lang w:eastAsia="ar-SA"/>
        </w:rPr>
      </w:pPr>
      <w:r w:rsidRPr="00233E61">
        <w:rPr>
          <w:lang w:eastAsia="ar-SA"/>
        </w:rPr>
        <w:t>- уменьшение  ущерба  на 15% по сравнению с 2016 г.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За отчетный период на территории города происходили происшествия локального масштаба, связанные с авариями на транспорте, на системах жизнеобеспечения, с пожарами на объектах экономики и в жилом секторе, с авариями социально-бытового назначения. Чрезвычайных ситуаций на территории города в 2017 году не зарегистрировано (АППГ- 0). Вовремя проведенные предупредительно-профилактические меры позволили обеспечить безаварийное прохождение весеннего половодья, не допустить лесных и крупных техногенных пожаров.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233E61">
        <w:t>В рамках подпрограммы «Предупреждение и ликвидация последствий ЧС в границах городского округа Кинешма» в течение 2017 года производилось содержание и ремонт помещений МУ «Управление ГОЧС г</w:t>
      </w:r>
      <w:r w:rsidR="009734DF">
        <w:t>ородского округа</w:t>
      </w:r>
      <w:r w:rsidRPr="00233E61">
        <w:t xml:space="preserve"> Кинешма», транспорта, имущества Управления, оснащение работников Управления необходимыми материальными средствами и оргтехникой, производился ремонт специального автомобиля поисково-спасательного отряда Управления, ремонт радиотехники. Всего </w:t>
      </w:r>
      <w:r w:rsidRPr="00233E61">
        <w:rPr>
          <w:bCs/>
        </w:rPr>
        <w:t>за 2017 год спасателями было совершено 767 выездов, из них  741 -  на различные происшествия.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233E61">
        <w:rPr>
          <w:bCs/>
        </w:rPr>
        <w:t>Из них: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813"/>
        <w:gridCol w:w="1750"/>
        <w:gridCol w:w="1748"/>
      </w:tblGrid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№</w:t>
            </w:r>
            <w:proofErr w:type="gramStart"/>
            <w:r w:rsidRPr="009734DF">
              <w:rPr>
                <w:sz w:val="24"/>
                <w:szCs w:val="24"/>
              </w:rPr>
              <w:t>п</w:t>
            </w:r>
            <w:proofErr w:type="gramEnd"/>
            <w:r w:rsidRPr="009734DF">
              <w:rPr>
                <w:sz w:val="24"/>
                <w:szCs w:val="24"/>
              </w:rPr>
              <w:t>/п</w:t>
            </w:r>
          </w:p>
        </w:tc>
        <w:tc>
          <w:tcPr>
            <w:tcW w:w="2884" w:type="pct"/>
            <w:shd w:val="clear" w:color="auto" w:fill="auto"/>
            <w:vAlign w:val="center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Категория выезда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2017 год</w:t>
            </w:r>
          </w:p>
        </w:tc>
        <w:tc>
          <w:tcPr>
            <w:tcW w:w="867" w:type="pct"/>
            <w:vAlign w:val="center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2016 год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 xml:space="preserve">Дорожно-транспортные происшествия  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42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32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2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Пожары и возгорания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52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49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3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Совместные действия с полицией, службой «03»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82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138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4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Вскрытие запоров и ограждений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357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325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5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 xml:space="preserve">Извлечение пострадавших 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6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31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6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Спасение животных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41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33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7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 xml:space="preserve">Поиск </w:t>
            </w:r>
            <w:proofErr w:type="gramStart"/>
            <w:r w:rsidRPr="009734DF">
              <w:t>заблудившихся</w:t>
            </w:r>
            <w:proofErr w:type="gramEnd"/>
            <w:r w:rsidRPr="009734DF">
              <w:t xml:space="preserve"> в лесу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10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21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8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Предотвращение суицидов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9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Очистка крыш от снега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13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20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10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Проверка загазованности помещений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27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18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proofErr w:type="spellStart"/>
            <w:r w:rsidRPr="009734DF">
              <w:t>Демеркуризация</w:t>
            </w:r>
            <w:proofErr w:type="spellEnd"/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-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4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12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rPr>
                <w:bCs/>
              </w:rPr>
              <w:t>Откачка воды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6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16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13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Помощь при взрыве в квартире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-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14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Спиливание деревьев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41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22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15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Транспортировка пострадавших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34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4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16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Устранение последствий обрыва проводов, газопроводов, водопроводов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6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17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Устранение последствий при разливе нефтепродуктов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14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2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18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Разбор завала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19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Спасение людей (эвакуация с верхних этажей, спасение утопающих, спасение со льда и т.п.)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11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20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Ложное взрывное устройство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2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21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Взрывное устройство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1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-</w:t>
            </w:r>
          </w:p>
        </w:tc>
      </w:tr>
      <w:tr w:rsidR="00233E61" w:rsidRPr="009734DF" w:rsidTr="00F7463E">
        <w:trPr>
          <w:jc w:val="center"/>
        </w:trPr>
        <w:tc>
          <w:tcPr>
            <w:tcW w:w="381" w:type="pct"/>
            <w:shd w:val="clear" w:color="auto" w:fill="auto"/>
          </w:tcPr>
          <w:p w:rsidR="00233E61" w:rsidRPr="009734DF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9734DF">
              <w:rPr>
                <w:sz w:val="24"/>
                <w:szCs w:val="24"/>
              </w:rPr>
              <w:t>22</w:t>
            </w:r>
          </w:p>
        </w:tc>
        <w:tc>
          <w:tcPr>
            <w:tcW w:w="2884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Разлив АХОВ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7</w:t>
            </w:r>
          </w:p>
        </w:tc>
        <w:tc>
          <w:tcPr>
            <w:tcW w:w="868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-</w:t>
            </w:r>
          </w:p>
        </w:tc>
      </w:tr>
      <w:tr w:rsidR="00233E61" w:rsidRPr="009734DF" w:rsidTr="00F7463E">
        <w:trPr>
          <w:jc w:val="center"/>
        </w:trPr>
        <w:tc>
          <w:tcPr>
            <w:tcW w:w="3265" w:type="pct"/>
            <w:gridSpan w:val="2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Всего отрядом спасено, чел.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21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38</w:t>
            </w:r>
          </w:p>
        </w:tc>
      </w:tr>
      <w:tr w:rsidR="00233E61" w:rsidRPr="009734DF" w:rsidTr="00F7463E">
        <w:trPr>
          <w:jc w:val="center"/>
        </w:trPr>
        <w:tc>
          <w:tcPr>
            <w:tcW w:w="3265" w:type="pct"/>
            <w:gridSpan w:val="2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</w:pPr>
            <w:r w:rsidRPr="009734DF">
              <w:t>Оказана помощь пострадавшим, чел.</w:t>
            </w:r>
          </w:p>
        </w:tc>
        <w:tc>
          <w:tcPr>
            <w:tcW w:w="868" w:type="pct"/>
            <w:shd w:val="clear" w:color="auto" w:fill="auto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24</w:t>
            </w:r>
          </w:p>
        </w:tc>
        <w:tc>
          <w:tcPr>
            <w:tcW w:w="867" w:type="pct"/>
          </w:tcPr>
          <w:p w:rsidR="00233E61" w:rsidRPr="009734DF" w:rsidRDefault="00233E61" w:rsidP="00F7463E">
            <w:pPr>
              <w:pStyle w:val="a7"/>
              <w:widowControl w:val="0"/>
              <w:spacing w:before="0" w:beforeAutospacing="0" w:after="0"/>
              <w:jc w:val="center"/>
            </w:pPr>
            <w:r w:rsidRPr="009734DF">
              <w:t>25</w:t>
            </w:r>
          </w:p>
        </w:tc>
      </w:tr>
    </w:tbl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rPr>
          <w:bCs/>
          <w:color w:val="FF0000"/>
        </w:rPr>
        <w:t xml:space="preserve"> </w:t>
      </w:r>
      <w:r w:rsidRPr="00233E61">
        <w:t>Сравнительный анализ динамики происшествий показывает, что в 2017 г. на территории г</w:t>
      </w:r>
      <w:r w:rsidR="009734DF">
        <w:t xml:space="preserve">ородского округа </w:t>
      </w:r>
      <w:r w:rsidRPr="00233E61">
        <w:t>Кинешма: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количество пожаров по сравнению с показателями предыдущего года возросло  - 63 (</w:t>
      </w:r>
      <w:r w:rsidR="009734DF">
        <w:t>2016г.</w:t>
      </w:r>
      <w:r w:rsidRPr="00233E61">
        <w:t xml:space="preserve"> - 58, + 8,62%), возросло  также количество погибших людей при пожарах - 3 человека (</w:t>
      </w:r>
      <w:r w:rsidR="009734DF">
        <w:t>2016г.</w:t>
      </w:r>
      <w:r w:rsidRPr="00233E61">
        <w:t xml:space="preserve"> - 0, + 100%) . Несколько снизилось количество травмированных от опасных факторов пожара - 5 человек (</w:t>
      </w:r>
      <w:r w:rsidR="009734DF">
        <w:t>2016г.</w:t>
      </w:r>
      <w:r w:rsidRPr="00233E61">
        <w:t xml:space="preserve"> - 7, - 28%)</w:t>
      </w:r>
      <w:r w:rsidR="009734DF">
        <w:t>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 на водных объектах города погибли 2 человека (</w:t>
      </w:r>
      <w:r w:rsidR="009734DF">
        <w:t>2016г.</w:t>
      </w:r>
      <w:r w:rsidRPr="00233E61">
        <w:t>- 0, +100%)</w:t>
      </w:r>
      <w:r w:rsidR="009734DF">
        <w:t>;</w:t>
      </w:r>
      <w:r w:rsidRPr="00233E61">
        <w:t xml:space="preserve"> </w:t>
      </w:r>
    </w:p>
    <w:p w:rsidR="00233E61" w:rsidRPr="00233E61" w:rsidRDefault="009734DF" w:rsidP="00233E61">
      <w:pPr>
        <w:pStyle w:val="Default"/>
        <w:widowControl w:val="0"/>
        <w:ind w:firstLine="709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33E61" w:rsidRPr="00233E61">
        <w:rPr>
          <w:iCs/>
          <w:color w:val="auto"/>
          <w:sz w:val="28"/>
          <w:szCs w:val="28"/>
        </w:rPr>
        <w:t>на территории города произошло 64 ДТП (</w:t>
      </w:r>
      <w:r>
        <w:rPr>
          <w:iCs/>
          <w:color w:val="auto"/>
          <w:sz w:val="28"/>
          <w:szCs w:val="28"/>
        </w:rPr>
        <w:t>2016г. - 60,  + 6,67%)</w:t>
      </w:r>
      <w:r w:rsidR="00233E61" w:rsidRPr="00233E61">
        <w:rPr>
          <w:iCs/>
          <w:color w:val="auto"/>
          <w:sz w:val="28"/>
          <w:szCs w:val="28"/>
        </w:rPr>
        <w:t>, количество пострадавши</w:t>
      </w:r>
      <w:r>
        <w:rPr>
          <w:iCs/>
          <w:color w:val="auto"/>
          <w:sz w:val="28"/>
          <w:szCs w:val="28"/>
        </w:rPr>
        <w:t xml:space="preserve">х также возросло, </w:t>
      </w:r>
      <w:r w:rsidR="00233E61" w:rsidRPr="00233E61">
        <w:rPr>
          <w:iCs/>
          <w:color w:val="auto"/>
          <w:sz w:val="28"/>
          <w:szCs w:val="28"/>
        </w:rPr>
        <w:t>получили телесные повреждения 85 человек (</w:t>
      </w:r>
      <w:r>
        <w:rPr>
          <w:iCs/>
          <w:color w:val="auto"/>
          <w:sz w:val="28"/>
          <w:szCs w:val="28"/>
        </w:rPr>
        <w:t>2016г.</w:t>
      </w:r>
      <w:r w:rsidR="00233E61" w:rsidRPr="00233E61">
        <w:rPr>
          <w:iCs/>
          <w:color w:val="auto"/>
          <w:sz w:val="28"/>
          <w:szCs w:val="28"/>
        </w:rPr>
        <w:t xml:space="preserve"> - 78, + 8,97%),  погибли 4 человека (</w:t>
      </w:r>
      <w:r>
        <w:rPr>
          <w:iCs/>
          <w:color w:val="auto"/>
          <w:sz w:val="28"/>
          <w:szCs w:val="28"/>
        </w:rPr>
        <w:t>2016г.</w:t>
      </w:r>
      <w:r w:rsidR="00233E61" w:rsidRPr="00233E61">
        <w:rPr>
          <w:iCs/>
          <w:color w:val="auto"/>
          <w:sz w:val="28"/>
          <w:szCs w:val="28"/>
        </w:rPr>
        <w:t xml:space="preserve"> -  3, + 33,33%). </w:t>
      </w:r>
    </w:p>
    <w:p w:rsidR="00233E61" w:rsidRPr="00233E61" w:rsidRDefault="00233E61" w:rsidP="00233E61">
      <w:pPr>
        <w:widowControl w:val="0"/>
        <w:tabs>
          <w:tab w:val="left" w:pos="10065"/>
        </w:tabs>
        <w:ind w:firstLine="709"/>
        <w:jc w:val="both"/>
        <w:rPr>
          <w:b/>
        </w:rPr>
      </w:pPr>
      <w:proofErr w:type="gramStart"/>
      <w:r w:rsidRPr="00233E61">
        <w:t>В основу подготовки и обучения всех групп населения г</w:t>
      </w:r>
      <w:r w:rsidR="009734DF">
        <w:t>ородского округа</w:t>
      </w:r>
      <w:r w:rsidRPr="00233E61">
        <w:t xml:space="preserve"> Кинешма положены требования Федерального закона РФ от 21.12.1994 года № 68-ФЗ «О защите населения и территорий от чрезвычайных ситуаций природного и техногенного характера», а также постановления Правительства РФ от 04.09.2003 № 547 «О подготовке населения в области защиты от чрезвычайных ситуаций природного и техногенного хара</w:t>
      </w:r>
      <w:r w:rsidR="009734DF">
        <w:t>ктера»</w:t>
      </w:r>
      <w:r w:rsidRPr="00233E61">
        <w:t>.</w:t>
      </w:r>
      <w:proofErr w:type="gramEnd"/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 xml:space="preserve"> Численность лиц, прошедших обучение (подготовку) за отчетный период в курсах ГО города 349 чел., 105,7% от плана.</w:t>
      </w:r>
    </w:p>
    <w:p w:rsidR="00233E61" w:rsidRPr="00233E61" w:rsidRDefault="00233E61" w:rsidP="00233E61">
      <w:pPr>
        <w:widowControl w:val="0"/>
        <w:ind w:firstLine="709"/>
        <w:jc w:val="both"/>
      </w:pPr>
      <w:proofErr w:type="gramStart"/>
      <w:r w:rsidRPr="00233E61">
        <w:t>За 2017 год в г</w:t>
      </w:r>
      <w:r w:rsidR="004630A4">
        <w:t xml:space="preserve">ородском </w:t>
      </w:r>
      <w:r w:rsidRPr="00233E61">
        <w:t>о</w:t>
      </w:r>
      <w:r w:rsidR="004630A4">
        <w:t xml:space="preserve">круге </w:t>
      </w:r>
      <w:r w:rsidRPr="00233E61">
        <w:t xml:space="preserve"> Кинешма, на предприятиях, в организациях и учреждениях всего было проведено </w:t>
      </w:r>
      <w:r w:rsidRPr="004630A4">
        <w:t>165</w:t>
      </w:r>
      <w:r w:rsidRPr="00233E61">
        <w:t xml:space="preserve"> учений и тренировок  с общим охватом участников - </w:t>
      </w:r>
      <w:r w:rsidRPr="004630A4">
        <w:t>12057</w:t>
      </w:r>
      <w:r w:rsidRPr="00233E61">
        <w:t xml:space="preserve"> человек (</w:t>
      </w:r>
      <w:r w:rsidR="004630A4">
        <w:t>2016г.</w:t>
      </w:r>
      <w:r w:rsidRPr="00233E61">
        <w:t xml:space="preserve"> </w:t>
      </w:r>
      <w:r w:rsidRPr="004630A4">
        <w:t>- 165</w:t>
      </w:r>
      <w:r w:rsidRPr="00233E61">
        <w:t xml:space="preserve"> учений и тренировок  с общим охватом участников - </w:t>
      </w:r>
      <w:r w:rsidRPr="004630A4">
        <w:t>11092</w:t>
      </w:r>
      <w:r w:rsidRPr="00233E61">
        <w:t xml:space="preserve"> человека), проведены беседы и занятия с работающим населением, (охвачено </w:t>
      </w:r>
      <w:r w:rsidRPr="004630A4">
        <w:t>44523 чел</w:t>
      </w:r>
      <w:r w:rsidR="004630A4">
        <w:t>овек</w:t>
      </w:r>
      <w:r w:rsidRPr="004630A4">
        <w:t>),</w:t>
      </w:r>
      <w:r w:rsidRPr="00233E61">
        <w:t xml:space="preserve"> обучающимися (</w:t>
      </w:r>
      <w:r w:rsidRPr="004630A4">
        <w:t>10751 чел</w:t>
      </w:r>
      <w:r w:rsidR="004630A4">
        <w:t>овек</w:t>
      </w:r>
      <w:r w:rsidRPr="004630A4">
        <w:t>),</w:t>
      </w:r>
      <w:r w:rsidRPr="00233E61">
        <w:rPr>
          <w:b/>
        </w:rPr>
        <w:t xml:space="preserve"> </w:t>
      </w:r>
      <w:r w:rsidRPr="00233E61">
        <w:t>- неработающим населением по месту жительства (</w:t>
      </w:r>
      <w:r w:rsidRPr="004630A4">
        <w:t>5892 тыс.</w:t>
      </w:r>
      <w:r w:rsidR="004630A4">
        <w:t xml:space="preserve"> </w:t>
      </w:r>
      <w:r w:rsidRPr="004630A4">
        <w:t>чел</w:t>
      </w:r>
      <w:r w:rsidR="004630A4">
        <w:t>овек</w:t>
      </w:r>
      <w:r w:rsidRPr="004630A4">
        <w:t>).</w:t>
      </w:r>
      <w:proofErr w:type="gramEnd"/>
    </w:p>
    <w:p w:rsidR="00233E61" w:rsidRPr="00233E61" w:rsidRDefault="00233E61" w:rsidP="00233E61">
      <w:pPr>
        <w:widowControl w:val="0"/>
        <w:tabs>
          <w:tab w:val="left" w:pos="10065"/>
        </w:tabs>
        <w:ind w:firstLine="709"/>
        <w:jc w:val="both"/>
        <w:rPr>
          <w:b/>
        </w:rPr>
      </w:pPr>
      <w:proofErr w:type="gramStart"/>
      <w:r w:rsidRPr="00233E61">
        <w:t xml:space="preserve">Также на территории городского округа Кинешма  в 2017 году были спланированы и проводились мероприятия в рамках месячника безопасности на водных объектах, месячника безопасности в учебных заведениях города, месячника гражданской обороны, а также мероприятия, проводимые в общеобразовательных организациях города и организациях начального и среднего профессионального образования, в учреждениях социальной сферы, в </w:t>
      </w:r>
      <w:r w:rsidRPr="00233E61">
        <w:lastRenderedPageBreak/>
        <w:t>летних школьных и загородных оздоровительных лагерях, планомерно велась работа по</w:t>
      </w:r>
      <w:proofErr w:type="gramEnd"/>
      <w:r w:rsidRPr="00233E61">
        <w:t xml:space="preserve"> информированию населения о прогнозируемых возможных ЧС и пожарах, о мерах по их предупреждению, в том числе пропаганде культуры безопасности жизнедеятельности среди населения. 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Активно осуществлялась информационно-пропагандистская деятельность, направленная на предупреждение несчастных случаев на воде, предотвращение пожаров, предупреждение несчастных случаев в быту.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Проводились информационно-разъяснительные компании по предупреждению сезонных рисков (паводковый период, летний пожароопасный период, период купального сезона, период ледостава, новогодние праздники и др.).</w:t>
      </w:r>
    </w:p>
    <w:p w:rsidR="00233E61" w:rsidRPr="00233E61" w:rsidRDefault="00233E61" w:rsidP="00233E61">
      <w:pPr>
        <w:widowControl w:val="0"/>
        <w:tabs>
          <w:tab w:val="left" w:pos="567"/>
        </w:tabs>
        <w:ind w:firstLine="709"/>
        <w:jc w:val="both"/>
      </w:pPr>
      <w:r w:rsidRPr="00233E61">
        <w:t>Всего в 2017 году: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в печатных изданиях СМИ, осуществляющих вещание на территории  города, опубликованы 164 статей по предупреждению несчастных случаев на воде, предотвращению пожаров, предупреждению несчастных случаев в быту (в том числе и в электронных СМИ);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проведены 249 лекции и беседы</w:t>
      </w:r>
      <w:r w:rsidRPr="00233E61">
        <w:rPr>
          <w:b/>
        </w:rPr>
        <w:t xml:space="preserve"> </w:t>
      </w:r>
      <w:r w:rsidRPr="00233E61">
        <w:t xml:space="preserve"> в учебных заведениях и других организациях;</w:t>
      </w:r>
    </w:p>
    <w:p w:rsidR="00233E61" w:rsidRPr="00233E61" w:rsidRDefault="00233E61" w:rsidP="00233E61">
      <w:pPr>
        <w:pStyle w:val="a7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233E61">
        <w:rPr>
          <w:sz w:val="28"/>
          <w:szCs w:val="28"/>
        </w:rPr>
        <w:t>- выпущено 38629 экземпляров</w:t>
      </w:r>
      <w:r w:rsidRPr="00233E61">
        <w:rPr>
          <w:b/>
          <w:sz w:val="28"/>
          <w:szCs w:val="28"/>
        </w:rPr>
        <w:t xml:space="preserve"> </w:t>
      </w:r>
      <w:r w:rsidRPr="00233E61">
        <w:rPr>
          <w:sz w:val="28"/>
          <w:szCs w:val="28"/>
        </w:rPr>
        <w:t xml:space="preserve">печатной продукции (памятки, пособия, рекомендации и др.) по вопросам обеспечения безопасности населения города; 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- 473 раза осуществлялась трансляция видеороликов по безопасности людей по городскому телевизионному каналу («КТВ-ТНТ» ТВ «Антенна») и на светодиодном экране у ТЦ «Никольский»;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организовано 1424 выступлений на радио;</w:t>
      </w:r>
    </w:p>
    <w:p w:rsidR="00233E61" w:rsidRPr="00233E61" w:rsidRDefault="00233E61" w:rsidP="00233E61">
      <w:pPr>
        <w:widowControl w:val="0"/>
        <w:tabs>
          <w:tab w:val="left" w:pos="567"/>
        </w:tabs>
        <w:ind w:firstLine="709"/>
        <w:jc w:val="both"/>
      </w:pPr>
      <w:r w:rsidRPr="00233E61">
        <w:t>В 2017 году обновлялась информация в разделе «Защита населения» на официальном сайте администрации г</w:t>
      </w:r>
      <w:r w:rsidR="004630A4">
        <w:t xml:space="preserve">ородского </w:t>
      </w:r>
      <w:r w:rsidRPr="00233E61">
        <w:t>о</w:t>
      </w:r>
      <w:r w:rsidR="004630A4">
        <w:t>круга</w:t>
      </w:r>
      <w:r w:rsidRPr="00233E61">
        <w:t xml:space="preserve"> Кинешма.</w:t>
      </w:r>
    </w:p>
    <w:p w:rsidR="00233E61" w:rsidRPr="00233E61" w:rsidRDefault="00233E61" w:rsidP="00233E61">
      <w:pPr>
        <w:widowControl w:val="0"/>
        <w:tabs>
          <w:tab w:val="left" w:pos="567"/>
        </w:tabs>
        <w:ind w:firstLine="709"/>
        <w:jc w:val="both"/>
      </w:pPr>
      <w:r w:rsidRPr="00233E61">
        <w:t>Также за 2017 год</w:t>
      </w:r>
      <w:r w:rsidRPr="00233E61">
        <w:rPr>
          <w:bCs/>
        </w:rPr>
        <w:t xml:space="preserve"> проведено </w:t>
      </w:r>
      <w:r w:rsidRPr="00233E61">
        <w:t xml:space="preserve">127 патрулирований (рейдов) (из них </w:t>
      </w:r>
      <w:r w:rsidRPr="00233E61">
        <w:rPr>
          <w:bCs/>
        </w:rPr>
        <w:t>30 совместных рейдов сотрудников ПСО, отдела муниципального контроля и охраны окружающей среды администрации города, Кинешемского инспекторского отделения ГИМС, Кинешемской ЦСС и межмуниципального отдела МВД РФ «Кинешемский») на водных объектах города</w:t>
      </w:r>
      <w:r w:rsidRPr="00233E61">
        <w:t>. Во время патрулирований было проведено бесед с рыбаками и отдыхающими на водных объектах (всего) – 448 с охватом 1779 человек.</w:t>
      </w:r>
    </w:p>
    <w:p w:rsidR="00233E61" w:rsidRPr="00233E61" w:rsidRDefault="00233E61" w:rsidP="00233E61">
      <w:pPr>
        <w:widowControl w:val="0"/>
        <w:ind w:firstLine="709"/>
        <w:jc w:val="both"/>
        <w:rPr>
          <w:color w:val="FF0000"/>
        </w:rPr>
      </w:pPr>
      <w:r w:rsidRPr="00233E61">
        <w:t xml:space="preserve">За </w:t>
      </w:r>
      <w:r w:rsidR="005C2BA1">
        <w:t xml:space="preserve"> </w:t>
      </w:r>
      <w:r w:rsidRPr="00233E61">
        <w:t>2017 год на территории г</w:t>
      </w:r>
      <w:r w:rsidR="006E2B90">
        <w:t>ородско</w:t>
      </w:r>
      <w:r w:rsidR="005C2BA1">
        <w:t>го</w:t>
      </w:r>
      <w:r w:rsidR="006E2B90">
        <w:t xml:space="preserve"> </w:t>
      </w:r>
      <w:r w:rsidRPr="00233E61">
        <w:t>о</w:t>
      </w:r>
      <w:r w:rsidR="006E2B90">
        <w:t>круга</w:t>
      </w:r>
      <w:r w:rsidRPr="00233E61">
        <w:t xml:space="preserve"> Кинешма зарегистрировано  63 пожара.  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Основными причинами пожаров в 2017 году явились:</w:t>
      </w:r>
    </w:p>
    <w:p w:rsidR="00233E61" w:rsidRPr="00233E61" w:rsidRDefault="00233E61" w:rsidP="00233E61">
      <w:pPr>
        <w:pStyle w:val="a7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233E61">
        <w:rPr>
          <w:sz w:val="28"/>
          <w:szCs w:val="28"/>
        </w:rPr>
        <w:t>- аварийный режим работы электрической проводки - 18 случаев;</w:t>
      </w:r>
    </w:p>
    <w:p w:rsidR="00233E61" w:rsidRPr="00233E61" w:rsidRDefault="00233E61" w:rsidP="00233E61">
      <w:pPr>
        <w:pStyle w:val="a7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233E61">
        <w:rPr>
          <w:sz w:val="28"/>
          <w:szCs w:val="28"/>
        </w:rPr>
        <w:t>- неосторожное обращение с огнем - 22 случая;</w:t>
      </w:r>
    </w:p>
    <w:p w:rsidR="00233E61" w:rsidRPr="00233E61" w:rsidRDefault="00233E61" w:rsidP="00233E61">
      <w:pPr>
        <w:pStyle w:val="a7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233E61">
        <w:rPr>
          <w:sz w:val="28"/>
          <w:szCs w:val="28"/>
        </w:rPr>
        <w:t>- поджог - 14 случаев.</w:t>
      </w:r>
    </w:p>
    <w:p w:rsidR="00233E61" w:rsidRPr="00233E61" w:rsidRDefault="00233E61" w:rsidP="00233E61">
      <w:pPr>
        <w:pStyle w:val="a7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233E61">
        <w:rPr>
          <w:sz w:val="28"/>
          <w:szCs w:val="28"/>
        </w:rPr>
        <w:t>В 2017 году при пожарах на территории городского округа Кинешма погибло  3 человека (</w:t>
      </w:r>
      <w:r w:rsidR="005C2BA1">
        <w:rPr>
          <w:sz w:val="28"/>
          <w:szCs w:val="28"/>
        </w:rPr>
        <w:t>2016г.</w:t>
      </w:r>
      <w:r w:rsidRPr="00233E61">
        <w:rPr>
          <w:sz w:val="28"/>
          <w:szCs w:val="28"/>
        </w:rPr>
        <w:t xml:space="preserve"> - 0, + 100%), травмы от опасных факторов пожара получили 5 человек (</w:t>
      </w:r>
      <w:r w:rsidR="005C2BA1">
        <w:rPr>
          <w:sz w:val="28"/>
          <w:szCs w:val="28"/>
        </w:rPr>
        <w:t>2016г.</w:t>
      </w:r>
      <w:r w:rsidRPr="00233E61">
        <w:rPr>
          <w:sz w:val="28"/>
          <w:szCs w:val="28"/>
        </w:rPr>
        <w:t xml:space="preserve"> - 7, - 28%).</w:t>
      </w:r>
    </w:p>
    <w:p w:rsidR="00233E61" w:rsidRPr="00233E61" w:rsidRDefault="00233E61" w:rsidP="00233E61">
      <w:pPr>
        <w:widowControl w:val="0"/>
        <w:ind w:firstLine="709"/>
        <w:jc w:val="both"/>
        <w:rPr>
          <w:b/>
        </w:rPr>
      </w:pPr>
      <w:r w:rsidRPr="00233E61">
        <w:t>В 2017 году в городском округе Кинешма крупных пожаров не зарегистрировано.</w:t>
      </w:r>
    </w:p>
    <w:p w:rsidR="00233E61" w:rsidRPr="00233E61" w:rsidRDefault="00233E61" w:rsidP="00233E61">
      <w:pPr>
        <w:pStyle w:val="a7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233E61">
        <w:rPr>
          <w:sz w:val="28"/>
          <w:szCs w:val="28"/>
        </w:rPr>
        <w:lastRenderedPageBreak/>
        <w:t>За период с 01.01.2017 по 01.12.2017 на Кинешемском телевидении видеоролики на противопожарную тематику транслировались 198 раз, в радиоэфирах актуальная информация транслировалась 1264 раза, опубликовано 35 статей в печатных изданиях, проведено более 30 выступлений, лекций и бесед</w:t>
      </w:r>
      <w:r w:rsidRPr="00233E61">
        <w:rPr>
          <w:b/>
          <w:sz w:val="28"/>
          <w:szCs w:val="28"/>
        </w:rPr>
        <w:t xml:space="preserve"> </w:t>
      </w:r>
      <w:r w:rsidRPr="00233E61">
        <w:rPr>
          <w:sz w:val="28"/>
          <w:szCs w:val="28"/>
        </w:rPr>
        <w:t xml:space="preserve"> с различными категориями граждан.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На территории г</w:t>
      </w:r>
      <w:r w:rsidR="005C2BA1">
        <w:t xml:space="preserve">ородского </w:t>
      </w:r>
      <w:r w:rsidRPr="00233E61">
        <w:t>о</w:t>
      </w:r>
      <w:r w:rsidR="005C2BA1">
        <w:t>круга</w:t>
      </w:r>
      <w:r w:rsidRPr="00233E61">
        <w:t xml:space="preserve"> Кинешма  проведено более 10 тыс</w:t>
      </w:r>
      <w:r w:rsidR="005C2BA1">
        <w:t>яч</w:t>
      </w:r>
      <w:r w:rsidRPr="00233E61">
        <w:t xml:space="preserve"> </w:t>
      </w:r>
      <w:proofErr w:type="spellStart"/>
      <w:r w:rsidRPr="00233E61">
        <w:t>подворовых</w:t>
      </w:r>
      <w:proofErr w:type="spellEnd"/>
      <w:r w:rsidRPr="00233E61">
        <w:t xml:space="preserve"> обходов.</w:t>
      </w:r>
    </w:p>
    <w:p w:rsidR="00233E61" w:rsidRPr="00233E61" w:rsidRDefault="00233E61" w:rsidP="00233E61">
      <w:pPr>
        <w:pStyle w:val="a7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233E61">
        <w:rPr>
          <w:sz w:val="28"/>
          <w:szCs w:val="28"/>
        </w:rPr>
        <w:t>Выпущено 35000 памяток на противопожарную тематику.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 xml:space="preserve">В рамках специальной подпрограммы «Противопожарное водоснабжение городского округа Кинешма» муниципальной программы городского округа Кинешма «Защита населения и территорий от чрезвычайных ситуаций, обеспечение пожарной безопасности и безопасность людей» в 2017 </w:t>
      </w:r>
      <w:r w:rsidR="005C2BA1">
        <w:t>г</w:t>
      </w:r>
      <w:r w:rsidRPr="00233E61">
        <w:t xml:space="preserve">оду установлено новых, отремонтировано неисправных и заменено устаревших - 4 пожарных гидранта. 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 xml:space="preserve"> </w:t>
      </w:r>
      <w:proofErr w:type="gramStart"/>
      <w:r w:rsidRPr="00233E61">
        <w:t>В полном объеме реализуются мероприятия специальной подпрограммы «Внедрение и развитие АПК «Безопасный город» на территории городского округа Кинешма»</w:t>
      </w:r>
      <w:r w:rsidRPr="00233E61">
        <w:rPr>
          <w:bCs/>
        </w:rPr>
        <w:t>,</w:t>
      </w:r>
      <w:r w:rsidR="005C2BA1">
        <w:rPr>
          <w:bCs/>
        </w:rPr>
        <w:t xml:space="preserve"> </w:t>
      </w:r>
      <w:r w:rsidRPr="00233E61">
        <w:rPr>
          <w:bCs/>
        </w:rPr>
        <w:t xml:space="preserve"> в рамках выполнения </w:t>
      </w:r>
      <w:r w:rsidR="005C2BA1">
        <w:rPr>
          <w:bCs/>
        </w:rPr>
        <w:t xml:space="preserve"> </w:t>
      </w:r>
      <w:r w:rsidRPr="00233E61">
        <w:rPr>
          <w:bCs/>
        </w:rPr>
        <w:t xml:space="preserve">которой в помещение </w:t>
      </w:r>
      <w:r w:rsidRPr="00233E61">
        <w:t>единой дежурно-диспетчерской службы МУ «Управление ГОЧС г</w:t>
      </w:r>
      <w:r w:rsidR="005C2BA1">
        <w:t xml:space="preserve">ородского </w:t>
      </w:r>
      <w:r w:rsidRPr="00233E61">
        <w:t>о</w:t>
      </w:r>
      <w:r w:rsidR="005C2BA1">
        <w:t xml:space="preserve">круга </w:t>
      </w:r>
      <w:r w:rsidRPr="00233E61">
        <w:t xml:space="preserve"> Кинешма» (далее ЕДДС) </w:t>
      </w:r>
      <w:r w:rsidRPr="00233E61">
        <w:rPr>
          <w:bCs/>
        </w:rPr>
        <w:t xml:space="preserve">выведены видеосигналы камер, расположенных на территории города </w:t>
      </w:r>
      <w:r w:rsidRPr="00233E61">
        <w:t>в общественных местах и в местах массового скопления граждан, на опасных транспортных</w:t>
      </w:r>
      <w:r w:rsidR="005135FE">
        <w:t xml:space="preserve"> </w:t>
      </w:r>
      <w:r w:rsidRPr="00233E61">
        <w:t xml:space="preserve"> развязках.</w:t>
      </w:r>
      <w:proofErr w:type="gramEnd"/>
      <w:r w:rsidRPr="00233E61">
        <w:rPr>
          <w:bCs/>
        </w:rPr>
        <w:t xml:space="preserve"> </w:t>
      </w:r>
      <w:r w:rsidR="005135FE">
        <w:rPr>
          <w:bCs/>
        </w:rPr>
        <w:t xml:space="preserve"> </w:t>
      </w:r>
      <w:proofErr w:type="gramStart"/>
      <w:r w:rsidRPr="00233E61">
        <w:rPr>
          <w:bCs/>
        </w:rPr>
        <w:t>В течение</w:t>
      </w:r>
      <w:r w:rsidR="005135FE">
        <w:rPr>
          <w:bCs/>
        </w:rPr>
        <w:t xml:space="preserve"> </w:t>
      </w:r>
      <w:r w:rsidRPr="00233E61">
        <w:rPr>
          <w:bCs/>
        </w:rPr>
        <w:t xml:space="preserve"> 2017 года </w:t>
      </w:r>
      <w:r w:rsidR="005135FE">
        <w:rPr>
          <w:bCs/>
        </w:rPr>
        <w:t xml:space="preserve"> </w:t>
      </w:r>
      <w:r w:rsidRPr="00233E61">
        <w:rPr>
          <w:bCs/>
        </w:rPr>
        <w:t>были закуплены 2 новые камеры видеонаблюдения, монтаж и подключение которых запланировано на 2018 год, установлены и подключены 4 новых видеокамеры.</w:t>
      </w:r>
      <w:proofErr w:type="gramEnd"/>
      <w:r w:rsidRPr="00233E61">
        <w:rPr>
          <w:bCs/>
        </w:rPr>
        <w:t xml:space="preserve"> На данный момент в режиме постоянного видеонаблюдения работают 18 камер видеонаблюдения и 1 сервер для записи видео с камер, что позволяет сократить время реагирования поисково-спасательного отряда Управления на чрезвычайные ситуации и происшествия, вовремя оповестить аварийные и специализированные службы города.</w:t>
      </w:r>
      <w:r w:rsidRPr="00233E61">
        <w:rPr>
          <w:bCs/>
          <w:color w:val="FF0000"/>
        </w:rPr>
        <w:t xml:space="preserve"> 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 xml:space="preserve">Одновременно в течение отчетного года идет развитие проекта по созданию, развитию и организации эксплуатации «Системы-112» на территории городского округа Кинешма. </w:t>
      </w:r>
      <w:r w:rsidR="005135FE">
        <w:t xml:space="preserve"> </w:t>
      </w:r>
      <w:r w:rsidRPr="00233E61">
        <w:t xml:space="preserve">Единая дежурная диспетчерская служба городского округа Кинешма создана на базе Управления и включает в свой состав 9 специалистов: ст. оперативного дежурного, 4 оперативных дежурных и 4 диспетчеров ЕДДС. В целях реализации данного проекта установлено оборудование автоматизированного рабочего места диспетчера  «112», абонентские комплекты системы-112 в дежурно-диспетчерских службах 01, 02, 03, 04. На территории города проведены работы 1 и 2 очереди по монтажу и наладке оборудования региональной системы оповещения. Смонтирован и установлен в ЕДДС пульт управления системой оповещения города, установлено оборудования оповещения на 7 объектах. 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Дежурство специалистов ЕДДС г</w:t>
      </w:r>
      <w:r w:rsidR="005135FE">
        <w:t xml:space="preserve">ородского </w:t>
      </w:r>
      <w:r w:rsidRPr="00233E61">
        <w:t>о</w:t>
      </w:r>
      <w:r w:rsidR="005135FE">
        <w:t xml:space="preserve">круга </w:t>
      </w:r>
      <w:r w:rsidRPr="00233E61">
        <w:t xml:space="preserve"> Кинешма организовано в составе оперативно-дежурных смен, в круглосуточном режиме. 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 xml:space="preserve">В целях обеспечения оптимальной эффективности работы оперативных дежурных и диспетчеров ЕДДС разработаны функциональные обязанности, а </w:t>
      </w:r>
      <w:r w:rsidRPr="00233E61">
        <w:lastRenderedPageBreak/>
        <w:t xml:space="preserve">также алгоритмы работ в различных режимах деятельности.  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 xml:space="preserve"> Созданная электронная база данных используется сотрудниками ЕДДС в различных ситуациях, корректируется своевременно.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Всего в отчетном году специалистами ЕДДС принято 5743 (</w:t>
      </w:r>
      <w:r w:rsidR="005135FE">
        <w:t>2016г.</w:t>
      </w:r>
      <w:r w:rsidRPr="00233E61">
        <w:t xml:space="preserve"> – 5030) обращений и сообщений от населения и организаций о происшествиях, пожарах, ЧС, оказании помощи. 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Во всех случаях персонал ЕДДС в полном объеме обеспечил своевременный сбор и оперативную обработку информации, её своевременное доведение до аварийных и специализированных служб города.</w:t>
      </w:r>
    </w:p>
    <w:p w:rsidR="00233E61" w:rsidRPr="00233E61" w:rsidRDefault="00233E61" w:rsidP="00233E61">
      <w:pPr>
        <w:widowControl w:val="0"/>
        <w:ind w:firstLine="709"/>
        <w:jc w:val="both"/>
      </w:pPr>
      <w:proofErr w:type="gramStart"/>
      <w:r w:rsidRPr="00233E61">
        <w:t>В соответствии с возлагаемыми на ЕДДС г</w:t>
      </w:r>
      <w:r w:rsidR="005135FE">
        <w:t xml:space="preserve">ородского </w:t>
      </w:r>
      <w:r w:rsidRPr="00233E61">
        <w:t>о</w:t>
      </w:r>
      <w:r w:rsidR="005135FE">
        <w:t>круга</w:t>
      </w:r>
      <w:r w:rsidRPr="00233E61">
        <w:t xml:space="preserve"> Кинешма задачами разработаны и заключены с организациями, осуществляющими свою деятельность на территории города, 15 соглашений о порядке сбора, обмена, использования информации и взаимодействия при возникновении (угрозе возникновения) происшествий и чрезвычайных ситуаций на территории г</w:t>
      </w:r>
      <w:r w:rsidR="005135FE">
        <w:t>ородского округа</w:t>
      </w:r>
      <w:r w:rsidR="00A9640F">
        <w:t xml:space="preserve"> </w:t>
      </w:r>
      <w:r w:rsidRPr="00233E61">
        <w:t xml:space="preserve"> Кинешма. </w:t>
      </w:r>
      <w:proofErr w:type="gramEnd"/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proofErr w:type="gramStart"/>
      <w:r w:rsidRPr="00233E61">
        <w:t>С целью обеспечения последовательного снижения рисков чрезвычайных ситуаций, повышения безопасности населения и защищенности критически важных объектов от угроз природного и техногенного характера, а также обеспечения необходимых условий для безопасности жизнедеятельности и устойчивого социально-экономического развития городского округа Кинешма, в рамках специальной подпрограммы «Снижение рисков и смягчение последствий чрезвычайных ситуаций природного и техногенного характера», в 2017 году  закуплено  для дооснащения поисково-спасательного отряда</w:t>
      </w:r>
      <w:proofErr w:type="gramEnd"/>
      <w:r w:rsidRPr="00233E61">
        <w:t xml:space="preserve"> МУ «Управление ГОЧС г</w:t>
      </w:r>
      <w:r w:rsidR="00A9640F">
        <w:t xml:space="preserve">ородского </w:t>
      </w:r>
      <w:r w:rsidR="00CE3EEA">
        <w:t>округа</w:t>
      </w:r>
      <w:r w:rsidRPr="00233E61">
        <w:t xml:space="preserve"> Кинешма» следующее оборудование:</w:t>
      </w:r>
    </w:p>
    <w:p w:rsidR="00233E61" w:rsidRPr="00233E61" w:rsidRDefault="00233E61" w:rsidP="00233E61">
      <w:pPr>
        <w:widowControl w:val="0"/>
        <w:snapToGrid w:val="0"/>
        <w:ind w:firstLine="708"/>
        <w:jc w:val="both"/>
      </w:pPr>
      <w:r w:rsidRPr="00233E61">
        <w:t xml:space="preserve"> - </w:t>
      </w:r>
      <w:proofErr w:type="spellStart"/>
      <w:r w:rsidRPr="00233E61">
        <w:t>скиммер</w:t>
      </w:r>
      <w:proofErr w:type="spellEnd"/>
      <w:r w:rsidRPr="00233E61">
        <w:t xml:space="preserve"> олеофильный - </w:t>
      </w:r>
      <w:proofErr w:type="spellStart"/>
      <w:r w:rsidRPr="00233E61">
        <w:t>нефтесборщик</w:t>
      </w:r>
      <w:proofErr w:type="spellEnd"/>
      <w:r w:rsidRPr="00233E61">
        <w:t xml:space="preserve"> на сумму 478,0 тыс. руб.;</w:t>
      </w:r>
    </w:p>
    <w:p w:rsidR="00233E61" w:rsidRPr="00233E61" w:rsidRDefault="00233E61" w:rsidP="00233E61">
      <w:pPr>
        <w:widowControl w:val="0"/>
        <w:ind w:firstLine="708"/>
        <w:jc w:val="both"/>
      </w:pPr>
      <w:r w:rsidRPr="00233E61">
        <w:t xml:space="preserve"> - боны заградительные постоянной плавучести на сумму 295,0 тыс. руб.;</w:t>
      </w:r>
    </w:p>
    <w:p w:rsidR="00233E61" w:rsidRPr="00233E61" w:rsidRDefault="00233E61" w:rsidP="00233E61">
      <w:pPr>
        <w:widowControl w:val="0"/>
        <w:tabs>
          <w:tab w:val="left" w:pos="0"/>
        </w:tabs>
        <w:jc w:val="both"/>
      </w:pPr>
      <w:r w:rsidRPr="00233E61">
        <w:tab/>
        <w:t xml:space="preserve"> - автомобиль «Газель» </w:t>
      </w:r>
      <w:r w:rsidRPr="00233E61">
        <w:rPr>
          <w:lang w:val="en-US"/>
        </w:rPr>
        <w:t>NEXT</w:t>
      </w:r>
      <w:r w:rsidRPr="00233E61">
        <w:t xml:space="preserve"> (ГАЗ А32</w:t>
      </w:r>
      <w:r w:rsidRPr="00233E61">
        <w:rPr>
          <w:lang w:val="en-US"/>
        </w:rPr>
        <w:t>R</w:t>
      </w:r>
      <w:r w:rsidRPr="00233E61">
        <w:t>33 фургон семиместный) на сумму 1 187,550 тыс. руб.</w:t>
      </w:r>
    </w:p>
    <w:p w:rsidR="00233E61" w:rsidRPr="00233E61" w:rsidRDefault="00233E61" w:rsidP="00233E61">
      <w:pPr>
        <w:widowControl w:val="0"/>
        <w:ind w:firstLine="709"/>
        <w:jc w:val="both"/>
      </w:pPr>
      <w:proofErr w:type="gramStart"/>
      <w:r w:rsidRPr="00233E61">
        <w:rPr>
          <w:lang w:eastAsia="ar-SA"/>
        </w:rPr>
        <w:t xml:space="preserve">Оснащенность Управления материально-техническими средствами и оборудованием, необходимым для ликвидации ЧС и оказания помощи пострадавшим (в том числе при пожарах, на водных объектах, в дорожно-транспортных происшествиях) составила 93%.  Дальнейшее приобретение специального оборудования и имущества позволит </w:t>
      </w:r>
      <w:r w:rsidRPr="00233E61">
        <w:t>более качественно</w:t>
      </w:r>
      <w:r w:rsidRPr="00233E61">
        <w:rPr>
          <w:b/>
          <w:color w:val="0070C0"/>
        </w:rPr>
        <w:t xml:space="preserve">  </w:t>
      </w:r>
      <w:r w:rsidRPr="00233E61">
        <w:t>и своевременно оказывать извлекать  пострадавших  и оказывать помощь, проводить мероприятия по предупреждению чрезвычайных ситуаций, оказывать помощь населению в случае чрезвычайных ситуаций и происшествий.</w:t>
      </w:r>
      <w:proofErr w:type="gramEnd"/>
    </w:p>
    <w:p w:rsidR="00CE3EEA" w:rsidRPr="00CE3EEA" w:rsidRDefault="00233E61" w:rsidP="00CE3EEA">
      <w:pPr>
        <w:widowControl w:val="0"/>
        <w:ind w:firstLine="709"/>
        <w:jc w:val="both"/>
      </w:pPr>
      <w:r w:rsidRPr="00233E61">
        <w:t>В 2017 году, несмотря на активное проведение разъяснительной и профилактической работы по обеспечению безопасности населения на водных объектах, в г</w:t>
      </w:r>
      <w:r w:rsidR="00CE3EEA">
        <w:t xml:space="preserve">ородском </w:t>
      </w:r>
      <w:r w:rsidRPr="00233E61">
        <w:t>о</w:t>
      </w:r>
      <w:r w:rsidR="00CE3EEA">
        <w:t xml:space="preserve">круге </w:t>
      </w:r>
      <w:r w:rsidRPr="00233E61">
        <w:t xml:space="preserve"> Кинешма</w:t>
      </w:r>
      <w:r w:rsidR="00CE3EEA">
        <w:t xml:space="preserve"> </w:t>
      </w:r>
      <w:r w:rsidRPr="00233E61">
        <w:t xml:space="preserve"> не </w:t>
      </w:r>
      <w:proofErr w:type="gramStart"/>
      <w:r w:rsidRPr="00233E61">
        <w:t>удалось</w:t>
      </w:r>
      <w:proofErr w:type="gramEnd"/>
      <w:r w:rsidRPr="00233E61">
        <w:t xml:space="preserve"> не допустить гибели людей на воде.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479"/>
        <w:gridCol w:w="1484"/>
        <w:gridCol w:w="1324"/>
        <w:gridCol w:w="1464"/>
        <w:gridCol w:w="1765"/>
      </w:tblGrid>
      <w:tr w:rsidR="00233E61" w:rsidRPr="00CE3EEA" w:rsidTr="00F7463E">
        <w:trPr>
          <w:trHeight w:val="986"/>
        </w:trPr>
        <w:tc>
          <w:tcPr>
            <w:tcW w:w="2696" w:type="dxa"/>
            <w:shd w:val="clear" w:color="auto" w:fill="auto"/>
            <w:vAlign w:val="center"/>
          </w:tcPr>
          <w:p w:rsidR="00233E61" w:rsidRPr="00CE3EEA" w:rsidRDefault="00CE3EEA" w:rsidP="00CE3E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круг</w:t>
            </w:r>
            <w:r w:rsidR="00233E61" w:rsidRPr="00CE3EEA">
              <w:rPr>
                <w:sz w:val="24"/>
                <w:szCs w:val="24"/>
              </w:rPr>
              <w:t xml:space="preserve"> Кинешма</w:t>
            </w:r>
          </w:p>
        </w:tc>
        <w:tc>
          <w:tcPr>
            <w:tcW w:w="1557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2017 год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E3EEA">
              <w:rPr>
                <w:sz w:val="24"/>
                <w:szCs w:val="24"/>
              </w:rPr>
              <w:t>(</w:t>
            </w:r>
            <w:r w:rsidRPr="00CE3EEA">
              <w:rPr>
                <w:sz w:val="24"/>
                <w:szCs w:val="24"/>
                <w:u w:val="single"/>
              </w:rPr>
              <w:t>погибло</w:t>
            </w:r>
            <w:proofErr w:type="gramEnd"/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спасено)</w:t>
            </w:r>
          </w:p>
        </w:tc>
        <w:tc>
          <w:tcPr>
            <w:tcW w:w="1564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2016 год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E3EEA">
              <w:rPr>
                <w:sz w:val="24"/>
                <w:szCs w:val="24"/>
              </w:rPr>
              <w:t>(</w:t>
            </w:r>
            <w:r w:rsidRPr="00CE3EEA">
              <w:rPr>
                <w:sz w:val="24"/>
                <w:szCs w:val="24"/>
                <w:u w:val="single"/>
              </w:rPr>
              <w:t>погибло</w:t>
            </w:r>
            <w:proofErr w:type="gramEnd"/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спасено)</w:t>
            </w:r>
          </w:p>
        </w:tc>
        <w:tc>
          <w:tcPr>
            <w:tcW w:w="1367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2015 год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E3EEA">
              <w:rPr>
                <w:sz w:val="24"/>
                <w:szCs w:val="24"/>
              </w:rPr>
              <w:t>(</w:t>
            </w:r>
            <w:r w:rsidRPr="00CE3EEA">
              <w:rPr>
                <w:sz w:val="24"/>
                <w:szCs w:val="24"/>
                <w:u w:val="single"/>
              </w:rPr>
              <w:t>погибло</w:t>
            </w:r>
            <w:proofErr w:type="gramEnd"/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спасено)</w:t>
            </w:r>
          </w:p>
        </w:tc>
        <w:tc>
          <w:tcPr>
            <w:tcW w:w="1539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2014 год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E3EEA">
              <w:rPr>
                <w:sz w:val="24"/>
                <w:szCs w:val="24"/>
              </w:rPr>
              <w:t>(</w:t>
            </w:r>
            <w:r w:rsidRPr="00CE3EEA">
              <w:rPr>
                <w:sz w:val="24"/>
                <w:szCs w:val="24"/>
                <w:u w:val="single"/>
              </w:rPr>
              <w:t>погибло</w:t>
            </w:r>
            <w:proofErr w:type="gramEnd"/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спасено)</w:t>
            </w:r>
          </w:p>
        </w:tc>
        <w:tc>
          <w:tcPr>
            <w:tcW w:w="1909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2013 год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E3EEA">
              <w:rPr>
                <w:sz w:val="24"/>
                <w:szCs w:val="24"/>
              </w:rPr>
              <w:t>(</w:t>
            </w:r>
            <w:r w:rsidRPr="00CE3EEA">
              <w:rPr>
                <w:sz w:val="24"/>
                <w:szCs w:val="24"/>
                <w:u w:val="single"/>
              </w:rPr>
              <w:t>погибло</w:t>
            </w:r>
            <w:proofErr w:type="gramEnd"/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спасено)</w:t>
            </w:r>
          </w:p>
        </w:tc>
      </w:tr>
      <w:tr w:rsidR="00233E61" w:rsidRPr="00CE3EEA" w:rsidTr="00F7463E">
        <w:tc>
          <w:tcPr>
            <w:tcW w:w="2696" w:type="dxa"/>
            <w:shd w:val="clear" w:color="auto" w:fill="auto"/>
            <w:vAlign w:val="center"/>
          </w:tcPr>
          <w:p w:rsidR="00233E61" w:rsidRPr="00CE3EEA" w:rsidRDefault="00233E61" w:rsidP="00CE3EEA">
            <w:pPr>
              <w:widowControl w:val="0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 xml:space="preserve">Статистика гибели людей на воде на </w:t>
            </w:r>
            <w:r w:rsidRPr="00CE3EEA">
              <w:rPr>
                <w:sz w:val="24"/>
                <w:szCs w:val="24"/>
              </w:rPr>
              <w:lastRenderedPageBreak/>
              <w:t xml:space="preserve">территории </w:t>
            </w:r>
            <w:r w:rsidR="00CE3EEA">
              <w:rPr>
                <w:sz w:val="24"/>
                <w:szCs w:val="24"/>
              </w:rPr>
              <w:t>городского округа</w:t>
            </w:r>
            <w:r w:rsidRPr="00CE3EEA">
              <w:rPr>
                <w:sz w:val="24"/>
                <w:szCs w:val="24"/>
              </w:rPr>
              <w:t xml:space="preserve"> Кинешма, чел.</w:t>
            </w:r>
          </w:p>
        </w:tc>
        <w:tc>
          <w:tcPr>
            <w:tcW w:w="1557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 w:rsidRPr="00CE3EEA">
              <w:rPr>
                <w:sz w:val="24"/>
                <w:szCs w:val="24"/>
                <w:u w:val="single"/>
              </w:rPr>
              <w:lastRenderedPageBreak/>
              <w:t>2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 w:rsidRPr="00CE3EEA">
              <w:rPr>
                <w:sz w:val="24"/>
                <w:szCs w:val="24"/>
                <w:u w:val="single"/>
              </w:rPr>
              <w:t>0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 w:rsidRPr="00CE3EEA">
              <w:rPr>
                <w:sz w:val="24"/>
                <w:szCs w:val="24"/>
                <w:u w:val="single"/>
              </w:rPr>
              <w:t>0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 w:rsidRPr="00CE3EEA">
              <w:rPr>
                <w:sz w:val="24"/>
                <w:szCs w:val="24"/>
                <w:u w:val="single"/>
              </w:rPr>
              <w:t>2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 w:rsidRPr="00CE3EEA">
              <w:rPr>
                <w:sz w:val="24"/>
                <w:szCs w:val="24"/>
                <w:u w:val="single"/>
              </w:rPr>
              <w:t>2</w:t>
            </w:r>
          </w:p>
          <w:p w:rsidR="00233E61" w:rsidRPr="00CE3EEA" w:rsidRDefault="00233E61" w:rsidP="00F7463E">
            <w:pPr>
              <w:widowControl w:val="0"/>
              <w:jc w:val="center"/>
              <w:rPr>
                <w:sz w:val="24"/>
                <w:szCs w:val="24"/>
              </w:rPr>
            </w:pPr>
            <w:r w:rsidRPr="00CE3EEA">
              <w:rPr>
                <w:sz w:val="24"/>
                <w:szCs w:val="24"/>
              </w:rPr>
              <w:t>4</w:t>
            </w:r>
          </w:p>
        </w:tc>
      </w:tr>
    </w:tbl>
    <w:p w:rsidR="00CE3EEA" w:rsidRDefault="00CE3EEA" w:rsidP="00233E61">
      <w:pPr>
        <w:widowControl w:val="0"/>
        <w:ind w:firstLine="709"/>
        <w:jc w:val="both"/>
      </w:pP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 xml:space="preserve">Основной причиной гибели и травматизма людей на водных объектах </w:t>
      </w:r>
      <w:r w:rsidR="00CE3EEA">
        <w:t>городского округа</w:t>
      </w:r>
      <w:r w:rsidRPr="00233E61">
        <w:t xml:space="preserve"> Кинешма в большинстве случаев остается: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грубое нарушение правил охраны жизни людей на водных объектах, выход на неокрепший или ослабевший лед, переход водоемов в непредусмотренных для этого местах;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 xml:space="preserve">- неумелое и неправильное управление маломерными судами в сложных условиях, нарушение правил размещения людей в </w:t>
      </w:r>
      <w:proofErr w:type="spellStart"/>
      <w:r w:rsidRPr="00233E61">
        <w:t>плавсредстве</w:t>
      </w:r>
      <w:proofErr w:type="spellEnd"/>
      <w:r w:rsidRPr="00233E61">
        <w:t>, ненадлежащее техническое состояние маломерного судна, не использование индивидуальных спасательных средств - спасательных жилетов;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купание в летнее время в состоянии алкогольного опьянения и в неустановленных для этого местах;</w:t>
      </w:r>
    </w:p>
    <w:p w:rsidR="00233E61" w:rsidRPr="00233E61" w:rsidRDefault="00233E61" w:rsidP="00233E61">
      <w:pPr>
        <w:pStyle w:val="aff2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33E61">
        <w:rPr>
          <w:sz w:val="28"/>
          <w:szCs w:val="28"/>
        </w:rPr>
        <w:t>- оставление без присмотра детей вблизи водоемов</w:t>
      </w:r>
    </w:p>
    <w:p w:rsidR="00233E61" w:rsidRPr="00233E61" w:rsidRDefault="00233E61" w:rsidP="00233E61">
      <w:pPr>
        <w:pStyle w:val="a7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233E61">
        <w:rPr>
          <w:sz w:val="28"/>
          <w:szCs w:val="28"/>
        </w:rPr>
        <w:t xml:space="preserve">В городском округе Кинешма в 2017 году была организована разъяснительная и профилактическая работа среди населения в целях исключения гибели и травматизма людей на водных объектах. В этих целях: </w:t>
      </w:r>
    </w:p>
    <w:p w:rsidR="00233E61" w:rsidRPr="00233E61" w:rsidRDefault="00233E61" w:rsidP="00233E61">
      <w:pPr>
        <w:widowControl w:val="0"/>
        <w:ind w:firstLine="709"/>
        <w:jc w:val="both"/>
      </w:pPr>
      <w:proofErr w:type="gramStart"/>
      <w:r w:rsidRPr="00233E61">
        <w:t>- в 2017 году принято 4 нормативных правовых акта по вопросам осуществления мероприятий по обеспечению безопасности людей на водных объектах, охране их жизни и здоровья (всего в г</w:t>
      </w:r>
      <w:r w:rsidR="00CE3EEA">
        <w:t>ородском округе</w:t>
      </w:r>
      <w:r w:rsidRPr="00233E61">
        <w:t xml:space="preserve"> Кинешма согласно Реестра </w:t>
      </w:r>
      <w:r w:rsidRPr="00233E61">
        <w:rPr>
          <w:bCs/>
        </w:rPr>
        <w:t>нормативных правовых актов городского округа Кинешма</w:t>
      </w:r>
      <w:r w:rsidRPr="00233E61">
        <w:t xml:space="preserve"> принято 8 нормативных правовых акта по вопросам осуществления мероприятий по обеспечению безопасности людей на водных объектах, охране их жизни и здоровья);</w:t>
      </w:r>
      <w:proofErr w:type="gramEnd"/>
    </w:p>
    <w:p w:rsidR="00233E61" w:rsidRPr="00233E61" w:rsidRDefault="00233E61" w:rsidP="00233E61">
      <w:pPr>
        <w:widowControl w:val="0"/>
        <w:ind w:firstLine="709"/>
        <w:jc w:val="both"/>
      </w:pPr>
      <w:proofErr w:type="gramStart"/>
      <w:r w:rsidRPr="00233E61">
        <w:t>- согласован План совместных мероприятий  администрации городского округа Кинешма, МУ «Управление ГОЧС г</w:t>
      </w:r>
      <w:r w:rsidR="00CE3EEA">
        <w:t>ородского округа</w:t>
      </w:r>
      <w:r w:rsidRPr="00233E61">
        <w:t xml:space="preserve"> Кинешма», межмуниципального отдела МВД России «Кинешемский», Кинешемского инспекторского отделения ГИМС и ЦСС г. Кинешма по обеспечению безопасности людей на водных объектах в весенний и паводковый периоды;</w:t>
      </w:r>
      <w:proofErr w:type="gramEnd"/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rPr>
          <w:bCs/>
        </w:rPr>
        <w:t xml:space="preserve">- проведено </w:t>
      </w:r>
      <w:r w:rsidRPr="00233E61">
        <w:t xml:space="preserve">127 патрулирований (рейдов) (из них </w:t>
      </w:r>
      <w:r w:rsidRPr="00233E61">
        <w:rPr>
          <w:bCs/>
        </w:rPr>
        <w:t>30 совместных рейдов сотрудников ПСО, отдела муниципального контроля и охраны окружающей среды администрации города, Кинешемского инспекторского отделения ГИМС, Кинешемской ЦСС и межмуниципального отдела МВД РФ «Кинешемский») на водных объектах города</w:t>
      </w:r>
      <w:r w:rsidRPr="00233E61">
        <w:t>. Во время патрулирований было проведено бесед с рыбаками и отдыхающими на водных объектах (всего) – 448 с охватом 1779 человек;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 xml:space="preserve">- по состоянию на 01.12.2017 в осенне-зимний период 2017-2018 года сотрудниками </w:t>
      </w:r>
      <w:r w:rsidRPr="00233E61">
        <w:rPr>
          <w:bCs/>
        </w:rPr>
        <w:t>ПСО, отдела муниципального контроля и охраны окружающей среды администрации города, Кинешемского инспекторского отделения ГИМС, Кинешемской ЦСС и межмуниципального отдела МВД РФ «Кинешемский» на водных объектах города проведено 8 патрулирований, по результатам которых составлено 13 протоколов об административных правонарушениях;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 xml:space="preserve">- роздано профилактических тематических листовок (Безопасность на </w:t>
      </w:r>
      <w:r w:rsidRPr="00233E61">
        <w:lastRenderedPageBreak/>
        <w:t>водных объектах) – 192 шт.;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проведено бесед в общеобразовательных организациях, прочих учебных организациях – 183 с охватом  3618 учащихся;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проведены показательные выступления водолазов и спасателей на базе спасательной станции для учащихся школ - 3 раза с охватом 41 учащийся;</w:t>
      </w:r>
      <w:r w:rsidRPr="00233E61">
        <w:rPr>
          <w:b/>
        </w:rPr>
        <w:t xml:space="preserve"> 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опубликовано 85 статей по безопасности на водных объектах в печатных изданиях СМИ, осуществляющих вещание на территории  города;</w:t>
      </w:r>
    </w:p>
    <w:p w:rsidR="00233E61" w:rsidRPr="00233E61" w:rsidRDefault="00233E61" w:rsidP="00233E61">
      <w:pPr>
        <w:widowControl w:val="0"/>
        <w:ind w:firstLine="709"/>
        <w:jc w:val="both"/>
      </w:pPr>
      <w:r w:rsidRPr="00233E61">
        <w:t>- выставлено запрещающих купание (выход на лед) аншлагов - 7 шт.;</w:t>
      </w:r>
    </w:p>
    <w:p w:rsidR="00233E61" w:rsidRPr="00233E61" w:rsidRDefault="00233E61" w:rsidP="00233E61">
      <w:pPr>
        <w:widowControl w:val="0"/>
        <w:tabs>
          <w:tab w:val="num" w:pos="0"/>
        </w:tabs>
        <w:ind w:firstLine="709"/>
        <w:jc w:val="both"/>
        <w:rPr>
          <w:bCs/>
        </w:rPr>
      </w:pPr>
      <w:r w:rsidRPr="00233E61">
        <w:t>- организована трансляция на Радио - Кинешма аудио роликов на тему «Правила безопасного поведения на водных объектах в летний период» - с 30.07.2017 по 31.08.2017 по 5 раз каждый день</w:t>
      </w:r>
      <w:r w:rsidRPr="00233E61">
        <w:rPr>
          <w:bCs/>
        </w:rPr>
        <w:t xml:space="preserve">. </w:t>
      </w:r>
    </w:p>
    <w:p w:rsidR="00233E61" w:rsidRPr="00233E61" w:rsidRDefault="00233E61" w:rsidP="00233E61">
      <w:pPr>
        <w:pStyle w:val="a7"/>
        <w:widowControl w:val="0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233E61">
        <w:rPr>
          <w:sz w:val="28"/>
          <w:szCs w:val="28"/>
        </w:rPr>
        <w:t>Проблемными вопросами в данной области являются</w:t>
      </w:r>
    </w:p>
    <w:p w:rsidR="00233E61" w:rsidRPr="00233E61" w:rsidRDefault="00233E61" w:rsidP="00233E61">
      <w:pPr>
        <w:widowControl w:val="0"/>
        <w:tabs>
          <w:tab w:val="num" w:pos="0"/>
        </w:tabs>
        <w:ind w:firstLine="709"/>
        <w:jc w:val="both"/>
        <w:rPr>
          <w:bCs/>
        </w:rPr>
      </w:pPr>
      <w:proofErr w:type="gramStart"/>
      <w:r w:rsidRPr="00233E61">
        <w:t>- недостаточное количество общедоступных мест организованного отдыха у воды в черте города (в городском округе Кинешма аттестовано, оборудовано необходимым инвентарем и действует одно место массового отдыха людей у воды - городской пляж в парке культуры и отдыха им. 35-летия Победы.</w:t>
      </w:r>
      <w:proofErr w:type="gramEnd"/>
      <w:r w:rsidRPr="00233E61">
        <w:t xml:space="preserve"> </w:t>
      </w:r>
      <w:r w:rsidRPr="00233E61">
        <w:rPr>
          <w:bCs/>
        </w:rPr>
        <w:t xml:space="preserve">Подготовка существующего городского пляжа на реке </w:t>
      </w:r>
      <w:proofErr w:type="spellStart"/>
      <w:r w:rsidRPr="00233E61">
        <w:rPr>
          <w:bCs/>
        </w:rPr>
        <w:t>Кинешемка</w:t>
      </w:r>
      <w:proofErr w:type="spellEnd"/>
      <w:r w:rsidRPr="00233E61">
        <w:rPr>
          <w:bCs/>
        </w:rPr>
        <w:t xml:space="preserve"> проводилась в плановом порядке. Выделенные средства были затрачены на проведение очистки дна пляжа, организацию охраны, оборудование пляжа спасательным инвентарем, проведение анализа воды и грунта на территории пляжа.</w:t>
      </w:r>
    </w:p>
    <w:p w:rsidR="00233E61" w:rsidRPr="00233E61" w:rsidRDefault="00233E61" w:rsidP="00233E61">
      <w:pPr>
        <w:widowControl w:val="0"/>
        <w:tabs>
          <w:tab w:val="num" w:pos="0"/>
        </w:tabs>
        <w:autoSpaceDE w:val="0"/>
        <w:ind w:firstLine="709"/>
        <w:jc w:val="both"/>
        <w:rPr>
          <w:color w:val="000000"/>
        </w:rPr>
      </w:pPr>
      <w:r w:rsidRPr="00233E61">
        <w:rPr>
          <w:bCs/>
        </w:rPr>
        <w:t>- необходимость дооборудования имеющегося пляжа</w:t>
      </w:r>
      <w:r w:rsidRPr="00233E61">
        <w:rPr>
          <w:color w:val="000000"/>
        </w:rPr>
        <w:t xml:space="preserve"> вышкой для дежурства спасателей, обеспечивающей наблюдение за территорией пляжа, а также участком акватории реки, отведенного для купания; </w:t>
      </w:r>
    </w:p>
    <w:p w:rsidR="00233E61" w:rsidRPr="00233E61" w:rsidRDefault="00233E61" w:rsidP="00233E61">
      <w:pPr>
        <w:widowControl w:val="0"/>
        <w:tabs>
          <w:tab w:val="num" w:pos="0"/>
        </w:tabs>
        <w:autoSpaceDE w:val="0"/>
        <w:ind w:firstLine="709"/>
        <w:jc w:val="both"/>
      </w:pPr>
      <w:r w:rsidRPr="00233E61">
        <w:rPr>
          <w:bCs/>
        </w:rPr>
        <w:t>- необходимость</w:t>
      </w:r>
      <w:r w:rsidRPr="00233E61">
        <w:rPr>
          <w:color w:val="000000"/>
        </w:rPr>
        <w:t xml:space="preserve"> замены  имеющихся на пляже деревянных буйков, обозначающих границу участка акватории отведенного для купания, на буйки промышленного изготовления диаметром не менее 250 мм;</w:t>
      </w:r>
    </w:p>
    <w:p w:rsidR="00233E61" w:rsidRPr="00233E61" w:rsidRDefault="00233E61" w:rsidP="00233E61">
      <w:pPr>
        <w:widowControl w:val="0"/>
        <w:tabs>
          <w:tab w:val="num" w:pos="0"/>
        </w:tabs>
        <w:autoSpaceDE w:val="0"/>
        <w:ind w:firstLine="709"/>
        <w:jc w:val="both"/>
        <w:rPr>
          <w:color w:val="000000"/>
        </w:rPr>
      </w:pPr>
      <w:r w:rsidRPr="00233E61">
        <w:rPr>
          <w:color w:val="000000"/>
        </w:rPr>
        <w:t xml:space="preserve">- </w:t>
      </w:r>
      <w:r w:rsidRPr="00233E61">
        <w:rPr>
          <w:bCs/>
        </w:rPr>
        <w:t>необходимость</w:t>
      </w:r>
      <w:r w:rsidRPr="00233E61">
        <w:rPr>
          <w:color w:val="000000"/>
        </w:rPr>
        <w:t xml:space="preserve"> замены  сигналов: желтого флага, обозначающего «купание разрешено», и черного шара диаметром 1 м, обозначающего «купание запрещено».</w:t>
      </w:r>
    </w:p>
    <w:p w:rsidR="00233E61" w:rsidRPr="00233E61" w:rsidRDefault="00233E61" w:rsidP="00233E61">
      <w:pPr>
        <w:widowControl w:val="0"/>
        <w:tabs>
          <w:tab w:val="num" w:pos="0"/>
        </w:tabs>
        <w:ind w:firstLine="709"/>
        <w:jc w:val="both"/>
        <w:rPr>
          <w:bCs/>
        </w:rPr>
      </w:pPr>
      <w:proofErr w:type="gramStart"/>
      <w:r w:rsidRPr="00233E61">
        <w:rPr>
          <w:bCs/>
        </w:rPr>
        <w:t xml:space="preserve">Вопрос организации и технического освидетельствования нового пляжа на территории городского округа Кинешма прорабатывался совместно с Территориальным отделом Управления Федеральной службы по надзору в сфере защиты прав потребителя и благополучия человека по Ивановской области, в г. Кинешме, Кинешемском, Заволжском, </w:t>
      </w:r>
      <w:proofErr w:type="spellStart"/>
      <w:r w:rsidRPr="00233E61">
        <w:rPr>
          <w:bCs/>
        </w:rPr>
        <w:t>Пучежском</w:t>
      </w:r>
      <w:proofErr w:type="spellEnd"/>
      <w:r w:rsidRPr="00233E61">
        <w:rPr>
          <w:bCs/>
        </w:rPr>
        <w:t xml:space="preserve">, </w:t>
      </w:r>
      <w:proofErr w:type="spellStart"/>
      <w:r w:rsidRPr="00233E61">
        <w:rPr>
          <w:bCs/>
        </w:rPr>
        <w:t>Юрьевецком</w:t>
      </w:r>
      <w:proofErr w:type="spellEnd"/>
      <w:r w:rsidRPr="00233E61">
        <w:rPr>
          <w:bCs/>
        </w:rPr>
        <w:t xml:space="preserve"> районах, в целях установления состояния воды в реке Волга (Горьковское водохранилище) в створе «Городская черта г. Кинешма».</w:t>
      </w:r>
      <w:proofErr w:type="gramEnd"/>
    </w:p>
    <w:p w:rsidR="00233E61" w:rsidRPr="00233E61" w:rsidRDefault="00233E61" w:rsidP="00233E61">
      <w:pPr>
        <w:widowControl w:val="0"/>
        <w:tabs>
          <w:tab w:val="num" w:pos="0"/>
        </w:tabs>
        <w:ind w:firstLine="709"/>
        <w:jc w:val="both"/>
        <w:rPr>
          <w:bCs/>
        </w:rPr>
      </w:pPr>
      <w:r w:rsidRPr="00233E61">
        <w:rPr>
          <w:bCs/>
        </w:rPr>
        <w:t>В 2017 году проведены заборы воды и грунта и проведен их анализ.</w:t>
      </w:r>
    </w:p>
    <w:p w:rsidR="00233E61" w:rsidRPr="00233E61" w:rsidRDefault="00233E61" w:rsidP="00233E61">
      <w:pPr>
        <w:widowControl w:val="0"/>
        <w:tabs>
          <w:tab w:val="num" w:pos="0"/>
        </w:tabs>
        <w:ind w:firstLine="709"/>
        <w:jc w:val="both"/>
        <w:rPr>
          <w:bCs/>
        </w:rPr>
      </w:pPr>
      <w:proofErr w:type="gramStart"/>
      <w:r w:rsidRPr="00233E61">
        <w:rPr>
          <w:bCs/>
        </w:rPr>
        <w:t>В соответствии с Экспертным заключением Филиала ФБУЗ «Центр гигиены и эпидемиологии в Ивановской области, в г. Кинешме, Заволжском и Кинешемском районах» Федеральной службы по надзору в сфере защиты прав потребителя и благополучия человека по Ивановской области вода в реке Волга не соответствует требованиям для  организации рекреационного водопользования (</w:t>
      </w:r>
      <w:proofErr w:type="spellStart"/>
      <w:r w:rsidRPr="00233E61">
        <w:rPr>
          <w:bCs/>
        </w:rPr>
        <w:t>СанПин</w:t>
      </w:r>
      <w:proofErr w:type="spellEnd"/>
      <w:r w:rsidRPr="00233E61">
        <w:rPr>
          <w:bCs/>
        </w:rPr>
        <w:t xml:space="preserve"> 2.1.5.980-00 «Гигиенические требования к охране поверхностных вод»). </w:t>
      </w:r>
      <w:proofErr w:type="gramEnd"/>
    </w:p>
    <w:p w:rsidR="00233E61" w:rsidRPr="00233E61" w:rsidRDefault="00233E61" w:rsidP="00233E61">
      <w:pPr>
        <w:widowControl w:val="0"/>
        <w:tabs>
          <w:tab w:val="num" w:pos="0"/>
        </w:tabs>
        <w:ind w:firstLine="709"/>
        <w:jc w:val="both"/>
        <w:rPr>
          <w:bCs/>
        </w:rPr>
      </w:pPr>
      <w:r w:rsidRPr="00233E61">
        <w:rPr>
          <w:bCs/>
        </w:rPr>
        <w:t xml:space="preserve">Серьезной проблемой является отсутствие в </w:t>
      </w:r>
      <w:r w:rsidR="002B7616">
        <w:rPr>
          <w:bCs/>
        </w:rPr>
        <w:t xml:space="preserve">городском округе </w:t>
      </w:r>
      <w:r w:rsidRPr="00233E61">
        <w:rPr>
          <w:bCs/>
        </w:rPr>
        <w:t xml:space="preserve"> Кинешма </w:t>
      </w:r>
      <w:r w:rsidRPr="00233E61">
        <w:rPr>
          <w:bCs/>
        </w:rPr>
        <w:lastRenderedPageBreak/>
        <w:t>судна на воздушной подушке, которое в период весеннего паводка и ледостава на реках города является единственным средством эффективного спасения людей на воде.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 xml:space="preserve">Несмотря на все негативные факторы, имевшие место в 2017 году, стоит отметить, что </w:t>
      </w:r>
      <w:proofErr w:type="gramStart"/>
      <w:r w:rsidRPr="00233E61">
        <w:t>в</w:t>
      </w:r>
      <w:proofErr w:type="gramEnd"/>
      <w:r w:rsidRPr="00233E61">
        <w:t xml:space="preserve"> </w:t>
      </w:r>
      <w:proofErr w:type="gramStart"/>
      <w:r w:rsidRPr="00233E61">
        <w:t>проведенная</w:t>
      </w:r>
      <w:proofErr w:type="gramEnd"/>
      <w:r w:rsidRPr="00233E61">
        <w:t xml:space="preserve"> в отчетном году работа по совершенствованию работы МУ «Управление ГОЧС </w:t>
      </w:r>
      <w:r w:rsidR="002B7616">
        <w:t xml:space="preserve">городского округа </w:t>
      </w:r>
      <w:r w:rsidRPr="00233E61">
        <w:t xml:space="preserve"> Кинешма» позволила достичь запланированных показателей по подпрограммам.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>Однако необходимо продолжать работать по мероприятиям программы, совершенствуя каждое направление. Наиболее тщательно подойти к решению задач  в области гражданской обороны, защиты населения и территорий от чрезвычайных ситуаций на территории городского округа Кинешма на 2018 год и плановые 2019 -2020 года, а именно необходимо: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 xml:space="preserve">- усиление предупреждающих мероприятий в рамках подпрограммы «Предупреждение и ликвидация последствий ЧС в границах городского округа Кинешма» за счет проведения неотложных превентивных мер и оперативных мероприятий по защите населения </w:t>
      </w:r>
      <w:r w:rsidR="002B7616">
        <w:t>городского округа</w:t>
      </w:r>
      <w:r w:rsidRPr="00233E61">
        <w:t xml:space="preserve"> Кинешма при угрозе возникновения и возникновении чрезвычайных ситуаций природного и техногенного характера, пожаров, происшествий на водных объектах и террористических актов; 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>- дальнейшее развитие ЕДДС городского округа Кинешма, в частности развитие проекта «Система-112»;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 xml:space="preserve">- завершение реконструкции автоматизированной системы централизованного оповещения населения на территории </w:t>
      </w:r>
      <w:proofErr w:type="spellStart"/>
      <w:r w:rsidRPr="00233E61">
        <w:t>г.о</w:t>
      </w:r>
      <w:proofErr w:type="spellEnd"/>
      <w:r w:rsidRPr="00233E61">
        <w:t>. Кинешма;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>- поддержание в готовности к использованию имеющегося фонда защитных сооружений, запасов средств индивидуальной защиты, организация их выдачи населению города в кратчайшие сроки;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>- приведение противопожарного водоснабжения городского округа Кинешма в соответствие с нормативными требованиями;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 xml:space="preserve">- дальнейшую оптимизацию материально - технического обеспечения поисково-спасательного отряда МУ «Управление ГОЧС </w:t>
      </w:r>
      <w:proofErr w:type="spellStart"/>
      <w:r w:rsidRPr="00233E61">
        <w:t>г.о</w:t>
      </w:r>
      <w:proofErr w:type="spellEnd"/>
      <w:r w:rsidRPr="00233E61">
        <w:t>. Кинешма», обеспечение высокого уровня подготовки спасателей;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 xml:space="preserve">- качественную организацию обучения различных категорий населения  </w:t>
      </w:r>
      <w:proofErr w:type="spellStart"/>
      <w:r w:rsidRPr="00233E61">
        <w:t>г.о</w:t>
      </w:r>
      <w:proofErr w:type="spellEnd"/>
      <w:r w:rsidRPr="00233E61">
        <w:t>. Кинешма и руководителей органов местного самоуправления и организаций в области защиты населения и территорий от чрезвычайных ситуаций, обеспечения безопасности жизнедеятельности, увеличение количества агитационного материала, приобретение наглядных пособий и тренажеров;</w:t>
      </w:r>
    </w:p>
    <w:p w:rsidR="00233E61" w:rsidRPr="00233E61" w:rsidRDefault="00233E61" w:rsidP="00233E61">
      <w:pPr>
        <w:widowControl w:val="0"/>
        <w:tabs>
          <w:tab w:val="left" w:pos="0"/>
        </w:tabs>
        <w:ind w:firstLine="709"/>
        <w:jc w:val="both"/>
      </w:pPr>
      <w:r w:rsidRPr="00233E61">
        <w:t xml:space="preserve">- дальнейшее развитие системы видеонаблюдения и </w:t>
      </w:r>
      <w:proofErr w:type="spellStart"/>
      <w:r w:rsidRPr="00233E61">
        <w:t>видеофиксации</w:t>
      </w:r>
      <w:proofErr w:type="spellEnd"/>
      <w:r w:rsidRPr="00233E61">
        <w:t xml:space="preserve"> происшествий и чрезвычайных ситуаций на территории городского округа Кинешма в рамках подпрограммы «Внедрение и развитие АПК «Безопасный город» на территории городского округа Кинешма».</w:t>
      </w:r>
    </w:p>
    <w:p w:rsidR="00233E61" w:rsidRDefault="00233E61" w:rsidP="00233E61">
      <w:pPr>
        <w:widowControl w:val="0"/>
        <w:ind w:firstLine="709"/>
        <w:jc w:val="right"/>
        <w:rPr>
          <w:b/>
        </w:rPr>
      </w:pPr>
    </w:p>
    <w:p w:rsidR="002B7616" w:rsidRDefault="002B7616" w:rsidP="00233E61">
      <w:pPr>
        <w:widowControl w:val="0"/>
        <w:ind w:firstLine="709"/>
        <w:jc w:val="right"/>
        <w:rPr>
          <w:b/>
        </w:rPr>
      </w:pPr>
    </w:p>
    <w:p w:rsidR="002B7616" w:rsidRDefault="002B7616" w:rsidP="00233E61">
      <w:pPr>
        <w:widowControl w:val="0"/>
        <w:ind w:firstLine="709"/>
        <w:jc w:val="right"/>
        <w:rPr>
          <w:b/>
        </w:rPr>
      </w:pPr>
    </w:p>
    <w:p w:rsidR="002B7616" w:rsidRDefault="002B7616" w:rsidP="00233E61">
      <w:pPr>
        <w:widowControl w:val="0"/>
        <w:ind w:firstLine="709"/>
        <w:jc w:val="right"/>
        <w:rPr>
          <w:b/>
        </w:rPr>
      </w:pPr>
    </w:p>
    <w:p w:rsidR="002B7616" w:rsidRDefault="002B7616" w:rsidP="00D05558">
      <w:pPr>
        <w:widowControl w:val="0"/>
        <w:rPr>
          <w:b/>
        </w:rPr>
        <w:sectPr w:rsidR="002B7616" w:rsidSect="00F7463E">
          <w:headerReference w:type="even" r:id="rId12"/>
          <w:headerReference w:type="default" r:id="rId13"/>
          <w:pgSz w:w="11906" w:h="16838" w:code="9"/>
          <w:pgMar w:top="680" w:right="624" w:bottom="680" w:left="1418" w:header="709" w:footer="709" w:gutter="0"/>
          <w:cols w:space="708"/>
          <w:titlePg/>
          <w:docGrid w:linePitch="360"/>
        </w:sectPr>
      </w:pPr>
    </w:p>
    <w:p w:rsidR="00D05558" w:rsidRDefault="00D05558" w:rsidP="00D05558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D05558" w:rsidRDefault="00D05558" w:rsidP="00D05558">
      <w:pPr>
        <w:ind w:firstLine="708"/>
        <w:jc w:val="center"/>
      </w:pPr>
    </w:p>
    <w:tbl>
      <w:tblPr>
        <w:tblW w:w="16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877"/>
        <w:gridCol w:w="1276"/>
        <w:gridCol w:w="1670"/>
        <w:gridCol w:w="1590"/>
        <w:gridCol w:w="993"/>
        <w:gridCol w:w="1417"/>
        <w:gridCol w:w="2300"/>
        <w:gridCol w:w="900"/>
        <w:gridCol w:w="795"/>
        <w:gridCol w:w="822"/>
        <w:gridCol w:w="1800"/>
      </w:tblGrid>
      <w:tr w:rsidR="00D05558" w:rsidRPr="00D05558" w:rsidTr="004108B0">
        <w:trPr>
          <w:trHeight w:val="1890"/>
          <w:tblHeader/>
          <w:jc w:val="center"/>
        </w:trPr>
        <w:tc>
          <w:tcPr>
            <w:tcW w:w="744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№</w:t>
            </w:r>
            <w:r w:rsidRPr="00D05558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877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044205" w:rsidRDefault="00044205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</w:t>
            </w:r>
          </w:p>
          <w:p w:rsidR="00044205" w:rsidRDefault="00044205" w:rsidP="0004420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финансирова</w:t>
            </w:r>
            <w:r w:rsidR="00D05558" w:rsidRPr="00D05558">
              <w:rPr>
                <w:b/>
                <w:sz w:val="20"/>
                <w:szCs w:val="20"/>
              </w:rPr>
              <w:t xml:space="preserve">ния </w:t>
            </w:r>
          </w:p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в соответствии с  программой</w:t>
            </w:r>
          </w:p>
          <w:p w:rsidR="00D05558" w:rsidRPr="00D05558" w:rsidRDefault="00044205" w:rsidP="000442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редакции на 31 декаб</w:t>
            </w:r>
            <w:r w:rsidR="00D05558" w:rsidRPr="00D05558">
              <w:rPr>
                <w:b/>
                <w:sz w:val="20"/>
                <w:szCs w:val="20"/>
              </w:rPr>
              <w:t>ря отчетного года)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D05558" w:rsidRPr="00D05558" w:rsidRDefault="00D05558" w:rsidP="000442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Кассовые расходы</w:t>
            </w:r>
          </w:p>
        </w:tc>
        <w:tc>
          <w:tcPr>
            <w:tcW w:w="1417" w:type="dxa"/>
            <w:tcMar>
              <w:left w:w="11" w:type="dxa"/>
              <w:right w:w="11" w:type="dxa"/>
            </w:tcMar>
          </w:tcPr>
          <w:p w:rsidR="00D05558" w:rsidRPr="00D05558" w:rsidRDefault="00044205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Пояснения причин отклоне</w:t>
            </w:r>
            <w:r w:rsidR="00D05558" w:rsidRPr="00D05558">
              <w:rPr>
                <w:b/>
                <w:sz w:val="20"/>
                <w:szCs w:val="20"/>
              </w:rPr>
              <w:t>ний</w:t>
            </w:r>
          </w:p>
        </w:tc>
        <w:tc>
          <w:tcPr>
            <w:tcW w:w="2300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00" w:type="dxa"/>
            <w:tcMar>
              <w:left w:w="11" w:type="dxa"/>
              <w:right w:w="11" w:type="dxa"/>
            </w:tcMar>
          </w:tcPr>
          <w:p w:rsidR="00D05558" w:rsidRPr="00D05558" w:rsidRDefault="00044205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</w:t>
            </w:r>
            <w:r w:rsidR="00D05558" w:rsidRPr="00D05558">
              <w:rPr>
                <w:b/>
                <w:sz w:val="20"/>
                <w:szCs w:val="20"/>
              </w:rPr>
              <w:t xml:space="preserve">ца </w:t>
            </w:r>
            <w:proofErr w:type="spellStart"/>
            <w:proofErr w:type="gramStart"/>
            <w:r w:rsidR="00D05558" w:rsidRPr="00D05558">
              <w:rPr>
                <w:b/>
                <w:sz w:val="20"/>
                <w:szCs w:val="20"/>
              </w:rPr>
              <w:t>изме</w:t>
            </w:r>
            <w:proofErr w:type="spellEnd"/>
            <w:r w:rsidR="00D05558" w:rsidRPr="00D05558">
              <w:rPr>
                <w:b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795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22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800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D05558" w:rsidRPr="00D05558" w:rsidTr="004108B0">
        <w:trPr>
          <w:trHeight w:val="287"/>
          <w:tblHeader/>
          <w:jc w:val="center"/>
        </w:trPr>
        <w:tc>
          <w:tcPr>
            <w:tcW w:w="744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7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00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5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22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0" w:type="dxa"/>
            <w:tcMar>
              <w:left w:w="11" w:type="dxa"/>
              <w:right w:w="11" w:type="dxa"/>
            </w:tcMar>
          </w:tcPr>
          <w:p w:rsidR="00D05558" w:rsidRPr="00D05558" w:rsidRDefault="00D05558" w:rsidP="00F746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12</w:t>
            </w:r>
          </w:p>
        </w:tc>
      </w:tr>
      <w:tr w:rsidR="00044205" w:rsidRPr="00D05558" w:rsidTr="004108B0">
        <w:trPr>
          <w:trHeight w:val="181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Муниципальная программа</w:t>
            </w:r>
          </w:p>
          <w:p w:rsidR="00044205" w:rsidRPr="00963FE4" w:rsidRDefault="00044205" w:rsidP="00F7463E">
            <w:pPr>
              <w:widowControl w:val="0"/>
              <w:rPr>
                <w:b/>
                <w:sz w:val="20"/>
                <w:szCs w:val="20"/>
              </w:rPr>
            </w:pPr>
            <w:r w:rsidRPr="00963FE4">
              <w:rPr>
                <w:b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и безопасности людей»</w:t>
            </w:r>
          </w:p>
        </w:tc>
        <w:tc>
          <w:tcPr>
            <w:tcW w:w="1276" w:type="dxa"/>
            <w:vMerge w:val="restart"/>
            <w:tcMar>
              <w:left w:w="11" w:type="dxa"/>
              <w:right w:w="11" w:type="dxa"/>
            </w:tcMar>
          </w:tcPr>
          <w:p w:rsidR="00FB219C" w:rsidRDefault="00044205" w:rsidP="00044205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МУ </w:t>
            </w:r>
          </w:p>
          <w:p w:rsidR="00044205" w:rsidRPr="00D05558" w:rsidRDefault="00FB219C" w:rsidP="000442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</w:t>
            </w:r>
            <w:r w:rsidR="00044205" w:rsidRPr="00D05558">
              <w:rPr>
                <w:sz w:val="20"/>
                <w:szCs w:val="20"/>
              </w:rPr>
              <w:t xml:space="preserve">ление ГОЧС </w:t>
            </w:r>
            <w:r w:rsidR="00044205">
              <w:rPr>
                <w:sz w:val="20"/>
                <w:szCs w:val="20"/>
              </w:rPr>
              <w:t>городского округа</w:t>
            </w:r>
            <w:r>
              <w:rPr>
                <w:sz w:val="20"/>
                <w:szCs w:val="20"/>
              </w:rPr>
              <w:t>»</w:t>
            </w:r>
            <w:r w:rsidR="00044205" w:rsidRPr="00D05558">
              <w:rPr>
                <w:sz w:val="20"/>
                <w:szCs w:val="20"/>
              </w:rPr>
              <w:t xml:space="preserve"> 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b/>
                <w:sz w:val="20"/>
                <w:szCs w:val="20"/>
              </w:rPr>
            </w:pPr>
            <w:r w:rsidRPr="00D0555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044205" w:rsidRPr="00AB1F61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F61">
              <w:rPr>
                <w:rFonts w:ascii="Times New Roman" w:hAnsi="Times New Roman"/>
                <w:b/>
                <w:sz w:val="20"/>
                <w:szCs w:val="20"/>
              </w:rPr>
              <w:t>20331,5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044205" w:rsidRPr="00AB1F61" w:rsidRDefault="00044205" w:rsidP="00F7463E">
            <w:pPr>
              <w:jc w:val="center"/>
              <w:rPr>
                <w:b/>
                <w:sz w:val="20"/>
                <w:szCs w:val="20"/>
              </w:rPr>
            </w:pPr>
            <w:r w:rsidRPr="00AB1F61">
              <w:rPr>
                <w:b/>
                <w:sz w:val="20"/>
                <w:szCs w:val="20"/>
              </w:rPr>
              <w:t>17783,3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F9302B" w:rsidRPr="00D05558" w:rsidRDefault="00F9302B" w:rsidP="000442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Число пострадавших, в том числе при пожарах, на водных объектах, в дорожно-транспортных и других происшествиях, при выездах на происшествие поисково-спаса</w:t>
            </w:r>
            <w:r>
              <w:rPr>
                <w:sz w:val="20"/>
                <w:szCs w:val="20"/>
              </w:rPr>
              <w:t xml:space="preserve">тельного отряда </w:t>
            </w: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Чел.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AB1F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31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25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AB1F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044205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Уменьшение показателя</w:t>
            </w:r>
          </w:p>
          <w:p w:rsidR="00044205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 обусловлено </w:t>
            </w:r>
          </w:p>
          <w:p w:rsidR="00044205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усилением </w:t>
            </w:r>
          </w:p>
          <w:p w:rsidR="00044205" w:rsidRPr="00D05558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информационной работы с населением по действиям в случае происшествий </w:t>
            </w:r>
          </w:p>
        </w:tc>
      </w:tr>
      <w:tr w:rsidR="00044205" w:rsidRPr="00D05558" w:rsidTr="004108B0">
        <w:trPr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20331,5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17783,3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91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20331,5</w:t>
            </w:r>
          </w:p>
        </w:tc>
        <w:tc>
          <w:tcPr>
            <w:tcW w:w="993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17783,3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1833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Снижение числа по</w:t>
            </w:r>
            <w:r>
              <w:rPr>
                <w:sz w:val="20"/>
                <w:szCs w:val="20"/>
              </w:rPr>
              <w:t>г</w:t>
            </w:r>
            <w:r w:rsidRPr="00D05558">
              <w:rPr>
                <w:sz w:val="20"/>
                <w:szCs w:val="20"/>
              </w:rPr>
              <w:t>ибших, в том числе при пожарах, на водных объектах, в дорожно-транспортных и других происшествиях, при выездах на происшествие поисково-спасательного отряда</w:t>
            </w:r>
          </w:p>
        </w:tc>
        <w:tc>
          <w:tcPr>
            <w:tcW w:w="90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Чел.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2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left w:w="11" w:type="dxa"/>
              <w:right w:w="11" w:type="dxa"/>
            </w:tcMar>
          </w:tcPr>
          <w:p w:rsidR="00044205" w:rsidRPr="00D05558" w:rsidRDefault="00044205" w:rsidP="00AB1F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Увеличение показателя обусловлено большим количеством происшествий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AB1F61">
            <w:pPr>
              <w:widowControl w:val="0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154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900" w:type="dxa"/>
            <w:tcMar>
              <w:left w:w="11" w:type="dxa"/>
              <w:right w:w="11" w:type="dxa"/>
            </w:tcMar>
          </w:tcPr>
          <w:p w:rsidR="00044205" w:rsidRPr="00D05558" w:rsidRDefault="00044205" w:rsidP="00AB1F61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Выезд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left w:w="11" w:type="dxa"/>
              <w:right w:w="11" w:type="dxa"/>
            </w:tcMar>
          </w:tcPr>
          <w:p w:rsidR="00044205" w:rsidRPr="00D05558" w:rsidRDefault="00044205" w:rsidP="00AB1F61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730</w:t>
            </w:r>
          </w:p>
        </w:tc>
        <w:tc>
          <w:tcPr>
            <w:tcW w:w="822" w:type="dxa"/>
            <w:tcMar>
              <w:left w:w="11" w:type="dxa"/>
              <w:right w:w="11" w:type="dxa"/>
            </w:tcMar>
          </w:tcPr>
          <w:p w:rsidR="00044205" w:rsidRDefault="00044205" w:rsidP="00AB1F61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767</w:t>
            </w:r>
          </w:p>
        </w:tc>
        <w:tc>
          <w:tcPr>
            <w:tcW w:w="180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Увеличение </w:t>
            </w:r>
          </w:p>
          <w:p w:rsidR="00044205" w:rsidRDefault="00044205" w:rsidP="00AB1F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05558">
              <w:rPr>
                <w:sz w:val="20"/>
                <w:szCs w:val="20"/>
              </w:rPr>
              <w:t>оказателя</w:t>
            </w:r>
          </w:p>
          <w:p w:rsidR="00044205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 обусловлено </w:t>
            </w:r>
          </w:p>
          <w:p w:rsidR="00044205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увеличением</w:t>
            </w:r>
          </w:p>
          <w:p w:rsidR="00044205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 поступающих </w:t>
            </w:r>
          </w:p>
          <w:p w:rsidR="00044205" w:rsidRPr="00D05558" w:rsidRDefault="00044205" w:rsidP="00AB1F61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вызовов на помощь населению</w:t>
            </w:r>
          </w:p>
        </w:tc>
      </w:tr>
      <w:tr w:rsidR="00044205" w:rsidRPr="00D05558" w:rsidTr="004108B0">
        <w:trPr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4108B0" w:rsidP="00F746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044205">
              <w:rPr>
                <w:sz w:val="20"/>
                <w:szCs w:val="20"/>
              </w:rPr>
              <w:t xml:space="preserve">Подпрограмма </w:t>
            </w:r>
            <w:r w:rsidRPr="00D05558">
              <w:rPr>
                <w:sz w:val="20"/>
                <w:szCs w:val="20"/>
              </w:rPr>
              <w:t xml:space="preserve">«Предупреждение и ликвидация последствий чрезвычайных </w:t>
            </w:r>
            <w:r w:rsidRPr="00D05558">
              <w:rPr>
                <w:sz w:val="20"/>
                <w:szCs w:val="20"/>
              </w:rPr>
              <w:lastRenderedPageBreak/>
              <w:t xml:space="preserve">ситуаций в </w:t>
            </w:r>
            <w:proofErr w:type="gramStart"/>
            <w:r w:rsidRPr="00D05558">
              <w:rPr>
                <w:sz w:val="20"/>
                <w:szCs w:val="20"/>
              </w:rPr>
              <w:t>грани-</w:t>
            </w:r>
            <w:proofErr w:type="spellStart"/>
            <w:r w:rsidRPr="00D05558">
              <w:rPr>
                <w:sz w:val="20"/>
                <w:szCs w:val="20"/>
              </w:rPr>
              <w:t>цах</w:t>
            </w:r>
            <w:proofErr w:type="spellEnd"/>
            <w:proofErr w:type="gramEnd"/>
            <w:r w:rsidRPr="00D05558">
              <w:rPr>
                <w:sz w:val="20"/>
                <w:szCs w:val="20"/>
              </w:rPr>
              <w:t xml:space="preserve"> городского округа Кинешма»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4108B0" w:rsidRDefault="00044205" w:rsidP="00F7463E">
            <w:pPr>
              <w:widowControl w:val="0"/>
              <w:rPr>
                <w:sz w:val="20"/>
                <w:szCs w:val="20"/>
              </w:rPr>
            </w:pPr>
            <w:r w:rsidRPr="004108B0">
              <w:rPr>
                <w:sz w:val="20"/>
                <w:szCs w:val="20"/>
              </w:rPr>
              <w:t>Всего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16968,3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16475,2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16968,3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16475,2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16968,3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16475,2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87486F" w:rsidRDefault="00044205" w:rsidP="00F7463E">
            <w:pPr>
              <w:widowControl w:val="0"/>
              <w:rPr>
                <w:sz w:val="20"/>
                <w:szCs w:val="20"/>
              </w:rPr>
            </w:pPr>
            <w:r w:rsidRPr="00044205">
              <w:rPr>
                <w:sz w:val="20"/>
                <w:szCs w:val="20"/>
              </w:rPr>
              <w:t>Основное мероприятие</w:t>
            </w:r>
            <w:r w:rsidRPr="00D055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05558">
              <w:rPr>
                <w:sz w:val="20"/>
                <w:szCs w:val="20"/>
              </w:rPr>
              <w:t>Орган</w:t>
            </w:r>
            <w:r w:rsidR="0087486F">
              <w:rPr>
                <w:sz w:val="20"/>
                <w:szCs w:val="20"/>
              </w:rPr>
              <w:t xml:space="preserve">изация </w:t>
            </w:r>
          </w:p>
          <w:p w:rsidR="0087486F" w:rsidRDefault="0087486F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 по предупре</w:t>
            </w:r>
            <w:r w:rsidR="00044205" w:rsidRPr="00D05558">
              <w:rPr>
                <w:sz w:val="20"/>
                <w:szCs w:val="20"/>
              </w:rPr>
              <w:t xml:space="preserve">ждению, ликвидации последствий </w:t>
            </w:r>
          </w:p>
          <w:p w:rsidR="0087486F" w:rsidRDefault="0087486F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чрезвы</w:t>
            </w:r>
            <w:r w:rsidR="00044205" w:rsidRPr="00D05558">
              <w:rPr>
                <w:sz w:val="20"/>
                <w:szCs w:val="20"/>
              </w:rPr>
              <w:t>чайных ситуаций,  оказанию помощи при происшест</w:t>
            </w:r>
            <w:r>
              <w:rPr>
                <w:sz w:val="20"/>
                <w:szCs w:val="20"/>
              </w:rPr>
              <w:t xml:space="preserve">виях </w:t>
            </w:r>
            <w:r w:rsidR="00044205" w:rsidRPr="00D05558">
              <w:rPr>
                <w:sz w:val="20"/>
                <w:szCs w:val="20"/>
              </w:rPr>
              <w:t xml:space="preserve"> и ч</w:t>
            </w:r>
            <w:r w:rsidR="00044205">
              <w:rPr>
                <w:sz w:val="20"/>
                <w:szCs w:val="20"/>
              </w:rPr>
              <w:t xml:space="preserve">резвычайных </w:t>
            </w:r>
          </w:p>
          <w:p w:rsidR="00044205" w:rsidRDefault="0087486F" w:rsidP="00F7463E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си</w:t>
            </w:r>
            <w:r w:rsidR="00044205">
              <w:rPr>
                <w:sz w:val="20"/>
                <w:szCs w:val="20"/>
              </w:rPr>
              <w:t>туациях на терри</w:t>
            </w:r>
            <w:r w:rsidR="00044205" w:rsidRPr="00D05558">
              <w:rPr>
                <w:sz w:val="20"/>
                <w:szCs w:val="20"/>
              </w:rPr>
              <w:t xml:space="preserve">тории городского округа Кинешма и обучению населения городского округа Кинешма в области гражданской обороны, защиты населения и территорий </w:t>
            </w:r>
            <w:r w:rsidR="00044205">
              <w:rPr>
                <w:sz w:val="20"/>
                <w:szCs w:val="20"/>
              </w:rPr>
              <w:t>от чрезвычайных ситуаций природ</w:t>
            </w:r>
            <w:r w:rsidR="00044205" w:rsidRPr="00D05558">
              <w:rPr>
                <w:sz w:val="20"/>
                <w:szCs w:val="20"/>
              </w:rPr>
              <w:t>ного и техногенного характера</w:t>
            </w:r>
            <w:r w:rsidR="00044205">
              <w:rPr>
                <w:sz w:val="20"/>
                <w:szCs w:val="20"/>
              </w:rPr>
              <w:t>»</w:t>
            </w:r>
            <w:proofErr w:type="gramEnd"/>
          </w:p>
          <w:p w:rsidR="0087486F" w:rsidRPr="00D05558" w:rsidRDefault="0087486F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307EF0" w:rsidRDefault="00044205" w:rsidP="00F7463E">
            <w:pPr>
              <w:widowControl w:val="0"/>
              <w:rPr>
                <w:sz w:val="20"/>
                <w:szCs w:val="20"/>
              </w:rPr>
            </w:pPr>
            <w:r w:rsidRPr="00307EF0">
              <w:rPr>
                <w:sz w:val="20"/>
                <w:szCs w:val="20"/>
              </w:rPr>
              <w:t>Всего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16968,3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16475,2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87486F" w:rsidRDefault="0087486F" w:rsidP="0087486F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Имеется </w:t>
            </w:r>
            <w:r>
              <w:rPr>
                <w:sz w:val="20"/>
                <w:szCs w:val="20"/>
              </w:rPr>
              <w:t>недофинансирование в сумме 493,1 тыс. рублей, в том числе</w:t>
            </w:r>
          </w:p>
          <w:p w:rsidR="00044205" w:rsidRPr="00D05558" w:rsidRDefault="0087486F" w:rsidP="0087486F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кредиторская задолженность в сумме </w:t>
            </w:r>
            <w:r>
              <w:rPr>
                <w:sz w:val="20"/>
                <w:szCs w:val="20"/>
              </w:rPr>
              <w:t>130,2</w:t>
            </w:r>
            <w:r w:rsidRPr="00D05558">
              <w:rPr>
                <w:sz w:val="20"/>
                <w:szCs w:val="20"/>
              </w:rPr>
              <w:t xml:space="preserve"> тыс.</w:t>
            </w:r>
            <w:r>
              <w:rPr>
                <w:sz w:val="20"/>
                <w:szCs w:val="20"/>
              </w:rPr>
              <w:t xml:space="preserve"> </w:t>
            </w:r>
            <w:r w:rsidRPr="00D05558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лей.</w:t>
            </w: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16968,3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16475,2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16968,3</w:t>
            </w:r>
          </w:p>
        </w:tc>
        <w:tc>
          <w:tcPr>
            <w:tcW w:w="993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16475,2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219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87486F" w:rsidP="00F746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87486F" w:rsidRDefault="00044205" w:rsidP="00F7463E">
            <w:pPr>
              <w:widowControl w:val="0"/>
              <w:rPr>
                <w:sz w:val="20"/>
                <w:szCs w:val="20"/>
                <w:lang w:eastAsia="ar-SA"/>
              </w:rPr>
            </w:pPr>
            <w:r w:rsidRPr="0087486F">
              <w:rPr>
                <w:sz w:val="20"/>
                <w:szCs w:val="20"/>
              </w:rPr>
              <w:t xml:space="preserve">Мероприятие </w:t>
            </w:r>
            <w:r w:rsidR="0087486F">
              <w:rPr>
                <w:sz w:val="20"/>
                <w:szCs w:val="20"/>
              </w:rPr>
              <w:t>«</w:t>
            </w:r>
            <w:r w:rsidRPr="00D05558">
              <w:rPr>
                <w:sz w:val="20"/>
                <w:szCs w:val="20"/>
                <w:lang w:eastAsia="ar-SA"/>
              </w:rPr>
              <w:t>Предупреждение и ликвидация</w:t>
            </w:r>
          </w:p>
          <w:p w:rsidR="00044205" w:rsidRPr="00D05558" w:rsidRDefault="0087486F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последствий чрезвычай</w:t>
            </w:r>
            <w:r w:rsidR="00044205" w:rsidRPr="00D05558">
              <w:rPr>
                <w:sz w:val="20"/>
                <w:szCs w:val="20"/>
                <w:lang w:eastAsia="ar-SA"/>
              </w:rPr>
              <w:t>ных ситуаций в границах городского округа Кинешма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87486F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7486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16830,1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16397,9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1D0CB8" w:rsidRDefault="001D0CB8" w:rsidP="001D0C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558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>е</w:t>
            </w:r>
            <w:r w:rsidRPr="00D055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выполнено.</w:t>
            </w:r>
          </w:p>
          <w:p w:rsidR="001D0CB8" w:rsidRDefault="001D0CB8" w:rsidP="001D0CB8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Имеется </w:t>
            </w:r>
            <w:r>
              <w:rPr>
                <w:sz w:val="20"/>
                <w:szCs w:val="20"/>
              </w:rPr>
              <w:t>недофинансирование в сумме 432,2 тыс. рублей, в том числе</w:t>
            </w:r>
          </w:p>
          <w:p w:rsidR="00044205" w:rsidRPr="00D05558" w:rsidRDefault="001D0CB8" w:rsidP="001D0CB8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кредиторская задолженность в сумме </w:t>
            </w:r>
            <w:r>
              <w:rPr>
                <w:sz w:val="20"/>
                <w:szCs w:val="20"/>
              </w:rPr>
              <w:t>127,0</w:t>
            </w:r>
            <w:r w:rsidRPr="00D05558">
              <w:rPr>
                <w:sz w:val="20"/>
                <w:szCs w:val="20"/>
              </w:rPr>
              <w:t xml:space="preserve"> тыс.</w:t>
            </w:r>
            <w:r>
              <w:rPr>
                <w:sz w:val="20"/>
                <w:szCs w:val="20"/>
              </w:rPr>
              <w:t xml:space="preserve"> </w:t>
            </w:r>
            <w:r w:rsidRPr="00D05558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лей.</w:t>
            </w: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  <w:lang w:eastAsia="ar-SA"/>
              </w:rPr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выезд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  <w:lang w:eastAsia="ar-SA"/>
              </w:rPr>
              <w:t>730</w:t>
            </w: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767</w:t>
            </w: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1D0CB8" w:rsidRDefault="00044205" w:rsidP="001D0CB8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Увеличение </w:t>
            </w:r>
          </w:p>
          <w:p w:rsidR="001D0CB8" w:rsidRDefault="001D0CB8" w:rsidP="001D0C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044205" w:rsidRPr="00D05558">
              <w:rPr>
                <w:sz w:val="20"/>
                <w:szCs w:val="20"/>
              </w:rPr>
              <w:t>казателя</w:t>
            </w:r>
          </w:p>
          <w:p w:rsidR="001D0CB8" w:rsidRDefault="001D0CB8" w:rsidP="001D0C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Обус</w:t>
            </w:r>
            <w:r w:rsidR="00044205" w:rsidRPr="00D05558">
              <w:rPr>
                <w:sz w:val="20"/>
                <w:szCs w:val="20"/>
              </w:rPr>
              <w:t>ловлено</w:t>
            </w:r>
          </w:p>
          <w:p w:rsidR="001D0CB8" w:rsidRDefault="001D0CB8" w:rsidP="001D0C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увели</w:t>
            </w:r>
            <w:r w:rsidR="00044205" w:rsidRPr="00D05558">
              <w:rPr>
                <w:sz w:val="20"/>
                <w:szCs w:val="20"/>
              </w:rPr>
              <w:t xml:space="preserve">чением </w:t>
            </w:r>
          </w:p>
          <w:p w:rsidR="00044205" w:rsidRPr="00D05558" w:rsidRDefault="001D0CB8" w:rsidP="001D0C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</w:t>
            </w:r>
            <w:r w:rsidR="00044205" w:rsidRPr="00D05558">
              <w:rPr>
                <w:sz w:val="20"/>
                <w:szCs w:val="20"/>
              </w:rPr>
              <w:t>пающих вызовов на помощь населению</w:t>
            </w: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16830,1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16397,9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16830,1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16397,9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253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D24B55" w:rsidP="00F746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044205" w:rsidRPr="00D24B55" w:rsidRDefault="00044205" w:rsidP="00F7463E">
            <w:pPr>
              <w:widowControl w:val="0"/>
              <w:rPr>
                <w:sz w:val="20"/>
                <w:szCs w:val="20"/>
              </w:rPr>
            </w:pPr>
            <w:r w:rsidRPr="00D24B55">
              <w:rPr>
                <w:sz w:val="20"/>
                <w:szCs w:val="20"/>
              </w:rPr>
              <w:t>Мероприятие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24B55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B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77,3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D24B55" w:rsidRDefault="00D24B55" w:rsidP="00D24B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558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>е</w:t>
            </w:r>
            <w:r w:rsidRPr="00D055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выполнено.</w:t>
            </w:r>
          </w:p>
          <w:p w:rsidR="00D24B55" w:rsidRDefault="00D24B55" w:rsidP="00D24B55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Имеется </w:t>
            </w:r>
            <w:r>
              <w:rPr>
                <w:sz w:val="20"/>
                <w:szCs w:val="20"/>
              </w:rPr>
              <w:t>недофинансирование в сумме 60,9 тыс. рублей, в том числе</w:t>
            </w:r>
          </w:p>
          <w:p w:rsidR="00044205" w:rsidRPr="00D05558" w:rsidRDefault="00D24B55" w:rsidP="00D24B55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кредиторская задолженность в сумме </w:t>
            </w:r>
            <w:r>
              <w:rPr>
                <w:sz w:val="20"/>
                <w:szCs w:val="20"/>
              </w:rPr>
              <w:t>3,2</w:t>
            </w:r>
            <w:r w:rsidRPr="00D05558">
              <w:rPr>
                <w:sz w:val="20"/>
                <w:szCs w:val="20"/>
              </w:rPr>
              <w:t xml:space="preserve"> тыс.</w:t>
            </w:r>
            <w:r>
              <w:rPr>
                <w:sz w:val="20"/>
                <w:szCs w:val="20"/>
              </w:rPr>
              <w:t xml:space="preserve"> </w:t>
            </w:r>
            <w:r w:rsidRPr="00D05558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лей.</w:t>
            </w: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D24B55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Количество обученных руководителей </w:t>
            </w:r>
          </w:p>
          <w:p w:rsidR="00D24B55" w:rsidRDefault="00D24B55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Экономических</w:t>
            </w:r>
          </w:p>
          <w:p w:rsidR="00D24B55" w:rsidRDefault="00D24B55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объектов, руководителей нештатных аварийно-спасатель</w:t>
            </w:r>
            <w:r w:rsidR="00044205" w:rsidRPr="00D05558">
              <w:rPr>
                <w:sz w:val="20"/>
                <w:szCs w:val="20"/>
              </w:rPr>
              <w:t xml:space="preserve">ных формирований, специалистов </w:t>
            </w:r>
          </w:p>
          <w:p w:rsidR="00044205" w:rsidRPr="00D05558" w:rsidRDefault="00D24B55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  <w:r w:rsidR="00044205" w:rsidRPr="00D05558">
              <w:rPr>
                <w:sz w:val="20"/>
                <w:szCs w:val="20"/>
              </w:rPr>
              <w:t>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Чел.</w:t>
            </w: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1300</w:t>
            </w: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1450</w:t>
            </w: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D24B55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Увеличение количества обученных обусловлено поступлением большего количества заявок на обучение</w:t>
            </w: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138,2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77,3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138,2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77,3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271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F7463E">
              <w:rPr>
                <w:sz w:val="20"/>
                <w:szCs w:val="20"/>
              </w:rPr>
              <w:t xml:space="preserve">Подпрограмма </w:t>
            </w:r>
            <w:r w:rsidRPr="00D05558">
              <w:rPr>
                <w:sz w:val="20"/>
                <w:szCs w:val="20"/>
              </w:rPr>
              <w:t xml:space="preserve">"Противопожарное водоснабжение </w:t>
            </w:r>
            <w:r w:rsidRPr="00D05558">
              <w:rPr>
                <w:sz w:val="20"/>
                <w:szCs w:val="20"/>
              </w:rPr>
              <w:lastRenderedPageBreak/>
              <w:t>городского округа Кинешма»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F7463E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46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  <w:p w:rsidR="00F7463E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253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F7463E">
        <w:trPr>
          <w:trHeight w:val="155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044205" w:rsidRPr="00F7463E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463E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044205" w:rsidRPr="00D05558" w:rsidRDefault="00F7463E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44205" w:rsidRPr="00D05558">
              <w:rPr>
                <w:sz w:val="20"/>
                <w:szCs w:val="20"/>
              </w:rPr>
              <w:t>Приведение в рабочее состояние пожарных гидрантов и очистка противопожарных водоемов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F7463E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46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463E" w:rsidRPr="00D05558" w:rsidTr="004108B0">
        <w:trPr>
          <w:trHeight w:val="253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F7463E" w:rsidRPr="00F7463E" w:rsidRDefault="00F7463E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05558">
              <w:rPr>
                <w:rFonts w:ascii="Times New Roman" w:hAnsi="Times New Roman"/>
                <w:sz w:val="20"/>
                <w:szCs w:val="20"/>
              </w:rPr>
              <w:t>Создание необходимых условий для улучшения состояния противопожарного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F7463E" w:rsidRPr="00F7463E" w:rsidRDefault="00F7463E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46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F7463E" w:rsidRDefault="00F7463E" w:rsidP="00F7463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Доля</w:t>
            </w:r>
          </w:p>
          <w:p w:rsidR="00F7463E" w:rsidRDefault="00F7463E" w:rsidP="00F7463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отремонтированных и замененных по</w:t>
            </w:r>
            <w:r w:rsidRPr="00D05558">
              <w:rPr>
                <w:rFonts w:eastAsia="Times New Roman"/>
                <w:sz w:val="20"/>
                <w:szCs w:val="20"/>
                <w:lang w:eastAsia="ar-SA"/>
              </w:rPr>
              <w:t xml:space="preserve">жарных гидрантов в общем количестве </w:t>
            </w:r>
          </w:p>
          <w:p w:rsidR="00F7463E" w:rsidRPr="00D05558" w:rsidRDefault="00F7463E" w:rsidP="00F7463E">
            <w:pPr>
              <w:pStyle w:val="af7"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муни</w:t>
            </w: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ципальных пожарных гидрантов на территории городского округа Кинешма</w:t>
            </w: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23,45</w:t>
            </w: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23,45</w:t>
            </w: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463E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463E" w:rsidRPr="00D05558" w:rsidTr="00F7463E">
        <w:trPr>
          <w:trHeight w:val="9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463E" w:rsidRPr="00D05558" w:rsidTr="004108B0">
        <w:trPr>
          <w:trHeight w:val="87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tcMar>
              <w:left w:w="11" w:type="dxa"/>
              <w:right w:w="11" w:type="dxa"/>
            </w:tcMar>
          </w:tcPr>
          <w:p w:rsidR="00F7463E" w:rsidRDefault="00F7463E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Доля </w:t>
            </w:r>
            <w:proofErr w:type="gramStart"/>
            <w:r w:rsidRPr="00D05558">
              <w:rPr>
                <w:sz w:val="20"/>
                <w:szCs w:val="20"/>
              </w:rPr>
              <w:t>вос</w:t>
            </w:r>
            <w:r>
              <w:rPr>
                <w:sz w:val="20"/>
                <w:szCs w:val="20"/>
              </w:rPr>
              <w:t>с</w:t>
            </w:r>
            <w:r w:rsidRPr="00D05558">
              <w:rPr>
                <w:sz w:val="20"/>
                <w:szCs w:val="20"/>
              </w:rPr>
              <w:t>тановленных</w:t>
            </w:r>
            <w:proofErr w:type="gramEnd"/>
            <w:r w:rsidRPr="00D05558">
              <w:rPr>
                <w:sz w:val="20"/>
                <w:szCs w:val="20"/>
              </w:rPr>
              <w:t xml:space="preserve"> муниципальных </w:t>
            </w:r>
          </w:p>
          <w:p w:rsidR="00F7463E" w:rsidRPr="00D05558" w:rsidRDefault="00F7463E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</w:t>
            </w:r>
            <w:r w:rsidRPr="00D05558">
              <w:rPr>
                <w:sz w:val="20"/>
                <w:szCs w:val="20"/>
              </w:rPr>
              <w:t xml:space="preserve">вопожарных водоемов и подъездов к </w:t>
            </w:r>
            <w:r w:rsidRPr="00D05558">
              <w:rPr>
                <w:sz w:val="20"/>
                <w:szCs w:val="20"/>
              </w:rPr>
              <w:lastRenderedPageBreak/>
              <w:t>ним  в общем количестве муниципальных водоем</w:t>
            </w:r>
            <w:r>
              <w:rPr>
                <w:sz w:val="20"/>
                <w:szCs w:val="20"/>
              </w:rPr>
              <w:t>ов, пригодных для пожаротушения</w:t>
            </w:r>
          </w:p>
        </w:tc>
        <w:tc>
          <w:tcPr>
            <w:tcW w:w="900" w:type="dxa"/>
            <w:tcMar>
              <w:left w:w="11" w:type="dxa"/>
              <w:right w:w="11" w:type="dxa"/>
            </w:tcMar>
          </w:tcPr>
          <w:p w:rsidR="00F7463E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%</w:t>
            </w:r>
          </w:p>
        </w:tc>
        <w:tc>
          <w:tcPr>
            <w:tcW w:w="795" w:type="dxa"/>
            <w:tcMar>
              <w:left w:w="11" w:type="dxa"/>
              <w:right w:w="11" w:type="dxa"/>
            </w:tcMar>
          </w:tcPr>
          <w:p w:rsidR="00F7463E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41,18</w:t>
            </w:r>
          </w:p>
        </w:tc>
        <w:tc>
          <w:tcPr>
            <w:tcW w:w="822" w:type="dxa"/>
            <w:tcMar>
              <w:left w:w="11" w:type="dxa"/>
              <w:right w:w="11" w:type="dxa"/>
            </w:tcMar>
          </w:tcPr>
          <w:p w:rsidR="00F7463E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41,18</w:t>
            </w: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F7463E" w:rsidRPr="00D05558" w:rsidRDefault="00F7463E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3314B4">
        <w:trPr>
          <w:trHeight w:val="287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F7463E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F7463E">
              <w:rPr>
                <w:sz w:val="20"/>
                <w:szCs w:val="20"/>
              </w:rPr>
              <w:t xml:space="preserve">Подпрограмма </w:t>
            </w:r>
            <w:r w:rsidRPr="00D05558">
              <w:rPr>
                <w:sz w:val="20"/>
                <w:szCs w:val="20"/>
              </w:rPr>
              <w:t>«</w:t>
            </w:r>
            <w:r w:rsidRPr="00D05558">
              <w:rPr>
                <w:bCs/>
                <w:sz w:val="20"/>
                <w:szCs w:val="20"/>
              </w:rPr>
              <w:t>Внедрение и развитие аппаратно-программного комплекса «Безопасный город»</w:t>
            </w:r>
            <w:r w:rsidRPr="00D05558">
              <w:rPr>
                <w:sz w:val="20"/>
                <w:szCs w:val="20"/>
              </w:rPr>
              <w:t xml:space="preserve"> </w:t>
            </w:r>
            <w:r w:rsidRPr="00D05558">
              <w:rPr>
                <w:bCs/>
                <w:sz w:val="20"/>
                <w:szCs w:val="20"/>
              </w:rPr>
              <w:t>на территории городского округа Кинешма»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555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441,0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441,0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441,0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659FD" w:rsidRPr="00D05558" w:rsidTr="00270DCE">
        <w:trPr>
          <w:trHeight w:val="188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F659FD" w:rsidRPr="003314B4" w:rsidRDefault="00F659FD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F659FD" w:rsidRDefault="00F659FD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05558">
              <w:rPr>
                <w:sz w:val="20"/>
                <w:szCs w:val="20"/>
              </w:rPr>
              <w:t>Совер</w:t>
            </w:r>
            <w:r>
              <w:rPr>
                <w:sz w:val="20"/>
                <w:szCs w:val="20"/>
              </w:rPr>
              <w:t xml:space="preserve">шенствование системы видеонаблюдения и </w:t>
            </w:r>
            <w:proofErr w:type="spellStart"/>
            <w:r>
              <w:rPr>
                <w:sz w:val="20"/>
                <w:szCs w:val="20"/>
              </w:rPr>
              <w:t>видеофикса</w:t>
            </w:r>
            <w:r w:rsidRPr="00D05558">
              <w:rPr>
                <w:sz w:val="20"/>
                <w:szCs w:val="20"/>
              </w:rPr>
              <w:t>ции</w:t>
            </w:r>
            <w:proofErr w:type="spellEnd"/>
            <w:r w:rsidRPr="00D05558">
              <w:rPr>
                <w:sz w:val="20"/>
                <w:szCs w:val="20"/>
              </w:rPr>
              <w:t xml:space="preserve"> происшествий и чрезвычайных ситуаций на базе МУ «Управление по делам гражданской обороны и </w:t>
            </w:r>
          </w:p>
          <w:p w:rsidR="00F659FD" w:rsidRDefault="00F659FD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чрезвы</w:t>
            </w:r>
            <w:r w:rsidRPr="00D05558">
              <w:rPr>
                <w:sz w:val="20"/>
                <w:szCs w:val="20"/>
              </w:rPr>
              <w:t>чайным ситуациям городского округа Кинешма»</w:t>
            </w:r>
          </w:p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F659FD" w:rsidRPr="00270DCE" w:rsidRDefault="00F659FD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0D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441,0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F659FD" w:rsidRDefault="00F659FD" w:rsidP="0027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558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>е</w:t>
            </w:r>
            <w:r w:rsidRPr="00D055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выполнено.</w:t>
            </w:r>
          </w:p>
          <w:p w:rsidR="00F659FD" w:rsidRPr="00D05558" w:rsidRDefault="00F659FD" w:rsidP="00270DC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Имеется </w:t>
            </w:r>
            <w:r>
              <w:rPr>
                <w:sz w:val="20"/>
                <w:szCs w:val="20"/>
              </w:rPr>
              <w:t>недофинансирование в сумме 475,9  тыс. рублей.</w:t>
            </w: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F659FD" w:rsidRPr="00270DCE" w:rsidRDefault="00F659FD" w:rsidP="00270DC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27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27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27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659FD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441,0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659FD" w:rsidRPr="00D05558" w:rsidTr="007318B0">
        <w:trPr>
          <w:trHeight w:val="2468"/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441,0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659FD" w:rsidRPr="00D05558" w:rsidTr="004108B0">
        <w:trPr>
          <w:trHeight w:val="313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lastRenderedPageBreak/>
              <w:t>3.1.1</w:t>
            </w: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F659FD" w:rsidRPr="00270DCE" w:rsidRDefault="00F659FD" w:rsidP="00F7463E">
            <w:pPr>
              <w:pStyle w:val="af7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  <w:r w:rsidRPr="00270DCE">
              <w:rPr>
                <w:bCs/>
                <w:sz w:val="20"/>
                <w:szCs w:val="20"/>
                <w:lang w:eastAsia="ar-SA"/>
              </w:rPr>
              <w:t>Мероприятие</w:t>
            </w:r>
          </w:p>
          <w:p w:rsidR="00F659FD" w:rsidRDefault="00F659FD" w:rsidP="00F7463E">
            <w:pPr>
              <w:widowControl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Pr="00D05558">
              <w:rPr>
                <w:bCs/>
                <w:sz w:val="20"/>
                <w:szCs w:val="20"/>
                <w:lang w:eastAsia="ar-SA"/>
              </w:rPr>
              <w:t>Снижение рисков во</w:t>
            </w:r>
            <w:r>
              <w:rPr>
                <w:bCs/>
                <w:sz w:val="20"/>
                <w:szCs w:val="20"/>
                <w:lang w:eastAsia="ar-SA"/>
              </w:rPr>
              <w:t>зникновения происшествий и чрез</w:t>
            </w:r>
            <w:r w:rsidRPr="00D05558">
              <w:rPr>
                <w:bCs/>
                <w:sz w:val="20"/>
                <w:szCs w:val="20"/>
                <w:lang w:eastAsia="ar-SA"/>
              </w:rPr>
              <w:t xml:space="preserve">вычайных ситуаций </w:t>
            </w:r>
            <w:proofErr w:type="gramStart"/>
            <w:r w:rsidRPr="00D05558">
              <w:rPr>
                <w:bCs/>
                <w:sz w:val="20"/>
                <w:szCs w:val="20"/>
                <w:lang w:eastAsia="ar-SA"/>
              </w:rPr>
              <w:t>на</w:t>
            </w:r>
            <w:proofErr w:type="gramEnd"/>
            <w:r w:rsidRPr="00D05558">
              <w:rPr>
                <w:bCs/>
                <w:sz w:val="20"/>
                <w:szCs w:val="20"/>
                <w:lang w:eastAsia="ar-SA"/>
              </w:rPr>
              <w:t xml:space="preserve"> основных </w:t>
            </w:r>
          </w:p>
          <w:p w:rsidR="00F659FD" w:rsidRDefault="00F659FD" w:rsidP="00F7463E">
            <w:pPr>
              <w:widowControl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транспо</w:t>
            </w:r>
            <w:r w:rsidRPr="00D05558">
              <w:rPr>
                <w:bCs/>
                <w:sz w:val="20"/>
                <w:szCs w:val="20"/>
                <w:lang w:eastAsia="ar-SA"/>
              </w:rPr>
              <w:t xml:space="preserve">ртных </w:t>
            </w:r>
            <w:proofErr w:type="gramStart"/>
            <w:r w:rsidRPr="00D05558">
              <w:rPr>
                <w:bCs/>
                <w:sz w:val="20"/>
                <w:szCs w:val="20"/>
                <w:lang w:eastAsia="ar-SA"/>
              </w:rPr>
              <w:t>развязках</w:t>
            </w:r>
            <w:proofErr w:type="gramEnd"/>
            <w:r w:rsidRPr="00D05558">
              <w:rPr>
                <w:bCs/>
                <w:sz w:val="20"/>
                <w:szCs w:val="20"/>
                <w:lang w:eastAsia="ar-SA"/>
              </w:rPr>
              <w:t xml:space="preserve">, повышение </w:t>
            </w:r>
          </w:p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безопас</w:t>
            </w:r>
            <w:r w:rsidRPr="00D05558">
              <w:rPr>
                <w:bCs/>
                <w:sz w:val="20"/>
                <w:szCs w:val="20"/>
                <w:lang w:eastAsia="ar-SA"/>
              </w:rPr>
              <w:t>ности населения и защищенности от угроз природного и техногенного характер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F659FD" w:rsidRPr="000E6D7C" w:rsidRDefault="00F659FD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6D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441,0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F659FD" w:rsidRDefault="00F659FD" w:rsidP="00F7463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Количество</w:t>
            </w:r>
          </w:p>
          <w:p w:rsidR="00F659FD" w:rsidRDefault="00F659FD" w:rsidP="00F7463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Функцио</w:t>
            </w: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нирующих</w:t>
            </w:r>
          </w:p>
          <w:p w:rsidR="00F659FD" w:rsidRPr="00D05558" w:rsidRDefault="00F659FD" w:rsidP="00F7463E">
            <w:pPr>
              <w:pStyle w:val="af7"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камер и серверов видеонаблюде</w:t>
            </w: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ния, подк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люченных к системе видеонаблюде</w:t>
            </w:r>
            <w:r w:rsidRPr="00D05558">
              <w:rPr>
                <w:rFonts w:eastAsia="Times New Roman"/>
                <w:sz w:val="20"/>
                <w:szCs w:val="20"/>
                <w:lang w:eastAsia="ar-SA"/>
              </w:rPr>
              <w:t xml:space="preserve">ния в МУ «Управление ГОЧС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городского округа</w:t>
            </w:r>
            <w:r w:rsidRPr="00D05558">
              <w:rPr>
                <w:rFonts w:eastAsia="Times New Roman"/>
                <w:sz w:val="20"/>
                <w:szCs w:val="20"/>
                <w:lang w:eastAsia="ar-SA"/>
              </w:rPr>
              <w:t xml:space="preserve"> Кинешма»</w:t>
            </w: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19</w:t>
            </w: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659FD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441,0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659FD" w:rsidRPr="00D05558" w:rsidTr="00270DCE">
        <w:trPr>
          <w:trHeight w:val="81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441,0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659FD" w:rsidRPr="00D05558" w:rsidTr="00270DCE">
        <w:trPr>
          <w:trHeight w:val="1537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Сокращение времени реагирования при получении  информации об угрозе возникновения ЧС, авариях и других происшествиях</w:t>
            </w:r>
          </w:p>
          <w:p w:rsidR="00F659FD" w:rsidRPr="00D05558" w:rsidRDefault="00F659FD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left w:w="11" w:type="dxa"/>
              <w:right w:w="11" w:type="dxa"/>
            </w:tcMar>
          </w:tcPr>
          <w:p w:rsidR="00F659FD" w:rsidRPr="00D05558" w:rsidRDefault="00F659FD" w:rsidP="00270DC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мин.</w:t>
            </w: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left w:w="11" w:type="dxa"/>
              <w:right w:w="11" w:type="dxa"/>
            </w:tcMar>
          </w:tcPr>
          <w:p w:rsidR="00F659FD" w:rsidRPr="00D05558" w:rsidRDefault="00F659FD" w:rsidP="00270DC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tcMar>
              <w:left w:w="11" w:type="dxa"/>
              <w:right w:w="11" w:type="dxa"/>
            </w:tcMar>
          </w:tcPr>
          <w:p w:rsidR="00F659FD" w:rsidRPr="00D05558" w:rsidRDefault="00F659FD" w:rsidP="00270DC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F659FD" w:rsidRPr="00D05558" w:rsidRDefault="00F659FD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365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972E90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972E90" w:rsidRDefault="00044205" w:rsidP="00F7463E">
            <w:pPr>
              <w:widowControl w:val="0"/>
              <w:rPr>
                <w:sz w:val="20"/>
                <w:szCs w:val="20"/>
                <w:lang w:eastAsia="ar-SA"/>
              </w:rPr>
            </w:pPr>
            <w:r w:rsidRPr="00972E90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972E90">
              <w:rPr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="00972E90">
              <w:rPr>
                <w:bCs/>
                <w:i/>
                <w:sz w:val="20"/>
                <w:szCs w:val="20"/>
                <w:lang w:eastAsia="ar-SA"/>
              </w:rPr>
              <w:t>«</w:t>
            </w:r>
            <w:r w:rsidRPr="00D05558">
              <w:rPr>
                <w:sz w:val="20"/>
                <w:szCs w:val="20"/>
                <w:lang w:eastAsia="ar-SA"/>
              </w:rPr>
              <w:t>Снижение рисков и смягчение</w:t>
            </w:r>
          </w:p>
          <w:p w:rsidR="00044205" w:rsidRPr="00D05558" w:rsidRDefault="00972E90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последствий чрезвычай</w:t>
            </w:r>
            <w:r w:rsidR="00044205" w:rsidRPr="00D05558">
              <w:rPr>
                <w:sz w:val="20"/>
                <w:szCs w:val="20"/>
                <w:lang w:eastAsia="ar-SA"/>
              </w:rPr>
              <w:t>ных ситуаций природного и техногенного характера»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972E90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2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773,0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972E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773,0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972E90">
        <w:trPr>
          <w:trHeight w:val="60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773,0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3C54" w:rsidRPr="00D05558" w:rsidTr="004108B0">
        <w:trPr>
          <w:trHeight w:val="253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4.1</w:t>
            </w:r>
          </w:p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972E9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«</w:t>
            </w:r>
            <w:r w:rsidRPr="00D05558">
              <w:rPr>
                <w:sz w:val="20"/>
                <w:szCs w:val="20"/>
                <w:lang w:eastAsia="ar-SA"/>
              </w:rPr>
              <w:t xml:space="preserve">Снижение рисков чрезвычайных ситуаций и </w:t>
            </w:r>
            <w:r w:rsidRPr="00D05558">
              <w:rPr>
                <w:sz w:val="20"/>
                <w:szCs w:val="20"/>
                <w:lang w:eastAsia="ar-SA"/>
              </w:rPr>
              <w:lastRenderedPageBreak/>
              <w:t>повышение безопасности населения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ED3C54" w:rsidRPr="00972E90" w:rsidRDefault="00ED3C54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2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773,0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ED3C54" w:rsidRDefault="00ED3C54" w:rsidP="00933C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05558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>е</w:t>
            </w:r>
            <w:r w:rsidRPr="00D055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выполнено.</w:t>
            </w:r>
          </w:p>
          <w:p w:rsidR="00ED3C54" w:rsidRPr="00D05558" w:rsidRDefault="00ED3C54" w:rsidP="00933CF6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 xml:space="preserve">Имеется </w:t>
            </w:r>
            <w:r>
              <w:rPr>
                <w:sz w:val="20"/>
                <w:szCs w:val="20"/>
              </w:rPr>
              <w:t xml:space="preserve">недофинансирование в сумме </w:t>
            </w:r>
            <w:r>
              <w:rPr>
                <w:sz w:val="20"/>
                <w:szCs w:val="20"/>
              </w:rPr>
              <w:lastRenderedPageBreak/>
              <w:t>1362,8  тыс. рублей, в том числе кредиторская задолженность в сумме 1187,5 тыс. рублей.</w:t>
            </w:r>
          </w:p>
          <w:p w:rsidR="00ED3C54" w:rsidRPr="00D05558" w:rsidRDefault="00ED3C54" w:rsidP="00933C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по торгам в сумме 216,5 тыс. рублей.</w:t>
            </w: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3C54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773,0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933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3C54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773,0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933CF6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3C54" w:rsidRPr="00D05558" w:rsidTr="004108B0">
        <w:trPr>
          <w:trHeight w:val="245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ED3C54" w:rsidRPr="00933CF6" w:rsidRDefault="00ED3C54" w:rsidP="00F7463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«</w:t>
            </w:r>
            <w:r w:rsidRPr="00D05558">
              <w:rPr>
                <w:sz w:val="20"/>
                <w:szCs w:val="20"/>
                <w:lang w:eastAsia="ar-SA"/>
              </w:rPr>
              <w:t>Последовательное снижение рисков чрезвычайных ситуаций от угроз природного и техногенного характера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ED3C54" w:rsidRPr="00933CF6" w:rsidRDefault="00ED3C54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33C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773,0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933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af7"/>
              <w:widowControl w:val="0"/>
              <w:rPr>
                <w:sz w:val="20"/>
                <w:szCs w:val="20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Оснащенность Управления материально-техническими средствами и оборудованием, необходимым для ликвидации ЧС и оказания помощи пострадавшим, в том числе при пожарах, на водных объектах, в дорожно-транспортных происшествиях</w:t>
            </w: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93</w:t>
            </w: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93</w:t>
            </w: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3C54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ED3C54" w:rsidRPr="00D05558" w:rsidRDefault="00ED3C54" w:rsidP="00F7463E">
            <w:pPr>
              <w:widowControl w:val="0"/>
              <w:rPr>
                <w:i/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773,0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3C54" w:rsidRPr="00D05558" w:rsidTr="00911C87">
        <w:trPr>
          <w:trHeight w:val="159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90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773,0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3C54" w:rsidRPr="00D05558" w:rsidTr="001C4E6D">
        <w:trPr>
          <w:trHeight w:val="963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tcMar>
              <w:left w:w="11" w:type="dxa"/>
              <w:right w:w="11" w:type="dxa"/>
            </w:tcMar>
          </w:tcPr>
          <w:p w:rsidR="00ED3C54" w:rsidRPr="001C4E6D" w:rsidRDefault="00ED3C54" w:rsidP="001C4E6D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Количество спасателей, прошедших профессиональную переаттестацию</w:t>
            </w:r>
          </w:p>
        </w:tc>
        <w:tc>
          <w:tcPr>
            <w:tcW w:w="900" w:type="dxa"/>
            <w:tcMar>
              <w:left w:w="11" w:type="dxa"/>
              <w:right w:w="11" w:type="dxa"/>
            </w:tcMar>
          </w:tcPr>
          <w:p w:rsidR="00ED3C54" w:rsidRPr="00D05558" w:rsidRDefault="00ED3C54" w:rsidP="00911C87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чел.</w:t>
            </w: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left w:w="11" w:type="dxa"/>
              <w:right w:w="11" w:type="dxa"/>
            </w:tcMar>
          </w:tcPr>
          <w:p w:rsidR="00ED3C54" w:rsidRPr="00D05558" w:rsidRDefault="00ED3C54" w:rsidP="00911C87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Mar>
              <w:left w:w="11" w:type="dxa"/>
              <w:right w:w="11" w:type="dxa"/>
            </w:tcMar>
          </w:tcPr>
          <w:p w:rsidR="00ED3C54" w:rsidRPr="00D05558" w:rsidRDefault="00ED3C54" w:rsidP="00911C87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3C54" w:rsidRPr="00D05558" w:rsidTr="004108B0">
        <w:trPr>
          <w:trHeight w:val="144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Количество изготовленной наглядной агитации по гражданской обороне и преду</w:t>
            </w:r>
            <w:r>
              <w:rPr>
                <w:sz w:val="20"/>
                <w:szCs w:val="20"/>
              </w:rPr>
              <w:t>преждению чрезвычайных ситуаций</w:t>
            </w:r>
          </w:p>
        </w:tc>
        <w:tc>
          <w:tcPr>
            <w:tcW w:w="900" w:type="dxa"/>
            <w:tcMar>
              <w:left w:w="11" w:type="dxa"/>
              <w:right w:w="11" w:type="dxa"/>
            </w:tcMar>
          </w:tcPr>
          <w:p w:rsidR="00ED3C54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шт.</w:t>
            </w:r>
          </w:p>
          <w:p w:rsidR="00ED3C54" w:rsidRPr="00D05558" w:rsidRDefault="00ED3C54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5" w:type="dxa"/>
            <w:tcMar>
              <w:left w:w="11" w:type="dxa"/>
              <w:right w:w="11" w:type="dxa"/>
            </w:tcMar>
          </w:tcPr>
          <w:p w:rsidR="00ED3C54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D05558">
              <w:rPr>
                <w:sz w:val="20"/>
                <w:szCs w:val="20"/>
              </w:rPr>
              <w:t>1100</w:t>
            </w:r>
          </w:p>
        </w:tc>
        <w:tc>
          <w:tcPr>
            <w:tcW w:w="822" w:type="dxa"/>
            <w:tcMar>
              <w:left w:w="11" w:type="dxa"/>
              <w:right w:w="11" w:type="dxa"/>
            </w:tcMar>
          </w:tcPr>
          <w:p w:rsidR="00ED3C54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D05558">
              <w:rPr>
                <w:sz w:val="20"/>
                <w:szCs w:val="20"/>
              </w:rPr>
              <w:t>1100</w:t>
            </w: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ED3C54" w:rsidRPr="00D05558" w:rsidRDefault="00ED3C54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365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911C87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911C87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911C87">
              <w:rPr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D05558">
              <w:rPr>
                <w:bCs/>
                <w:i/>
                <w:sz w:val="20"/>
                <w:szCs w:val="20"/>
                <w:lang w:eastAsia="ar-SA"/>
              </w:rPr>
              <w:t>«</w:t>
            </w:r>
            <w:r w:rsidRPr="00D05558">
              <w:rPr>
                <w:bCs/>
                <w:sz w:val="20"/>
                <w:szCs w:val="20"/>
                <w:lang w:eastAsia="ar-SA"/>
              </w:rPr>
              <w:t>Развитие Системы-112 на территории городского округа Кинешма</w:t>
            </w:r>
            <w:r w:rsidRPr="00D05558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911C87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1C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11C87" w:rsidRPr="00D05558" w:rsidTr="00660126">
        <w:trPr>
          <w:trHeight w:val="846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911C87" w:rsidRPr="00D05558" w:rsidRDefault="00911C87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911C87" w:rsidRPr="00D05558" w:rsidRDefault="00911C87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911C87" w:rsidRPr="00D05558" w:rsidRDefault="00911C8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253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5.1</w:t>
            </w: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044205" w:rsidRPr="00911C87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1C87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</w:t>
            </w:r>
            <w:r w:rsidR="003B7207">
              <w:rPr>
                <w:rFonts w:ascii="Times New Roman" w:hAnsi="Times New Roman"/>
                <w:sz w:val="20"/>
                <w:szCs w:val="20"/>
                <w:lang w:eastAsia="ar-SA"/>
              </w:rPr>
              <w:t>ероприятие</w:t>
            </w:r>
          </w:p>
          <w:p w:rsidR="00044205" w:rsidRPr="003B7207" w:rsidRDefault="003B7207" w:rsidP="00F7463E">
            <w:pPr>
              <w:widowControl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="00044205" w:rsidRPr="00D05558">
              <w:rPr>
                <w:bCs/>
                <w:sz w:val="20"/>
                <w:szCs w:val="20"/>
                <w:lang w:eastAsia="ar-SA"/>
              </w:rPr>
              <w:t>Создание и развитие системы обеспечения вызова экстренных оперативных служб по единому номеру «112»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3B7207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2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  <w:lang w:eastAsia="ar-SA"/>
              </w:rPr>
              <w:t>Оснащенность ЕДДС Управления материально-техническими средствами и оборудованием, необходимым для развития Системы-112</w:t>
            </w: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50</w:t>
            </w: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50</w:t>
            </w: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B7207" w:rsidRPr="00D05558" w:rsidTr="003B7207">
        <w:trPr>
          <w:trHeight w:val="178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3B7207" w:rsidRPr="00D05558" w:rsidRDefault="003B7207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3B7207" w:rsidRPr="00D05558" w:rsidRDefault="003B7207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3B7207" w:rsidRPr="00D05558" w:rsidRDefault="003B7207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245"/>
          <w:jc w:val="center"/>
        </w:trPr>
        <w:tc>
          <w:tcPr>
            <w:tcW w:w="744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1877" w:type="dxa"/>
            <w:vMerge w:val="restart"/>
            <w:tcMar>
              <w:left w:w="11" w:type="dxa"/>
              <w:right w:w="11" w:type="dxa"/>
            </w:tcMar>
          </w:tcPr>
          <w:p w:rsidR="00044205" w:rsidRPr="003B7207" w:rsidRDefault="003B7207" w:rsidP="00F7463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044205" w:rsidRPr="00D05558" w:rsidRDefault="003B7207" w:rsidP="00F7463E">
            <w:pPr>
              <w:widowControl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="00044205" w:rsidRPr="00D05558">
              <w:rPr>
                <w:bCs/>
                <w:sz w:val="20"/>
                <w:szCs w:val="20"/>
                <w:lang w:eastAsia="ar-SA"/>
              </w:rPr>
              <w:t>Организация автоматизированных рабочих мест и создание сети связи и передачи данных Системы-112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3B7207" w:rsidRDefault="00044205" w:rsidP="00F7463E">
            <w:pPr>
              <w:pStyle w:val="2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2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2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5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Mar>
              <w:left w:w="11" w:type="dxa"/>
              <w:right w:w="11" w:type="dxa"/>
            </w:tcMar>
          </w:tcPr>
          <w:p w:rsidR="003B7207" w:rsidRDefault="00044205" w:rsidP="00F7463E">
            <w:pPr>
              <w:widowControl w:val="0"/>
              <w:rPr>
                <w:sz w:val="20"/>
                <w:szCs w:val="20"/>
                <w:lang w:eastAsia="ar-SA"/>
              </w:rPr>
            </w:pPr>
            <w:r w:rsidRPr="00D05558">
              <w:rPr>
                <w:sz w:val="20"/>
                <w:szCs w:val="20"/>
                <w:lang w:eastAsia="ar-SA"/>
              </w:rPr>
              <w:t xml:space="preserve">Оснащенность ЕДДС Управления материально-техническими средствами и оборудованием, необходимым </w:t>
            </w:r>
            <w:proofErr w:type="gramStart"/>
            <w:r w:rsidRPr="00D05558">
              <w:rPr>
                <w:sz w:val="20"/>
                <w:szCs w:val="20"/>
                <w:lang w:eastAsia="ar-SA"/>
              </w:rPr>
              <w:t>для</w:t>
            </w:r>
            <w:proofErr w:type="gramEnd"/>
            <w:r w:rsidRPr="00D05558">
              <w:rPr>
                <w:sz w:val="20"/>
                <w:szCs w:val="20"/>
                <w:lang w:eastAsia="ar-SA"/>
              </w:rPr>
              <w:t xml:space="preserve"> 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  <w:lang w:eastAsia="ar-SA"/>
              </w:rPr>
              <w:t>развития Системы-112</w:t>
            </w:r>
          </w:p>
        </w:tc>
        <w:tc>
          <w:tcPr>
            <w:tcW w:w="9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50</w:t>
            </w: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D05558">
              <w:rPr>
                <w:rFonts w:eastAsia="Times New Roman"/>
                <w:sz w:val="20"/>
                <w:szCs w:val="20"/>
                <w:lang w:eastAsia="ar-SA"/>
              </w:rPr>
              <w:t>50</w:t>
            </w: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205" w:rsidRPr="00D05558" w:rsidTr="004108B0">
        <w:trPr>
          <w:trHeight w:val="830"/>
          <w:jc w:val="center"/>
        </w:trPr>
        <w:tc>
          <w:tcPr>
            <w:tcW w:w="744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бюджетные ассигнования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всего,</w:t>
            </w:r>
          </w:p>
          <w:p w:rsidR="00044205" w:rsidRPr="00D05558" w:rsidRDefault="00044205" w:rsidP="00F7463E">
            <w:pPr>
              <w:widowControl w:val="0"/>
              <w:rPr>
                <w:sz w:val="20"/>
                <w:szCs w:val="20"/>
              </w:rPr>
            </w:pPr>
            <w:r w:rsidRPr="00D0555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</w:tcPr>
          <w:p w:rsidR="00044205" w:rsidRDefault="00044205" w:rsidP="00F7463E">
            <w:pPr>
              <w:jc w:val="center"/>
              <w:rPr>
                <w:sz w:val="20"/>
                <w:szCs w:val="20"/>
              </w:rPr>
            </w:pPr>
            <w:r w:rsidRPr="00D05558">
              <w:rPr>
                <w:sz w:val="20"/>
                <w:szCs w:val="20"/>
              </w:rPr>
              <w:t>0,00</w:t>
            </w:r>
          </w:p>
          <w:p w:rsidR="003B7207" w:rsidRDefault="003B7207" w:rsidP="00F7463E">
            <w:pPr>
              <w:jc w:val="center"/>
              <w:rPr>
                <w:sz w:val="20"/>
                <w:szCs w:val="20"/>
              </w:rPr>
            </w:pPr>
          </w:p>
          <w:p w:rsidR="003B7207" w:rsidRDefault="003B7207" w:rsidP="00F7463E">
            <w:pPr>
              <w:jc w:val="center"/>
              <w:rPr>
                <w:sz w:val="20"/>
                <w:szCs w:val="20"/>
              </w:rPr>
            </w:pPr>
          </w:p>
          <w:p w:rsidR="003B7207" w:rsidRDefault="003B7207" w:rsidP="00F7463E">
            <w:pPr>
              <w:jc w:val="center"/>
              <w:rPr>
                <w:sz w:val="20"/>
                <w:szCs w:val="20"/>
              </w:rPr>
            </w:pPr>
          </w:p>
          <w:p w:rsidR="003B7207" w:rsidRDefault="003B7207" w:rsidP="00F7463E">
            <w:pPr>
              <w:jc w:val="center"/>
              <w:rPr>
                <w:sz w:val="20"/>
                <w:szCs w:val="20"/>
              </w:rPr>
            </w:pPr>
          </w:p>
          <w:p w:rsidR="003B7207" w:rsidRDefault="003B7207" w:rsidP="00F7463E">
            <w:pPr>
              <w:jc w:val="center"/>
              <w:rPr>
                <w:sz w:val="20"/>
                <w:szCs w:val="20"/>
              </w:rPr>
            </w:pPr>
          </w:p>
          <w:p w:rsidR="003B7207" w:rsidRDefault="003B7207" w:rsidP="00F7463E">
            <w:pPr>
              <w:jc w:val="center"/>
              <w:rPr>
                <w:sz w:val="20"/>
                <w:szCs w:val="20"/>
              </w:rPr>
            </w:pPr>
          </w:p>
          <w:p w:rsidR="003B7207" w:rsidRPr="00D05558" w:rsidRDefault="003B7207" w:rsidP="00F74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11" w:type="dxa"/>
              <w:right w:w="11" w:type="dxa"/>
            </w:tcMar>
          </w:tcPr>
          <w:p w:rsidR="00044205" w:rsidRPr="00D05558" w:rsidRDefault="00044205" w:rsidP="00F746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233E61" w:rsidRPr="00233E61" w:rsidRDefault="00233E61" w:rsidP="00F659FD">
      <w:pPr>
        <w:widowControl w:val="0"/>
        <w:rPr>
          <w:b/>
        </w:rPr>
        <w:sectPr w:rsidR="00233E61" w:rsidRPr="00233E61" w:rsidSect="002B7616">
          <w:pgSz w:w="16838" w:h="11906" w:orient="landscape" w:code="9"/>
          <w:pgMar w:top="624" w:right="680" w:bottom="1418" w:left="680" w:header="709" w:footer="709" w:gutter="0"/>
          <w:cols w:space="708"/>
          <w:titlePg/>
          <w:docGrid w:linePitch="360"/>
        </w:sectPr>
      </w:pPr>
    </w:p>
    <w:p w:rsidR="00A83913" w:rsidRPr="00F26966" w:rsidRDefault="00F33E8A" w:rsidP="00F26966">
      <w:pPr>
        <w:pStyle w:val="af6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26966">
        <w:rPr>
          <w:rFonts w:ascii="Times New Roman" w:hAnsi="Times New Roman" w:cs="Times New Roman"/>
        </w:rPr>
        <w:lastRenderedPageBreak/>
        <w:t>11.</w:t>
      </w:r>
      <w:r w:rsidR="00A83913" w:rsidRPr="00F26966">
        <w:rPr>
          <w:rFonts w:ascii="Times New Roman" w:hAnsi="Times New Roman" w:cs="Times New Roman"/>
          <w:sz w:val="28"/>
          <w:szCs w:val="28"/>
        </w:rPr>
        <w:t xml:space="preserve"> Муниципальная  программа</w:t>
      </w:r>
    </w:p>
    <w:p w:rsidR="00A83913" w:rsidRDefault="00A83913" w:rsidP="00A83913">
      <w:pPr>
        <w:pStyle w:val="af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общество городского округа Кинешма</w:t>
      </w:r>
      <w:r w:rsidRPr="00EE62F8">
        <w:rPr>
          <w:rFonts w:ascii="Times New Roman" w:hAnsi="Times New Roman" w:cs="Times New Roman"/>
          <w:b/>
          <w:sz w:val="28"/>
          <w:szCs w:val="28"/>
        </w:rPr>
        <w:t>»</w:t>
      </w:r>
    </w:p>
    <w:p w:rsidR="00A83913" w:rsidRPr="00EE62F8" w:rsidRDefault="00A83913" w:rsidP="00A83913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A83913" w:rsidRDefault="00A83913" w:rsidP="00A83913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>
        <w:t xml:space="preserve">администрация городского округа Кинешма.    </w:t>
      </w:r>
    </w:p>
    <w:p w:rsidR="00A83913" w:rsidRPr="005B356E" w:rsidRDefault="00A83913" w:rsidP="00A83913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>и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>
        <w:t>администрация городского округа Кинешма, МУ «Редакция Радио – Кинешма», МУ «Многофункциональный центр предоставления государственных и муниципальных услуг городского округа Кинешма» (далее – МУ «МФЦ).</w:t>
      </w:r>
    </w:p>
    <w:p w:rsidR="00A83913" w:rsidRDefault="00A83913" w:rsidP="00A83913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87247E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442EFB">
        <w:rPr>
          <w:sz w:val="28"/>
          <w:szCs w:val="28"/>
        </w:rPr>
        <w:t>ормирование условий развития информационного общества в городском округе Кинешма  в интересах повышения качества жизни граждан, развития экономической, социально-политической, культурной и духовной сфер жизни общества, совершенствования системы государственного и муниципального управления, обеспечение доступа населения и организаций к информации и организация предоставления государственных и муниципальных услуг.</w:t>
      </w:r>
    </w:p>
    <w:p w:rsidR="00A83913" w:rsidRPr="00F373BC" w:rsidRDefault="00A83913" w:rsidP="00A83913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F373BC">
        <w:rPr>
          <w:sz w:val="28"/>
          <w:szCs w:val="28"/>
        </w:rPr>
        <w:t>В рамках данной  Программы реализов</w:t>
      </w:r>
      <w:r>
        <w:rPr>
          <w:sz w:val="28"/>
          <w:szCs w:val="28"/>
        </w:rPr>
        <w:t>ы</w:t>
      </w:r>
      <w:r w:rsidRPr="00F373BC">
        <w:rPr>
          <w:sz w:val="28"/>
          <w:szCs w:val="28"/>
        </w:rPr>
        <w:t>вал</w:t>
      </w:r>
      <w:r>
        <w:rPr>
          <w:sz w:val="28"/>
          <w:szCs w:val="28"/>
        </w:rPr>
        <w:t>ась одна  подпрограмма.</w:t>
      </w:r>
    </w:p>
    <w:p w:rsidR="00A83913" w:rsidRDefault="00A83913" w:rsidP="00A83913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201</w:t>
      </w:r>
      <w:r w:rsidR="00F26966">
        <w:rPr>
          <w:sz w:val="28"/>
          <w:szCs w:val="28"/>
        </w:rPr>
        <w:t xml:space="preserve">7 </w:t>
      </w:r>
      <w:r w:rsidRPr="005437BF">
        <w:rPr>
          <w:sz w:val="28"/>
          <w:szCs w:val="28"/>
        </w:rPr>
        <w:t xml:space="preserve">году в бюджете городского округа Кинешма на реализацию Программы предусмотрены средства в размере </w:t>
      </w:r>
      <w:r w:rsidR="00F26966">
        <w:rPr>
          <w:color w:val="000000" w:themeColor="text1"/>
          <w:sz w:val="28"/>
          <w:szCs w:val="28"/>
        </w:rPr>
        <w:t xml:space="preserve">11 827,8 </w:t>
      </w:r>
      <w:r w:rsidRPr="005437BF">
        <w:rPr>
          <w:sz w:val="28"/>
          <w:szCs w:val="28"/>
        </w:rPr>
        <w:t xml:space="preserve">тыс. рублей,  </w:t>
      </w:r>
      <w:r>
        <w:rPr>
          <w:sz w:val="28"/>
          <w:szCs w:val="28"/>
        </w:rPr>
        <w:t>кассовые расходы</w:t>
      </w:r>
      <w:r w:rsidRPr="005437BF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и </w:t>
      </w:r>
      <w:r w:rsidR="00F26966">
        <w:rPr>
          <w:color w:val="000000" w:themeColor="text1"/>
          <w:sz w:val="28"/>
          <w:szCs w:val="28"/>
        </w:rPr>
        <w:t xml:space="preserve">11 827,8 </w:t>
      </w:r>
      <w:r w:rsidRPr="005437BF">
        <w:rPr>
          <w:sz w:val="28"/>
          <w:szCs w:val="28"/>
        </w:rPr>
        <w:t xml:space="preserve">тыс. рублей, что составляет </w:t>
      </w:r>
      <w:r w:rsidR="00F26966">
        <w:rPr>
          <w:color w:val="000000" w:themeColor="text1"/>
          <w:sz w:val="28"/>
          <w:szCs w:val="28"/>
        </w:rPr>
        <w:t>100</w:t>
      </w:r>
      <w:r w:rsidRPr="005437BF">
        <w:rPr>
          <w:sz w:val="28"/>
          <w:szCs w:val="28"/>
        </w:rPr>
        <w:t xml:space="preserve">% от запланированного объема финансирования. </w:t>
      </w:r>
    </w:p>
    <w:p w:rsidR="00A83913" w:rsidRDefault="00A83913" w:rsidP="00A83913">
      <w:pPr>
        <w:ind w:firstLine="851"/>
        <w:jc w:val="both"/>
      </w:pPr>
      <w:r>
        <w:t>З</w:t>
      </w:r>
      <w:r w:rsidRPr="00610F4C">
        <w:t>апланированные</w:t>
      </w:r>
      <w:r>
        <w:t xml:space="preserve"> на 201</w:t>
      </w:r>
      <w:r w:rsidR="00D263C1">
        <w:t>7</w:t>
      </w:r>
      <w:r>
        <w:t xml:space="preserve"> год</w:t>
      </w:r>
      <w:r w:rsidRPr="00610F4C">
        <w:t xml:space="preserve"> программные мероприятия выполнены в полном объеме</w:t>
      </w:r>
      <w:r w:rsidR="00D263C1">
        <w:t>.</w:t>
      </w:r>
    </w:p>
    <w:p w:rsidR="0045366A" w:rsidRPr="003865BB" w:rsidRDefault="00A83913" w:rsidP="0045366A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3865BB">
        <w:t>В 201</w:t>
      </w:r>
      <w:r w:rsidR="00D263C1">
        <w:t>7</w:t>
      </w:r>
      <w:r w:rsidRPr="003865BB">
        <w:t xml:space="preserve"> году в рамках реализации  Программы  на территории городского округа Кинешма проведены следующие основные мероприятия:</w:t>
      </w:r>
    </w:p>
    <w:p w:rsidR="00A83913" w:rsidRPr="003865BB" w:rsidRDefault="00A83913" w:rsidP="00A8391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>- осуществлялась трансляция информационно-аналитических передач о событиях и процессах, происходящих в городском округе Кинешма;</w:t>
      </w:r>
    </w:p>
    <w:p w:rsidR="00A83913" w:rsidRPr="003865BB" w:rsidRDefault="00A83913" w:rsidP="00A8391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>- созданы разнообразные популярные у целевой аудитории программы, затрагивающие самые насущные и интересные стороны жизни;</w:t>
      </w:r>
    </w:p>
    <w:p w:rsidR="00A83913" w:rsidRPr="003865BB" w:rsidRDefault="00A83913" w:rsidP="00A8391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BB">
        <w:rPr>
          <w:rFonts w:ascii="Times New Roman" w:hAnsi="Times New Roman"/>
          <w:sz w:val="28"/>
          <w:szCs w:val="28"/>
        </w:rPr>
        <w:t>повысилась осведомленность граждан и юридических лиц о порядке, способах и условиях получения государственных и муниципальных услуг через МУ «Многофункциональный   центр предоставления государственных и муниципальных услуг городского округа Кинешма»;</w:t>
      </w:r>
    </w:p>
    <w:p w:rsidR="00A83913" w:rsidRPr="003865BB" w:rsidRDefault="00A83913" w:rsidP="00A8391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>– обеспечилась   возможность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далее;</w:t>
      </w:r>
    </w:p>
    <w:p w:rsidR="00A83913" w:rsidRPr="003865BB" w:rsidRDefault="00A83913" w:rsidP="00A839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ab/>
        <w:t>– получение организациями и гражданами  государственных и муниципальных услуг по принципу «одного окна», включающего создание единого места приема, регистрации и выдачи необходимых документов, а также получение одновременно несколько взаимосвязанных государственных и муниципальных услуг;</w:t>
      </w:r>
    </w:p>
    <w:p w:rsidR="00A83913" w:rsidRPr="003865BB" w:rsidRDefault="00A83913" w:rsidP="00A839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ab/>
        <w:t xml:space="preserve">- повысилась  удовлетворенность  получателей услуг их качеством.  </w:t>
      </w:r>
    </w:p>
    <w:p w:rsidR="00A83913" w:rsidRPr="002E1218" w:rsidRDefault="00A83913" w:rsidP="00A839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18">
        <w:rPr>
          <w:rFonts w:ascii="Times New Roman" w:hAnsi="Times New Roman"/>
          <w:sz w:val="28"/>
          <w:szCs w:val="28"/>
        </w:rPr>
        <w:lastRenderedPageBreak/>
        <w:t>Муниципальное   учреждение  «Редакция Радио-Кинешма» предоставляет услугу:  «Производство и распространение радиопрограмм»</w:t>
      </w:r>
      <w:r w:rsidRPr="002E1218">
        <w:rPr>
          <w:rFonts w:ascii="Times New Roman" w:eastAsia="Tahoma" w:hAnsi="Times New Roman"/>
          <w:sz w:val="28"/>
          <w:szCs w:val="28"/>
        </w:rPr>
        <w:t xml:space="preserve">, которая </w:t>
      </w:r>
      <w:r w:rsidRPr="002E1218">
        <w:rPr>
          <w:rFonts w:ascii="Times New Roman" w:hAnsi="Times New Roman"/>
          <w:sz w:val="28"/>
          <w:szCs w:val="28"/>
        </w:rPr>
        <w:t xml:space="preserve">направлена на создание обеспечение доступа населения и организаций к информации о деятельности администрации городского округа Кинешма посредством радиовещания,  поддержание неразрывной связи между поколениями слушателей, создания исторических, публицистических и аналитических программ, передач для детей и юношества, радиопрограмм о фольклоре и народном творчестве. </w:t>
      </w:r>
      <w:r w:rsidRPr="002E1218">
        <w:rPr>
          <w:rFonts w:ascii="Times New Roman" w:hAnsi="Times New Roman" w:cs="Times New Roman"/>
          <w:sz w:val="28"/>
          <w:szCs w:val="28"/>
        </w:rPr>
        <w:t>Предметом деятельности является предоставление услуг связи, производство и выпуск радиопрограмм в соответствии с муниципальным заказом, в рекламных целях, а также программ просветительского направления.</w:t>
      </w:r>
    </w:p>
    <w:p w:rsidR="00A83913" w:rsidRPr="00907DBC" w:rsidRDefault="00A83913" w:rsidP="00A8391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07DBC">
        <w:rPr>
          <w:rFonts w:ascii="Times New Roman" w:hAnsi="Times New Roman"/>
          <w:sz w:val="28"/>
          <w:szCs w:val="28"/>
        </w:rPr>
        <w:t xml:space="preserve">Одна из самых глубоких перемен в деятельности СМИ связана с повышением роли местного радиовещания. Сегодня в современной России и, в частности, в городском округе Кинешма сформировалась новая структура радиовещания, возник широкий спектр радиостанций разных типов.   </w:t>
      </w:r>
    </w:p>
    <w:p w:rsidR="00A83913" w:rsidRPr="00907DBC" w:rsidRDefault="00A83913" w:rsidP="00A8391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07DBC">
        <w:rPr>
          <w:rFonts w:ascii="Times New Roman" w:hAnsi="Times New Roman"/>
          <w:sz w:val="28"/>
          <w:szCs w:val="28"/>
        </w:rPr>
        <w:t>Наряду с прежней системой работы муниципального учреждения «Редакция Радио-Кинешма» появились десятки региональных, в большинстве своем частных коммерческих радиостанций, образуются радиосети и медиа-холдинги. Поэтому развитие местного муниципального радио является важным направлением.</w:t>
      </w:r>
    </w:p>
    <w:p w:rsidR="00A83913" w:rsidRPr="00907DBC" w:rsidRDefault="00A83913" w:rsidP="00A8391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07DBC">
        <w:rPr>
          <w:rFonts w:ascii="Times New Roman" w:hAnsi="Times New Roman"/>
          <w:sz w:val="28"/>
          <w:szCs w:val="28"/>
        </w:rPr>
        <w:t>С мая 2014 года муниципальное учреждение «Редакция Радио-Кинешма» сотрудничает с сетевым партнеро</w:t>
      </w:r>
      <w:proofErr w:type="gramStart"/>
      <w:r w:rsidRPr="00907DBC">
        <w:rPr>
          <w:rFonts w:ascii="Times New Roman" w:hAnsi="Times New Roman"/>
          <w:sz w:val="28"/>
          <w:szCs w:val="28"/>
        </w:rPr>
        <w:t>м-</w:t>
      </w:r>
      <w:proofErr w:type="gramEnd"/>
      <w:r w:rsidRPr="00907DBC">
        <w:rPr>
          <w:rFonts w:ascii="Times New Roman" w:hAnsi="Times New Roman"/>
          <w:sz w:val="28"/>
          <w:szCs w:val="28"/>
        </w:rPr>
        <w:t xml:space="preserve"> телерадиокомпанией «МИР». Это музыкальная радиостанция, которая дарит хорошее настроение, развлекает, не забывая о романтике, а также интересно, легко и с пользой информирует своих радиослушателей о последних событиях в стране и области. Целевой аудиторией радиостанции являются семейные женщины (25+) с активной жизненной позицией, у которых есть потребность к самообразованию. Дополнительная аудитория – дети (12+). Бренд радио – это легкость восприятия, современность, миролюбие, романтичность и достоверность.  Общее настроение радиостанци</w:t>
      </w:r>
      <w:proofErr w:type="gramStart"/>
      <w:r w:rsidRPr="00907DBC">
        <w:rPr>
          <w:rFonts w:ascii="Times New Roman" w:hAnsi="Times New Roman"/>
          <w:sz w:val="28"/>
          <w:szCs w:val="28"/>
        </w:rPr>
        <w:t>и-</w:t>
      </w:r>
      <w:proofErr w:type="gramEnd"/>
      <w:r w:rsidRPr="00907DBC">
        <w:rPr>
          <w:rFonts w:ascii="Times New Roman" w:hAnsi="Times New Roman"/>
          <w:sz w:val="28"/>
          <w:szCs w:val="28"/>
        </w:rPr>
        <w:t xml:space="preserve"> легкое, светлое. Предпочтение песням позитивным и приятным на слух, интересным и актуальным, создающим или поддерживающим хорошее настроение. Один из критериев отбора материалов – качество продукта. Основу музыкальной базы составляют песни признанных российских композиторов и артистов 2000-2010 годов. Как дополнение – музыка 90-х годов и хиты последних 5-ти лет, отвечающей стилистической и эмоциональной составляющей формата. В эфирной сетке отведено место для постоянных радиопередач, освещающих жизнь страны и региона. Это программа «Новости». Они занимают важное место на радио МИР. Каждый час слушатели радио получают свежую и достоверную информацию местного, регионального и федерального значения. Хронометраж – 3 минуты, за это время слушатель должен получить наиболее полное представление о том, что происходит в его родном городе, стране и мире. Задача ведущего не просто рассказать о последних событиях, а сделать это интересно, занимательно. При этом радиостанция придерживается принципа объективности, не формирует мнения аудитории, а информирует слушателей. </w:t>
      </w:r>
      <w:proofErr w:type="gramStart"/>
      <w:r w:rsidRPr="00907DBC">
        <w:rPr>
          <w:rFonts w:ascii="Times New Roman" w:hAnsi="Times New Roman"/>
          <w:sz w:val="28"/>
          <w:szCs w:val="28"/>
        </w:rPr>
        <w:t xml:space="preserve">Приоритетами тем являются: общемировые, российские события, события региона и города (ЧП, </w:t>
      </w:r>
      <w:r w:rsidRPr="00907DBC">
        <w:rPr>
          <w:rFonts w:ascii="Times New Roman" w:hAnsi="Times New Roman"/>
          <w:sz w:val="28"/>
          <w:szCs w:val="28"/>
        </w:rPr>
        <w:lastRenderedPageBreak/>
        <w:t>митинги, суды, праздники, юбилеи, общение с первыми лицами, освещение работы администрации города и области), социальные новости (зарплаты, тарифы, ЖКХ, льготы, образование), новости развлекательного и познавательного характера.</w:t>
      </w:r>
      <w:proofErr w:type="gramEnd"/>
    </w:p>
    <w:p w:rsidR="00A83913" w:rsidRPr="00907DBC" w:rsidRDefault="00A83913" w:rsidP="00A8391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07DBC">
        <w:rPr>
          <w:rFonts w:ascii="Times New Roman" w:hAnsi="Times New Roman"/>
          <w:sz w:val="28"/>
          <w:szCs w:val="28"/>
        </w:rPr>
        <w:t xml:space="preserve">Кроме того, радиослушатели Кинешмы могут заказывать свои любимые композиции в популярной передаче по заявкам "Час для Вас" по номеру горячей линии Радио "МИР". </w:t>
      </w:r>
    </w:p>
    <w:p w:rsidR="00A83913" w:rsidRPr="002E1218" w:rsidRDefault="00A83913" w:rsidP="00A83913">
      <w:pPr>
        <w:ind w:firstLine="708"/>
        <w:jc w:val="both"/>
      </w:pPr>
      <w:r w:rsidRPr="002E1218">
        <w:t xml:space="preserve">Среди программ, выпускающихся Редакцией Радио-Кинешма можно выделить </w:t>
      </w:r>
      <w:proofErr w:type="gramStart"/>
      <w:r w:rsidRPr="002E1218">
        <w:t>следующие</w:t>
      </w:r>
      <w:proofErr w:type="gramEnd"/>
      <w:r w:rsidRPr="002E1218">
        <w:t>:</w:t>
      </w:r>
    </w:p>
    <w:p w:rsidR="00A83913" w:rsidRPr="002E1218" w:rsidRDefault="00A83913" w:rsidP="008F694E">
      <w:pPr>
        <w:pStyle w:val="a5"/>
        <w:numPr>
          <w:ilvl w:val="0"/>
          <w:numId w:val="12"/>
        </w:numPr>
        <w:ind w:left="0" w:firstLine="709"/>
        <w:jc w:val="both"/>
      </w:pPr>
      <w:r w:rsidRPr="002E1218">
        <w:t>Познавательно-развлекательные рубрики – тематический рубрикатор соответствует интересам целевой аудитории. Познавательный компонент не исключает яркости подачи, экспертного мнения, доверительного совета и романтики.</w:t>
      </w:r>
    </w:p>
    <w:p w:rsidR="00A83913" w:rsidRPr="002E1218" w:rsidRDefault="00A83913" w:rsidP="008F694E">
      <w:pPr>
        <w:pStyle w:val="a5"/>
        <w:numPr>
          <w:ilvl w:val="0"/>
          <w:numId w:val="12"/>
        </w:numPr>
        <w:ind w:left="0" w:firstLine="709"/>
        <w:jc w:val="both"/>
      </w:pPr>
      <w:proofErr w:type="gramStart"/>
      <w:r w:rsidRPr="002E1218">
        <w:t>Календарно-событийные</w:t>
      </w:r>
      <w:proofErr w:type="gramEnd"/>
      <w:r w:rsidRPr="002E1218">
        <w:t xml:space="preserve"> – что произошло в прошлом? Как оно находит отражение в настоящем? Жизнь – это бесконечная цепь событий. О самых важных ее звеньях для целевой аудитории рассказывает программа «Добрый повод».</w:t>
      </w:r>
    </w:p>
    <w:p w:rsidR="00A83913" w:rsidRPr="002E1218" w:rsidRDefault="00A83913" w:rsidP="008F694E">
      <w:pPr>
        <w:pStyle w:val="a5"/>
        <w:numPr>
          <w:ilvl w:val="0"/>
          <w:numId w:val="12"/>
        </w:numPr>
        <w:ind w:left="0" w:firstLine="709"/>
        <w:jc w:val="both"/>
      </w:pPr>
      <w:r w:rsidRPr="002E1218">
        <w:t>Культурно-просветительские – «Город и люди» - историческая программа, рассказывающая об истории города с момента его основания до наших дней, а также о его жителях, исторически значимых объектах культуры.</w:t>
      </w:r>
    </w:p>
    <w:p w:rsidR="00A83913" w:rsidRPr="002E1218" w:rsidRDefault="00A83913" w:rsidP="00A83913">
      <w:pPr>
        <w:ind w:firstLine="709"/>
        <w:jc w:val="both"/>
        <w:rPr>
          <w:color w:val="000000" w:themeColor="text1"/>
        </w:rPr>
      </w:pPr>
      <w:r w:rsidRPr="002E1218">
        <w:rPr>
          <w:color w:val="000000" w:themeColor="text1"/>
        </w:rPr>
        <w:t xml:space="preserve">Работа </w:t>
      </w:r>
      <w:r w:rsidRPr="002E1218">
        <w:t xml:space="preserve">многофункционального центра в городском округе Кинешма </w:t>
      </w:r>
      <w:r w:rsidRPr="002E1218">
        <w:rPr>
          <w:color w:val="000000" w:themeColor="text1"/>
        </w:rPr>
        <w:t xml:space="preserve"> организуется по принципу «одного окна», что на практике реализуется обеспечением возможности для заявителя при обращении в учреждение получить несколько услуг сразу, не переходя от одного специалиста к другому. Этот эффект достигается в результате специальной подготовки специалистов учреждения, которые не имеют узкой специализации по отдельным услугам, а обучаются приему и выдаче документов по всему спектру услуг, оказываемых на базе МФЦ. Каждый специалист в </w:t>
      </w:r>
      <w:r w:rsidRPr="002E1218">
        <w:t>МФЦ городского округа Кинешма»</w:t>
      </w:r>
      <w:r w:rsidRPr="002E1218">
        <w:rPr>
          <w:color w:val="000000" w:themeColor="text1"/>
        </w:rPr>
        <w:t xml:space="preserve"> является универсальным специалистом, что соответствует концепции развития предоставления услуг по принципу «одного окна», предусмотренной нормативными правовыми актами Российской Федерации в сфере создания многофункциональных центров.</w:t>
      </w:r>
    </w:p>
    <w:p w:rsidR="00A83913" w:rsidRPr="002E1218" w:rsidRDefault="00A83913" w:rsidP="00A83913">
      <w:pPr>
        <w:ind w:firstLine="708"/>
        <w:jc w:val="both"/>
        <w:rPr>
          <w:color w:val="000000" w:themeColor="text1"/>
        </w:rPr>
      </w:pPr>
      <w:r w:rsidRPr="002E1218">
        <w:t>В 201</w:t>
      </w:r>
      <w:r w:rsidR="000213EE">
        <w:t>7</w:t>
      </w:r>
      <w:r w:rsidRPr="002E1218">
        <w:t xml:space="preserve"> году в  многофункциональный центр предлагал </w:t>
      </w:r>
      <w:proofErr w:type="spellStart"/>
      <w:r w:rsidRPr="002E1218">
        <w:t>кинешемцам</w:t>
      </w:r>
      <w:proofErr w:type="spellEnd"/>
      <w:r w:rsidR="000213EE">
        <w:t xml:space="preserve"> </w:t>
      </w:r>
      <w:r w:rsidR="000213EE">
        <w:rPr>
          <w:color w:val="000000" w:themeColor="text1"/>
        </w:rPr>
        <w:t>108</w:t>
      </w:r>
      <w:r w:rsidRPr="002E1218">
        <w:rPr>
          <w:color w:val="000000" w:themeColor="text1"/>
        </w:rPr>
        <w:t xml:space="preserve"> видов услуг федеральных, региональных и муниципальных органов исполнительной власти, что на </w:t>
      </w:r>
      <w:r w:rsidR="000213EE">
        <w:rPr>
          <w:color w:val="000000" w:themeColor="text1"/>
        </w:rPr>
        <w:t>20</w:t>
      </w:r>
      <w:r w:rsidRPr="002E1218">
        <w:rPr>
          <w:color w:val="000000" w:themeColor="text1"/>
        </w:rPr>
        <w:t xml:space="preserve"> услуг больше по сравнению с 201</w:t>
      </w:r>
      <w:r w:rsidR="000213EE">
        <w:rPr>
          <w:color w:val="000000" w:themeColor="text1"/>
        </w:rPr>
        <w:t>6</w:t>
      </w:r>
      <w:r w:rsidRPr="002E1218">
        <w:rPr>
          <w:color w:val="000000" w:themeColor="text1"/>
        </w:rPr>
        <w:t xml:space="preserve"> годом.</w:t>
      </w:r>
    </w:p>
    <w:p w:rsidR="00A83913" w:rsidRPr="002E1218" w:rsidRDefault="00A83913" w:rsidP="00A83913">
      <w:pPr>
        <w:ind w:firstLine="709"/>
        <w:jc w:val="both"/>
        <w:rPr>
          <w:color w:val="000000" w:themeColor="text1"/>
        </w:rPr>
      </w:pPr>
      <w:r w:rsidRPr="002E1218">
        <w:rPr>
          <w:color w:val="000000" w:themeColor="text1"/>
        </w:rPr>
        <w:t>К наиболее востребованным услугам по-прежнему относятся:</w:t>
      </w:r>
    </w:p>
    <w:p w:rsidR="00A83913" w:rsidRPr="002E1218" w:rsidRDefault="00A83913" w:rsidP="008F694E">
      <w:pPr>
        <w:numPr>
          <w:ilvl w:val="0"/>
          <w:numId w:val="13"/>
        </w:numPr>
        <w:jc w:val="both"/>
        <w:rPr>
          <w:color w:val="000000" w:themeColor="text1"/>
        </w:rPr>
      </w:pPr>
      <w:r w:rsidRPr="002E1218">
        <w:rPr>
          <w:color w:val="000000" w:themeColor="text1"/>
        </w:rPr>
        <w:t xml:space="preserve">услуги </w:t>
      </w:r>
      <w:proofErr w:type="spellStart"/>
      <w:r w:rsidRPr="002E1218">
        <w:rPr>
          <w:color w:val="000000" w:themeColor="text1"/>
        </w:rPr>
        <w:t>Росреестра</w:t>
      </w:r>
      <w:proofErr w:type="spellEnd"/>
      <w:r w:rsidRPr="002E1218">
        <w:rPr>
          <w:color w:val="000000" w:themeColor="text1"/>
        </w:rPr>
        <w:t xml:space="preserve"> – </w:t>
      </w:r>
      <w:r w:rsidR="000213EE">
        <w:rPr>
          <w:color w:val="000000" w:themeColor="text1"/>
        </w:rPr>
        <w:t>22</w:t>
      </w:r>
      <w:r w:rsidRPr="002E1218">
        <w:rPr>
          <w:color w:val="000000" w:themeColor="text1"/>
        </w:rPr>
        <w:t xml:space="preserve"> % </w:t>
      </w:r>
    </w:p>
    <w:p w:rsidR="00A83913" w:rsidRPr="002E1218" w:rsidRDefault="00A83913" w:rsidP="008F694E">
      <w:pPr>
        <w:numPr>
          <w:ilvl w:val="0"/>
          <w:numId w:val="13"/>
        </w:numPr>
        <w:jc w:val="both"/>
        <w:rPr>
          <w:color w:val="000000" w:themeColor="text1"/>
        </w:rPr>
      </w:pPr>
      <w:r w:rsidRPr="002E1218">
        <w:rPr>
          <w:color w:val="000000" w:themeColor="text1"/>
        </w:rPr>
        <w:t xml:space="preserve">услуги Управления жилищно-коммунального хозяйства администрации городского округа Кинешма– </w:t>
      </w:r>
      <w:r w:rsidR="000213EE">
        <w:rPr>
          <w:color w:val="000000" w:themeColor="text1"/>
        </w:rPr>
        <w:t>29</w:t>
      </w:r>
      <w:r w:rsidRPr="002E1218">
        <w:rPr>
          <w:color w:val="000000" w:themeColor="text1"/>
        </w:rPr>
        <w:t xml:space="preserve"> %;</w:t>
      </w:r>
    </w:p>
    <w:p w:rsidR="00A83913" w:rsidRPr="002E1218" w:rsidRDefault="00A83913" w:rsidP="008F694E">
      <w:pPr>
        <w:numPr>
          <w:ilvl w:val="0"/>
          <w:numId w:val="13"/>
        </w:numPr>
        <w:jc w:val="both"/>
        <w:rPr>
          <w:color w:val="000000" w:themeColor="text1"/>
        </w:rPr>
      </w:pPr>
      <w:r w:rsidRPr="002E1218">
        <w:rPr>
          <w:color w:val="000000" w:themeColor="text1"/>
        </w:rPr>
        <w:t xml:space="preserve">услуги МВД – </w:t>
      </w:r>
      <w:r w:rsidR="000213EE">
        <w:rPr>
          <w:color w:val="000000" w:themeColor="text1"/>
        </w:rPr>
        <w:t>23</w:t>
      </w:r>
      <w:r w:rsidRPr="002E1218">
        <w:rPr>
          <w:color w:val="000000" w:themeColor="text1"/>
        </w:rPr>
        <w:t xml:space="preserve"> % </w:t>
      </w:r>
    </w:p>
    <w:p w:rsidR="00FE3F13" w:rsidRPr="004C43FB" w:rsidRDefault="00FE3F13" w:rsidP="00FE3F13">
      <w:pPr>
        <w:ind w:firstLine="709"/>
        <w:jc w:val="both"/>
        <w:rPr>
          <w:color w:val="000000" w:themeColor="text1"/>
        </w:rPr>
      </w:pPr>
      <w:r w:rsidRPr="004C43FB">
        <w:rPr>
          <w:color w:val="000000" w:themeColor="text1"/>
        </w:rPr>
        <w:t xml:space="preserve">За 2017 год в </w:t>
      </w:r>
      <w:r w:rsidRPr="004C43FB">
        <w:t xml:space="preserve">МФЦ </w:t>
      </w:r>
      <w:r w:rsidRPr="004C43FB">
        <w:rPr>
          <w:color w:val="000000" w:themeColor="text1"/>
        </w:rPr>
        <w:t>зарегистрировано 63497 обращения граждан, что на 453 обращения больше чем в 2016 году.</w:t>
      </w:r>
    </w:p>
    <w:p w:rsidR="00FE3F13" w:rsidRPr="004C43FB" w:rsidRDefault="00FE3F13" w:rsidP="00FE3F13">
      <w:pPr>
        <w:ind w:firstLine="709"/>
        <w:jc w:val="both"/>
        <w:rPr>
          <w:color w:val="000000" w:themeColor="text1"/>
        </w:rPr>
      </w:pPr>
      <w:r w:rsidRPr="004C43FB">
        <w:rPr>
          <w:color w:val="000000" w:themeColor="text1"/>
        </w:rPr>
        <w:t xml:space="preserve"> В 2017 году число «универсальных» специалистов  центра увеличено  с 18 до 19 человек.</w:t>
      </w:r>
    </w:p>
    <w:p w:rsidR="00FE3F13" w:rsidRPr="007318B0" w:rsidRDefault="00FE3F13" w:rsidP="00FE3F13">
      <w:pPr>
        <w:ind w:firstLine="709"/>
        <w:jc w:val="both"/>
      </w:pPr>
      <w:r w:rsidRPr="007318B0">
        <w:lastRenderedPageBreak/>
        <w:t>В кинешемском многофункциональном центре  соблюдаются все требования к качеству обслуживания, предусмотренные нормативными правов</w:t>
      </w:r>
      <w:r w:rsidR="007318B0">
        <w:t>ыми актами Российской Федерации.</w:t>
      </w:r>
    </w:p>
    <w:p w:rsidR="00FE3F13" w:rsidRPr="004C43FB" w:rsidRDefault="00FE3F13" w:rsidP="00FE3F13">
      <w:pPr>
        <w:ind w:firstLine="709"/>
        <w:jc w:val="both"/>
        <w:rPr>
          <w:color w:val="000000" w:themeColor="text1"/>
        </w:rPr>
      </w:pPr>
      <w:r w:rsidRPr="004C43FB">
        <w:rPr>
          <w:color w:val="000000" w:themeColor="text1"/>
        </w:rPr>
        <w:t xml:space="preserve">В центре внедрена электронная система управления очередью, что позволяет держать на высоком уровне показатель ожидания заявителей в очереди. </w:t>
      </w:r>
      <w:r w:rsidR="007318B0">
        <w:rPr>
          <w:color w:val="000000" w:themeColor="text1"/>
        </w:rPr>
        <w:t xml:space="preserve"> </w:t>
      </w:r>
      <w:r w:rsidRPr="004C43FB">
        <w:rPr>
          <w:color w:val="000000" w:themeColor="text1"/>
        </w:rPr>
        <w:t>В 2017 год</w:t>
      </w:r>
      <w:r w:rsidR="007318B0">
        <w:rPr>
          <w:color w:val="000000" w:themeColor="text1"/>
        </w:rPr>
        <w:t>у</w:t>
      </w:r>
      <w:r w:rsidRPr="004C43FB">
        <w:rPr>
          <w:color w:val="000000" w:themeColor="text1"/>
        </w:rPr>
        <w:t xml:space="preserve"> средний показатель времени ожидания в очереди  составлял  - 4,38 минут.</w:t>
      </w:r>
    </w:p>
    <w:p w:rsidR="00FE3F13" w:rsidRPr="004C43FB" w:rsidRDefault="00FE3F13" w:rsidP="00FE3F13">
      <w:pPr>
        <w:ind w:firstLine="709"/>
        <w:jc w:val="both"/>
        <w:rPr>
          <w:color w:val="000000" w:themeColor="text1"/>
        </w:rPr>
      </w:pPr>
      <w:r w:rsidRPr="004C43FB">
        <w:rPr>
          <w:color w:val="000000" w:themeColor="text1"/>
        </w:rPr>
        <w:t>В МФЦ организована возможность предварительной записи заявителей. Запись может осуществляться как при личном обращении заявителя в офисе приема, по телефону или через сайт МФЦ. Данной услугой в 2017 году воспользовались 2157 человек.</w:t>
      </w:r>
    </w:p>
    <w:p w:rsidR="00FE3F13" w:rsidRPr="004C43FB" w:rsidRDefault="00FE3F13" w:rsidP="00FE3F13">
      <w:pPr>
        <w:ind w:firstLine="709"/>
        <w:jc w:val="both"/>
        <w:rPr>
          <w:color w:val="000000" w:themeColor="text1"/>
        </w:rPr>
      </w:pPr>
      <w:r w:rsidRPr="004C43FB">
        <w:rPr>
          <w:color w:val="000000" w:themeColor="text1"/>
        </w:rPr>
        <w:t>Для обеспечения граждан информацией о деятельности МФЦ, услугах, предоставляемых на базе МФЦ, функционирует официальный Интернет-сайт МФЦ. На сайте в доступной форме представлена информация обо всех услугах, оказываемых в МФЦ, об органах государственной власти и местного самоуправления, с которыми у МФЦ заключены соглашения о взаимодействии, о нормативных правовых актах, регулирующих деятельность МФЦ. Заявители часто пользуются данными сервисами. За 2017 год на сайте  зарегистрировано 58241 посещений.</w:t>
      </w:r>
    </w:p>
    <w:p w:rsidR="00FE3F13" w:rsidRPr="004C43FB" w:rsidRDefault="00FE3F13" w:rsidP="00FE3F13">
      <w:pPr>
        <w:ind w:firstLine="567"/>
        <w:jc w:val="both"/>
        <w:rPr>
          <w:color w:val="000000" w:themeColor="text1"/>
        </w:rPr>
      </w:pPr>
      <w:r w:rsidRPr="004C43FB">
        <w:rPr>
          <w:color w:val="000000" w:themeColor="text1"/>
        </w:rPr>
        <w:t>В многофункциональном центре постоянно проводиться работа по улучшению комфортности предоставления услуг. МФЦ обеспечено:</w:t>
      </w:r>
    </w:p>
    <w:p w:rsidR="00FE3F13" w:rsidRPr="004C43FB" w:rsidRDefault="00FE3F13" w:rsidP="008F694E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 w:themeColor="text1"/>
        </w:rPr>
      </w:pPr>
      <w:r w:rsidRPr="004C43FB">
        <w:rPr>
          <w:color w:val="000000" w:themeColor="text1"/>
        </w:rPr>
        <w:t>программно-аппаратным комплексом (и5287нфомат),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(функций);</w:t>
      </w:r>
    </w:p>
    <w:p w:rsidR="00FE3F13" w:rsidRPr="004C43FB" w:rsidRDefault="00FE3F13" w:rsidP="008F694E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 w:themeColor="text1"/>
        </w:rPr>
      </w:pPr>
      <w:r w:rsidRPr="004C43FB">
        <w:rPr>
          <w:color w:val="000000" w:themeColor="text1"/>
        </w:rPr>
        <w:t>платежным терминалом (ОАО «Сбербанк»);</w:t>
      </w:r>
    </w:p>
    <w:p w:rsidR="00FE3F13" w:rsidRPr="004C43FB" w:rsidRDefault="00FE3F13" w:rsidP="008F694E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 w:themeColor="text1"/>
        </w:rPr>
      </w:pPr>
      <w:r w:rsidRPr="004C43FB">
        <w:rPr>
          <w:color w:val="000000" w:themeColor="text1"/>
        </w:rPr>
        <w:t>электронной системой управления очередью;</w:t>
      </w:r>
    </w:p>
    <w:p w:rsidR="00FE3F13" w:rsidRPr="004C43FB" w:rsidRDefault="00FE3F13" w:rsidP="008F694E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 w:themeColor="text1"/>
        </w:rPr>
      </w:pPr>
      <w:r w:rsidRPr="004C43FB">
        <w:rPr>
          <w:color w:val="000000" w:themeColor="text1"/>
        </w:rPr>
        <w:t>бесплатным туалетом для посетителей;</w:t>
      </w:r>
    </w:p>
    <w:p w:rsidR="00FE3F13" w:rsidRPr="004C43FB" w:rsidRDefault="00FE3F13" w:rsidP="008F694E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 w:themeColor="text1"/>
        </w:rPr>
      </w:pPr>
      <w:r w:rsidRPr="004C43FB">
        <w:rPr>
          <w:color w:val="000000" w:themeColor="text1"/>
        </w:rPr>
        <w:t>кондиционером воздуха.</w:t>
      </w:r>
    </w:p>
    <w:p w:rsidR="00B9461C" w:rsidRDefault="00FE3F13" w:rsidP="00FE3F13">
      <w:pPr>
        <w:shd w:val="clear" w:color="auto" w:fill="FFFFFF"/>
        <w:ind w:firstLine="567"/>
        <w:jc w:val="both"/>
      </w:pPr>
      <w:r w:rsidRPr="004C43FB">
        <w:t>Основными задачи развития  МФЦ на 20</w:t>
      </w:r>
      <w:r w:rsidR="00B9461C">
        <w:t>18 и  последующие годы являются:</w:t>
      </w:r>
      <w:r w:rsidRPr="004C43FB">
        <w:t xml:space="preserve"> </w:t>
      </w:r>
    </w:p>
    <w:p w:rsidR="00FE3F13" w:rsidRPr="002E1218" w:rsidRDefault="00FE3F13" w:rsidP="00B9461C">
      <w:pPr>
        <w:shd w:val="clear" w:color="auto" w:fill="FFFFFF"/>
        <w:jc w:val="both"/>
        <w:rPr>
          <w:color w:val="000000" w:themeColor="text1"/>
        </w:rPr>
      </w:pPr>
      <w:r w:rsidRPr="004C43FB">
        <w:rPr>
          <w:shd w:val="clear" w:color="auto" w:fill="FFFFFF"/>
        </w:rPr>
        <w:t>реализация принципа «одного окна» в рамках</w:t>
      </w:r>
      <w:r w:rsidRPr="002E1218">
        <w:rPr>
          <w:shd w:val="clear" w:color="auto" w:fill="FFFFFF"/>
        </w:rPr>
        <w:t xml:space="preserve"> предоставления услуг по «жизненным ситуациям», расширение перечня предоставляемых услуг и формирование благоприятного имиджа центра «Мои документы». </w:t>
      </w:r>
    </w:p>
    <w:p w:rsidR="00FE3F13" w:rsidRPr="002E1218" w:rsidRDefault="00FE3F13" w:rsidP="00FE3F13">
      <w:pPr>
        <w:shd w:val="clear" w:color="auto" w:fill="FFFFFF"/>
        <w:ind w:firstLine="567"/>
        <w:jc w:val="both"/>
        <w:rPr>
          <w:color w:val="000000" w:themeColor="text1"/>
        </w:rPr>
      </w:pPr>
      <w:r w:rsidRPr="002E1218">
        <w:rPr>
          <w:shd w:val="clear" w:color="auto" w:fill="FFFFFF"/>
        </w:rPr>
        <w:t xml:space="preserve">На решение этих задач и будет направлена дальнейшая работа, хотя необходимо отметить, что и на текущую дату МФЦ Кинешма занимает одно из лидирующих мест среди МФЦ </w:t>
      </w:r>
      <w:r w:rsidR="00B9461C">
        <w:rPr>
          <w:shd w:val="clear" w:color="auto" w:fill="FFFFFF"/>
        </w:rPr>
        <w:t xml:space="preserve"> </w:t>
      </w:r>
      <w:r w:rsidRPr="002E1218">
        <w:rPr>
          <w:shd w:val="clear" w:color="auto" w:fill="FFFFFF"/>
        </w:rPr>
        <w:t>Ивановской области.</w:t>
      </w:r>
    </w:p>
    <w:p w:rsidR="00FE3F13" w:rsidRPr="002E1218" w:rsidRDefault="00FE3F13" w:rsidP="00FE3F1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E1218">
        <w:rPr>
          <w:rFonts w:ascii="Times New Roman" w:hAnsi="Times New Roman"/>
          <w:sz w:val="28"/>
          <w:szCs w:val="28"/>
        </w:rPr>
        <w:t>Таким образом, МУ «Редакция Радио-Кинешма» регулярно освещает жизнь нашего города и региона и является надежным информационным партнером, связующим звеном между населением и администрацией города</w:t>
      </w:r>
      <w:r w:rsidR="00B9461C">
        <w:rPr>
          <w:rFonts w:ascii="Times New Roman" w:hAnsi="Times New Roman"/>
          <w:sz w:val="28"/>
          <w:szCs w:val="28"/>
        </w:rPr>
        <w:t xml:space="preserve"> Кинешмы</w:t>
      </w:r>
      <w:r w:rsidRPr="002E1218">
        <w:rPr>
          <w:rFonts w:ascii="Times New Roman" w:hAnsi="Times New Roman"/>
          <w:sz w:val="28"/>
          <w:szCs w:val="28"/>
        </w:rPr>
        <w:t>, а МФЦ обеспечивает возможность для заявителей при обращении получать несколько услуг сразу, не переходя от одного специалиста к другому.</w:t>
      </w:r>
    </w:p>
    <w:p w:rsidR="00332962" w:rsidRDefault="00FE3F13" w:rsidP="00FE3F13">
      <w:pPr>
        <w:tabs>
          <w:tab w:val="left" w:pos="0"/>
        </w:tabs>
        <w:ind w:firstLine="709"/>
        <w:jc w:val="both"/>
      </w:pPr>
      <w:r w:rsidRPr="002E1218">
        <w:t>Проведенн</w:t>
      </w:r>
      <w:r w:rsidR="00332962">
        <w:t>ые</w:t>
      </w:r>
      <w:r w:rsidRPr="002E1218">
        <w:t xml:space="preserve"> в отчетном году </w:t>
      </w:r>
      <w:r w:rsidR="00332962">
        <w:t xml:space="preserve">мероприятия </w:t>
      </w:r>
      <w:r w:rsidRPr="002E1218">
        <w:t xml:space="preserve"> по совершенствованию работы МУ "Редакция Радио-Кинешма" и МУ «Многофункциональный центр по </w:t>
      </w:r>
      <w:r w:rsidRPr="002E1218">
        <w:lastRenderedPageBreak/>
        <w:t>предоставлению государственных и муниципальных услуг городского округа Кинешма» позволил</w:t>
      </w:r>
      <w:r w:rsidR="00332962">
        <w:t>и</w:t>
      </w:r>
      <w:r w:rsidRPr="002E1218">
        <w:t xml:space="preserve"> достичь запланированных показателей по подпрограмме. </w:t>
      </w:r>
    </w:p>
    <w:p w:rsidR="00FE3F13" w:rsidRDefault="00FE3F13" w:rsidP="00FE3F13">
      <w:pPr>
        <w:tabs>
          <w:tab w:val="left" w:pos="0"/>
        </w:tabs>
        <w:ind w:firstLine="709"/>
        <w:jc w:val="both"/>
      </w:pPr>
      <w:r w:rsidRPr="002E1218">
        <w:t>Поэтому необходимо продолжать работать по мероприятиям программы, совершенствуя каждое направление, в результате добиваясь достижения плановых показателей программы.</w:t>
      </w:r>
    </w:p>
    <w:p w:rsidR="00332962" w:rsidRDefault="00332962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FC7037" w:rsidRDefault="00FC7037" w:rsidP="00FE3F13">
      <w:pPr>
        <w:tabs>
          <w:tab w:val="left" w:pos="0"/>
        </w:tabs>
        <w:ind w:firstLine="709"/>
        <w:jc w:val="both"/>
        <w:rPr>
          <w:b/>
        </w:rPr>
      </w:pPr>
    </w:p>
    <w:p w:rsidR="00C11392" w:rsidRDefault="00C11392" w:rsidP="00FE3F13">
      <w:pPr>
        <w:tabs>
          <w:tab w:val="left" w:pos="0"/>
        </w:tabs>
        <w:ind w:firstLine="709"/>
        <w:jc w:val="both"/>
        <w:rPr>
          <w:b/>
        </w:rPr>
        <w:sectPr w:rsidR="00C11392" w:rsidSect="00F33E8A">
          <w:pgSz w:w="11906" w:h="16838" w:code="9"/>
          <w:pgMar w:top="680" w:right="624" w:bottom="680" w:left="1418" w:header="709" w:footer="709" w:gutter="0"/>
          <w:cols w:space="708"/>
          <w:docGrid w:linePitch="360"/>
        </w:sectPr>
      </w:pPr>
    </w:p>
    <w:p w:rsidR="00C11392" w:rsidRDefault="00C11392" w:rsidP="00C11392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C11392" w:rsidRDefault="00C11392" w:rsidP="00C11392">
      <w:pPr>
        <w:ind w:firstLine="708"/>
        <w:jc w:val="center"/>
      </w:pPr>
    </w:p>
    <w:tbl>
      <w:tblPr>
        <w:tblStyle w:val="a6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559"/>
        <w:gridCol w:w="1559"/>
        <w:gridCol w:w="1134"/>
        <w:gridCol w:w="1418"/>
        <w:gridCol w:w="2120"/>
        <w:gridCol w:w="708"/>
        <w:gridCol w:w="7"/>
        <w:gridCol w:w="986"/>
        <w:gridCol w:w="997"/>
        <w:gridCol w:w="1560"/>
      </w:tblGrid>
      <w:tr w:rsidR="00C11392" w:rsidRPr="00C11392" w:rsidTr="00DB78AA">
        <w:trPr>
          <w:tblHeader/>
        </w:trPr>
        <w:tc>
          <w:tcPr>
            <w:tcW w:w="568" w:type="dxa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№</w:t>
            </w:r>
          </w:p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11392">
              <w:rPr>
                <w:b/>
                <w:sz w:val="20"/>
                <w:szCs w:val="20"/>
              </w:rPr>
              <w:t>п</w:t>
            </w:r>
            <w:proofErr w:type="gramEnd"/>
            <w:r w:rsidRPr="00C1139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C11392" w:rsidRPr="00C11392" w:rsidRDefault="00C11392" w:rsidP="00DB78AA">
            <w:pPr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01" w:type="dxa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 xml:space="preserve">Источник </w:t>
            </w:r>
          </w:p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11392">
              <w:rPr>
                <w:b/>
                <w:sz w:val="20"/>
                <w:szCs w:val="20"/>
              </w:rPr>
              <w:t>финансирова</w:t>
            </w:r>
            <w:proofErr w:type="spellEnd"/>
            <w:r w:rsidRPr="00C113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1392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C11392" w:rsidRPr="00C11392" w:rsidRDefault="00C11392" w:rsidP="00307EF0">
            <w:pPr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Объем финансирования в соответствии с программой (в редакции на 31 декабря отчетного года)</w:t>
            </w:r>
          </w:p>
        </w:tc>
        <w:tc>
          <w:tcPr>
            <w:tcW w:w="1134" w:type="dxa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 xml:space="preserve">Кассовые расходы </w:t>
            </w:r>
          </w:p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2120" w:type="dxa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8" w:type="dxa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gridSpan w:val="2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7" w:type="dxa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60" w:type="dxa"/>
          </w:tcPr>
          <w:p w:rsidR="00C11392" w:rsidRPr="00C11392" w:rsidRDefault="00C11392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C11392" w:rsidRPr="00C11392" w:rsidTr="00DB78AA">
        <w:trPr>
          <w:tblHeader/>
        </w:trPr>
        <w:tc>
          <w:tcPr>
            <w:tcW w:w="568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7</w:t>
            </w:r>
          </w:p>
        </w:tc>
        <w:tc>
          <w:tcPr>
            <w:tcW w:w="2120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C11392" w:rsidRPr="00C11392" w:rsidRDefault="00C11392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12</w:t>
            </w:r>
          </w:p>
        </w:tc>
      </w:tr>
      <w:tr w:rsidR="00DB78AA" w:rsidRPr="00C11392" w:rsidTr="00DB78AA">
        <w:trPr>
          <w:trHeight w:val="329"/>
        </w:trPr>
        <w:tc>
          <w:tcPr>
            <w:tcW w:w="568" w:type="dxa"/>
            <w:vMerge w:val="restart"/>
          </w:tcPr>
          <w:p w:rsidR="00DB78AA" w:rsidRPr="00C11392" w:rsidRDefault="00DB78AA" w:rsidP="00DB78AA">
            <w:pPr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Муниципальная программа</w:t>
            </w:r>
          </w:p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«Информационное общество городского округа Кинешма»</w:t>
            </w:r>
          </w:p>
        </w:tc>
        <w:tc>
          <w:tcPr>
            <w:tcW w:w="1701" w:type="dxa"/>
            <w:vMerge w:val="restart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DB78AA" w:rsidRPr="00C11392" w:rsidRDefault="00DB78AA" w:rsidP="00DB7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</w:t>
            </w:r>
            <w:r w:rsidRPr="00C11392">
              <w:rPr>
                <w:sz w:val="20"/>
                <w:szCs w:val="20"/>
              </w:rPr>
              <w:t>пальное учреждение "Редакция Радио-Кинешма";</w:t>
            </w:r>
          </w:p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</w:t>
            </w:r>
            <w:r w:rsidRPr="00C11392">
              <w:rPr>
                <w:sz w:val="20"/>
                <w:szCs w:val="20"/>
              </w:rPr>
              <w:t>пальное учреждение "Многофункциональн</w:t>
            </w:r>
            <w:r>
              <w:rPr>
                <w:sz w:val="20"/>
                <w:szCs w:val="20"/>
              </w:rPr>
              <w:t>ый центр предоставления государ</w:t>
            </w:r>
            <w:r w:rsidRPr="00C11392">
              <w:rPr>
                <w:sz w:val="20"/>
                <w:szCs w:val="20"/>
              </w:rPr>
              <w:t>ственных и муниципальных услуг городского округа Кинешма"</w:t>
            </w:r>
          </w:p>
        </w:tc>
        <w:tc>
          <w:tcPr>
            <w:tcW w:w="1559" w:type="dxa"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DB78AA" w:rsidRPr="00C11392" w:rsidRDefault="00DB78AA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11827,8</w:t>
            </w:r>
          </w:p>
        </w:tc>
        <w:tc>
          <w:tcPr>
            <w:tcW w:w="1134" w:type="dxa"/>
          </w:tcPr>
          <w:p w:rsidR="00DB78AA" w:rsidRPr="00C11392" w:rsidRDefault="00DB78AA" w:rsidP="00DB78AA">
            <w:pPr>
              <w:jc w:val="center"/>
              <w:rPr>
                <w:b/>
                <w:sz w:val="20"/>
                <w:szCs w:val="20"/>
              </w:rPr>
            </w:pPr>
            <w:r w:rsidRPr="00C11392">
              <w:rPr>
                <w:b/>
                <w:sz w:val="20"/>
                <w:szCs w:val="20"/>
              </w:rPr>
              <w:t>11827,8</w:t>
            </w:r>
          </w:p>
        </w:tc>
        <w:tc>
          <w:tcPr>
            <w:tcW w:w="1418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708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сек.</w:t>
            </w: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1200000</w:t>
            </w:r>
          </w:p>
        </w:tc>
        <w:tc>
          <w:tcPr>
            <w:tcW w:w="997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bCs/>
                <w:color w:val="000000"/>
                <w:sz w:val="20"/>
                <w:szCs w:val="20"/>
              </w:rPr>
              <w:t>2096640</w:t>
            </w: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B78AA" w:rsidRPr="00764EDB" w:rsidRDefault="00DB78AA" w:rsidP="00764EDB">
            <w:pPr>
              <w:rPr>
                <w:b/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Увеличение объема вещания</w:t>
            </w:r>
            <w:r w:rsidRPr="00C1139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B78AA" w:rsidRPr="00C11392" w:rsidTr="00DB78AA">
        <w:trPr>
          <w:trHeight w:val="430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B78AA" w:rsidRPr="00C11392" w:rsidRDefault="00DB78AA" w:rsidP="00DB78AA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бюджетные ассигнования всего,</w:t>
            </w:r>
            <w:r w:rsidRPr="00C11392">
              <w:rPr>
                <w:sz w:val="20"/>
                <w:szCs w:val="20"/>
              </w:rPr>
              <w:br/>
            </w:r>
            <w:r w:rsidRPr="00C11392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11827,8</w:t>
            </w:r>
          </w:p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11827,8</w:t>
            </w: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B78AA" w:rsidRPr="00C11392" w:rsidRDefault="00DB78AA" w:rsidP="00DB78A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473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Число граждан, получивших государственные и муниципальные услуги</w:t>
            </w:r>
          </w:p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 в  МУ «МФЦ </w:t>
            </w:r>
          </w:p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708" w:type="dxa"/>
            <w:vMerge w:val="restart"/>
          </w:tcPr>
          <w:p w:rsidR="00DB78AA" w:rsidRPr="00C11392" w:rsidRDefault="00DB78AA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чел./</w:t>
            </w: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мес.</w:t>
            </w:r>
          </w:p>
        </w:tc>
        <w:tc>
          <w:tcPr>
            <w:tcW w:w="993" w:type="dxa"/>
            <w:gridSpan w:val="2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997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5287</w:t>
            </w:r>
          </w:p>
        </w:tc>
        <w:tc>
          <w:tcPr>
            <w:tcW w:w="1560" w:type="dxa"/>
            <w:vMerge w:val="restart"/>
          </w:tcPr>
          <w:p w:rsidR="00DB78AA" w:rsidRDefault="00DB78AA" w:rsidP="00764EDB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Число </w:t>
            </w:r>
            <w:proofErr w:type="gramStart"/>
            <w:r w:rsidRPr="00C11392">
              <w:rPr>
                <w:sz w:val="20"/>
                <w:szCs w:val="20"/>
              </w:rPr>
              <w:t>граждан, получивших государственные и муниципальные услуги увеличилось</w:t>
            </w:r>
            <w:proofErr w:type="gramEnd"/>
            <w:r w:rsidRPr="00C11392">
              <w:rPr>
                <w:sz w:val="20"/>
                <w:szCs w:val="20"/>
              </w:rPr>
              <w:t xml:space="preserve"> в связи с закрытием офисов приема-выдачи документов территориальных органов </w:t>
            </w:r>
            <w:proofErr w:type="spellStart"/>
            <w:r w:rsidRPr="00C11392">
              <w:rPr>
                <w:sz w:val="20"/>
                <w:szCs w:val="20"/>
              </w:rPr>
              <w:t>Росреестра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B78AA" w:rsidRDefault="00DB78AA" w:rsidP="00764EDB">
            <w:pPr>
              <w:rPr>
                <w:sz w:val="20"/>
                <w:szCs w:val="20"/>
              </w:rPr>
            </w:pPr>
          </w:p>
          <w:p w:rsidR="00DB78AA" w:rsidRDefault="00DB78AA" w:rsidP="00764EDB">
            <w:pPr>
              <w:rPr>
                <w:sz w:val="20"/>
                <w:szCs w:val="20"/>
              </w:rPr>
            </w:pPr>
          </w:p>
          <w:p w:rsidR="00DB78AA" w:rsidRDefault="00DB78AA" w:rsidP="00764EDB">
            <w:pPr>
              <w:rPr>
                <w:sz w:val="20"/>
                <w:szCs w:val="20"/>
              </w:rPr>
            </w:pPr>
          </w:p>
          <w:p w:rsidR="00DB78AA" w:rsidRDefault="00DB78AA" w:rsidP="00764EDB">
            <w:pPr>
              <w:rPr>
                <w:sz w:val="20"/>
                <w:szCs w:val="20"/>
              </w:rPr>
            </w:pPr>
          </w:p>
          <w:p w:rsidR="00DB78AA" w:rsidRDefault="00DB78AA" w:rsidP="00764EDB">
            <w:pPr>
              <w:rPr>
                <w:sz w:val="20"/>
                <w:szCs w:val="20"/>
              </w:rPr>
            </w:pPr>
          </w:p>
          <w:p w:rsidR="00DB78AA" w:rsidRPr="00C11392" w:rsidRDefault="00DB78AA" w:rsidP="00764EDB">
            <w:pPr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1055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9452,7</w:t>
            </w:r>
          </w:p>
        </w:tc>
        <w:tc>
          <w:tcPr>
            <w:tcW w:w="1134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9452,7</w:t>
            </w: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78AA" w:rsidRPr="00C11392" w:rsidRDefault="00DB78AA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8AA" w:rsidRPr="00C11392" w:rsidRDefault="00DB78AA" w:rsidP="00764EDB">
            <w:pPr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230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 w:val="restart"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134" w:type="dxa"/>
            <w:vMerge w:val="restart"/>
          </w:tcPr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78AA" w:rsidRPr="00C11392" w:rsidRDefault="00DB78AA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8AA" w:rsidRPr="00C11392" w:rsidRDefault="00DB78AA" w:rsidP="00764EDB">
            <w:pPr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1607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Доля получателей услуг в  МУ «МФЦ </w:t>
            </w:r>
          </w:p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городского округа Кинешма», удовлетворенных качеством оказанных услуг </w:t>
            </w:r>
          </w:p>
        </w:tc>
        <w:tc>
          <w:tcPr>
            <w:tcW w:w="708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DB78AA" w:rsidRPr="00C11392" w:rsidRDefault="00DB78AA" w:rsidP="00764EDB">
            <w:pPr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1390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DB78AA" w:rsidRDefault="00DB78AA" w:rsidP="00DB78AA">
            <w:pPr>
              <w:ind w:right="-483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Доля граждан, удовлетворенных новостной лентой</w:t>
            </w:r>
          </w:p>
          <w:p w:rsidR="00307EF0" w:rsidRDefault="00307EF0" w:rsidP="00DB78AA">
            <w:pPr>
              <w:ind w:right="-483"/>
              <w:rPr>
                <w:sz w:val="20"/>
                <w:szCs w:val="20"/>
              </w:rPr>
            </w:pPr>
          </w:p>
          <w:p w:rsidR="00307EF0" w:rsidRDefault="00307EF0" w:rsidP="00DB78AA">
            <w:pPr>
              <w:ind w:right="-483"/>
              <w:rPr>
                <w:sz w:val="20"/>
                <w:szCs w:val="20"/>
              </w:rPr>
            </w:pPr>
          </w:p>
          <w:p w:rsidR="00307EF0" w:rsidRDefault="00307EF0" w:rsidP="00DB78AA">
            <w:pPr>
              <w:ind w:right="-483"/>
              <w:rPr>
                <w:sz w:val="20"/>
                <w:szCs w:val="20"/>
              </w:rPr>
            </w:pPr>
          </w:p>
          <w:p w:rsidR="00307EF0" w:rsidRDefault="00307EF0" w:rsidP="00DB78AA">
            <w:pPr>
              <w:ind w:right="-483"/>
              <w:rPr>
                <w:sz w:val="20"/>
                <w:szCs w:val="20"/>
              </w:rPr>
            </w:pPr>
          </w:p>
          <w:p w:rsidR="00307EF0" w:rsidRPr="00C11392" w:rsidRDefault="00307EF0" w:rsidP="00DB78AA">
            <w:pPr>
              <w:ind w:right="-483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DB78AA" w:rsidRPr="00C11392" w:rsidRDefault="00DB78AA" w:rsidP="00DB78A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DB78AA" w:rsidRPr="00C11392" w:rsidRDefault="00DB78AA" w:rsidP="00764EDB">
            <w:pPr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1239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DB78AA" w:rsidRPr="00C11392" w:rsidRDefault="00DB78AA" w:rsidP="00DB78AA">
            <w:pPr>
              <w:ind w:right="-483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DB78AA" w:rsidRPr="00C11392" w:rsidRDefault="00DB78AA" w:rsidP="00DB78AA">
            <w:pPr>
              <w:ind w:right="-483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подготовленными программами в сфере культуры</w:t>
            </w:r>
          </w:p>
        </w:tc>
        <w:tc>
          <w:tcPr>
            <w:tcW w:w="708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DB78AA" w:rsidRPr="00C11392" w:rsidRDefault="00DB78AA" w:rsidP="00DB78A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879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Доля граждан, </w:t>
            </w:r>
          </w:p>
          <w:p w:rsidR="00DB78AA" w:rsidRPr="00C11392" w:rsidRDefault="00DB78AA" w:rsidP="00DB78AA">
            <w:pPr>
              <w:rPr>
                <w:sz w:val="20"/>
                <w:szCs w:val="20"/>
              </w:rPr>
            </w:pPr>
            <w:proofErr w:type="gramStart"/>
            <w:r w:rsidRPr="00C11392">
              <w:rPr>
                <w:sz w:val="20"/>
                <w:szCs w:val="20"/>
              </w:rPr>
              <w:t>удовлетворенных</w:t>
            </w:r>
            <w:proofErr w:type="gramEnd"/>
            <w:r w:rsidRPr="00C11392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708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%</w:t>
            </w: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234"/>
        </w:trPr>
        <w:tc>
          <w:tcPr>
            <w:tcW w:w="568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Подпрограмма «Открытая информационная политика»</w:t>
            </w: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DB78AA" w:rsidRPr="00DB78AA" w:rsidRDefault="00DB78AA" w:rsidP="00DB78AA">
            <w:pPr>
              <w:jc w:val="center"/>
              <w:rPr>
                <w:sz w:val="20"/>
                <w:szCs w:val="20"/>
              </w:rPr>
            </w:pPr>
            <w:r w:rsidRPr="00DB78AA">
              <w:rPr>
                <w:sz w:val="20"/>
                <w:szCs w:val="20"/>
              </w:rPr>
              <w:t>11827,8</w:t>
            </w:r>
          </w:p>
        </w:tc>
        <w:tc>
          <w:tcPr>
            <w:tcW w:w="1134" w:type="dxa"/>
          </w:tcPr>
          <w:p w:rsidR="00DB78AA" w:rsidRPr="00DB78AA" w:rsidRDefault="00DB78AA" w:rsidP="00DB78AA">
            <w:pPr>
              <w:jc w:val="center"/>
              <w:rPr>
                <w:sz w:val="20"/>
                <w:szCs w:val="20"/>
              </w:rPr>
            </w:pPr>
            <w:r w:rsidRPr="00DB78AA">
              <w:rPr>
                <w:sz w:val="20"/>
                <w:szCs w:val="20"/>
              </w:rPr>
              <w:t>11827,8</w:t>
            </w:r>
          </w:p>
        </w:tc>
        <w:tc>
          <w:tcPr>
            <w:tcW w:w="1418" w:type="dxa"/>
            <w:vMerge w:val="restart"/>
          </w:tcPr>
          <w:p w:rsidR="00DB78AA" w:rsidRPr="00C11392" w:rsidRDefault="00DB78AA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945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8AA" w:rsidRPr="00C11392" w:rsidRDefault="00DB78AA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бюджетные ассигнования всего,</w:t>
            </w:r>
            <w:r w:rsidRPr="00C11392">
              <w:rPr>
                <w:b/>
                <w:sz w:val="20"/>
                <w:szCs w:val="20"/>
              </w:rPr>
              <w:br/>
            </w:r>
            <w:r w:rsidRPr="00C11392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11827,8</w:t>
            </w:r>
          </w:p>
        </w:tc>
        <w:tc>
          <w:tcPr>
            <w:tcW w:w="1134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11827,8</w:t>
            </w:r>
          </w:p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833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9452,7</w:t>
            </w:r>
          </w:p>
        </w:tc>
        <w:tc>
          <w:tcPr>
            <w:tcW w:w="1134" w:type="dxa"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9452,7</w:t>
            </w: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DB78AA" w:rsidRPr="00C11392" w:rsidTr="00DB78AA">
        <w:trPr>
          <w:trHeight w:val="478"/>
        </w:trPr>
        <w:tc>
          <w:tcPr>
            <w:tcW w:w="568" w:type="dxa"/>
            <w:vMerge/>
          </w:tcPr>
          <w:p w:rsidR="00DB78AA" w:rsidRPr="00C11392" w:rsidRDefault="00DB78AA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8AA" w:rsidRPr="00C11392" w:rsidRDefault="00DB78AA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134" w:type="dxa"/>
          </w:tcPr>
          <w:p w:rsidR="00DB78AA" w:rsidRPr="00C11392" w:rsidRDefault="00DB78AA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418" w:type="dxa"/>
            <w:vMerge/>
          </w:tcPr>
          <w:p w:rsidR="00DB78AA" w:rsidRPr="00C11392" w:rsidRDefault="00DB78AA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8AA" w:rsidRPr="00C11392" w:rsidRDefault="00DB78AA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B43975">
        <w:trPr>
          <w:trHeight w:val="77"/>
        </w:trPr>
        <w:tc>
          <w:tcPr>
            <w:tcW w:w="568" w:type="dxa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</w:tcPr>
          <w:p w:rsidR="002335BC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Основное мероприятие "Производство и распространение радиопрограмм"</w:t>
            </w:r>
          </w:p>
          <w:p w:rsidR="002335BC" w:rsidRDefault="002335BC" w:rsidP="00DB78AA">
            <w:pPr>
              <w:rPr>
                <w:sz w:val="20"/>
                <w:szCs w:val="20"/>
              </w:rPr>
            </w:pPr>
          </w:p>
          <w:p w:rsidR="002335BC" w:rsidRDefault="002335BC" w:rsidP="00DB78AA">
            <w:pPr>
              <w:rPr>
                <w:sz w:val="20"/>
                <w:szCs w:val="20"/>
              </w:rPr>
            </w:pPr>
          </w:p>
          <w:p w:rsidR="002335BC" w:rsidRDefault="002335BC" w:rsidP="00DB78AA">
            <w:pPr>
              <w:rPr>
                <w:sz w:val="20"/>
                <w:szCs w:val="20"/>
              </w:rPr>
            </w:pPr>
          </w:p>
          <w:p w:rsidR="002335BC" w:rsidRDefault="002335BC" w:rsidP="00DB78AA">
            <w:pPr>
              <w:rPr>
                <w:sz w:val="20"/>
                <w:szCs w:val="20"/>
              </w:rPr>
            </w:pPr>
          </w:p>
          <w:p w:rsidR="002335BC" w:rsidRDefault="002335BC" w:rsidP="00DB78AA">
            <w:pPr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</w:t>
            </w:r>
            <w:r w:rsidRPr="00C11392">
              <w:rPr>
                <w:sz w:val="20"/>
                <w:szCs w:val="20"/>
              </w:rPr>
              <w:t>пальное учреждение "Редакция Радио-Кинешма"</w:t>
            </w: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</w:tc>
        <w:tc>
          <w:tcPr>
            <w:tcW w:w="1134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</w:tc>
        <w:tc>
          <w:tcPr>
            <w:tcW w:w="1418" w:type="dxa"/>
            <w:vMerge w:val="restart"/>
          </w:tcPr>
          <w:p w:rsidR="002335BC" w:rsidRPr="00C11392" w:rsidRDefault="002335BC" w:rsidP="00DB78AA">
            <w:pPr>
              <w:rPr>
                <w:b/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Произведены выплаты заработной платы работникам МУ "Редакция - Радио Кинешма",  перечислены </w:t>
            </w:r>
            <w:r w:rsidRPr="00C11392">
              <w:rPr>
                <w:sz w:val="20"/>
                <w:szCs w:val="20"/>
              </w:rPr>
              <w:lastRenderedPageBreak/>
              <w:t>в фонды начисления на нее, прочая закупка товаров, работ и услуг для обеспечения первоочередных муниципальных нужд</w:t>
            </w:r>
          </w:p>
        </w:tc>
        <w:tc>
          <w:tcPr>
            <w:tcW w:w="2120" w:type="dxa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DB78AA">
        <w:trPr>
          <w:trHeight w:val="904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</w:t>
            </w:r>
            <w:r w:rsidRPr="00C11392">
              <w:rPr>
                <w:sz w:val="20"/>
                <w:szCs w:val="20"/>
              </w:rPr>
              <w:t>всего,</w:t>
            </w:r>
            <w:r w:rsidRPr="00C11392">
              <w:rPr>
                <w:b/>
                <w:sz w:val="20"/>
                <w:szCs w:val="20"/>
              </w:rPr>
              <w:br/>
            </w:r>
            <w:r w:rsidRPr="00C11392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2335BC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  <w:p w:rsidR="002335BC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DB78AA">
        <w:trPr>
          <w:trHeight w:val="921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</w:tc>
        <w:tc>
          <w:tcPr>
            <w:tcW w:w="1134" w:type="dxa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2335BC">
        <w:trPr>
          <w:trHeight w:val="161"/>
        </w:trPr>
        <w:tc>
          <w:tcPr>
            <w:tcW w:w="568" w:type="dxa"/>
            <w:vMerge w:val="restart"/>
          </w:tcPr>
          <w:p w:rsidR="002335BC" w:rsidRPr="00C11392" w:rsidRDefault="002335BC" w:rsidP="00B43975">
            <w:pPr>
              <w:pStyle w:val="a5"/>
              <w:ind w:left="0" w:hanging="108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lastRenderedPageBreak/>
              <w:t>1.1.1</w:t>
            </w: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C11392">
              <w:rPr>
                <w:sz w:val="20"/>
                <w:szCs w:val="20"/>
              </w:rPr>
              <w:t>Обеспечение деятельности подведомственного учреждения муниципального учреждения "Редакция - Радио Кинешма"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</w:tc>
        <w:tc>
          <w:tcPr>
            <w:tcW w:w="1134" w:type="dxa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708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сек.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1200000</w:t>
            </w:r>
          </w:p>
        </w:tc>
        <w:tc>
          <w:tcPr>
            <w:tcW w:w="997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bCs/>
                <w:color w:val="000000"/>
                <w:sz w:val="20"/>
                <w:szCs w:val="20"/>
              </w:rPr>
              <w:t>2096640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35BC" w:rsidRPr="00C11392" w:rsidTr="003B064A">
        <w:trPr>
          <w:trHeight w:val="68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</w:t>
            </w:r>
            <w:r w:rsidRPr="00C11392">
              <w:rPr>
                <w:sz w:val="20"/>
                <w:szCs w:val="20"/>
              </w:rPr>
              <w:t>всего,</w:t>
            </w:r>
            <w:r w:rsidRPr="00C11392">
              <w:rPr>
                <w:b/>
                <w:sz w:val="20"/>
                <w:szCs w:val="20"/>
              </w:rPr>
              <w:br/>
            </w:r>
            <w:r w:rsidRPr="00C11392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</w:tc>
        <w:tc>
          <w:tcPr>
            <w:tcW w:w="1134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ind w:right="-483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2335BC" w:rsidRPr="00C11392" w:rsidRDefault="002335BC" w:rsidP="00DB78AA">
            <w:pPr>
              <w:ind w:right="-483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новостной лентой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3B064A">
        <w:trPr>
          <w:trHeight w:val="23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:rsidR="002335BC" w:rsidRPr="00C11392" w:rsidRDefault="002335BC" w:rsidP="00DB78AA">
            <w:pPr>
              <w:ind w:right="-483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подготовленными программами в сфере культуры </w:t>
            </w:r>
          </w:p>
        </w:tc>
        <w:tc>
          <w:tcPr>
            <w:tcW w:w="708" w:type="dxa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%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DB78AA">
        <w:trPr>
          <w:trHeight w:val="985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C11392">
              <w:rPr>
                <w:sz w:val="20"/>
                <w:szCs w:val="20"/>
              </w:rPr>
              <w:t>1050,1</w:t>
            </w:r>
          </w:p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DB78AA">
        <w:trPr>
          <w:trHeight w:val="1002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Доля граждан, </w:t>
            </w:r>
          </w:p>
          <w:p w:rsidR="002335BC" w:rsidRPr="00C11392" w:rsidRDefault="002335BC" w:rsidP="00DB78AA">
            <w:pPr>
              <w:rPr>
                <w:sz w:val="20"/>
                <w:szCs w:val="20"/>
              </w:rPr>
            </w:pPr>
            <w:proofErr w:type="gramStart"/>
            <w:r w:rsidRPr="00C11392">
              <w:rPr>
                <w:sz w:val="20"/>
                <w:szCs w:val="20"/>
              </w:rPr>
              <w:t>удовлетворенных</w:t>
            </w:r>
            <w:proofErr w:type="gramEnd"/>
            <w:r w:rsidRPr="00C11392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708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%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2335BC" w:rsidRPr="00C11392" w:rsidTr="002335BC">
        <w:trPr>
          <w:trHeight w:val="388"/>
        </w:trPr>
        <w:tc>
          <w:tcPr>
            <w:tcW w:w="568" w:type="dxa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услуг"</w:t>
            </w:r>
          </w:p>
        </w:tc>
        <w:tc>
          <w:tcPr>
            <w:tcW w:w="1701" w:type="dxa"/>
            <w:vMerge w:val="restart"/>
          </w:tcPr>
          <w:p w:rsidR="002335BC" w:rsidRPr="00C11392" w:rsidRDefault="002335BC" w:rsidP="00233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</w:t>
            </w:r>
            <w:r w:rsidRPr="00C11392">
              <w:rPr>
                <w:sz w:val="20"/>
                <w:szCs w:val="20"/>
              </w:rPr>
              <w:t>пальное учреждение "Многофункциональный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10777,7</w:t>
            </w:r>
          </w:p>
        </w:tc>
        <w:tc>
          <w:tcPr>
            <w:tcW w:w="1134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10777,7</w:t>
            </w:r>
          </w:p>
        </w:tc>
        <w:tc>
          <w:tcPr>
            <w:tcW w:w="1418" w:type="dxa"/>
            <w:vMerge w:val="restart"/>
          </w:tcPr>
          <w:p w:rsidR="002335BC" w:rsidRPr="00C11392" w:rsidRDefault="002335BC" w:rsidP="00DB78AA">
            <w:pPr>
              <w:rPr>
                <w:b/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Произведены выплаты заработной платы работникам МУ "МФЦ",  перечислены в фонды начисления на нее, оплата </w:t>
            </w:r>
            <w:r w:rsidRPr="00C11392">
              <w:rPr>
                <w:sz w:val="20"/>
                <w:szCs w:val="20"/>
              </w:rPr>
              <w:lastRenderedPageBreak/>
              <w:t>коммунальных услуг, содержание здания, заправка картриджа, приобретение ГСМ и канцтоваров</w:t>
            </w:r>
          </w:p>
        </w:tc>
        <w:tc>
          <w:tcPr>
            <w:tcW w:w="2120" w:type="dxa"/>
            <w:vMerge w:val="restart"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35BC" w:rsidRPr="00C11392" w:rsidTr="00DB78AA">
        <w:trPr>
          <w:trHeight w:val="1004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35BC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бюджетные ассигнования</w:t>
            </w: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всего,</w:t>
            </w:r>
            <w:r w:rsidRPr="00C11392">
              <w:rPr>
                <w:b/>
                <w:sz w:val="20"/>
                <w:szCs w:val="20"/>
              </w:rPr>
              <w:br/>
            </w:r>
            <w:r w:rsidRPr="00C11392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10777,7</w:t>
            </w:r>
          </w:p>
        </w:tc>
        <w:tc>
          <w:tcPr>
            <w:tcW w:w="1134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10777,7</w:t>
            </w: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35BC" w:rsidRPr="00C11392" w:rsidTr="00DB78AA">
        <w:trPr>
          <w:trHeight w:val="1020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8402,6</w:t>
            </w:r>
          </w:p>
        </w:tc>
        <w:tc>
          <w:tcPr>
            <w:tcW w:w="1134" w:type="dxa"/>
          </w:tcPr>
          <w:p w:rsidR="002335BC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8402,6</w:t>
            </w:r>
          </w:p>
          <w:p w:rsidR="002335BC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DB78AA">
        <w:trPr>
          <w:trHeight w:val="1020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134" w:type="dxa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DB78AA">
        <w:trPr>
          <w:trHeight w:val="163"/>
        </w:trPr>
        <w:tc>
          <w:tcPr>
            <w:tcW w:w="568" w:type="dxa"/>
            <w:vMerge w:val="restart"/>
          </w:tcPr>
          <w:p w:rsidR="002335BC" w:rsidRPr="00C11392" w:rsidRDefault="002335BC" w:rsidP="002335BC">
            <w:pPr>
              <w:pStyle w:val="a5"/>
              <w:ind w:left="0" w:hanging="108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lastRenderedPageBreak/>
              <w:t>1.2.1</w:t>
            </w: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11392">
              <w:rPr>
                <w:sz w:val="20"/>
                <w:szCs w:val="20"/>
              </w:rPr>
              <w:t>Обеспечение  деятельности подведомственного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8402,6</w:t>
            </w:r>
          </w:p>
        </w:tc>
        <w:tc>
          <w:tcPr>
            <w:tcW w:w="1134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8402,6</w:t>
            </w: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Число граждан, получивших государственные и муниципальные услуги в  МУ «МФЦ </w:t>
            </w:r>
          </w:p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708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чел./</w:t>
            </w: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 w:rsidRPr="00C11392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  <w:gridSpan w:val="2"/>
            <w:vMerge w:val="restart"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5000</w:t>
            </w:r>
          </w:p>
        </w:tc>
        <w:tc>
          <w:tcPr>
            <w:tcW w:w="997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5287</w:t>
            </w:r>
          </w:p>
        </w:tc>
        <w:tc>
          <w:tcPr>
            <w:tcW w:w="1560" w:type="dxa"/>
            <w:vMerge w:val="restart"/>
          </w:tcPr>
          <w:p w:rsidR="002335BC" w:rsidRPr="00C11392" w:rsidRDefault="002335BC" w:rsidP="002335BC">
            <w:pPr>
              <w:rPr>
                <w:sz w:val="20"/>
                <w:szCs w:val="20"/>
              </w:rPr>
            </w:pPr>
          </w:p>
        </w:tc>
      </w:tr>
      <w:tr w:rsidR="002335BC" w:rsidRPr="00C11392" w:rsidTr="002335BC">
        <w:trPr>
          <w:trHeight w:val="937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35BC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бюджетные ассигнования</w:t>
            </w: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всего,</w:t>
            </w:r>
            <w:r w:rsidRPr="00C11392">
              <w:rPr>
                <w:b/>
                <w:sz w:val="20"/>
                <w:szCs w:val="20"/>
              </w:rPr>
              <w:br/>
            </w:r>
            <w:r w:rsidRPr="00C11392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8402,6</w:t>
            </w:r>
          </w:p>
        </w:tc>
        <w:tc>
          <w:tcPr>
            <w:tcW w:w="1134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8402,6</w:t>
            </w: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08247F">
        <w:trPr>
          <w:trHeight w:val="420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-бюджет </w:t>
            </w:r>
          </w:p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8402,6</w:t>
            </w:r>
          </w:p>
        </w:tc>
        <w:tc>
          <w:tcPr>
            <w:tcW w:w="1134" w:type="dxa"/>
            <w:vMerge w:val="restart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8402,6</w:t>
            </w: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2335BC" w:rsidRPr="00C11392" w:rsidTr="00DB78AA">
        <w:trPr>
          <w:trHeight w:val="915"/>
        </w:trPr>
        <w:tc>
          <w:tcPr>
            <w:tcW w:w="568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5BC" w:rsidRPr="00C11392" w:rsidRDefault="002335B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35BC" w:rsidRPr="00C11392" w:rsidRDefault="002335BC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 xml:space="preserve">Доля получателей услуг, удовлетворенных качеством оказанных услуг в  МУ «МФЦ </w:t>
            </w:r>
          </w:p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708" w:type="dxa"/>
          </w:tcPr>
          <w:p w:rsidR="002335BC" w:rsidRPr="00C11392" w:rsidRDefault="002335BC" w:rsidP="00DB78AA">
            <w:pPr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%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2335BC" w:rsidRPr="00C11392" w:rsidRDefault="002335B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100</w:t>
            </w:r>
          </w:p>
          <w:p w:rsidR="002335BC" w:rsidRPr="00C11392" w:rsidRDefault="002335BC" w:rsidP="00DB78A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BC" w:rsidRPr="00C11392" w:rsidRDefault="002335B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D471C" w:rsidRPr="00C11392" w:rsidTr="004D471C">
        <w:trPr>
          <w:trHeight w:val="375"/>
        </w:trPr>
        <w:tc>
          <w:tcPr>
            <w:tcW w:w="568" w:type="dxa"/>
            <w:vMerge w:val="restart"/>
          </w:tcPr>
          <w:p w:rsidR="004D471C" w:rsidRPr="00C11392" w:rsidRDefault="004D471C" w:rsidP="0008247F">
            <w:pPr>
              <w:pStyle w:val="a5"/>
              <w:ind w:left="0" w:hanging="108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1.2.2</w:t>
            </w:r>
          </w:p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D471C" w:rsidRPr="00C11392" w:rsidRDefault="004D471C" w:rsidP="00DB7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4D471C" w:rsidRPr="00C11392" w:rsidRDefault="004D471C" w:rsidP="00DB7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11392">
              <w:rPr>
                <w:sz w:val="20"/>
                <w:szCs w:val="20"/>
              </w:rPr>
              <w:t>Обеспечение функционирования многофункциональных центров предоставления государственных и муниципальных услуг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</w:tcPr>
          <w:p w:rsidR="004D471C" w:rsidRPr="00C11392" w:rsidRDefault="004D471C" w:rsidP="00DB78AA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4D471C" w:rsidRPr="00C11392" w:rsidRDefault="004D471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134" w:type="dxa"/>
          </w:tcPr>
          <w:p w:rsidR="004D471C" w:rsidRPr="00C11392" w:rsidRDefault="004D471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418" w:type="dxa"/>
            <w:vMerge w:val="restart"/>
          </w:tcPr>
          <w:p w:rsidR="004D471C" w:rsidRPr="00C11392" w:rsidRDefault="004D471C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:rsidR="004D471C" w:rsidRPr="00C11392" w:rsidRDefault="004D471C" w:rsidP="00DB78AA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 w:val="restart"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D471C" w:rsidRPr="00C11392" w:rsidRDefault="004D471C" w:rsidP="00DB78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471C" w:rsidRPr="00C11392" w:rsidTr="004D471C">
        <w:trPr>
          <w:trHeight w:val="915"/>
        </w:trPr>
        <w:tc>
          <w:tcPr>
            <w:tcW w:w="568" w:type="dxa"/>
            <w:vMerge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471C" w:rsidRPr="00C11392" w:rsidRDefault="004D471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471C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бюджетные ассигнования</w:t>
            </w:r>
          </w:p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всего,</w:t>
            </w:r>
            <w:r w:rsidRPr="00C11392">
              <w:rPr>
                <w:b/>
                <w:sz w:val="20"/>
                <w:szCs w:val="20"/>
              </w:rPr>
              <w:br/>
            </w:r>
            <w:r w:rsidRPr="00C11392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4D471C" w:rsidRPr="00C11392" w:rsidRDefault="004D471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134" w:type="dxa"/>
          </w:tcPr>
          <w:p w:rsidR="004D471C" w:rsidRPr="00C11392" w:rsidRDefault="004D471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418" w:type="dxa"/>
            <w:vMerge/>
          </w:tcPr>
          <w:p w:rsidR="004D471C" w:rsidRPr="00C11392" w:rsidRDefault="004D471C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4D471C" w:rsidRPr="00C11392" w:rsidRDefault="004D471C" w:rsidP="00DB78AA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D471C" w:rsidRPr="00C11392" w:rsidRDefault="004D471C" w:rsidP="00DB78AA">
            <w:pPr>
              <w:jc w:val="center"/>
              <w:rPr>
                <w:sz w:val="20"/>
                <w:szCs w:val="20"/>
              </w:rPr>
            </w:pPr>
          </w:p>
        </w:tc>
      </w:tr>
      <w:tr w:rsidR="004D471C" w:rsidRPr="00C11392" w:rsidTr="004D471C">
        <w:trPr>
          <w:trHeight w:val="915"/>
        </w:trPr>
        <w:tc>
          <w:tcPr>
            <w:tcW w:w="568" w:type="dxa"/>
            <w:vMerge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471C" w:rsidRPr="00C11392" w:rsidRDefault="004D471C" w:rsidP="00DB78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471C" w:rsidRPr="00C11392" w:rsidRDefault="004D471C" w:rsidP="00DB78AA">
            <w:pPr>
              <w:pStyle w:val="a5"/>
              <w:ind w:left="0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4D471C" w:rsidRPr="00C11392" w:rsidRDefault="004D471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134" w:type="dxa"/>
          </w:tcPr>
          <w:p w:rsidR="004D471C" w:rsidRPr="00C11392" w:rsidRDefault="004D471C" w:rsidP="00DB78AA">
            <w:pPr>
              <w:jc w:val="center"/>
              <w:rPr>
                <w:sz w:val="20"/>
                <w:szCs w:val="20"/>
              </w:rPr>
            </w:pPr>
            <w:r w:rsidRPr="00C11392">
              <w:rPr>
                <w:sz w:val="20"/>
                <w:szCs w:val="20"/>
              </w:rPr>
              <w:t>2375,1</w:t>
            </w:r>
          </w:p>
        </w:tc>
        <w:tc>
          <w:tcPr>
            <w:tcW w:w="1418" w:type="dxa"/>
            <w:vMerge/>
          </w:tcPr>
          <w:p w:rsidR="004D471C" w:rsidRPr="00C11392" w:rsidRDefault="004D471C" w:rsidP="00DB78AA">
            <w:pPr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4D471C" w:rsidRPr="00C11392" w:rsidRDefault="004D471C" w:rsidP="00DB78AA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</w:tcPr>
          <w:p w:rsidR="004D471C" w:rsidRPr="00C11392" w:rsidRDefault="004D471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D471C" w:rsidRPr="00C11392" w:rsidRDefault="004D471C" w:rsidP="00DB7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D471C" w:rsidRPr="00C11392" w:rsidRDefault="004D471C" w:rsidP="00DB78A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D471C" w:rsidRPr="00C11392" w:rsidRDefault="004D471C" w:rsidP="00DB78A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C7037" w:rsidRDefault="00FC7037" w:rsidP="00C11392">
      <w:pPr>
        <w:tabs>
          <w:tab w:val="left" w:pos="0"/>
        </w:tabs>
        <w:ind w:firstLine="709"/>
        <w:jc w:val="both"/>
        <w:rPr>
          <w:b/>
        </w:rPr>
      </w:pPr>
    </w:p>
    <w:p w:rsidR="00290E7C" w:rsidRDefault="00290E7C" w:rsidP="00C11392">
      <w:pPr>
        <w:tabs>
          <w:tab w:val="left" w:pos="0"/>
        </w:tabs>
        <w:ind w:firstLine="709"/>
        <w:jc w:val="both"/>
        <w:rPr>
          <w:b/>
        </w:rPr>
        <w:sectPr w:rsidR="00290E7C" w:rsidSect="00C11392">
          <w:pgSz w:w="16838" w:h="11906" w:orient="landscape" w:code="9"/>
          <w:pgMar w:top="624" w:right="680" w:bottom="1418" w:left="680" w:header="709" w:footer="709" w:gutter="0"/>
          <w:cols w:space="708"/>
          <w:docGrid w:linePitch="360"/>
        </w:sectPr>
      </w:pPr>
    </w:p>
    <w:p w:rsidR="00290E7C" w:rsidRPr="00290E7C" w:rsidRDefault="00290E7C" w:rsidP="00290E7C">
      <w:pPr>
        <w:pStyle w:val="af6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290E7C">
        <w:rPr>
          <w:rFonts w:ascii="Times New Roman" w:hAnsi="Times New Roman" w:cs="Times New Roman"/>
        </w:rPr>
        <w:lastRenderedPageBreak/>
        <w:t>12.</w:t>
      </w:r>
      <w:r w:rsidRPr="00290E7C">
        <w:rPr>
          <w:rFonts w:ascii="Times New Roman" w:hAnsi="Times New Roman" w:cs="Times New Roman"/>
          <w:sz w:val="28"/>
          <w:szCs w:val="28"/>
        </w:rPr>
        <w:t xml:space="preserve"> Муниципальная  программа</w:t>
      </w:r>
    </w:p>
    <w:p w:rsidR="00290E7C" w:rsidRPr="00290E7C" w:rsidRDefault="00290E7C" w:rsidP="00290E7C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Cs/>
          <w:sz w:val="28"/>
          <w:szCs w:val="28"/>
        </w:rPr>
        <w:t>«</w:t>
      </w:r>
      <w:r w:rsidRPr="00290E7C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местного</w:t>
      </w:r>
    </w:p>
    <w:p w:rsidR="00290E7C" w:rsidRPr="00290E7C" w:rsidRDefault="00290E7C" w:rsidP="00290E7C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/>
          <w:bCs/>
          <w:sz w:val="28"/>
          <w:szCs w:val="28"/>
        </w:rPr>
        <w:t>самоуправления городского округа Кинешма»</w:t>
      </w:r>
    </w:p>
    <w:p w:rsidR="00290E7C" w:rsidRPr="00290E7C" w:rsidRDefault="00290E7C" w:rsidP="00290E7C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E7C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290E7C" w:rsidRDefault="00290E7C" w:rsidP="00290E7C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>
        <w:t xml:space="preserve">администрация городского округа Кинешма.    </w:t>
      </w:r>
    </w:p>
    <w:p w:rsidR="00290E7C" w:rsidRDefault="00290E7C" w:rsidP="00290E7C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>
        <w:t xml:space="preserve">администрация городского округа Кинешма, </w:t>
      </w:r>
    </w:p>
    <w:p w:rsidR="00290E7C" w:rsidRPr="002C044F" w:rsidRDefault="00290E7C" w:rsidP="00290E7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proofErr w:type="gramStart"/>
      <w:r>
        <w:t>к</w:t>
      </w:r>
      <w:r w:rsidRPr="00CD0319">
        <w:t xml:space="preserve">омитет по социальной и молодежной политике </w:t>
      </w:r>
      <w:r w:rsidRPr="00C0616B">
        <w:rPr>
          <w:bCs/>
        </w:rPr>
        <w:t>администрации городского округа Кинешма;</w:t>
      </w:r>
      <w:r>
        <w:rPr>
          <w:bCs/>
        </w:rPr>
        <w:t xml:space="preserve"> у</w:t>
      </w:r>
      <w:r w:rsidRPr="00C0616B">
        <w:rPr>
          <w:bCs/>
        </w:rPr>
        <w:t>правление жилищно-коммун</w:t>
      </w:r>
      <w:r>
        <w:rPr>
          <w:bCs/>
        </w:rPr>
        <w:t xml:space="preserve">ального хозяйства </w:t>
      </w:r>
      <w:r w:rsidRPr="00C0616B">
        <w:rPr>
          <w:bCs/>
        </w:rPr>
        <w:t>администрации городского округа Кинешма;</w:t>
      </w:r>
      <w:r>
        <w:rPr>
          <w:bCs/>
        </w:rPr>
        <w:t xml:space="preserve"> у</w:t>
      </w:r>
      <w:r w:rsidRPr="00CD0319">
        <w:t xml:space="preserve">правление образования </w:t>
      </w:r>
      <w:r w:rsidRPr="00C0616B">
        <w:rPr>
          <w:bCs/>
        </w:rPr>
        <w:t>администрации городского округа Кинешма;</w:t>
      </w:r>
      <w:r>
        <w:rPr>
          <w:bCs/>
        </w:rPr>
        <w:t xml:space="preserve"> к</w:t>
      </w:r>
      <w:r w:rsidRPr="00C0616B">
        <w:rPr>
          <w:bCs/>
        </w:rPr>
        <w:t>омитет по культуре и туризму администрации городского округа Кинешма;</w:t>
      </w:r>
      <w:r>
        <w:rPr>
          <w:bCs/>
        </w:rPr>
        <w:t xml:space="preserve"> к</w:t>
      </w:r>
      <w:r w:rsidRPr="00CD0319">
        <w:t xml:space="preserve">омитет по физической культуре и спорту </w:t>
      </w:r>
      <w:r w:rsidRPr="00C0616B">
        <w:rPr>
          <w:bCs/>
        </w:rPr>
        <w:t>администрации городского округа Кинешма;</w:t>
      </w:r>
      <w:r>
        <w:rPr>
          <w:bCs/>
        </w:rPr>
        <w:t xml:space="preserve"> комитет имущественных и земельных отношений администрации городского округа Кинешма;</w:t>
      </w:r>
      <w:proofErr w:type="gramEnd"/>
      <w:r>
        <w:rPr>
          <w:bCs/>
        </w:rPr>
        <w:t xml:space="preserve">  м</w:t>
      </w:r>
      <w:r w:rsidRPr="00CD0319">
        <w:t>униципальное учреждение города Кинешмы «Управление капитального строительства»</w:t>
      </w:r>
      <w:r w:rsidR="0017171C">
        <w:t xml:space="preserve">; </w:t>
      </w:r>
      <w:r w:rsidR="0017171C" w:rsidRPr="002C044F">
        <w:t>финансовое управление администрации городского округа Кинешма</w:t>
      </w:r>
      <w:r w:rsidRPr="002C044F">
        <w:t>.</w:t>
      </w:r>
    </w:p>
    <w:p w:rsidR="00290E7C" w:rsidRDefault="00290E7C" w:rsidP="00290E7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bCs/>
        </w:rPr>
        <w:t>п</w:t>
      </w:r>
      <w:r w:rsidRPr="000666B6">
        <w:t xml:space="preserve">овышение эффективности деятельности администрации </w:t>
      </w:r>
      <w:r w:rsidRPr="000666B6">
        <w:rPr>
          <w:bCs/>
        </w:rPr>
        <w:t>городского округа Кинешма,</w:t>
      </w:r>
      <w:r>
        <w:rPr>
          <w:bCs/>
        </w:rPr>
        <w:t xml:space="preserve"> </w:t>
      </w:r>
      <w:r w:rsidRPr="000666B6">
        <w:rPr>
          <w:bCs/>
        </w:rPr>
        <w:t>отраслевых (функциональных) органов администрации городского округа Кинешма</w:t>
      </w:r>
      <w:r>
        <w:rPr>
          <w:bCs/>
        </w:rPr>
        <w:t>.</w:t>
      </w:r>
    </w:p>
    <w:p w:rsidR="00290E7C" w:rsidRDefault="00290E7C" w:rsidP="00290E7C">
      <w:pPr>
        <w:autoSpaceDE w:val="0"/>
        <w:autoSpaceDN w:val="0"/>
        <w:adjustRightInd w:val="0"/>
        <w:ind w:firstLine="709"/>
        <w:jc w:val="both"/>
      </w:pPr>
      <w:r>
        <w:t xml:space="preserve">В рамках данной Программы  </w:t>
      </w:r>
      <w:r w:rsidRPr="000666B6">
        <w:t>реализ</w:t>
      </w:r>
      <w:r>
        <w:t>овались</w:t>
      </w:r>
      <w:r w:rsidR="0017171C">
        <w:t xml:space="preserve"> четыре</w:t>
      </w:r>
      <w:r>
        <w:t xml:space="preserve"> </w:t>
      </w:r>
      <w:r w:rsidRPr="000666B6">
        <w:t>подпрограмм</w:t>
      </w:r>
      <w:r>
        <w:t>ы.</w:t>
      </w:r>
    </w:p>
    <w:p w:rsidR="00290E7C" w:rsidRDefault="00290E7C" w:rsidP="00290E7C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расходов и эффективного использования бюджетных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 xml:space="preserve">анную программу в течение года вносились изменения. </w:t>
      </w:r>
      <w:r w:rsidRPr="005437BF">
        <w:rPr>
          <w:sz w:val="28"/>
          <w:szCs w:val="28"/>
        </w:rPr>
        <w:t>В 201</w:t>
      </w:r>
      <w:r w:rsidR="0017171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году в бюджете городского округа Кинешма на реализацию Программы предусмотрены средства в размере </w:t>
      </w:r>
      <w:r w:rsidR="00AD1E59">
        <w:rPr>
          <w:sz w:val="28"/>
          <w:szCs w:val="28"/>
        </w:rPr>
        <w:t>59 218,35</w:t>
      </w:r>
      <w:r w:rsidR="0017171C"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кассовые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="0017171C">
        <w:rPr>
          <w:sz w:val="28"/>
          <w:szCs w:val="28"/>
        </w:rPr>
        <w:t xml:space="preserve"> </w:t>
      </w:r>
      <w:r w:rsidR="00AD1E59">
        <w:rPr>
          <w:sz w:val="28"/>
          <w:szCs w:val="28"/>
        </w:rPr>
        <w:t>57 690,5</w:t>
      </w:r>
      <w:r w:rsidR="0017171C"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>тыс. рублей, что составляет</w:t>
      </w:r>
      <w:r w:rsidR="00FF2CEE"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</w:t>
      </w:r>
      <w:r w:rsidR="00AD1E59">
        <w:rPr>
          <w:color w:val="000000" w:themeColor="text1"/>
          <w:sz w:val="28"/>
          <w:szCs w:val="28"/>
        </w:rPr>
        <w:t>97,4</w:t>
      </w:r>
      <w:r w:rsidRPr="005437BF">
        <w:rPr>
          <w:sz w:val="28"/>
          <w:szCs w:val="28"/>
        </w:rPr>
        <w:t>%</w:t>
      </w:r>
      <w:r w:rsidR="00FF2CEE"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от запланированного объема финансирования. </w:t>
      </w:r>
    </w:p>
    <w:p w:rsidR="00290E7C" w:rsidRDefault="00290E7C" w:rsidP="00290E7C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реализации мероприятий подпрограмм, запланированное на 201</w:t>
      </w:r>
      <w:r w:rsidR="00FF2CEE">
        <w:rPr>
          <w:sz w:val="28"/>
          <w:szCs w:val="28"/>
        </w:rPr>
        <w:t>7</w:t>
      </w:r>
      <w:r>
        <w:rPr>
          <w:sz w:val="28"/>
          <w:szCs w:val="28"/>
        </w:rPr>
        <w:t xml:space="preserve"> год от планового объема бюджетных ассигнований составило:</w:t>
      </w:r>
    </w:p>
    <w:p w:rsidR="00290E7C" w:rsidRDefault="00290E7C" w:rsidP="00290E7C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«Обеспечение деятельности главы администрации городского округа Кинешма, отраслевых (функциональных) органов администрации городского округа</w:t>
      </w:r>
      <w:r w:rsidR="00FF2CEE">
        <w:rPr>
          <w:sz w:val="28"/>
          <w:szCs w:val="28"/>
        </w:rPr>
        <w:t xml:space="preserve"> Кинешма</w:t>
      </w:r>
      <w:r>
        <w:rPr>
          <w:sz w:val="28"/>
          <w:szCs w:val="28"/>
        </w:rPr>
        <w:t xml:space="preserve">» в сумме </w:t>
      </w:r>
      <w:r w:rsidR="00D24A1D">
        <w:rPr>
          <w:sz w:val="28"/>
          <w:szCs w:val="28"/>
        </w:rPr>
        <w:t>50 883,3</w:t>
      </w:r>
      <w:r>
        <w:rPr>
          <w:sz w:val="28"/>
          <w:szCs w:val="28"/>
        </w:rPr>
        <w:t xml:space="preserve"> тыс. рублей (</w:t>
      </w:r>
      <w:r w:rsidR="00D24A1D">
        <w:rPr>
          <w:sz w:val="28"/>
          <w:szCs w:val="28"/>
        </w:rPr>
        <w:t>97,6</w:t>
      </w:r>
      <w:r>
        <w:rPr>
          <w:sz w:val="28"/>
          <w:szCs w:val="28"/>
        </w:rPr>
        <w:t>%);</w:t>
      </w:r>
    </w:p>
    <w:p w:rsidR="00290E7C" w:rsidRDefault="00290E7C" w:rsidP="00290E7C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</w:t>
      </w:r>
      <w:r w:rsidRPr="00D65F48">
        <w:rPr>
          <w:sz w:val="28"/>
          <w:szCs w:val="28"/>
        </w:rPr>
        <w:t xml:space="preserve">«Обеспечение деятельности муниципального учреждения города Кинешмы «Управления капитального строительства» в сумме </w:t>
      </w:r>
      <w:r w:rsidR="00D24A1D">
        <w:rPr>
          <w:sz w:val="28"/>
          <w:szCs w:val="28"/>
        </w:rPr>
        <w:t>5 798,1</w:t>
      </w:r>
      <w:r w:rsidR="00FF2CEE">
        <w:rPr>
          <w:sz w:val="28"/>
          <w:szCs w:val="28"/>
        </w:rPr>
        <w:t xml:space="preserve"> </w:t>
      </w:r>
      <w:r w:rsidRPr="00D65F48">
        <w:rPr>
          <w:sz w:val="28"/>
          <w:szCs w:val="28"/>
        </w:rPr>
        <w:t>тыс. руб. (</w:t>
      </w:r>
      <w:r w:rsidR="00D24A1D">
        <w:rPr>
          <w:sz w:val="28"/>
          <w:szCs w:val="28"/>
        </w:rPr>
        <w:t>96,5</w:t>
      </w:r>
      <w:r w:rsidRPr="00D65F48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290E7C" w:rsidRPr="00D24A1D" w:rsidRDefault="00290E7C" w:rsidP="00290E7C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D24A1D">
        <w:rPr>
          <w:sz w:val="28"/>
          <w:szCs w:val="28"/>
        </w:rPr>
        <w:t xml:space="preserve">- программа «Улучшение условий и охраны труда в администрации городского округа Кинешма, отраслевых (функциональных) органах администрации городского округа Кинешма в сумме </w:t>
      </w:r>
      <w:r w:rsidR="00FF2CEE" w:rsidRPr="00D24A1D">
        <w:rPr>
          <w:sz w:val="28"/>
          <w:szCs w:val="28"/>
        </w:rPr>
        <w:t>388,3</w:t>
      </w:r>
      <w:r w:rsidRPr="00D24A1D">
        <w:rPr>
          <w:sz w:val="28"/>
          <w:szCs w:val="28"/>
        </w:rPr>
        <w:t xml:space="preserve"> тыс. рублей (</w:t>
      </w:r>
      <w:r w:rsidR="00D24A1D" w:rsidRPr="00D24A1D">
        <w:rPr>
          <w:sz w:val="28"/>
          <w:szCs w:val="28"/>
        </w:rPr>
        <w:t>97,5</w:t>
      </w:r>
      <w:r w:rsidRPr="00D24A1D">
        <w:rPr>
          <w:sz w:val="28"/>
          <w:szCs w:val="28"/>
        </w:rPr>
        <w:t>%)</w:t>
      </w:r>
      <w:r w:rsidR="00AD531B" w:rsidRPr="00D24A1D">
        <w:rPr>
          <w:sz w:val="28"/>
          <w:szCs w:val="28"/>
        </w:rPr>
        <w:t>;</w:t>
      </w:r>
    </w:p>
    <w:p w:rsidR="00AD531B" w:rsidRPr="00AD531B" w:rsidRDefault="00AD531B" w:rsidP="00290E7C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«Развитие институтов гражданского общества» в сумме 620,8 тыс. рублей (93,7%).</w:t>
      </w:r>
    </w:p>
    <w:p w:rsidR="00290E7C" w:rsidRDefault="00290E7C" w:rsidP="00290E7C">
      <w:pPr>
        <w:ind w:firstLine="851"/>
        <w:jc w:val="both"/>
      </w:pPr>
      <w:r>
        <w:lastRenderedPageBreak/>
        <w:t>З</w:t>
      </w:r>
      <w:r w:rsidRPr="00610F4C">
        <w:t>апланированные</w:t>
      </w:r>
      <w:r>
        <w:t xml:space="preserve"> на 201</w:t>
      </w:r>
      <w:r w:rsidR="00AD531B">
        <w:t>7</w:t>
      </w:r>
      <w:r>
        <w:t xml:space="preserve"> год</w:t>
      </w:r>
      <w:r w:rsidRPr="00610F4C">
        <w:t xml:space="preserve"> программные мероприятия выполнены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>дств в р</w:t>
      </w:r>
      <w:proofErr w:type="gramEnd"/>
      <w:r>
        <w:t xml:space="preserve">азмере </w:t>
      </w:r>
      <w:r w:rsidR="00D24A1D">
        <w:t>1 527,8</w:t>
      </w:r>
      <w:r w:rsidR="00362C8A">
        <w:t xml:space="preserve"> </w:t>
      </w:r>
      <w:r>
        <w:t xml:space="preserve"> тыс. рублей сложилось </w:t>
      </w:r>
      <w:r w:rsidR="00314C27">
        <w:t xml:space="preserve">в основном </w:t>
      </w:r>
      <w:r>
        <w:t>по следующим причинам:</w:t>
      </w:r>
    </w:p>
    <w:p w:rsidR="00290E7C" w:rsidRPr="00B91ACA" w:rsidRDefault="00290E7C" w:rsidP="00290E7C">
      <w:pPr>
        <w:ind w:firstLine="851"/>
        <w:jc w:val="both"/>
      </w:pPr>
      <w:r w:rsidRPr="00B91ACA">
        <w:t xml:space="preserve">- в сумме </w:t>
      </w:r>
      <w:r w:rsidR="00B91ACA">
        <w:t>1 2</w:t>
      </w:r>
      <w:r w:rsidR="00314C27">
        <w:t>05</w:t>
      </w:r>
      <w:r w:rsidRPr="00B91ACA">
        <w:t xml:space="preserve"> тыс. рублей – экономия денежных средств  за счет</w:t>
      </w:r>
      <w:r w:rsidR="00B91ACA">
        <w:t>:</w:t>
      </w:r>
      <w:r w:rsidRPr="00B91ACA">
        <w:t xml:space="preserve"> возмещения дебиторской задолженности ФСС по листкам нетрудоспособности, снижению начальной максимальной цены  контракта по проведению процедуры торгов в сфере закупок товаров, для обеспечения муниципальных нужд;</w:t>
      </w:r>
    </w:p>
    <w:p w:rsidR="00290E7C" w:rsidRPr="00D24A1D" w:rsidRDefault="00290E7C" w:rsidP="00290E7C">
      <w:pPr>
        <w:ind w:firstLine="851"/>
        <w:jc w:val="both"/>
      </w:pPr>
      <w:r w:rsidRPr="00D24A1D">
        <w:t xml:space="preserve">- в сумме </w:t>
      </w:r>
      <w:r w:rsidR="00D24A1D" w:rsidRPr="00D24A1D">
        <w:t>210,8</w:t>
      </w:r>
      <w:r w:rsidRPr="00D24A1D">
        <w:t xml:space="preserve"> тыс. рублей – кредиторская задолженность бюджета городского округа Кинешма;</w:t>
      </w:r>
    </w:p>
    <w:p w:rsidR="00290E7C" w:rsidRPr="00314C27" w:rsidRDefault="00290E7C" w:rsidP="00290E7C">
      <w:pPr>
        <w:ind w:firstLine="851"/>
        <w:jc w:val="both"/>
      </w:pPr>
      <w:r w:rsidRPr="00314C27">
        <w:t xml:space="preserve">- в сумме </w:t>
      </w:r>
      <w:r w:rsidR="00314C27" w:rsidRPr="00314C27">
        <w:t>112,0</w:t>
      </w:r>
      <w:r w:rsidRPr="00314C27">
        <w:t xml:space="preserve"> тыс. рублей – недофинансирование мероприятий из бюджета городского округа Кинешма.</w:t>
      </w:r>
    </w:p>
    <w:p w:rsidR="00290E7C" w:rsidRDefault="00290E7C" w:rsidP="00290E7C">
      <w:pPr>
        <w:ind w:firstLine="851"/>
        <w:jc w:val="both"/>
      </w:pPr>
      <w:r>
        <w:t>201</w:t>
      </w:r>
      <w:r w:rsidR="006E7A1C">
        <w:t>7</w:t>
      </w:r>
      <w:r>
        <w:t xml:space="preserve"> году </w:t>
      </w:r>
      <w:r w:rsidRPr="005B35D7">
        <w:t>реализаци</w:t>
      </w:r>
      <w:r>
        <w:t>я  П</w:t>
      </w:r>
      <w:r w:rsidRPr="005B35D7">
        <w:t xml:space="preserve">рограммы </w:t>
      </w:r>
      <w:r>
        <w:t>позволила достичь</w:t>
      </w:r>
      <w:r w:rsidRPr="005B35D7">
        <w:t xml:space="preserve"> следующи</w:t>
      </w:r>
      <w:r>
        <w:t>х</w:t>
      </w:r>
      <w:r w:rsidRPr="005B35D7">
        <w:t xml:space="preserve"> результат</w:t>
      </w:r>
      <w:r>
        <w:t>ов</w:t>
      </w:r>
      <w:r w:rsidRPr="005B35D7">
        <w:t>:</w:t>
      </w:r>
    </w:p>
    <w:p w:rsidR="0076143F" w:rsidRDefault="0076143F" w:rsidP="00553069">
      <w:pPr>
        <w:ind w:firstLine="709"/>
        <w:jc w:val="both"/>
      </w:pPr>
      <w:r w:rsidRPr="005B35D7">
        <w:rPr>
          <w:rFonts w:eastAsia="Calibri"/>
        </w:rPr>
        <w:t xml:space="preserve">- </w:t>
      </w:r>
      <w:r w:rsidRPr="000666B6">
        <w:t>сформирова</w:t>
      </w:r>
      <w:r>
        <w:t>на</w:t>
      </w:r>
      <w:r w:rsidRPr="000666B6">
        <w:t xml:space="preserve"> систем</w:t>
      </w:r>
      <w:r>
        <w:t>а</w:t>
      </w:r>
      <w:r w:rsidRPr="000666B6">
        <w:t xml:space="preserve"> повышения квалификации и профессиональной переподготовки муниципальных служащих администрации городского округа Кинешма</w:t>
      </w:r>
      <w:r>
        <w:t xml:space="preserve"> – прошли обучение 23 человека;</w:t>
      </w:r>
      <w:r w:rsidRPr="000666B6">
        <w:t xml:space="preserve"> </w:t>
      </w:r>
    </w:p>
    <w:p w:rsidR="0076143F" w:rsidRDefault="0076143F" w:rsidP="0076143F">
      <w:pPr>
        <w:ind w:firstLine="709"/>
        <w:jc w:val="both"/>
      </w:pPr>
      <w:r>
        <w:t xml:space="preserve">- качественное исполнение своих полномочий </w:t>
      </w:r>
      <w:r w:rsidRPr="000666B6">
        <w:t>органа</w:t>
      </w:r>
      <w:r>
        <w:t>ми</w:t>
      </w:r>
      <w:r w:rsidRPr="000666B6">
        <w:t xml:space="preserve"> местного самоуправления</w:t>
      </w:r>
      <w:r>
        <w:t>;</w:t>
      </w:r>
    </w:p>
    <w:p w:rsidR="0076143F" w:rsidRPr="005B35D7" w:rsidRDefault="0076143F" w:rsidP="0076143F">
      <w:pPr>
        <w:ind w:firstLine="709"/>
        <w:jc w:val="both"/>
        <w:rPr>
          <w:rFonts w:eastAsia="Calibri"/>
        </w:rPr>
      </w:pPr>
      <w:r w:rsidRPr="005B35D7">
        <w:rPr>
          <w:rFonts w:eastAsia="Calibri"/>
        </w:rPr>
        <w:t>- рост доверия к власти, в совместном решении проблем населения с органами власти;</w:t>
      </w:r>
    </w:p>
    <w:p w:rsidR="0076143F" w:rsidRDefault="00AB1ABF" w:rsidP="0076143F">
      <w:pPr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</w:t>
      </w:r>
      <w:r w:rsidR="0076143F" w:rsidRPr="005B35D7">
        <w:rPr>
          <w:rFonts w:eastAsia="Calibri"/>
        </w:rPr>
        <w:t>повышени</w:t>
      </w:r>
      <w:r w:rsidR="0076143F">
        <w:rPr>
          <w:rFonts w:eastAsia="Calibri"/>
        </w:rPr>
        <w:t xml:space="preserve">е </w:t>
      </w:r>
      <w:r w:rsidR="0076143F" w:rsidRPr="005B35D7">
        <w:rPr>
          <w:rFonts w:eastAsia="Calibri"/>
        </w:rPr>
        <w:t xml:space="preserve"> эффективности организационно – документационной деятельности администрации городского округа Кинешма, совершенствовании системы контроля исполнения документов (служебной корреспонденции, поручений главы, обращений граждан), предполагающим сокращение сроков исполнения документов, а также  повышения уровня </w:t>
      </w:r>
      <w:r w:rsidR="0076143F" w:rsidRPr="005B35D7">
        <w:rPr>
          <w:rFonts w:eastAsia="Calibri"/>
          <w:spacing w:val="2"/>
        </w:rPr>
        <w:t xml:space="preserve">открытости и доступности к проектам нормативных правовых актов администрации </w:t>
      </w:r>
      <w:r w:rsidR="0076143F" w:rsidRPr="005B35D7">
        <w:rPr>
          <w:rFonts w:eastAsia="Calibri"/>
        </w:rPr>
        <w:t>городского округа Кинешма</w:t>
      </w:r>
      <w:r w:rsidR="0076143F" w:rsidRPr="005B35D7">
        <w:rPr>
          <w:rFonts w:eastAsia="Calibri"/>
          <w:spacing w:val="2"/>
        </w:rPr>
        <w:t>, принятым нормативным правовым актам администрации</w:t>
      </w:r>
      <w:r w:rsidR="0076143F" w:rsidRPr="005B35D7">
        <w:rPr>
          <w:rFonts w:eastAsia="Calibri"/>
        </w:rPr>
        <w:t xml:space="preserve"> городского округа Кинешма</w:t>
      </w:r>
      <w:r>
        <w:rPr>
          <w:rFonts w:eastAsia="Calibri"/>
        </w:rPr>
        <w:t>.</w:t>
      </w:r>
      <w:proofErr w:type="gramEnd"/>
    </w:p>
    <w:p w:rsidR="00AB1ABF" w:rsidRPr="005B35D7" w:rsidRDefault="00AB1ABF" w:rsidP="00AB1ABF">
      <w:pPr>
        <w:adjustRightInd w:val="0"/>
        <w:ind w:firstLine="709"/>
        <w:contextualSpacing/>
        <w:jc w:val="both"/>
      </w:pPr>
      <w:r w:rsidRPr="005B35D7">
        <w:t xml:space="preserve">За прошедший период в пределах полномочий  администрацией </w:t>
      </w:r>
      <w:r w:rsidRPr="005B35D7">
        <w:rPr>
          <w:bCs/>
        </w:rPr>
        <w:t xml:space="preserve">городского округа Кинешма, </w:t>
      </w:r>
      <w:r w:rsidRPr="005B35D7">
        <w:t>была проделана следующая работа:</w:t>
      </w:r>
    </w:p>
    <w:p w:rsidR="00AB1ABF" w:rsidRPr="005B35D7" w:rsidRDefault="00AB1ABF" w:rsidP="00AB1ABF">
      <w:pPr>
        <w:autoSpaceDE w:val="0"/>
        <w:autoSpaceDN w:val="0"/>
        <w:adjustRightInd w:val="0"/>
        <w:ind w:firstLine="720"/>
        <w:jc w:val="both"/>
      </w:pPr>
      <w:r w:rsidRPr="005B35D7">
        <w:t xml:space="preserve">- </w:t>
      </w:r>
      <w:r>
        <w:t xml:space="preserve">внесены изменения в </w:t>
      </w:r>
      <w:r w:rsidRPr="005B35D7">
        <w:t xml:space="preserve"> Положение об оплате труда муниципальных служащих в соответствии с действующим законодательством;</w:t>
      </w:r>
    </w:p>
    <w:p w:rsidR="00AB1ABF" w:rsidRPr="005B35D7" w:rsidRDefault="00AB1ABF" w:rsidP="00AB1ABF">
      <w:pPr>
        <w:autoSpaceDE w:val="0"/>
        <w:autoSpaceDN w:val="0"/>
        <w:adjustRightInd w:val="0"/>
        <w:ind w:firstLine="720"/>
        <w:jc w:val="both"/>
      </w:pPr>
      <w:r w:rsidRPr="005B35D7">
        <w:t>- проводилась работа по профилактике коррупционных и иных правонарушений, соблюдению муниципальными служащими требований  к служебному поведению, урегулированию конфликта интересов на муниципальной службе;</w:t>
      </w:r>
    </w:p>
    <w:p w:rsidR="00AB1ABF" w:rsidRPr="005B35D7" w:rsidRDefault="00AB1ABF" w:rsidP="00AB1ABF">
      <w:pPr>
        <w:autoSpaceDE w:val="0"/>
        <w:autoSpaceDN w:val="0"/>
        <w:adjustRightInd w:val="0"/>
        <w:ind w:firstLine="709"/>
        <w:jc w:val="both"/>
      </w:pPr>
      <w:r w:rsidRPr="005B35D7">
        <w:t xml:space="preserve">- определены подходы к формированию кадрового состава на замещение вакантных должностей муниципальной службы, сформирован кадровый резерв в  администрации </w:t>
      </w:r>
      <w:r w:rsidRPr="005B35D7">
        <w:rPr>
          <w:bCs/>
        </w:rPr>
        <w:t>городского округа Кинешма</w:t>
      </w:r>
      <w:r w:rsidRPr="005B35D7">
        <w:t>;</w:t>
      </w:r>
    </w:p>
    <w:p w:rsidR="00AB1ABF" w:rsidRPr="005B35D7" w:rsidRDefault="00AB1ABF" w:rsidP="00AB1ABF">
      <w:pPr>
        <w:autoSpaceDE w:val="0"/>
        <w:autoSpaceDN w:val="0"/>
        <w:adjustRightInd w:val="0"/>
        <w:ind w:firstLine="720"/>
        <w:jc w:val="both"/>
      </w:pPr>
      <w:r w:rsidRPr="005B35D7">
        <w:t xml:space="preserve">-обеспечивается участие независимых экспертов в аттестационной комиссии   и в комиссии по соблюдению требований к служебному поведению  муниципальных служащих, замещающих должности муниципальной службы в администрации </w:t>
      </w:r>
      <w:r w:rsidRPr="005B35D7">
        <w:rPr>
          <w:bCs/>
        </w:rPr>
        <w:t>городского округа Кинешма</w:t>
      </w:r>
      <w:r w:rsidRPr="005B35D7">
        <w:t xml:space="preserve">, и урегулированию конфликта интересов  в администрации </w:t>
      </w:r>
      <w:r w:rsidRPr="005B35D7">
        <w:rPr>
          <w:bCs/>
        </w:rPr>
        <w:t>городского округа Кинешма;</w:t>
      </w:r>
    </w:p>
    <w:p w:rsidR="00AB1ABF" w:rsidRDefault="00AB1ABF" w:rsidP="00AB1ABF">
      <w:pPr>
        <w:autoSpaceDE w:val="0"/>
        <w:autoSpaceDN w:val="0"/>
        <w:adjustRightInd w:val="0"/>
        <w:ind w:firstLine="720"/>
        <w:jc w:val="both"/>
      </w:pPr>
      <w:r>
        <w:lastRenderedPageBreak/>
        <w:t>-</w:t>
      </w:r>
      <w:r w:rsidRPr="005B35D7">
        <w:t>конкретизированы квалификационные требования к до</w:t>
      </w:r>
      <w:r>
        <w:t>лжностям  муниципальной  службы</w:t>
      </w:r>
      <w:r w:rsidRPr="005B35D7">
        <w:t>;</w:t>
      </w:r>
    </w:p>
    <w:p w:rsidR="00AB1ABF" w:rsidRPr="005B35D7" w:rsidRDefault="00AB1ABF" w:rsidP="00AB1ABF">
      <w:pPr>
        <w:autoSpaceDE w:val="0"/>
        <w:autoSpaceDN w:val="0"/>
        <w:adjustRightInd w:val="0"/>
        <w:ind w:firstLine="720"/>
        <w:jc w:val="both"/>
      </w:pPr>
      <w:r>
        <w:t>- проводилась</w:t>
      </w:r>
      <w:r w:rsidRPr="005B35D7">
        <w:rPr>
          <w:bCs/>
        </w:rPr>
        <w:t xml:space="preserve"> работа с общественными объединениями и гражданами</w:t>
      </w:r>
      <w:r>
        <w:rPr>
          <w:bCs/>
        </w:rPr>
        <w:t>.</w:t>
      </w:r>
    </w:p>
    <w:p w:rsidR="00AB1ABF" w:rsidRPr="005B35D7" w:rsidRDefault="00EB526F" w:rsidP="00EB526F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- утверждены нормативные правовые акты администрации городского округа Кинешма, которые </w:t>
      </w:r>
      <w:r w:rsidR="00AB1ABF" w:rsidRPr="00090E78">
        <w:t xml:space="preserve"> направле</w:t>
      </w:r>
      <w:r>
        <w:t xml:space="preserve">ны </w:t>
      </w:r>
      <w:r w:rsidR="00AB1ABF" w:rsidRPr="00090E78">
        <w:t xml:space="preserve"> на обеспечение более качественного планирования закупочной деятельности, повышение эффективности расходования бюджетных средств и недопущения закупок  товаров, работ, услуг с избыточными  потребительскими</w:t>
      </w:r>
      <w:r w:rsidR="00AB1ABF">
        <w:t xml:space="preserve"> свойствами и предметов роскоши, с целью определения закупок, которые необходимо осуществить, чтобы обеспечить выполнение функций как </w:t>
      </w:r>
      <w:r w:rsidR="00AB1ABF" w:rsidRPr="00C12C86">
        <w:t>органов местного самоуправления городского округа Кинешма, отраслевых (функциональных) органов администрации городского округа Кинешма</w:t>
      </w:r>
      <w:proofErr w:type="gramEnd"/>
      <w:r w:rsidR="00AB1ABF">
        <w:rPr>
          <w:bCs/>
        </w:rPr>
        <w:t>, так</w:t>
      </w:r>
      <w:r w:rsidR="00AB1ABF" w:rsidRPr="00963EAB">
        <w:rPr>
          <w:bCs/>
        </w:rPr>
        <w:t xml:space="preserve"> и подведомственных казенных учреждений</w:t>
      </w:r>
      <w:r>
        <w:rPr>
          <w:bCs/>
        </w:rPr>
        <w:t>.</w:t>
      </w:r>
    </w:p>
    <w:p w:rsidR="00AB1ABF" w:rsidRDefault="00AB1ABF" w:rsidP="00EB526F">
      <w:pPr>
        <w:pStyle w:val="Pro-Gramma"/>
        <w:spacing w:before="0" w:after="0" w:line="240" w:lineRule="auto"/>
      </w:pPr>
      <w:r w:rsidRPr="005B35D7">
        <w:t>Общее количество муниципальных служащих исполнительно-распорядительного органа местного самоуправления муниципального образования "Городской округ Кинешма" - администрации городского округа Кинешма</w:t>
      </w:r>
      <w:r>
        <w:t xml:space="preserve"> </w:t>
      </w:r>
      <w:r w:rsidRPr="008458DF">
        <w:t>на 01.01.201</w:t>
      </w:r>
      <w:r>
        <w:t>8</w:t>
      </w:r>
      <w:r w:rsidRPr="008458DF">
        <w:t xml:space="preserve"> года составило 12</w:t>
      </w:r>
      <w:r>
        <w:t>4</w:t>
      </w:r>
      <w:r w:rsidRPr="008458DF">
        <w:t xml:space="preserve"> человек</w:t>
      </w:r>
      <w:r>
        <w:t>а</w:t>
      </w:r>
      <w:r w:rsidRPr="008458DF">
        <w:t>.</w:t>
      </w:r>
    </w:p>
    <w:p w:rsidR="00553069" w:rsidRDefault="00553069" w:rsidP="00553069">
      <w:pPr>
        <w:autoSpaceDE w:val="0"/>
        <w:autoSpaceDN w:val="0"/>
        <w:adjustRightInd w:val="0"/>
        <w:ind w:firstLine="709"/>
        <w:jc w:val="both"/>
      </w:pPr>
      <w:proofErr w:type="gramStart"/>
      <w:r w:rsidRPr="000666B6">
        <w:t>Реализация подпрограммы «Обеспечение деятельности главы администрации городского округа Кинешма, отраслевых (функциональных) органов администрации городского округа»</w:t>
      </w:r>
      <w:r>
        <w:t xml:space="preserve"> </w:t>
      </w:r>
      <w:r w:rsidRPr="000666B6">
        <w:t>позволи</w:t>
      </w:r>
      <w:r>
        <w:t>ла</w:t>
      </w:r>
      <w:r w:rsidRPr="000666B6">
        <w:t xml:space="preserve"> сформировать систему повышения квалификации и профессиональной переподготовки муниципальных служащих администрации городского округа Кинешма, что приве</w:t>
      </w:r>
      <w:r>
        <w:t>ло</w:t>
      </w:r>
      <w:r w:rsidRPr="000666B6">
        <w:t xml:space="preserve"> к повышению уровня профессиональных знаний, умений и навыков и позволи</w:t>
      </w:r>
      <w:r>
        <w:t>ло</w:t>
      </w:r>
      <w:r w:rsidRPr="000666B6">
        <w:t xml:space="preserve"> муниципальным служащим эффективно и качественно выполнять должностные обязанности в органах местного самоуправления администрации городского округа Кинешма.</w:t>
      </w:r>
      <w:proofErr w:type="gramEnd"/>
    </w:p>
    <w:p w:rsidR="00553069" w:rsidRPr="00553069" w:rsidRDefault="00553069" w:rsidP="00553069">
      <w:pPr>
        <w:autoSpaceDE w:val="0"/>
        <w:autoSpaceDN w:val="0"/>
        <w:adjustRightInd w:val="0"/>
        <w:ind w:firstLine="709"/>
        <w:jc w:val="both"/>
      </w:pPr>
      <w:r w:rsidRPr="000666B6">
        <w:t>Реализация подпрограммы</w:t>
      </w:r>
      <w:r w:rsidRPr="00B63097">
        <w:t xml:space="preserve"> </w:t>
      </w:r>
      <w:r w:rsidRPr="000666B6">
        <w:t>«Обеспечение деятельности муниципального учреждения города Кинешмы «Управления капитального строительства» позволи</w:t>
      </w:r>
      <w:r>
        <w:t>ло</w:t>
      </w:r>
      <w:r w:rsidRPr="000666B6">
        <w:t xml:space="preserve"> усилить контроль и качество выполняемых объемов работ, соответствующих заданию заказчика проекту; повыси</w:t>
      </w:r>
      <w:r>
        <w:t>ло</w:t>
      </w:r>
      <w:r w:rsidRPr="000666B6">
        <w:t xml:space="preserve"> эффективность капиталовложений, а также сократи</w:t>
      </w:r>
      <w:r>
        <w:t>лась</w:t>
      </w:r>
      <w:r w:rsidRPr="000666B6">
        <w:t xml:space="preserve"> продолжительность инвестиционного цикла. </w:t>
      </w:r>
    </w:p>
    <w:p w:rsidR="00AB1ABF" w:rsidRPr="00155156" w:rsidRDefault="00AB1ABF" w:rsidP="00AB1ABF">
      <w:pPr>
        <w:ind w:firstLine="709"/>
        <w:jc w:val="both"/>
      </w:pPr>
      <w:r w:rsidRPr="000666B6">
        <w:t>Реализация подпрограммы</w:t>
      </w:r>
      <w:r>
        <w:t xml:space="preserve"> </w:t>
      </w:r>
      <w:r w:rsidRPr="00155156">
        <w:t xml:space="preserve">«Улучшение условий и охраны труда в администрации городского округа Кинешма, отраслевых (функциональных) органах администрации городского округа» </w:t>
      </w:r>
      <w:r>
        <w:t>позволила выполнить е</w:t>
      </w:r>
      <w:r w:rsidRPr="00155156">
        <w:t>жегодн</w:t>
      </w:r>
      <w:r>
        <w:t>ую</w:t>
      </w:r>
      <w:r w:rsidRPr="00155156">
        <w:t xml:space="preserve"> диспансеризацию </w:t>
      </w:r>
      <w:r>
        <w:t>123</w:t>
      </w:r>
      <w:r w:rsidRPr="00155156">
        <w:t xml:space="preserve"> работников администрации городского округа Кинешма, отраслевых (функциональных) органов администрации городского округа Кинешма;</w:t>
      </w:r>
      <w:r>
        <w:t xml:space="preserve"> за 2015-2016 годы была проведена</w:t>
      </w:r>
      <w:r w:rsidRPr="00155156">
        <w:t xml:space="preserve"> специальн</w:t>
      </w:r>
      <w:r>
        <w:t>ая</w:t>
      </w:r>
      <w:r w:rsidRPr="00155156">
        <w:t xml:space="preserve"> оценк</w:t>
      </w:r>
      <w:r>
        <w:t>а</w:t>
      </w:r>
      <w:r w:rsidRPr="00155156">
        <w:t xml:space="preserve"> труда 168 рабочих мест;</w:t>
      </w:r>
      <w:r>
        <w:t xml:space="preserve"> п</w:t>
      </w:r>
      <w:r w:rsidRPr="00155156">
        <w:t>овы</w:t>
      </w:r>
      <w:r>
        <w:t xml:space="preserve">сился </w:t>
      </w:r>
      <w:r w:rsidRPr="00155156">
        <w:t xml:space="preserve"> уров</w:t>
      </w:r>
      <w:r>
        <w:t>ень</w:t>
      </w:r>
      <w:r w:rsidRPr="00155156">
        <w:t xml:space="preserve"> квалификации специалистов в области охраны труда в администрации городского округа Кинешма, отраслевых (функциональных) органов администрации городского округа.</w:t>
      </w:r>
    </w:p>
    <w:p w:rsidR="00AB1ABF" w:rsidRDefault="00AB1ABF" w:rsidP="00AB1AB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666B6">
        <w:rPr>
          <w:rFonts w:ascii="Times New Roman" w:hAnsi="Times New Roman"/>
          <w:sz w:val="28"/>
          <w:szCs w:val="28"/>
        </w:rPr>
        <w:t>Реализация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"Развитие институтов гражданского общества"</w:t>
      </w:r>
      <w:r>
        <w:rPr>
          <w:rFonts w:ascii="Times New Roman" w:hAnsi="Times New Roman"/>
          <w:sz w:val="28"/>
          <w:szCs w:val="28"/>
        </w:rPr>
        <w:t xml:space="preserve"> позволила достичь в 2017 году с</w:t>
      </w:r>
      <w:r w:rsidRPr="000D79F3">
        <w:rPr>
          <w:rFonts w:ascii="Times New Roman" w:hAnsi="Times New Roman"/>
          <w:sz w:val="28"/>
          <w:szCs w:val="28"/>
        </w:rPr>
        <w:t>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с</w:t>
      </w:r>
      <w:r w:rsidRPr="000D79F3">
        <w:rPr>
          <w:rFonts w:ascii="Times New Roman" w:hAnsi="Times New Roman"/>
          <w:sz w:val="28"/>
          <w:szCs w:val="28"/>
        </w:rPr>
        <w:t>оздание условий для функционирования деятельности органов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, п</w:t>
      </w:r>
      <w:r w:rsidRPr="000D79F3">
        <w:rPr>
          <w:rFonts w:ascii="Times New Roman" w:hAnsi="Times New Roman"/>
          <w:sz w:val="28"/>
          <w:szCs w:val="28"/>
        </w:rPr>
        <w:t>ривлечение граждан к охране общественного порядка в городском округе Кинешма</w:t>
      </w:r>
    </w:p>
    <w:p w:rsidR="00AB1ABF" w:rsidRPr="000D79F3" w:rsidRDefault="00AB1ABF" w:rsidP="00AB1AB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 xml:space="preserve">В 2017 году получило дальнейшее развитие </w:t>
      </w:r>
      <w:proofErr w:type="spellStart"/>
      <w:r w:rsidRPr="000D79F3">
        <w:rPr>
          <w:rFonts w:ascii="Times New Roman" w:hAnsi="Times New Roman"/>
          <w:sz w:val="28"/>
          <w:szCs w:val="28"/>
        </w:rPr>
        <w:t>ТОСовское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движение: создан ТОС «Контакт». Всего в городе действует 15 ТОС. С целью поддержки гражданских инициатив, продолжена </w:t>
      </w:r>
      <w:proofErr w:type="spellStart"/>
      <w:r w:rsidRPr="000D79F3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поддержка ТОС. В 2017 году 4 ТОС получили финансирование общей суммой 150 тысяч рублей. На данные средства общественным самоуправлением «</w:t>
      </w:r>
      <w:proofErr w:type="spellStart"/>
      <w:r w:rsidRPr="000D79F3">
        <w:rPr>
          <w:rFonts w:ascii="Times New Roman" w:hAnsi="Times New Roman"/>
          <w:sz w:val="28"/>
          <w:szCs w:val="28"/>
        </w:rPr>
        <w:t>Поликор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» благоустроена </w:t>
      </w:r>
      <w:proofErr w:type="spellStart"/>
      <w:r w:rsidRPr="000D79F3">
        <w:rPr>
          <w:rFonts w:ascii="Times New Roman" w:hAnsi="Times New Roman"/>
          <w:sz w:val="28"/>
          <w:szCs w:val="28"/>
        </w:rPr>
        <w:t>междворовая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территория, ТОС «Нижние Сокольники» произведен ремонт тротуара по ул.</w:t>
      </w:r>
      <w:r w:rsidR="00553069"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 xml:space="preserve">Нахимова с заменой пешеходных мостиков через водосточные канавы, </w:t>
      </w:r>
      <w:r w:rsidR="00553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9F3">
        <w:rPr>
          <w:rFonts w:ascii="Times New Roman" w:hAnsi="Times New Roman"/>
          <w:sz w:val="28"/>
          <w:szCs w:val="28"/>
        </w:rPr>
        <w:t>ТОСом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«25-й микрорайон» приобретены звуковоспроизводящие колонки для проведения массовых мероприятий, на дворовой территории ТОС «Урицкого» установлен теннисный стол.</w:t>
      </w:r>
    </w:p>
    <w:p w:rsidR="00AB1ABF" w:rsidRDefault="00AB1ABF" w:rsidP="00AB1AB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>Как и прежде, ТОС г.</w:t>
      </w:r>
      <w:r w:rsidR="00322372"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Кинешмы приняли участие в региональных конкурсах, организуемых Советом муниципальных образований Ивановской области. Председатель ТОС «Нижние Сокольники» А.С.</w:t>
      </w:r>
      <w:r w:rsidR="005530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79F3">
        <w:rPr>
          <w:rFonts w:ascii="Times New Roman" w:hAnsi="Times New Roman"/>
          <w:sz w:val="28"/>
          <w:szCs w:val="28"/>
        </w:rPr>
        <w:t>Кусов</w:t>
      </w:r>
      <w:proofErr w:type="gramEnd"/>
      <w:r w:rsidRPr="000D79F3">
        <w:rPr>
          <w:rFonts w:ascii="Times New Roman" w:hAnsi="Times New Roman"/>
          <w:sz w:val="28"/>
          <w:szCs w:val="28"/>
        </w:rPr>
        <w:t xml:space="preserve"> стал лауреатом Гран-при конкурса «Лучший председатель ТОС городского округа Ивановской области». Председатели </w:t>
      </w:r>
      <w:r w:rsidR="00553069"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ТОС «25-й микрорайон» Л.В.</w:t>
      </w:r>
      <w:r w:rsidR="00322372"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 xml:space="preserve">Бурова и ТОС микрорайона </w:t>
      </w:r>
      <w:r w:rsidR="007A576F"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«</w:t>
      </w:r>
      <w:proofErr w:type="spellStart"/>
      <w:r w:rsidRPr="000D79F3">
        <w:rPr>
          <w:rFonts w:ascii="Times New Roman" w:hAnsi="Times New Roman"/>
          <w:sz w:val="28"/>
          <w:szCs w:val="28"/>
        </w:rPr>
        <w:t>Поликор</w:t>
      </w:r>
      <w:proofErr w:type="spellEnd"/>
      <w:r w:rsidRPr="000D79F3">
        <w:rPr>
          <w:rFonts w:ascii="Times New Roman" w:hAnsi="Times New Roman"/>
          <w:sz w:val="28"/>
          <w:szCs w:val="28"/>
        </w:rPr>
        <w:t>»</w:t>
      </w:r>
      <w:r w:rsidR="007A576F"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 xml:space="preserve"> Н.А.</w:t>
      </w:r>
      <w:r w:rsidR="007A576F"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Короткова приняли участие в конкурсе «Лучший проект, реализованный ТОС» и завоевали 2 и 3 место соответственно.</w:t>
      </w:r>
    </w:p>
    <w:p w:rsidR="00AB1ABF" w:rsidRPr="000D79F3" w:rsidRDefault="00AB1ABF" w:rsidP="00AB1AB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>В 2017 году из городского бюджета предоставлена субсидия девяти социально ориентированным некоммерческим организациям на общую сумму 425</w:t>
      </w:r>
      <w:r>
        <w:rPr>
          <w:rFonts w:ascii="Times New Roman" w:hAnsi="Times New Roman"/>
          <w:sz w:val="28"/>
          <w:szCs w:val="28"/>
        </w:rPr>
        <w:t>,0</w:t>
      </w:r>
      <w:r w:rsidRPr="000D79F3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AB1ABF" w:rsidRPr="000D79F3" w:rsidRDefault="00AB1ABF" w:rsidP="00AB1AB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>Дальнейшее развитие в отчетный период получило участие граждан в охране общественного порядка в составе народной дружины и общественного объединения правоохранительной направленности «</w:t>
      </w:r>
      <w:proofErr w:type="spellStart"/>
      <w:r w:rsidRPr="000D79F3">
        <w:rPr>
          <w:rFonts w:ascii="Times New Roman" w:hAnsi="Times New Roman"/>
          <w:sz w:val="28"/>
          <w:szCs w:val="28"/>
        </w:rPr>
        <w:t>Поликоровец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». В течение года общее количество жителей города, являющихся членами данных формирований, увеличилось с 19 до 25 человек. </w:t>
      </w:r>
    </w:p>
    <w:p w:rsidR="00AB1ABF" w:rsidRPr="000D79F3" w:rsidRDefault="00AB1ABF" w:rsidP="00AB1AB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>По информации кинешемской полиции, в 2017 году члены данных объединений приняли участие в 9 рейдах и специальных мероприятиях, были привлечены к охране общественного порядка при проведении 17 массовых мероприятий. В течение  года с участием членов народной дружины и ООПН «</w:t>
      </w:r>
      <w:proofErr w:type="spellStart"/>
      <w:r w:rsidRPr="000D79F3">
        <w:rPr>
          <w:rFonts w:ascii="Times New Roman" w:hAnsi="Times New Roman"/>
          <w:sz w:val="28"/>
          <w:szCs w:val="28"/>
        </w:rPr>
        <w:t>Поликоровец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» составлено 7 протоколов об административном правонарушении, два из которых выявлены командиром народной дружины. </w:t>
      </w:r>
    </w:p>
    <w:p w:rsidR="007A576F" w:rsidRDefault="00AB1ABF" w:rsidP="00AB1AB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>С целью оказания администрацией мер социальной поддержки гражданам, оказывающим содействие в охране общественного порядка, продолжена практика личного страхования членов народной дружины (выделено 3,1 тыс</w:t>
      </w:r>
      <w:r w:rsidR="007A576F">
        <w:rPr>
          <w:rFonts w:ascii="Times New Roman" w:hAnsi="Times New Roman"/>
          <w:sz w:val="28"/>
          <w:szCs w:val="28"/>
        </w:rPr>
        <w:t>.</w:t>
      </w:r>
      <w:r w:rsidRPr="000D79F3">
        <w:rPr>
          <w:rFonts w:ascii="Times New Roman" w:hAnsi="Times New Roman"/>
          <w:sz w:val="28"/>
          <w:szCs w:val="28"/>
        </w:rPr>
        <w:t xml:space="preserve"> рублей).  </w:t>
      </w:r>
    </w:p>
    <w:p w:rsidR="00AB1ABF" w:rsidRPr="000D79F3" w:rsidRDefault="00AB1ABF" w:rsidP="00AB1AB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>Народным дружинникам и членам объединения «</w:t>
      </w:r>
      <w:proofErr w:type="spellStart"/>
      <w:r w:rsidRPr="000D79F3">
        <w:rPr>
          <w:rFonts w:ascii="Times New Roman" w:hAnsi="Times New Roman"/>
          <w:sz w:val="28"/>
          <w:szCs w:val="28"/>
        </w:rPr>
        <w:t>Поликоровец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» из городского бюджета компенсируются расходы за проезд на городском транспорте (выделено 1,1 тыс. рублей), выплачиваются поощрения в сумме 5 тысяч рублей за участие в охране общественного порядка (в 2017 году премия выплачена четырем гражданам). </w:t>
      </w:r>
    </w:p>
    <w:p w:rsidR="00AB1ABF" w:rsidRPr="007A576F" w:rsidRDefault="00AB1ABF" w:rsidP="007A576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 xml:space="preserve">Деятельность руководителя народной дружины </w:t>
      </w:r>
      <w:r w:rsidR="007A57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9F3">
        <w:rPr>
          <w:rFonts w:ascii="Times New Roman" w:hAnsi="Times New Roman"/>
          <w:sz w:val="28"/>
          <w:szCs w:val="28"/>
        </w:rPr>
        <w:t>Л.В.Буровой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и объединения «</w:t>
      </w:r>
      <w:proofErr w:type="spellStart"/>
      <w:r w:rsidRPr="000D79F3">
        <w:rPr>
          <w:rFonts w:ascii="Times New Roman" w:hAnsi="Times New Roman"/>
          <w:sz w:val="28"/>
          <w:szCs w:val="28"/>
        </w:rPr>
        <w:t>Поликоровец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» </w:t>
      </w:r>
      <w:r w:rsidR="007A57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9F3">
        <w:rPr>
          <w:rFonts w:ascii="Times New Roman" w:hAnsi="Times New Roman"/>
          <w:sz w:val="28"/>
          <w:szCs w:val="28"/>
        </w:rPr>
        <w:t>С.Е.Белухина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отмечена на региональном уровне. В </w:t>
      </w:r>
      <w:r w:rsidRPr="000D79F3">
        <w:rPr>
          <w:rFonts w:ascii="Times New Roman" w:hAnsi="Times New Roman"/>
          <w:sz w:val="28"/>
          <w:szCs w:val="28"/>
        </w:rPr>
        <w:lastRenderedPageBreak/>
        <w:t>декабре 2017 года им вручены денежные поощрения от УМВД по Ивановской области.</w:t>
      </w:r>
    </w:p>
    <w:p w:rsidR="00AB1ABF" w:rsidRDefault="00AB1ABF" w:rsidP="00AB1AB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35D7">
        <w:rPr>
          <w:rFonts w:ascii="Times New Roman" w:hAnsi="Times New Roman"/>
          <w:sz w:val="28"/>
          <w:szCs w:val="28"/>
        </w:rPr>
        <w:t xml:space="preserve">Проведенная в отчетном году работа </w:t>
      </w:r>
      <w:r w:rsidR="007A576F">
        <w:rPr>
          <w:rFonts w:ascii="Times New Roman" w:hAnsi="Times New Roman"/>
          <w:sz w:val="28"/>
          <w:szCs w:val="28"/>
        </w:rPr>
        <w:t xml:space="preserve"> </w:t>
      </w:r>
      <w:r w:rsidRPr="005B35D7">
        <w:rPr>
          <w:rFonts w:ascii="Times New Roman" w:hAnsi="Times New Roman"/>
          <w:sz w:val="28"/>
          <w:szCs w:val="28"/>
        </w:rPr>
        <w:t xml:space="preserve"> позволила достичь за</w:t>
      </w:r>
      <w:r>
        <w:rPr>
          <w:rFonts w:ascii="Times New Roman" w:hAnsi="Times New Roman"/>
          <w:sz w:val="28"/>
          <w:szCs w:val="28"/>
        </w:rPr>
        <w:t xml:space="preserve">планированных показателей по </w:t>
      </w:r>
      <w:r w:rsidR="007A576F">
        <w:rPr>
          <w:rFonts w:ascii="Times New Roman" w:hAnsi="Times New Roman"/>
          <w:sz w:val="28"/>
          <w:szCs w:val="28"/>
        </w:rPr>
        <w:t>П</w:t>
      </w:r>
      <w:r w:rsidRPr="005B35D7">
        <w:rPr>
          <w:rFonts w:ascii="Times New Roman" w:hAnsi="Times New Roman"/>
          <w:sz w:val="28"/>
          <w:szCs w:val="28"/>
        </w:rPr>
        <w:t xml:space="preserve">рограмме. Поэтому необходимо продолжать работать по мероприятиям </w:t>
      </w:r>
      <w:r w:rsidR="007A576F">
        <w:rPr>
          <w:rFonts w:ascii="Times New Roman" w:hAnsi="Times New Roman"/>
          <w:sz w:val="28"/>
          <w:szCs w:val="28"/>
        </w:rPr>
        <w:t>П</w:t>
      </w:r>
      <w:r w:rsidRPr="005B35D7">
        <w:rPr>
          <w:rFonts w:ascii="Times New Roman" w:hAnsi="Times New Roman"/>
          <w:sz w:val="28"/>
          <w:szCs w:val="28"/>
        </w:rPr>
        <w:t xml:space="preserve">рограммы, совершенствуя каждое направление, в результате добиваясь достижения плановых показателей </w:t>
      </w:r>
      <w:r w:rsidR="007A576F">
        <w:rPr>
          <w:rFonts w:ascii="Times New Roman" w:hAnsi="Times New Roman"/>
          <w:sz w:val="28"/>
          <w:szCs w:val="28"/>
        </w:rPr>
        <w:t>П</w:t>
      </w:r>
      <w:r w:rsidRPr="005B35D7">
        <w:rPr>
          <w:rFonts w:ascii="Times New Roman" w:hAnsi="Times New Roman"/>
          <w:sz w:val="28"/>
          <w:szCs w:val="28"/>
        </w:rPr>
        <w:t>рограммы.</w:t>
      </w:r>
      <w:r w:rsidRPr="00C77B7F">
        <w:rPr>
          <w:rFonts w:ascii="Times New Roman" w:hAnsi="Times New Roman"/>
          <w:b/>
          <w:sz w:val="28"/>
          <w:szCs w:val="28"/>
        </w:rPr>
        <w:t xml:space="preserve"> </w:t>
      </w:r>
    </w:p>
    <w:p w:rsidR="00AB1ABF" w:rsidRPr="000D79F3" w:rsidRDefault="00AB1ABF" w:rsidP="00AB1AB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ABF" w:rsidRDefault="00AB1ABF" w:rsidP="0076143F">
      <w:pPr>
        <w:ind w:firstLine="709"/>
        <w:jc w:val="both"/>
      </w:pPr>
    </w:p>
    <w:p w:rsidR="006E7A1C" w:rsidRDefault="006E7A1C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</w:pPr>
    </w:p>
    <w:p w:rsidR="00B0428E" w:rsidRDefault="00B0428E" w:rsidP="00290E7C">
      <w:pPr>
        <w:ind w:firstLine="851"/>
        <w:jc w:val="both"/>
        <w:sectPr w:rsidR="00B0428E" w:rsidSect="00290E7C">
          <w:pgSz w:w="11906" w:h="16838" w:code="9"/>
          <w:pgMar w:top="680" w:right="624" w:bottom="680" w:left="1418" w:header="709" w:footer="709" w:gutter="0"/>
          <w:cols w:space="708"/>
          <w:docGrid w:linePitch="360"/>
        </w:sectPr>
      </w:pPr>
    </w:p>
    <w:p w:rsidR="00B0428E" w:rsidRDefault="00B0428E" w:rsidP="00B0428E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B0428E" w:rsidRDefault="00B0428E" w:rsidP="00290E7C">
      <w:pPr>
        <w:ind w:firstLine="851"/>
        <w:jc w:val="both"/>
      </w:pPr>
    </w:p>
    <w:tbl>
      <w:tblPr>
        <w:tblStyle w:val="a6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2"/>
        <w:gridCol w:w="1868"/>
        <w:gridCol w:w="1542"/>
        <w:gridCol w:w="1559"/>
        <w:gridCol w:w="1276"/>
        <w:gridCol w:w="1134"/>
        <w:gridCol w:w="1984"/>
        <w:gridCol w:w="1838"/>
        <w:gridCol w:w="708"/>
        <w:gridCol w:w="993"/>
        <w:gridCol w:w="997"/>
        <w:gridCol w:w="1560"/>
      </w:tblGrid>
      <w:tr w:rsidR="00476B61" w:rsidRPr="00476B61" w:rsidTr="00797C7B">
        <w:trPr>
          <w:tblHeader/>
        </w:trPr>
        <w:tc>
          <w:tcPr>
            <w:tcW w:w="702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№</w:t>
            </w:r>
          </w:p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76B61">
              <w:rPr>
                <w:b/>
                <w:sz w:val="20"/>
                <w:szCs w:val="20"/>
              </w:rPr>
              <w:t>п</w:t>
            </w:r>
            <w:proofErr w:type="gramEnd"/>
            <w:r w:rsidRPr="00476B6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68" w:type="dxa"/>
          </w:tcPr>
          <w:p w:rsidR="00476B61" w:rsidRPr="00476B61" w:rsidRDefault="00476B61" w:rsidP="00476B61">
            <w:pPr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42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 xml:space="preserve">Источник </w:t>
            </w:r>
          </w:p>
          <w:p w:rsidR="00476B61" w:rsidRPr="00476B61" w:rsidRDefault="00797C7B" w:rsidP="00476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финансирова</w:t>
            </w:r>
            <w:r w:rsidR="00476B61" w:rsidRPr="00476B61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276" w:type="dxa"/>
          </w:tcPr>
          <w:p w:rsidR="00476B61" w:rsidRPr="00476B61" w:rsidRDefault="00476B61" w:rsidP="00797C7B">
            <w:pPr>
              <w:ind w:right="-108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Объем финансирования в соответствии с программой (в редакции на 31 декабря отчетного года</w:t>
            </w:r>
            <w:r w:rsidR="00797C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 xml:space="preserve">Кассовые расходы </w:t>
            </w:r>
          </w:p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838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8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3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7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60" w:type="dxa"/>
          </w:tcPr>
          <w:p w:rsidR="00476B61" w:rsidRPr="00476B61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476B61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476B61" w:rsidRPr="00797C7B" w:rsidTr="00797C7B">
        <w:trPr>
          <w:tblHeader/>
        </w:trPr>
        <w:tc>
          <w:tcPr>
            <w:tcW w:w="702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68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476B61" w:rsidRPr="00797C7B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797C7B">
              <w:rPr>
                <w:b/>
                <w:sz w:val="20"/>
                <w:szCs w:val="20"/>
              </w:rPr>
              <w:t>12</w:t>
            </w:r>
          </w:p>
        </w:tc>
      </w:tr>
      <w:tr w:rsidR="00476B61" w:rsidRPr="00A5765E" w:rsidTr="00797C7B">
        <w:trPr>
          <w:trHeight w:val="199"/>
        </w:trPr>
        <w:tc>
          <w:tcPr>
            <w:tcW w:w="702" w:type="dxa"/>
            <w:vMerge w:val="restart"/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  <w:bookmarkStart w:id="1" w:name="_Hlk451427773"/>
          </w:p>
        </w:tc>
        <w:tc>
          <w:tcPr>
            <w:tcW w:w="1868" w:type="dxa"/>
            <w:vMerge w:val="restart"/>
          </w:tcPr>
          <w:p w:rsidR="00476B61" w:rsidRPr="00A5765E" w:rsidRDefault="00476B61" w:rsidP="00476B61">
            <w:pPr>
              <w:jc w:val="both"/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Муниципальная программа</w:t>
            </w:r>
          </w:p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«Совершенствование местного самоуправления городского округа Кинешма»</w:t>
            </w:r>
          </w:p>
        </w:tc>
        <w:tc>
          <w:tcPr>
            <w:tcW w:w="1542" w:type="dxa"/>
            <w:vMerge w:val="restart"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Комитет по культуре и туризму администрации городского округа Кинешма;</w:t>
            </w:r>
          </w:p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Финансовое управление </w:t>
            </w:r>
            <w:r w:rsidRPr="00A5765E">
              <w:rPr>
                <w:sz w:val="20"/>
                <w:szCs w:val="20"/>
              </w:rPr>
              <w:lastRenderedPageBreak/>
              <w:t>администрации городского округа Кинешма; Комитет имущественных и земельных отношений  администрации городского округа Кинешма.</w:t>
            </w:r>
          </w:p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59218,3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57690,5</w:t>
            </w:r>
          </w:p>
        </w:tc>
        <w:tc>
          <w:tcPr>
            <w:tcW w:w="1984" w:type="dxa"/>
            <w:vMerge w:val="restart"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</w:t>
            </w:r>
          </w:p>
        </w:tc>
        <w:tc>
          <w:tcPr>
            <w:tcW w:w="708" w:type="dxa"/>
            <w:vMerge w:val="restart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vMerge w:val="restart"/>
          </w:tcPr>
          <w:p w:rsidR="003943DC" w:rsidRDefault="003943DC" w:rsidP="003943DC">
            <w:pPr>
              <w:pStyle w:val="25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476B61" w:rsidRPr="00797C7B">
              <w:rPr>
                <w:rFonts w:ascii="Times New Roman" w:hAnsi="Times New Roman"/>
                <w:sz w:val="20"/>
                <w:szCs w:val="20"/>
              </w:rPr>
              <w:t>едостаточн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</w:p>
          <w:p w:rsidR="00476B61" w:rsidRPr="00797C7B" w:rsidRDefault="00476B61" w:rsidP="003943DC">
            <w:pPr>
              <w:pStyle w:val="25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797C7B">
              <w:rPr>
                <w:rFonts w:ascii="Times New Roman" w:hAnsi="Times New Roman"/>
                <w:sz w:val="20"/>
                <w:szCs w:val="20"/>
              </w:rPr>
              <w:t>финансирование мероприятия из бюджета городского округа Кинешма</w:t>
            </w:r>
          </w:p>
        </w:tc>
      </w:tr>
      <w:tr w:rsidR="00476B61" w:rsidRPr="00A5765E" w:rsidTr="00797C7B">
        <w:trPr>
          <w:trHeight w:val="975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7B" w:rsidRDefault="00476B61" w:rsidP="00476B61">
            <w:pPr>
              <w:rPr>
                <w:sz w:val="20"/>
                <w:szCs w:val="20"/>
              </w:rPr>
            </w:pPr>
            <w:bookmarkStart w:id="2" w:name="OLE_LINK6"/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bookmarkStart w:id="13" w:name="OLE_LINK17"/>
            <w:bookmarkStart w:id="14" w:name="OLE_LINK18"/>
            <w:bookmarkStart w:id="15" w:name="OLE_LINK19"/>
            <w:bookmarkStart w:id="16" w:name="OLE_LINK20"/>
            <w:bookmarkStart w:id="17" w:name="OLE_LINK21"/>
            <w:bookmarkStart w:id="18" w:name="OLE_LINK22"/>
            <w:bookmarkStart w:id="19" w:name="OLE_LINK23"/>
            <w:bookmarkStart w:id="20" w:name="OLE_LINK24"/>
            <w:bookmarkStart w:id="21" w:name="OLE_LINK25"/>
            <w:bookmarkStart w:id="22" w:name="OLE_LINK26"/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1276" w:type="dxa"/>
          </w:tcPr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97C7B">
              <w:rPr>
                <w:sz w:val="20"/>
                <w:szCs w:val="20"/>
              </w:rPr>
              <w:t>59218,3</w:t>
            </w:r>
          </w:p>
        </w:tc>
        <w:tc>
          <w:tcPr>
            <w:tcW w:w="1134" w:type="dxa"/>
          </w:tcPr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97C7B">
              <w:rPr>
                <w:sz w:val="20"/>
                <w:szCs w:val="20"/>
              </w:rPr>
              <w:t>57690,5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480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97C7B">
              <w:rPr>
                <w:sz w:val="20"/>
                <w:szCs w:val="20"/>
              </w:rPr>
              <w:t>57761,7</w:t>
            </w:r>
          </w:p>
        </w:tc>
        <w:tc>
          <w:tcPr>
            <w:tcW w:w="1134" w:type="dxa"/>
            <w:vMerge w:val="restart"/>
          </w:tcPr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97C7B">
              <w:rPr>
                <w:sz w:val="20"/>
                <w:szCs w:val="20"/>
              </w:rPr>
              <w:t>56233,9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476B61" w:rsidRPr="00A5765E" w:rsidTr="00797C7B">
        <w:trPr>
          <w:trHeight w:val="23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476B61" w:rsidRPr="00A5765E" w:rsidRDefault="00476B61" w:rsidP="00797C7B">
            <w:pPr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  <w:vMerge w:val="restart"/>
          </w:tcPr>
          <w:p w:rsidR="00476B61" w:rsidRPr="00A5765E" w:rsidRDefault="00476B61" w:rsidP="00476B61">
            <w:pPr>
              <w:jc w:val="both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</w:t>
            </w:r>
          </w:p>
        </w:tc>
        <w:tc>
          <w:tcPr>
            <w:tcW w:w="997" w:type="dxa"/>
            <w:vMerge w:val="restart"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vMerge w:val="restart"/>
          </w:tcPr>
          <w:p w:rsidR="00476B61" w:rsidRPr="00BD0425" w:rsidRDefault="00476B61" w:rsidP="003943DC">
            <w:pPr>
              <w:rPr>
                <w:sz w:val="20"/>
                <w:szCs w:val="20"/>
              </w:rPr>
            </w:pPr>
            <w:r w:rsidRPr="00D92E9B">
              <w:rPr>
                <w:sz w:val="20"/>
                <w:szCs w:val="20"/>
              </w:rPr>
              <w:t>Мероприятие выполнено полностью.</w:t>
            </w:r>
            <w:r>
              <w:rPr>
                <w:sz w:val="20"/>
                <w:szCs w:val="20"/>
              </w:rPr>
              <w:t xml:space="preserve"> </w:t>
            </w:r>
            <w:r w:rsidRPr="00BD0425">
              <w:rPr>
                <w:sz w:val="20"/>
                <w:szCs w:val="20"/>
              </w:rPr>
              <w:t>Отклонение связано с кадровыми изменениями</w:t>
            </w:r>
          </w:p>
        </w:tc>
      </w:tr>
      <w:tr w:rsidR="00476B61" w:rsidRPr="00A5765E" w:rsidTr="00797C7B">
        <w:trPr>
          <w:trHeight w:val="99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97C7B">
              <w:rPr>
                <w:sz w:val="20"/>
                <w:szCs w:val="20"/>
              </w:rPr>
              <w:t>1456,6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76B61" w:rsidRPr="00797C7B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97C7B">
              <w:rPr>
                <w:sz w:val="20"/>
                <w:szCs w:val="20"/>
              </w:rPr>
              <w:t>1456,6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705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Default="00476B61" w:rsidP="003943DC">
            <w:pPr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  <w:p w:rsidR="003943DC" w:rsidRDefault="003943DC" w:rsidP="003943DC">
            <w:pPr>
              <w:ind w:right="-113"/>
              <w:rPr>
                <w:sz w:val="20"/>
                <w:szCs w:val="20"/>
              </w:rPr>
            </w:pPr>
          </w:p>
          <w:p w:rsidR="003943DC" w:rsidRPr="00A5765E" w:rsidRDefault="003943DC" w:rsidP="003943DC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76B61" w:rsidRPr="00A5765E" w:rsidRDefault="00476B61" w:rsidP="003943DC">
            <w:pPr>
              <w:rPr>
                <w:sz w:val="20"/>
                <w:szCs w:val="20"/>
              </w:rPr>
            </w:pPr>
            <w:r w:rsidRPr="00D92E9B">
              <w:rPr>
                <w:sz w:val="20"/>
                <w:szCs w:val="20"/>
              </w:rPr>
              <w:t>Мероприятие выполнено полностью.</w:t>
            </w:r>
          </w:p>
        </w:tc>
      </w:tr>
      <w:tr w:rsidR="00476B61" w:rsidRPr="00A5765E" w:rsidTr="00797C7B">
        <w:trPr>
          <w:trHeight w:val="705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279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рассмотренных дел комиссией по делам несовершеннолетних и защите их прав, всего: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424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560" w:type="dxa"/>
          </w:tcPr>
          <w:p w:rsidR="00476B61" w:rsidRPr="00A5765E" w:rsidRDefault="00476B61" w:rsidP="003943DC">
            <w:pPr>
              <w:rPr>
                <w:b/>
                <w:sz w:val="20"/>
                <w:szCs w:val="20"/>
              </w:rPr>
            </w:pPr>
            <w:r w:rsidRPr="00D92E9B">
              <w:rPr>
                <w:sz w:val="20"/>
                <w:szCs w:val="20"/>
              </w:rPr>
              <w:t>Мероприятие выполнено полностью.</w:t>
            </w:r>
            <w:r>
              <w:rPr>
                <w:sz w:val="20"/>
                <w:szCs w:val="20"/>
              </w:rPr>
              <w:t xml:space="preserve"> Отклонение в связи с рассмотрением дел за 2016 год.</w:t>
            </w:r>
          </w:p>
        </w:tc>
      </w:tr>
      <w:tr w:rsidR="00476B61" w:rsidRPr="00A5765E" w:rsidTr="00797C7B">
        <w:trPr>
          <w:trHeight w:val="711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476B61" w:rsidRPr="00A5765E" w:rsidRDefault="003943DC" w:rsidP="003943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 полностью</w:t>
            </w:r>
          </w:p>
        </w:tc>
      </w:tr>
      <w:tr w:rsidR="00476B61" w:rsidRPr="00A5765E" w:rsidTr="00797C7B">
        <w:trPr>
          <w:trHeight w:val="1286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476B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 администрации городского округа Кинешма, отраслевых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60" w:type="dxa"/>
          </w:tcPr>
          <w:p w:rsidR="00476B61" w:rsidRPr="00BD0425" w:rsidRDefault="003943DC" w:rsidP="00394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76B61" w:rsidRPr="00BD0425">
              <w:rPr>
                <w:sz w:val="20"/>
                <w:szCs w:val="20"/>
              </w:rPr>
              <w:t>тклонение в связи с кадровыми изменениями</w:t>
            </w:r>
          </w:p>
        </w:tc>
      </w:tr>
      <w:tr w:rsidR="00476B61" w:rsidRPr="00A5765E" w:rsidTr="00797C7B">
        <w:trPr>
          <w:trHeight w:val="999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476B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168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76B61" w:rsidRPr="00BD0425" w:rsidRDefault="00476B61" w:rsidP="00C13EF8">
            <w:pPr>
              <w:rPr>
                <w:sz w:val="20"/>
                <w:szCs w:val="20"/>
              </w:rPr>
            </w:pPr>
            <w:r w:rsidRPr="00BD0425">
              <w:rPr>
                <w:sz w:val="20"/>
                <w:szCs w:val="20"/>
              </w:rPr>
              <w:t xml:space="preserve">Мероприятие выполнено полностью, отклонение в связи с проведением </w:t>
            </w:r>
            <w:proofErr w:type="spellStart"/>
            <w:r w:rsidRPr="00BD0425">
              <w:rPr>
                <w:sz w:val="20"/>
                <w:szCs w:val="20"/>
              </w:rPr>
              <w:t>спец</w:t>
            </w:r>
            <w:proofErr w:type="gramStart"/>
            <w:r w:rsidRPr="00BD0425">
              <w:rPr>
                <w:sz w:val="20"/>
                <w:szCs w:val="20"/>
              </w:rPr>
              <w:t>.о</w:t>
            </w:r>
            <w:proofErr w:type="gramEnd"/>
            <w:r w:rsidRPr="00BD0425">
              <w:rPr>
                <w:sz w:val="20"/>
                <w:szCs w:val="20"/>
              </w:rPr>
              <w:t>ценки</w:t>
            </w:r>
            <w:proofErr w:type="spellEnd"/>
            <w:r w:rsidRPr="00BD0425">
              <w:rPr>
                <w:sz w:val="20"/>
                <w:szCs w:val="20"/>
              </w:rPr>
              <w:t xml:space="preserve"> в 2015 г., 2016г.</w:t>
            </w:r>
          </w:p>
        </w:tc>
      </w:tr>
      <w:tr w:rsidR="00476B61" w:rsidRPr="00A5765E" w:rsidTr="00797C7B">
        <w:trPr>
          <w:trHeight w:val="997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476B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476B61" w:rsidRPr="00A5765E" w:rsidRDefault="00476B61" w:rsidP="00476B61">
            <w:pPr>
              <w:pStyle w:val="ac"/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476B61" w:rsidRPr="00BD0425" w:rsidRDefault="00476B61" w:rsidP="003943DC">
            <w:pPr>
              <w:rPr>
                <w:sz w:val="20"/>
                <w:szCs w:val="20"/>
              </w:rPr>
            </w:pPr>
            <w:r w:rsidRPr="00BD0425">
              <w:rPr>
                <w:sz w:val="20"/>
                <w:szCs w:val="20"/>
              </w:rPr>
              <w:t>Мероприятие выполнено полностью.</w:t>
            </w:r>
            <w:r>
              <w:rPr>
                <w:sz w:val="20"/>
                <w:szCs w:val="20"/>
              </w:rPr>
              <w:t xml:space="preserve"> Отклонение в связи с отсутствием заявок</w:t>
            </w:r>
          </w:p>
        </w:tc>
      </w:tr>
      <w:tr w:rsidR="00476B61" w:rsidRPr="00A5765E" w:rsidTr="00797C7B">
        <w:trPr>
          <w:trHeight w:val="997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476B61" w:rsidRPr="00A5765E" w:rsidRDefault="00476B61" w:rsidP="003943DC">
            <w:pPr>
              <w:rPr>
                <w:b/>
                <w:sz w:val="20"/>
                <w:szCs w:val="20"/>
              </w:rPr>
            </w:pPr>
            <w:r w:rsidRPr="00BD0425">
              <w:rPr>
                <w:sz w:val="20"/>
                <w:szCs w:val="20"/>
              </w:rPr>
              <w:t>Мероприятие выполнено</w:t>
            </w:r>
            <w:r w:rsidR="003943DC">
              <w:rPr>
                <w:sz w:val="20"/>
                <w:szCs w:val="20"/>
              </w:rPr>
              <w:t>.</w:t>
            </w:r>
            <w:r w:rsidRPr="00BD04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Отклонение в связи с отсутствием заявок</w:t>
            </w:r>
          </w:p>
        </w:tc>
      </w:tr>
      <w:tr w:rsidR="00476B61" w:rsidRPr="00A5765E" w:rsidTr="00797C7B">
        <w:trPr>
          <w:trHeight w:val="997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136DF0">
            <w:pPr>
              <w:pStyle w:val="ac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общественных объединений правоохранительной направленности, народных дружин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76B61" w:rsidRPr="00A5765E" w:rsidRDefault="003943DC" w:rsidP="003943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</w:t>
            </w:r>
          </w:p>
        </w:tc>
      </w:tr>
      <w:tr w:rsidR="003B2C06" w:rsidRPr="00A5765E" w:rsidTr="003B2C06">
        <w:trPr>
          <w:trHeight w:val="229"/>
        </w:trPr>
        <w:tc>
          <w:tcPr>
            <w:tcW w:w="702" w:type="dxa"/>
            <w:vMerge w:val="restart"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"Обеспечение деятельности главы администрации 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542" w:type="dxa"/>
            <w:vMerge w:val="restart"/>
          </w:tcPr>
          <w:p w:rsidR="003B2C06" w:rsidRPr="00A5765E" w:rsidRDefault="003B2C06" w:rsidP="00136DF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3B2C06" w:rsidRPr="00A5765E" w:rsidRDefault="003B2C06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3B2C06" w:rsidRPr="00A5765E" w:rsidRDefault="003B2C06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Управление жилищно-коммунального хозяйства </w:t>
            </w:r>
            <w:r w:rsidRPr="00A5765E">
              <w:rPr>
                <w:sz w:val="20"/>
                <w:szCs w:val="20"/>
              </w:rPr>
              <w:lastRenderedPageBreak/>
              <w:t xml:space="preserve">администрации </w:t>
            </w:r>
          </w:p>
          <w:p w:rsidR="003B2C06" w:rsidRPr="00A5765E" w:rsidRDefault="003B2C06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городского округа Кинешма;</w:t>
            </w:r>
          </w:p>
          <w:p w:rsidR="003B2C06" w:rsidRPr="00A5765E" w:rsidRDefault="003B2C06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3B2C06" w:rsidRPr="00A5765E" w:rsidRDefault="003B2C06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3B2C06" w:rsidRPr="00B3214A" w:rsidRDefault="003B2C06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</w:t>
            </w:r>
            <w:r w:rsidR="00B3214A"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559" w:type="dxa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52152,6</w:t>
            </w:r>
          </w:p>
        </w:tc>
        <w:tc>
          <w:tcPr>
            <w:tcW w:w="1134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50883,3</w:t>
            </w:r>
          </w:p>
        </w:tc>
        <w:tc>
          <w:tcPr>
            <w:tcW w:w="1984" w:type="dxa"/>
            <w:vMerge w:val="restart"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3B2C06" w:rsidRPr="00A5765E" w:rsidTr="003B2C06">
        <w:trPr>
          <w:trHeight w:val="841"/>
        </w:trPr>
        <w:tc>
          <w:tcPr>
            <w:tcW w:w="702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Pr="00A5765E" w:rsidRDefault="003B2C06" w:rsidP="00476B61">
            <w:pPr>
              <w:rPr>
                <w:i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 всего,</w:t>
            </w:r>
            <w:r w:rsidRPr="00A5765E">
              <w:rPr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52152,6</w:t>
            </w:r>
          </w:p>
        </w:tc>
        <w:tc>
          <w:tcPr>
            <w:tcW w:w="1134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50883,3</w:t>
            </w:r>
          </w:p>
        </w:tc>
        <w:tc>
          <w:tcPr>
            <w:tcW w:w="1984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3B2C06" w:rsidRPr="00A5765E" w:rsidTr="00797C7B">
        <w:trPr>
          <w:trHeight w:val="952"/>
        </w:trPr>
        <w:tc>
          <w:tcPr>
            <w:tcW w:w="702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50696,0</w:t>
            </w:r>
          </w:p>
        </w:tc>
        <w:tc>
          <w:tcPr>
            <w:tcW w:w="1134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49426,7</w:t>
            </w:r>
          </w:p>
        </w:tc>
        <w:tc>
          <w:tcPr>
            <w:tcW w:w="1984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3B2C06" w:rsidRPr="00A5765E" w:rsidTr="00B3214A">
        <w:trPr>
          <w:trHeight w:val="730"/>
        </w:trPr>
        <w:tc>
          <w:tcPr>
            <w:tcW w:w="702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Pr="00A5765E" w:rsidRDefault="003B2C06" w:rsidP="00B3214A">
            <w:pPr>
              <w:rPr>
                <w:sz w:val="20"/>
                <w:szCs w:val="20"/>
              </w:rPr>
            </w:pPr>
          </w:p>
          <w:p w:rsidR="003B2C06" w:rsidRPr="00A5765E" w:rsidRDefault="003B2C06" w:rsidP="00B3214A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1456,6</w:t>
            </w:r>
          </w:p>
        </w:tc>
        <w:tc>
          <w:tcPr>
            <w:tcW w:w="1134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1456,6</w:t>
            </w:r>
          </w:p>
        </w:tc>
        <w:tc>
          <w:tcPr>
            <w:tcW w:w="1984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3B2C06" w:rsidRPr="00A5765E" w:rsidTr="00797C7B">
        <w:trPr>
          <w:trHeight w:val="197"/>
        </w:trPr>
        <w:tc>
          <w:tcPr>
            <w:tcW w:w="702" w:type="dxa"/>
            <w:vMerge w:val="restart"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  <w:bookmarkStart w:id="23" w:name="_Hlk451431617"/>
            <w:r w:rsidRPr="00A5765E"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"Повышение </w:t>
            </w:r>
            <w:r w:rsidRPr="00A5765E">
              <w:rPr>
                <w:sz w:val="20"/>
                <w:szCs w:val="20"/>
              </w:rPr>
              <w:lastRenderedPageBreak/>
              <w:t>эффективности деятельности администрации городского округа Кинешма, отраслевых (функциональных) органов администрации городского округа Кинешма"</w:t>
            </w:r>
          </w:p>
        </w:tc>
        <w:tc>
          <w:tcPr>
            <w:tcW w:w="1542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Default="003B2C06" w:rsidP="0047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  <w:p w:rsidR="00136DF0" w:rsidRDefault="00136DF0" w:rsidP="00476B61">
            <w:pPr>
              <w:rPr>
                <w:sz w:val="20"/>
                <w:szCs w:val="20"/>
              </w:rPr>
            </w:pPr>
          </w:p>
          <w:p w:rsidR="00136DF0" w:rsidRPr="00A5765E" w:rsidRDefault="00136DF0" w:rsidP="00476B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2C06" w:rsidRPr="00A5765E" w:rsidRDefault="003B2C06" w:rsidP="003B2C0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50696,0</w:t>
            </w:r>
          </w:p>
        </w:tc>
        <w:tc>
          <w:tcPr>
            <w:tcW w:w="1134" w:type="dxa"/>
          </w:tcPr>
          <w:p w:rsidR="003B2C06" w:rsidRPr="00A5765E" w:rsidRDefault="003B2C06" w:rsidP="003B2C0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49426,7</w:t>
            </w:r>
          </w:p>
        </w:tc>
        <w:tc>
          <w:tcPr>
            <w:tcW w:w="1984" w:type="dxa"/>
            <w:vMerge w:val="restart"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3"/>
      <w:tr w:rsidR="003B2C06" w:rsidRPr="00A5765E" w:rsidTr="003B2C06">
        <w:trPr>
          <w:trHeight w:val="951"/>
        </w:trPr>
        <w:tc>
          <w:tcPr>
            <w:tcW w:w="702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3B2C06" w:rsidRPr="00A5765E" w:rsidRDefault="003B2C06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 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50696,0</w:t>
            </w:r>
          </w:p>
        </w:tc>
        <w:tc>
          <w:tcPr>
            <w:tcW w:w="1134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49426,7</w:t>
            </w:r>
          </w:p>
        </w:tc>
        <w:tc>
          <w:tcPr>
            <w:tcW w:w="1984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2C06" w:rsidRPr="00A5765E" w:rsidTr="00797C7B">
        <w:trPr>
          <w:trHeight w:val="1648"/>
        </w:trPr>
        <w:tc>
          <w:tcPr>
            <w:tcW w:w="702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3B2C06" w:rsidRPr="00A5765E" w:rsidRDefault="003B2C06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50696,0</w:t>
            </w:r>
          </w:p>
        </w:tc>
        <w:tc>
          <w:tcPr>
            <w:tcW w:w="1134" w:type="dxa"/>
          </w:tcPr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B2C06" w:rsidRPr="00A5765E" w:rsidRDefault="003B2C06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49426,7</w:t>
            </w:r>
          </w:p>
        </w:tc>
        <w:tc>
          <w:tcPr>
            <w:tcW w:w="1984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2C06" w:rsidRPr="00A5765E" w:rsidRDefault="003B2C06" w:rsidP="00476B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B2C06" w:rsidRPr="00A5765E" w:rsidRDefault="003B2C06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B2C06" w:rsidRPr="00A5765E" w:rsidRDefault="003B2C06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6B61" w:rsidRPr="00A5765E" w:rsidTr="00B3214A">
        <w:trPr>
          <w:trHeight w:val="338"/>
        </w:trPr>
        <w:tc>
          <w:tcPr>
            <w:tcW w:w="702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1.1.1</w:t>
            </w: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 Мероприятие </w:t>
            </w:r>
          </w:p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"Обеспечение деятельности главы городского округа Кинешма"</w:t>
            </w:r>
          </w:p>
        </w:tc>
        <w:tc>
          <w:tcPr>
            <w:tcW w:w="1542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Администраци</w:t>
            </w:r>
            <w:r w:rsidRPr="00A5765E">
              <w:rPr>
                <w:sz w:val="20"/>
                <w:szCs w:val="20"/>
              </w:rPr>
              <w:lastRenderedPageBreak/>
              <w:t>я городского округа Кинешма</w:t>
            </w:r>
          </w:p>
        </w:tc>
        <w:tc>
          <w:tcPr>
            <w:tcW w:w="1559" w:type="dxa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3B2C06" w:rsidRDefault="003B2C06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-26,8 тыс. рублей.</w:t>
            </w:r>
          </w:p>
          <w:p w:rsidR="00476B61" w:rsidRPr="00A5765E" w:rsidRDefault="00476B61" w:rsidP="004D688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выполнено. Экономия денежных средств.</w:t>
            </w:r>
          </w:p>
        </w:tc>
        <w:tc>
          <w:tcPr>
            <w:tcW w:w="183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1130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948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307"/>
        </w:trPr>
        <w:tc>
          <w:tcPr>
            <w:tcW w:w="702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1.1.2</w:t>
            </w:r>
          </w:p>
        </w:tc>
        <w:tc>
          <w:tcPr>
            <w:tcW w:w="186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"Обеспечение деятельности администрации городского округа Кинешма"</w:t>
            </w: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30762,4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29980,9</w:t>
            </w:r>
          </w:p>
        </w:tc>
        <w:tc>
          <w:tcPr>
            <w:tcW w:w="1984" w:type="dxa"/>
            <w:vMerge w:val="restart"/>
          </w:tcPr>
          <w:p w:rsidR="00185A54" w:rsidRDefault="00185A54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-781,5 тыс. рублей</w:t>
            </w:r>
          </w:p>
          <w:p w:rsidR="00476B61" w:rsidRPr="00A5765E" w:rsidRDefault="00476B61" w:rsidP="00185A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выполнено. </w:t>
            </w:r>
            <w:r w:rsidRPr="00B53F5C">
              <w:rPr>
                <w:sz w:val="20"/>
                <w:szCs w:val="20"/>
              </w:rPr>
              <w:t>Экономия средств за счет возмещения дебиторской задолженности ФСС по листкам нетрудоспособности, снижению начальной максимальной цены  контракта по проведению процедуры торгов</w:t>
            </w:r>
            <w:r w:rsidR="00185A54">
              <w:rPr>
                <w:sz w:val="20"/>
                <w:szCs w:val="20"/>
              </w:rPr>
              <w:t>.</w:t>
            </w:r>
          </w:p>
        </w:tc>
        <w:tc>
          <w:tcPr>
            <w:tcW w:w="183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</w:t>
            </w:r>
            <w:r w:rsidR="00185A54">
              <w:rPr>
                <w:sz w:val="20"/>
                <w:szCs w:val="20"/>
              </w:rPr>
              <w:t>рофессиональную переподготовку.</w:t>
            </w:r>
          </w:p>
        </w:tc>
        <w:tc>
          <w:tcPr>
            <w:tcW w:w="708" w:type="dxa"/>
            <w:vMerge w:val="restart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21</w:t>
            </w:r>
          </w:p>
        </w:tc>
        <w:tc>
          <w:tcPr>
            <w:tcW w:w="997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vMerge w:val="restart"/>
          </w:tcPr>
          <w:p w:rsidR="00476B61" w:rsidRPr="00A5765E" w:rsidRDefault="00476B61" w:rsidP="00B3214A">
            <w:pPr>
              <w:pStyle w:val="a5"/>
              <w:ind w:left="0"/>
              <w:rPr>
                <w:sz w:val="20"/>
                <w:szCs w:val="20"/>
              </w:rPr>
            </w:pPr>
            <w:r w:rsidRPr="00DE1FDF">
              <w:rPr>
                <w:sz w:val="20"/>
                <w:szCs w:val="20"/>
              </w:rPr>
              <w:t>Отклонение связано с недостаточным финансированием бюджетных средств</w:t>
            </w:r>
            <w:r>
              <w:rPr>
                <w:sz w:val="20"/>
                <w:szCs w:val="20"/>
              </w:rPr>
              <w:t xml:space="preserve"> и кадровыми изменениями</w:t>
            </w:r>
          </w:p>
        </w:tc>
      </w:tr>
      <w:tr w:rsidR="00476B61" w:rsidRPr="00A5765E" w:rsidTr="00797C7B">
        <w:trPr>
          <w:trHeight w:val="946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30762,4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29980,9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230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30762,4</w:t>
            </w:r>
          </w:p>
        </w:tc>
        <w:tc>
          <w:tcPr>
            <w:tcW w:w="1134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29980,9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1222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185A54">
            <w:pPr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18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854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Проведение мероприятий антикоррупционной напра</w:t>
            </w:r>
            <w:r w:rsidR="00363958">
              <w:rPr>
                <w:sz w:val="20"/>
                <w:szCs w:val="20"/>
              </w:rPr>
              <w:t>вленности (совещания, семинары)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440"/>
        </w:trPr>
        <w:tc>
          <w:tcPr>
            <w:tcW w:w="702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1.1.3</w:t>
            </w:r>
          </w:p>
        </w:tc>
        <w:tc>
          <w:tcPr>
            <w:tcW w:w="186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Комитета по культуре и туризму администрации городского округа Кинешма»</w:t>
            </w:r>
          </w:p>
        </w:tc>
        <w:tc>
          <w:tcPr>
            <w:tcW w:w="1542" w:type="dxa"/>
            <w:vMerge w:val="restart"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480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3360,3</w:t>
            </w:r>
          </w:p>
        </w:tc>
        <w:tc>
          <w:tcPr>
            <w:tcW w:w="1984" w:type="dxa"/>
            <w:vMerge w:val="restart"/>
          </w:tcPr>
          <w:p w:rsidR="00185A54" w:rsidRDefault="00185A54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-120,6 тыс. рублей</w:t>
            </w:r>
          </w:p>
          <w:p w:rsidR="00476B61" w:rsidRPr="00A5765E" w:rsidRDefault="00476B61" w:rsidP="004037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выполнено. </w:t>
            </w:r>
            <w:r w:rsidRPr="00B53F5C">
              <w:rPr>
                <w:sz w:val="20"/>
                <w:szCs w:val="20"/>
              </w:rPr>
              <w:t xml:space="preserve">Экономия средств за счет возмещения дебиторской задолженности ФСС по листкам нетрудоспособности, снижению начальной максимальной цены  контракта по проведению процедуры торгов </w:t>
            </w:r>
          </w:p>
        </w:tc>
        <w:tc>
          <w:tcPr>
            <w:tcW w:w="183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</w:t>
            </w:r>
            <w:r w:rsidR="00403737"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708" w:type="dxa"/>
            <w:vMerge w:val="restart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476B61" w:rsidRPr="00A5765E" w:rsidRDefault="00476B61" w:rsidP="0036395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744644">
              <w:rPr>
                <w:sz w:val="20"/>
                <w:szCs w:val="20"/>
              </w:rPr>
              <w:t>Отклонение связано с кадровыми изменениями</w:t>
            </w:r>
          </w:p>
        </w:tc>
      </w:tr>
      <w:tr w:rsidR="00476B61" w:rsidRPr="00A5765E" w:rsidTr="00797C7B">
        <w:trPr>
          <w:trHeight w:val="804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480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3360,3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403737">
        <w:trPr>
          <w:trHeight w:val="891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3360,3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154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363958">
            <w:pPr>
              <w:tabs>
                <w:tab w:val="center" w:pos="1735"/>
              </w:tabs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409"/>
        </w:trPr>
        <w:tc>
          <w:tcPr>
            <w:tcW w:w="702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1.1.4</w:t>
            </w:r>
          </w:p>
        </w:tc>
        <w:tc>
          <w:tcPr>
            <w:tcW w:w="186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</w:t>
            </w:r>
            <w:r w:rsidRPr="00A5765E">
              <w:rPr>
                <w:sz w:val="20"/>
                <w:szCs w:val="20"/>
              </w:rPr>
              <w:lastRenderedPageBreak/>
              <w:t xml:space="preserve">«Обеспечение </w:t>
            </w:r>
            <w:proofErr w:type="gramStart"/>
            <w:r w:rsidRPr="00A5765E">
              <w:rPr>
                <w:sz w:val="20"/>
                <w:szCs w:val="20"/>
              </w:rPr>
              <w:t>деятельности Управления образования администрации городского округа</w:t>
            </w:r>
            <w:proofErr w:type="gramEnd"/>
            <w:r w:rsidRPr="00A5765E">
              <w:rPr>
                <w:sz w:val="20"/>
                <w:szCs w:val="20"/>
              </w:rPr>
              <w:t xml:space="preserve"> Кинешма»</w:t>
            </w:r>
          </w:p>
        </w:tc>
        <w:tc>
          <w:tcPr>
            <w:tcW w:w="1542" w:type="dxa"/>
            <w:vMerge w:val="restart"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Управление </w:t>
            </w:r>
            <w:r w:rsidRPr="00A5765E">
              <w:rPr>
                <w:sz w:val="20"/>
                <w:szCs w:val="20"/>
              </w:rPr>
              <w:lastRenderedPageBreak/>
              <w:t>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5375,0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5284,9</w:t>
            </w:r>
          </w:p>
        </w:tc>
        <w:tc>
          <w:tcPr>
            <w:tcW w:w="1984" w:type="dxa"/>
            <w:vMerge w:val="restart"/>
          </w:tcPr>
          <w:p w:rsidR="003911BE" w:rsidRPr="006E1585" w:rsidRDefault="003911BE" w:rsidP="00476B61">
            <w:pPr>
              <w:jc w:val="center"/>
              <w:rPr>
                <w:sz w:val="20"/>
                <w:szCs w:val="20"/>
              </w:rPr>
            </w:pPr>
            <w:r w:rsidRPr="006E1585">
              <w:rPr>
                <w:sz w:val="20"/>
                <w:szCs w:val="20"/>
              </w:rPr>
              <w:t>-90,1 тыс. рублей</w:t>
            </w:r>
          </w:p>
          <w:p w:rsidR="00476B61" w:rsidRPr="006E1585" w:rsidRDefault="00476B61" w:rsidP="003911BE">
            <w:pPr>
              <w:rPr>
                <w:sz w:val="20"/>
                <w:szCs w:val="20"/>
              </w:rPr>
            </w:pPr>
            <w:r w:rsidRPr="006E1585">
              <w:rPr>
                <w:sz w:val="20"/>
                <w:szCs w:val="20"/>
              </w:rPr>
              <w:lastRenderedPageBreak/>
              <w:t>Мероприятие выполнено.</w:t>
            </w:r>
          </w:p>
          <w:p w:rsidR="00476B61" w:rsidRPr="00A5765E" w:rsidRDefault="00476B61" w:rsidP="006E1585">
            <w:pPr>
              <w:rPr>
                <w:b/>
                <w:sz w:val="20"/>
                <w:szCs w:val="20"/>
              </w:rPr>
            </w:pPr>
            <w:r w:rsidRPr="006E1585">
              <w:rPr>
                <w:sz w:val="20"/>
                <w:szCs w:val="20"/>
              </w:rPr>
              <w:t xml:space="preserve">Отсутствие финансирования в полном объеме при наличии кредиторской задолженности по состоянию на 01.01.2018 в сумме </w:t>
            </w:r>
            <w:r w:rsidR="006E1585" w:rsidRPr="006E1585">
              <w:rPr>
                <w:sz w:val="20"/>
                <w:szCs w:val="20"/>
              </w:rPr>
              <w:t>90,1</w:t>
            </w:r>
            <w:r w:rsidRPr="006E1585">
              <w:rPr>
                <w:sz w:val="20"/>
                <w:szCs w:val="20"/>
              </w:rPr>
              <w:t xml:space="preserve"> тыс. рублей.</w:t>
            </w:r>
          </w:p>
        </w:tc>
        <w:tc>
          <w:tcPr>
            <w:tcW w:w="183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Количество </w:t>
            </w:r>
            <w:r w:rsidRPr="00A5765E">
              <w:rPr>
                <w:sz w:val="20"/>
                <w:szCs w:val="20"/>
              </w:rPr>
              <w:lastRenderedPageBreak/>
              <w:t>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476B61" w:rsidRPr="00A5765E" w:rsidRDefault="00476B61" w:rsidP="009F2D8D">
            <w:pPr>
              <w:pStyle w:val="a5"/>
              <w:ind w:left="0"/>
              <w:rPr>
                <w:sz w:val="20"/>
                <w:szCs w:val="20"/>
              </w:rPr>
            </w:pPr>
            <w:r w:rsidRPr="00744644">
              <w:rPr>
                <w:sz w:val="20"/>
                <w:szCs w:val="20"/>
              </w:rPr>
              <w:t xml:space="preserve">Отклонение </w:t>
            </w:r>
            <w:r w:rsidRPr="00744644">
              <w:rPr>
                <w:sz w:val="20"/>
                <w:szCs w:val="20"/>
              </w:rPr>
              <w:lastRenderedPageBreak/>
              <w:t>связано с прохождением стажировки муниципальных служащих в органах власти Ивановской области</w:t>
            </w:r>
          </w:p>
        </w:tc>
      </w:tr>
      <w:tr w:rsidR="00476B61" w:rsidRPr="00A5765E" w:rsidTr="00797C7B">
        <w:trPr>
          <w:trHeight w:val="990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2C06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5375,0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5284,9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481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5375,0</w:t>
            </w:r>
          </w:p>
        </w:tc>
        <w:tc>
          <w:tcPr>
            <w:tcW w:w="1134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5284,9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B57A2D">
        <w:trPr>
          <w:trHeight w:val="1860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B57A2D">
            <w:pPr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76B61" w:rsidRPr="00744644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744644">
              <w:rPr>
                <w:sz w:val="20"/>
                <w:szCs w:val="20"/>
              </w:rPr>
              <w:t>Мероприятия на 2017 год не запланировано</w:t>
            </w:r>
          </w:p>
        </w:tc>
      </w:tr>
      <w:tr w:rsidR="000365A7" w:rsidRPr="00A5765E" w:rsidTr="00DA24B7">
        <w:trPr>
          <w:trHeight w:val="270"/>
        </w:trPr>
        <w:tc>
          <w:tcPr>
            <w:tcW w:w="702" w:type="dxa"/>
            <w:vMerge w:val="restart"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1.1.5</w:t>
            </w:r>
          </w:p>
        </w:tc>
        <w:tc>
          <w:tcPr>
            <w:tcW w:w="1868" w:type="dxa"/>
            <w:vMerge w:val="restart"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Управления жилищно-коммунального хозяйства администрации городского округа Кинешма»</w:t>
            </w:r>
          </w:p>
        </w:tc>
        <w:tc>
          <w:tcPr>
            <w:tcW w:w="1542" w:type="dxa"/>
            <w:vMerge w:val="restart"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65A7" w:rsidRPr="00A5765E" w:rsidRDefault="000365A7" w:rsidP="00DA24B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5A7" w:rsidRPr="00A5765E" w:rsidRDefault="000365A7" w:rsidP="00DA2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5002,6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0365A7" w:rsidRPr="00403737" w:rsidRDefault="000365A7" w:rsidP="00476B61">
            <w:pPr>
              <w:jc w:val="center"/>
              <w:rPr>
                <w:sz w:val="20"/>
                <w:szCs w:val="20"/>
              </w:rPr>
            </w:pPr>
            <w:r w:rsidRPr="00403737">
              <w:rPr>
                <w:sz w:val="20"/>
                <w:szCs w:val="20"/>
              </w:rPr>
              <w:t>-61,1 тыс. рублей</w:t>
            </w:r>
          </w:p>
          <w:p w:rsidR="000365A7" w:rsidRDefault="00DA24B7" w:rsidP="00D624A6">
            <w:pPr>
              <w:rPr>
                <w:sz w:val="20"/>
                <w:szCs w:val="20"/>
              </w:rPr>
            </w:pPr>
            <w:r w:rsidRPr="00403737">
              <w:rPr>
                <w:sz w:val="20"/>
                <w:szCs w:val="20"/>
              </w:rPr>
              <w:t>Мероприятие выполнено</w:t>
            </w:r>
            <w:r w:rsidR="00403737">
              <w:rPr>
                <w:sz w:val="20"/>
                <w:szCs w:val="20"/>
              </w:rPr>
              <w:t xml:space="preserve">, экономия </w:t>
            </w:r>
            <w:proofErr w:type="gramStart"/>
            <w:r w:rsidR="00403737">
              <w:rPr>
                <w:sz w:val="20"/>
                <w:szCs w:val="20"/>
              </w:rPr>
              <w:t>денежных</w:t>
            </w:r>
            <w:proofErr w:type="gramEnd"/>
            <w:r w:rsidR="00403737">
              <w:rPr>
                <w:sz w:val="20"/>
                <w:szCs w:val="20"/>
              </w:rPr>
              <w:t xml:space="preserve"> </w:t>
            </w:r>
            <w:proofErr w:type="spellStart"/>
            <w:r w:rsidR="00403737">
              <w:rPr>
                <w:sz w:val="20"/>
                <w:szCs w:val="20"/>
              </w:rPr>
              <w:t>срежств</w:t>
            </w:r>
            <w:proofErr w:type="spellEnd"/>
            <w:r w:rsidR="00403737">
              <w:rPr>
                <w:sz w:val="20"/>
                <w:szCs w:val="20"/>
              </w:rPr>
              <w:t>.</w:t>
            </w:r>
          </w:p>
          <w:p w:rsidR="00403737" w:rsidRPr="00A5765E" w:rsidRDefault="00403737" w:rsidP="00D624A6">
            <w:pPr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5765E">
              <w:rPr>
                <w:sz w:val="20"/>
                <w:szCs w:val="20"/>
              </w:rPr>
              <w:t>муниципальных</w:t>
            </w:r>
            <w:proofErr w:type="gramEnd"/>
          </w:p>
          <w:p w:rsidR="000365A7" w:rsidRPr="00A5765E" w:rsidRDefault="000365A7" w:rsidP="00DA24B7">
            <w:pPr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служащих, получивших дополнительное профессиональное образование и прошедших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5765E">
              <w:rPr>
                <w:sz w:val="20"/>
                <w:szCs w:val="20"/>
              </w:rPr>
              <w:t>профессиональную</w:t>
            </w:r>
            <w:proofErr w:type="gramEnd"/>
            <w:r w:rsidRPr="00A5765E">
              <w:rPr>
                <w:sz w:val="20"/>
                <w:szCs w:val="20"/>
              </w:rPr>
              <w:t xml:space="preserve"> переподготовки.</w:t>
            </w:r>
          </w:p>
        </w:tc>
        <w:tc>
          <w:tcPr>
            <w:tcW w:w="708" w:type="dxa"/>
            <w:vMerge w:val="restart"/>
          </w:tcPr>
          <w:p w:rsidR="000365A7" w:rsidRPr="00A5765E" w:rsidRDefault="000365A7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0365A7" w:rsidRPr="00A5765E" w:rsidRDefault="000365A7" w:rsidP="00476B61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365A7" w:rsidRPr="00A5765E" w:rsidTr="00C424CB">
        <w:trPr>
          <w:trHeight w:val="92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65A7" w:rsidRDefault="000365A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0365A7" w:rsidRPr="00A5765E" w:rsidRDefault="000365A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0365A7" w:rsidRPr="00A5765E" w:rsidRDefault="000365A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5063,7</w:t>
            </w:r>
          </w:p>
          <w:p w:rsidR="000365A7" w:rsidRPr="00A5765E" w:rsidRDefault="000365A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5002,6</w:t>
            </w:r>
          </w:p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365A7" w:rsidRPr="00A5765E" w:rsidRDefault="000365A7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65A7" w:rsidRPr="00A5765E" w:rsidRDefault="000365A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365A7" w:rsidRPr="00A5765E" w:rsidTr="00797C7B">
        <w:trPr>
          <w:trHeight w:val="43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0365A7" w:rsidRPr="00A5765E" w:rsidRDefault="000365A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5063,7</w:t>
            </w:r>
          </w:p>
          <w:p w:rsidR="000365A7" w:rsidRDefault="000365A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5002,6</w:t>
            </w:r>
          </w:p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  <w:p w:rsidR="000365A7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365A7" w:rsidRPr="00A5765E" w:rsidTr="00C424CB">
        <w:trPr>
          <w:trHeight w:val="184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0365A7" w:rsidRPr="00A5765E" w:rsidRDefault="000365A7" w:rsidP="006E1585">
            <w:pPr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365A7" w:rsidRPr="00A5765E" w:rsidRDefault="000365A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65A7" w:rsidRPr="00A5765E" w:rsidRDefault="000365A7" w:rsidP="000365A7">
            <w:pPr>
              <w:pStyle w:val="a5"/>
              <w:ind w:left="0"/>
              <w:rPr>
                <w:sz w:val="20"/>
                <w:szCs w:val="20"/>
              </w:rPr>
            </w:pPr>
            <w:r w:rsidRPr="00744644">
              <w:rPr>
                <w:sz w:val="20"/>
                <w:szCs w:val="20"/>
              </w:rPr>
              <w:t>Отклонение связано с кадровыми изменениями</w:t>
            </w:r>
          </w:p>
        </w:tc>
      </w:tr>
      <w:tr w:rsidR="00476B61" w:rsidRPr="00A5765E" w:rsidTr="00797C7B">
        <w:trPr>
          <w:trHeight w:val="273"/>
        </w:trPr>
        <w:tc>
          <w:tcPr>
            <w:tcW w:w="702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1.1.6</w:t>
            </w:r>
          </w:p>
        </w:tc>
        <w:tc>
          <w:tcPr>
            <w:tcW w:w="186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Комитета по физической культуре и спорту администрации городского округа Кинешма»</w:t>
            </w:r>
          </w:p>
        </w:tc>
        <w:tc>
          <w:tcPr>
            <w:tcW w:w="1542" w:type="dxa"/>
            <w:vMerge w:val="restart"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2685,5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2627,5</w:t>
            </w:r>
          </w:p>
        </w:tc>
        <w:tc>
          <w:tcPr>
            <w:tcW w:w="1984" w:type="dxa"/>
            <w:vMerge w:val="restart"/>
          </w:tcPr>
          <w:p w:rsidR="00D624A6" w:rsidRPr="002017D3" w:rsidRDefault="00D624A6" w:rsidP="00D624A6">
            <w:pPr>
              <w:rPr>
                <w:sz w:val="20"/>
                <w:szCs w:val="20"/>
              </w:rPr>
            </w:pPr>
            <w:r w:rsidRPr="002017D3">
              <w:rPr>
                <w:sz w:val="20"/>
                <w:szCs w:val="20"/>
              </w:rPr>
              <w:t>-58,0 тыс. рублей</w:t>
            </w:r>
          </w:p>
          <w:p w:rsidR="00476B61" w:rsidRDefault="00476B61" w:rsidP="00D624A6">
            <w:pPr>
              <w:rPr>
                <w:sz w:val="20"/>
                <w:szCs w:val="20"/>
              </w:rPr>
            </w:pPr>
            <w:r w:rsidRPr="002017D3">
              <w:rPr>
                <w:sz w:val="20"/>
                <w:szCs w:val="20"/>
              </w:rPr>
              <w:t xml:space="preserve">Мероприятие выполнено. </w:t>
            </w:r>
          </w:p>
          <w:p w:rsidR="002017D3" w:rsidRPr="00A5765E" w:rsidRDefault="002017D3" w:rsidP="002017D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финансирования в полном объеме при наличии кредиторской задолженности в сумме 58,0 тыс. рублей.</w:t>
            </w:r>
          </w:p>
        </w:tc>
        <w:tc>
          <w:tcPr>
            <w:tcW w:w="1838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</w:t>
            </w:r>
            <w:r w:rsidR="00DA24B7"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708" w:type="dxa"/>
            <w:vMerge w:val="restart"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476B61" w:rsidRPr="00A5765E" w:rsidRDefault="00476B61" w:rsidP="00DA24B7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744644">
              <w:rPr>
                <w:sz w:val="20"/>
                <w:szCs w:val="20"/>
              </w:rPr>
              <w:t>Отклонение связано с прохождением стажировки муниципальных служащих в органах власти Ивановской области</w:t>
            </w:r>
          </w:p>
        </w:tc>
      </w:tr>
      <w:tr w:rsidR="00476B61" w:rsidRPr="00A5765E" w:rsidTr="00797C7B">
        <w:trPr>
          <w:trHeight w:val="1054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43D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2685,5</w:t>
            </w:r>
          </w:p>
        </w:tc>
        <w:tc>
          <w:tcPr>
            <w:tcW w:w="1134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2627,5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464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2685,5</w:t>
            </w:r>
          </w:p>
        </w:tc>
        <w:tc>
          <w:tcPr>
            <w:tcW w:w="1134" w:type="dxa"/>
            <w:vMerge w:val="restart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2627,5</w:t>
            </w: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6B61" w:rsidRPr="00A5765E" w:rsidRDefault="00476B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76B61" w:rsidRPr="00A5765E" w:rsidTr="00797C7B">
        <w:trPr>
          <w:trHeight w:val="276"/>
        </w:trPr>
        <w:tc>
          <w:tcPr>
            <w:tcW w:w="702" w:type="dxa"/>
            <w:vMerge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76B61" w:rsidRPr="00A5765E" w:rsidRDefault="00476B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6B61" w:rsidRPr="00A5765E" w:rsidRDefault="00476B61" w:rsidP="00476B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6B61" w:rsidRPr="00A5765E" w:rsidRDefault="00476B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76B61" w:rsidRPr="00A5765E" w:rsidRDefault="00476B61" w:rsidP="00430161">
            <w:pPr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476B61" w:rsidRPr="00A5765E" w:rsidRDefault="00476B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476B61" w:rsidRPr="00A5765E" w:rsidRDefault="00476B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76B61" w:rsidRPr="00A5765E" w:rsidRDefault="00476B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30161" w:rsidRPr="00A5765E" w:rsidTr="00797C7B">
        <w:trPr>
          <w:trHeight w:val="308"/>
        </w:trPr>
        <w:tc>
          <w:tcPr>
            <w:tcW w:w="702" w:type="dxa"/>
            <w:vMerge w:val="restart"/>
          </w:tcPr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1.1.7</w:t>
            </w: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430161" w:rsidRPr="00A5765E" w:rsidRDefault="004301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Мероприятие </w:t>
            </w:r>
            <w:r w:rsidRPr="00A5765E">
              <w:rPr>
                <w:sz w:val="20"/>
                <w:szCs w:val="20"/>
              </w:rPr>
              <w:lastRenderedPageBreak/>
              <w:t>«Обеспечение деятельности Комитета по социальной и молодежной политике администрации городского округа Кинешма»</w:t>
            </w:r>
          </w:p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430161" w:rsidRPr="00A5765E" w:rsidRDefault="004301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Комитет по </w:t>
            </w:r>
            <w:r w:rsidRPr="00A5765E">
              <w:rPr>
                <w:sz w:val="20"/>
                <w:szCs w:val="20"/>
              </w:rPr>
              <w:lastRenderedPageBreak/>
              <w:t>социальной и молодежной политике администрации городского округа Кинешма</w:t>
            </w:r>
          </w:p>
          <w:p w:rsidR="00430161" w:rsidRPr="00A5765E" w:rsidRDefault="004301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161" w:rsidRPr="00A5765E" w:rsidRDefault="004301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430161" w:rsidRPr="00A5765E" w:rsidRDefault="004301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3212,4</w:t>
            </w:r>
          </w:p>
        </w:tc>
        <w:tc>
          <w:tcPr>
            <w:tcW w:w="1134" w:type="dxa"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3081,2</w:t>
            </w:r>
          </w:p>
        </w:tc>
        <w:tc>
          <w:tcPr>
            <w:tcW w:w="1984" w:type="dxa"/>
            <w:vMerge w:val="restart"/>
          </w:tcPr>
          <w:p w:rsidR="00430161" w:rsidRPr="002017D3" w:rsidRDefault="00430161" w:rsidP="00476B61">
            <w:pPr>
              <w:jc w:val="center"/>
              <w:rPr>
                <w:sz w:val="20"/>
                <w:szCs w:val="20"/>
              </w:rPr>
            </w:pPr>
            <w:r w:rsidRPr="002017D3">
              <w:rPr>
                <w:sz w:val="20"/>
                <w:szCs w:val="20"/>
              </w:rPr>
              <w:t>-131,2 тыс. рублей</w:t>
            </w:r>
          </w:p>
          <w:p w:rsidR="00430161" w:rsidRDefault="00430161" w:rsidP="00430161">
            <w:pPr>
              <w:rPr>
                <w:sz w:val="20"/>
                <w:szCs w:val="20"/>
              </w:rPr>
            </w:pPr>
            <w:r w:rsidRPr="002017D3">
              <w:rPr>
                <w:sz w:val="20"/>
                <w:szCs w:val="20"/>
              </w:rPr>
              <w:lastRenderedPageBreak/>
              <w:t xml:space="preserve">Мероприятие выполнено. </w:t>
            </w:r>
          </w:p>
          <w:p w:rsidR="002017D3" w:rsidRPr="00A5765E" w:rsidRDefault="002017D3" w:rsidP="0043016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финансирования в полном объеме при наличии кредиторской задолженности в сумме 62,7 тыс. рублей</w:t>
            </w:r>
          </w:p>
        </w:tc>
        <w:tc>
          <w:tcPr>
            <w:tcW w:w="1838" w:type="dxa"/>
            <w:vMerge w:val="restart"/>
          </w:tcPr>
          <w:p w:rsidR="00430161" w:rsidRPr="00A5765E" w:rsidRDefault="00430161" w:rsidP="006619F9">
            <w:pPr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Количество </w:t>
            </w:r>
            <w:r w:rsidRPr="00A5765E">
              <w:rPr>
                <w:sz w:val="20"/>
                <w:szCs w:val="20"/>
              </w:rPr>
              <w:lastRenderedPageBreak/>
              <w:t>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708" w:type="dxa"/>
            <w:vMerge w:val="restart"/>
          </w:tcPr>
          <w:p w:rsidR="00430161" w:rsidRPr="00A5765E" w:rsidRDefault="004301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430161" w:rsidRPr="00A5765E" w:rsidRDefault="00430161" w:rsidP="006619F9">
            <w:pPr>
              <w:pStyle w:val="a5"/>
              <w:ind w:left="0"/>
              <w:rPr>
                <w:sz w:val="20"/>
                <w:szCs w:val="20"/>
              </w:rPr>
            </w:pPr>
            <w:r w:rsidRPr="00744644">
              <w:rPr>
                <w:sz w:val="20"/>
                <w:szCs w:val="20"/>
              </w:rPr>
              <w:t xml:space="preserve">Отклонение </w:t>
            </w:r>
            <w:r w:rsidRPr="00744644">
              <w:rPr>
                <w:sz w:val="20"/>
                <w:szCs w:val="20"/>
              </w:rPr>
              <w:lastRenderedPageBreak/>
              <w:t>связано с прохождением стажировки муниципальных служащих в органах власти Ивановской области</w:t>
            </w:r>
          </w:p>
        </w:tc>
      </w:tr>
      <w:tr w:rsidR="00430161" w:rsidRPr="00A5765E" w:rsidTr="00430161">
        <w:trPr>
          <w:trHeight w:val="887"/>
        </w:trPr>
        <w:tc>
          <w:tcPr>
            <w:tcW w:w="702" w:type="dxa"/>
            <w:vMerge/>
          </w:tcPr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30161" w:rsidRPr="00A5765E" w:rsidRDefault="004301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61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30161" w:rsidRPr="00A5765E" w:rsidRDefault="004301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3212,4</w:t>
            </w:r>
          </w:p>
        </w:tc>
        <w:tc>
          <w:tcPr>
            <w:tcW w:w="1134" w:type="dxa"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3081,2</w:t>
            </w:r>
          </w:p>
        </w:tc>
        <w:tc>
          <w:tcPr>
            <w:tcW w:w="1984" w:type="dxa"/>
            <w:vMerge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0161" w:rsidRPr="00A5765E" w:rsidRDefault="004301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30161" w:rsidRPr="00A5765E" w:rsidTr="006619F9">
        <w:trPr>
          <w:trHeight w:val="1117"/>
        </w:trPr>
        <w:tc>
          <w:tcPr>
            <w:tcW w:w="702" w:type="dxa"/>
            <w:vMerge/>
          </w:tcPr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30161" w:rsidRPr="00A5765E" w:rsidRDefault="004301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30161" w:rsidRPr="00A5765E" w:rsidRDefault="00430161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430161" w:rsidRDefault="004301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3212,4</w:t>
            </w:r>
          </w:p>
        </w:tc>
        <w:tc>
          <w:tcPr>
            <w:tcW w:w="1134" w:type="dxa"/>
            <w:vMerge w:val="restart"/>
          </w:tcPr>
          <w:p w:rsidR="00430161" w:rsidRDefault="00430161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3081,2</w:t>
            </w:r>
          </w:p>
        </w:tc>
        <w:tc>
          <w:tcPr>
            <w:tcW w:w="1984" w:type="dxa"/>
            <w:vMerge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0161" w:rsidRPr="00A5765E" w:rsidRDefault="00430161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30161" w:rsidRPr="00A5765E" w:rsidTr="00797C7B">
        <w:trPr>
          <w:trHeight w:val="1678"/>
        </w:trPr>
        <w:tc>
          <w:tcPr>
            <w:tcW w:w="702" w:type="dxa"/>
            <w:vMerge/>
          </w:tcPr>
          <w:p w:rsidR="00430161" w:rsidRPr="00A5765E" w:rsidRDefault="00430161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30161" w:rsidRPr="00A5765E" w:rsidRDefault="00430161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0161" w:rsidRPr="00A5765E" w:rsidRDefault="00430161" w:rsidP="00476B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0161" w:rsidRPr="00A5765E" w:rsidRDefault="004301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0161" w:rsidRPr="00A5765E" w:rsidRDefault="004301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30161" w:rsidRPr="00A5765E" w:rsidRDefault="00430161" w:rsidP="00763AC7">
            <w:pPr>
              <w:ind w:right="-113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430161" w:rsidRPr="00A5765E" w:rsidRDefault="00430161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430161" w:rsidRPr="00A5765E" w:rsidRDefault="00430161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30161" w:rsidRPr="00A5765E" w:rsidRDefault="00430161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44644">
              <w:rPr>
                <w:sz w:val="20"/>
                <w:szCs w:val="20"/>
              </w:rPr>
              <w:t>Мероприятия на 2017 год не запланировано</w:t>
            </w:r>
          </w:p>
        </w:tc>
      </w:tr>
      <w:tr w:rsidR="00DB7422" w:rsidRPr="00A5765E" w:rsidTr="006619F9">
        <w:trPr>
          <w:trHeight w:val="239"/>
        </w:trPr>
        <w:tc>
          <w:tcPr>
            <w:tcW w:w="702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bookmarkStart w:id="24" w:name="_Hlk451432401"/>
            <w:r w:rsidRPr="00A5765E">
              <w:rPr>
                <w:sz w:val="20"/>
                <w:szCs w:val="20"/>
              </w:rPr>
              <w:t>1.2</w:t>
            </w:r>
          </w:p>
        </w:tc>
        <w:tc>
          <w:tcPr>
            <w:tcW w:w="1868" w:type="dxa"/>
            <w:vMerge w:val="restart"/>
          </w:tcPr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</w:p>
          <w:p w:rsidR="00DB7422" w:rsidRPr="00A5765E" w:rsidRDefault="00DB7422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«Создание условий для решения вопросов местного значения, иных отдельных государственных полномочий»</w:t>
            </w:r>
          </w:p>
        </w:tc>
        <w:tc>
          <w:tcPr>
            <w:tcW w:w="1542" w:type="dxa"/>
            <w:vMerge w:val="restart"/>
          </w:tcPr>
          <w:p w:rsidR="00DB7422" w:rsidRPr="00A5765E" w:rsidRDefault="00DB7422" w:rsidP="00763AC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</w:t>
            </w:r>
          </w:p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округа Кинешма</w:t>
            </w:r>
          </w:p>
          <w:p w:rsidR="00DB7422" w:rsidRPr="00A5765E" w:rsidRDefault="00DB7422" w:rsidP="00763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1456,6</w:t>
            </w:r>
          </w:p>
        </w:tc>
        <w:tc>
          <w:tcPr>
            <w:tcW w:w="1134" w:type="dxa"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1456,6</w:t>
            </w:r>
          </w:p>
        </w:tc>
        <w:tc>
          <w:tcPr>
            <w:tcW w:w="1984" w:type="dxa"/>
            <w:vMerge w:val="restart"/>
          </w:tcPr>
          <w:p w:rsidR="00DB7422" w:rsidRPr="00A5765E" w:rsidRDefault="00DB7422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B7422" w:rsidRPr="00A5765E" w:rsidRDefault="00DB7422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bookmarkEnd w:id="24"/>
      <w:tr w:rsidR="00DB7422" w:rsidRPr="00A5765E" w:rsidTr="00DE7A96">
        <w:trPr>
          <w:trHeight w:val="83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7422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1456,6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1456,6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B7422" w:rsidRPr="00A5765E" w:rsidTr="00DE7A96">
        <w:trPr>
          <w:trHeight w:val="52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1456,6</w:t>
            </w:r>
          </w:p>
        </w:tc>
        <w:tc>
          <w:tcPr>
            <w:tcW w:w="1134" w:type="dxa"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1456,6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B7422" w:rsidRPr="00A5765E" w:rsidTr="00763AC7">
        <w:trPr>
          <w:trHeight w:val="277"/>
        </w:trPr>
        <w:tc>
          <w:tcPr>
            <w:tcW w:w="702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1.2.1</w:t>
            </w:r>
          </w:p>
        </w:tc>
        <w:tc>
          <w:tcPr>
            <w:tcW w:w="1868" w:type="dxa"/>
            <w:vMerge w:val="restart"/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«Осуществление </w:t>
            </w:r>
            <w:r w:rsidRPr="00A5765E">
              <w:rPr>
                <w:sz w:val="20"/>
                <w:szCs w:val="20"/>
              </w:rPr>
              <w:lastRenderedPageBreak/>
              <w:t>отдельных государственных полномочий в сфере административных правонарушений»</w:t>
            </w:r>
          </w:p>
        </w:tc>
        <w:tc>
          <w:tcPr>
            <w:tcW w:w="1542" w:type="dxa"/>
            <w:vMerge/>
          </w:tcPr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33,8</w:t>
            </w:r>
          </w:p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7422" w:rsidRPr="00A5765E" w:rsidRDefault="00DB7422" w:rsidP="00763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984" w:type="dxa"/>
            <w:vMerge w:val="restart"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B7422" w:rsidRPr="00A5765E" w:rsidTr="00DE7A96">
        <w:trPr>
          <w:trHeight w:val="93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7422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B7422" w:rsidRPr="00A5765E" w:rsidTr="00DE7A96">
        <w:trPr>
          <w:trHeight w:val="50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B7422" w:rsidRPr="00A5765E" w:rsidTr="00763AC7">
        <w:trPr>
          <w:trHeight w:val="176"/>
        </w:trPr>
        <w:tc>
          <w:tcPr>
            <w:tcW w:w="702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1.2.2</w:t>
            </w:r>
          </w:p>
        </w:tc>
        <w:tc>
          <w:tcPr>
            <w:tcW w:w="1868" w:type="dxa"/>
            <w:vMerge w:val="restart"/>
          </w:tcPr>
          <w:p w:rsidR="00DB7422" w:rsidRDefault="00DB7422" w:rsidP="00763AC7">
            <w:pPr>
              <w:ind w:right="-91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«Осуществление полномочий по созданию и организации деятельности комиссии по делам </w:t>
            </w:r>
            <w:proofErr w:type="spellStart"/>
            <w:r w:rsidRPr="00A5765E">
              <w:rPr>
                <w:sz w:val="20"/>
                <w:szCs w:val="20"/>
              </w:rPr>
              <w:t>несовершеннолетн</w:t>
            </w:r>
            <w:proofErr w:type="spellEnd"/>
          </w:p>
          <w:p w:rsidR="00DB7422" w:rsidRPr="00A5765E" w:rsidRDefault="00DB7422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их и защите их прав»</w:t>
            </w:r>
          </w:p>
        </w:tc>
        <w:tc>
          <w:tcPr>
            <w:tcW w:w="1542" w:type="dxa"/>
            <w:vMerge/>
          </w:tcPr>
          <w:p w:rsidR="00DB7422" w:rsidRPr="00A5765E" w:rsidRDefault="00DB7422" w:rsidP="00661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1422,8</w:t>
            </w:r>
          </w:p>
        </w:tc>
        <w:tc>
          <w:tcPr>
            <w:tcW w:w="1134" w:type="dxa"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1422,8</w:t>
            </w:r>
          </w:p>
        </w:tc>
        <w:tc>
          <w:tcPr>
            <w:tcW w:w="1984" w:type="dxa"/>
            <w:vMerge w:val="restart"/>
          </w:tcPr>
          <w:p w:rsidR="00DB7422" w:rsidRPr="00A5765E" w:rsidRDefault="00DB7422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DB7422" w:rsidRPr="00A5765E" w:rsidRDefault="00DB7422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  <w:vMerge w:val="restart"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vMerge w:val="restart"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B7422" w:rsidRPr="00A5765E" w:rsidTr="00763AC7">
        <w:trPr>
          <w:trHeight w:val="956"/>
        </w:trPr>
        <w:tc>
          <w:tcPr>
            <w:tcW w:w="702" w:type="dxa"/>
            <w:vMerge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422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1422,8</w:t>
            </w:r>
          </w:p>
        </w:tc>
        <w:tc>
          <w:tcPr>
            <w:tcW w:w="1134" w:type="dxa"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1422,8</w:t>
            </w:r>
          </w:p>
        </w:tc>
        <w:tc>
          <w:tcPr>
            <w:tcW w:w="1984" w:type="dxa"/>
            <w:vMerge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7422" w:rsidRPr="00A5765E" w:rsidRDefault="00DB7422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B7422" w:rsidRPr="00A5765E" w:rsidTr="006619F9">
        <w:trPr>
          <w:trHeight w:val="660"/>
        </w:trPr>
        <w:tc>
          <w:tcPr>
            <w:tcW w:w="702" w:type="dxa"/>
            <w:vMerge/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DB7422" w:rsidRPr="00A5765E" w:rsidRDefault="00DB7422" w:rsidP="00476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B7422" w:rsidRPr="00A5765E" w:rsidRDefault="00DB7422" w:rsidP="00C424CB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vMerge w:val="restart"/>
          </w:tcPr>
          <w:p w:rsidR="00DB7422" w:rsidRPr="00A5765E" w:rsidRDefault="00DB7422" w:rsidP="00C424C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1422,8</w:t>
            </w:r>
          </w:p>
        </w:tc>
        <w:tc>
          <w:tcPr>
            <w:tcW w:w="1134" w:type="dxa"/>
            <w:vMerge w:val="restart"/>
          </w:tcPr>
          <w:p w:rsidR="00DB7422" w:rsidRPr="00A5765E" w:rsidRDefault="00DB7422" w:rsidP="00C4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1422,8</w:t>
            </w:r>
          </w:p>
        </w:tc>
        <w:tc>
          <w:tcPr>
            <w:tcW w:w="1984" w:type="dxa"/>
            <w:vMerge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7422" w:rsidRPr="00A5765E" w:rsidRDefault="00DB7422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B7422" w:rsidRPr="00A5765E" w:rsidTr="00287C5B">
        <w:trPr>
          <w:trHeight w:val="154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DB7422" w:rsidRPr="00A5765E" w:rsidRDefault="00DB7422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424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B7422" w:rsidRPr="00A5765E" w:rsidRDefault="00DB7422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7422" w:rsidRPr="00A5765E" w:rsidRDefault="00DB7422" w:rsidP="00780767">
            <w:pPr>
              <w:pStyle w:val="a5"/>
              <w:ind w:left="0"/>
              <w:rPr>
                <w:sz w:val="20"/>
                <w:szCs w:val="20"/>
              </w:rPr>
            </w:pPr>
            <w:r w:rsidRPr="00744644">
              <w:rPr>
                <w:sz w:val="20"/>
                <w:szCs w:val="20"/>
              </w:rPr>
              <w:t xml:space="preserve">Отклонение </w:t>
            </w:r>
            <w:r>
              <w:rPr>
                <w:sz w:val="20"/>
                <w:szCs w:val="20"/>
              </w:rPr>
              <w:t>в связи с рассмотрением дел за 2016 год.</w:t>
            </w:r>
          </w:p>
        </w:tc>
      </w:tr>
      <w:tr w:rsidR="00763AC7" w:rsidRPr="00A5765E" w:rsidTr="00287C5B">
        <w:trPr>
          <w:trHeight w:val="197"/>
        </w:trPr>
        <w:tc>
          <w:tcPr>
            <w:tcW w:w="702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Подпрограмма "Обеспечение деятельности муниципального учреждения города </w:t>
            </w:r>
            <w:r w:rsidRPr="00A5765E">
              <w:rPr>
                <w:sz w:val="20"/>
                <w:szCs w:val="20"/>
              </w:rPr>
              <w:lastRenderedPageBreak/>
              <w:t>Кинешмы "Управления капитального строительства"</w:t>
            </w:r>
          </w:p>
        </w:tc>
        <w:tc>
          <w:tcPr>
            <w:tcW w:w="1542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Администрация городского округа Кинешма:</w:t>
            </w:r>
          </w:p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Муниципально</w:t>
            </w:r>
            <w:r w:rsidRPr="00A5765E">
              <w:rPr>
                <w:sz w:val="20"/>
                <w:szCs w:val="20"/>
              </w:rPr>
              <w:lastRenderedPageBreak/>
              <w:t>е учреждение города Кинешмы "Управление капитального строительства"</w:t>
            </w:r>
          </w:p>
        </w:tc>
        <w:tc>
          <w:tcPr>
            <w:tcW w:w="1559" w:type="dxa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763AC7" w:rsidRPr="00A5765E" w:rsidRDefault="00763AC7" w:rsidP="00287C5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6005,0</w:t>
            </w:r>
          </w:p>
        </w:tc>
        <w:tc>
          <w:tcPr>
            <w:tcW w:w="1134" w:type="dxa"/>
          </w:tcPr>
          <w:p w:rsidR="00763AC7" w:rsidRPr="00A5765E" w:rsidRDefault="00763AC7" w:rsidP="00287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5798,1</w:t>
            </w:r>
          </w:p>
        </w:tc>
        <w:tc>
          <w:tcPr>
            <w:tcW w:w="1984" w:type="dxa"/>
            <w:vMerge w:val="restart"/>
          </w:tcPr>
          <w:p w:rsidR="00763AC7" w:rsidRPr="00763AC7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Доля соответствия актов выполненных работ строительным </w:t>
            </w:r>
            <w:r w:rsidRPr="00A5765E">
              <w:rPr>
                <w:sz w:val="20"/>
                <w:szCs w:val="20"/>
              </w:rPr>
              <w:lastRenderedPageBreak/>
              <w:t>нормам и расценкам</w:t>
            </w:r>
          </w:p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63AC7" w:rsidRPr="00A5765E" w:rsidTr="00797C7B">
        <w:trPr>
          <w:trHeight w:val="918"/>
        </w:trPr>
        <w:tc>
          <w:tcPr>
            <w:tcW w:w="70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7C5B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763AC7" w:rsidRPr="00A5765E" w:rsidRDefault="00763AC7" w:rsidP="00476B61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6005,0</w:t>
            </w:r>
          </w:p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5798,1</w:t>
            </w: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3AC7" w:rsidRPr="00A5765E" w:rsidRDefault="00763AC7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</w:tr>
      <w:tr w:rsidR="00763AC7" w:rsidRPr="00A5765E" w:rsidTr="00797C7B">
        <w:trPr>
          <w:trHeight w:val="1083"/>
        </w:trPr>
        <w:tc>
          <w:tcPr>
            <w:tcW w:w="70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6005,0</w:t>
            </w:r>
          </w:p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5798,1</w:t>
            </w: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3AC7" w:rsidRPr="00A5765E" w:rsidRDefault="00763AC7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763AC7" w:rsidRPr="00A5765E" w:rsidTr="00797C7B">
        <w:trPr>
          <w:trHeight w:val="321"/>
        </w:trPr>
        <w:tc>
          <w:tcPr>
            <w:tcW w:w="702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68" w:type="dxa"/>
            <w:vMerge w:val="restart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Основное мероприятие "Обеспечение полномочий городского округа Кинешма в сфере строительства, реконструкции, капитального и текущего ремонта объектов капитального строительства»</w:t>
            </w:r>
          </w:p>
        </w:tc>
        <w:tc>
          <w:tcPr>
            <w:tcW w:w="1542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1559" w:type="dxa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6005,0</w:t>
            </w:r>
          </w:p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5798,1</w:t>
            </w: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63AC7" w:rsidRPr="00A5765E" w:rsidRDefault="00763AC7" w:rsidP="00763AC7">
            <w:pPr>
              <w:rPr>
                <w:b/>
                <w:sz w:val="20"/>
                <w:szCs w:val="20"/>
              </w:rPr>
            </w:pPr>
            <w:r w:rsidRPr="00763AC7">
              <w:rPr>
                <w:sz w:val="20"/>
                <w:szCs w:val="20"/>
              </w:rPr>
              <w:t xml:space="preserve">-206,9 тыс. рублей </w:t>
            </w:r>
            <w:r>
              <w:rPr>
                <w:sz w:val="20"/>
                <w:szCs w:val="20"/>
              </w:rPr>
              <w:t xml:space="preserve">Мероприятие выполнено. </w:t>
            </w:r>
            <w:r w:rsidRPr="00B53F5C">
              <w:rPr>
                <w:sz w:val="20"/>
                <w:szCs w:val="20"/>
              </w:rPr>
              <w:t xml:space="preserve">Экономия средств за счет возмещения дебиторской задолженности ФСС по листкам нетрудоспособности, снижению начальной максимальной цены  контракта по проведению процедуры торгов </w:t>
            </w:r>
          </w:p>
        </w:tc>
        <w:tc>
          <w:tcPr>
            <w:tcW w:w="1838" w:type="dxa"/>
            <w:vMerge w:val="restart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63AC7" w:rsidRPr="00A5765E" w:rsidRDefault="00763AC7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AC7" w:rsidRPr="00A5765E" w:rsidTr="00797C7B">
        <w:trPr>
          <w:trHeight w:val="838"/>
        </w:trPr>
        <w:tc>
          <w:tcPr>
            <w:tcW w:w="702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763AC7" w:rsidRPr="00A5765E" w:rsidRDefault="00763AC7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B4D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6005,0</w:t>
            </w:r>
          </w:p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5798,1</w:t>
            </w: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3AC7" w:rsidRPr="00A5765E" w:rsidRDefault="00763AC7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AC7" w:rsidRPr="00A5765E" w:rsidTr="00797C7B">
        <w:trPr>
          <w:trHeight w:val="1575"/>
        </w:trPr>
        <w:tc>
          <w:tcPr>
            <w:tcW w:w="702" w:type="dxa"/>
            <w:vMerge/>
          </w:tcPr>
          <w:p w:rsidR="00763AC7" w:rsidRPr="00A5765E" w:rsidRDefault="00763AC7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6005,0</w:t>
            </w:r>
          </w:p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5798,1</w:t>
            </w: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3AC7" w:rsidRPr="00A5765E" w:rsidRDefault="00763AC7" w:rsidP="00476B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3AC7" w:rsidRPr="00A5765E" w:rsidRDefault="00763AC7" w:rsidP="00476B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AC7" w:rsidRPr="00A5765E" w:rsidTr="00BB3814">
        <w:trPr>
          <w:trHeight w:val="338"/>
        </w:trPr>
        <w:tc>
          <w:tcPr>
            <w:tcW w:w="702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bookmarkStart w:id="25" w:name="_Hlk451432476"/>
            <w:r w:rsidRPr="00A5765E">
              <w:rPr>
                <w:sz w:val="20"/>
                <w:szCs w:val="20"/>
              </w:rPr>
              <w:t>2.1.1</w:t>
            </w:r>
          </w:p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  и деятельности муниципального учреждения города Кинешмы «Управление капитального строительства»</w:t>
            </w:r>
          </w:p>
        </w:tc>
        <w:tc>
          <w:tcPr>
            <w:tcW w:w="1542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Муниципальное учреждение города Кинешмы "Управление </w:t>
            </w:r>
            <w:r w:rsidRPr="00A5765E">
              <w:rPr>
                <w:sz w:val="20"/>
                <w:szCs w:val="20"/>
              </w:rPr>
              <w:lastRenderedPageBreak/>
              <w:t>капитального строительства"</w:t>
            </w:r>
          </w:p>
        </w:tc>
        <w:tc>
          <w:tcPr>
            <w:tcW w:w="1559" w:type="dxa"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763AC7" w:rsidRPr="00A5765E" w:rsidRDefault="00763AC7" w:rsidP="004E2B4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6005,0</w:t>
            </w:r>
          </w:p>
        </w:tc>
        <w:tc>
          <w:tcPr>
            <w:tcW w:w="1134" w:type="dxa"/>
          </w:tcPr>
          <w:p w:rsidR="00763AC7" w:rsidRPr="00A5765E" w:rsidRDefault="00763AC7" w:rsidP="004E2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5798,1</w:t>
            </w:r>
          </w:p>
        </w:tc>
        <w:tc>
          <w:tcPr>
            <w:tcW w:w="1984" w:type="dxa"/>
            <w:vMerge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63AC7" w:rsidRPr="00A5765E" w:rsidTr="00763AC7">
        <w:trPr>
          <w:trHeight w:val="822"/>
        </w:trPr>
        <w:tc>
          <w:tcPr>
            <w:tcW w:w="70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C7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6005,0</w:t>
            </w:r>
          </w:p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AC7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5798,1</w:t>
            </w:r>
          </w:p>
          <w:p w:rsidR="004E2B4D" w:rsidRDefault="004E2B4D" w:rsidP="00476B61">
            <w:pPr>
              <w:jc w:val="center"/>
              <w:rPr>
                <w:sz w:val="20"/>
                <w:szCs w:val="20"/>
              </w:rPr>
            </w:pPr>
          </w:p>
          <w:p w:rsidR="004E2B4D" w:rsidRDefault="004E2B4D" w:rsidP="00476B61">
            <w:pPr>
              <w:jc w:val="center"/>
              <w:rPr>
                <w:sz w:val="20"/>
                <w:szCs w:val="20"/>
              </w:rPr>
            </w:pPr>
          </w:p>
          <w:p w:rsidR="004E2B4D" w:rsidRDefault="004E2B4D" w:rsidP="00476B61">
            <w:pPr>
              <w:jc w:val="center"/>
              <w:rPr>
                <w:sz w:val="20"/>
                <w:szCs w:val="20"/>
              </w:rPr>
            </w:pPr>
          </w:p>
          <w:p w:rsidR="004E2B4D" w:rsidRDefault="004E2B4D" w:rsidP="00476B61">
            <w:pPr>
              <w:jc w:val="center"/>
              <w:rPr>
                <w:sz w:val="20"/>
                <w:szCs w:val="20"/>
              </w:rPr>
            </w:pPr>
          </w:p>
          <w:p w:rsidR="004E2B4D" w:rsidRDefault="004E2B4D" w:rsidP="00476B61">
            <w:pPr>
              <w:jc w:val="center"/>
              <w:rPr>
                <w:sz w:val="20"/>
                <w:szCs w:val="20"/>
              </w:rPr>
            </w:pPr>
          </w:p>
          <w:p w:rsidR="004E2B4D" w:rsidRPr="00A5765E" w:rsidRDefault="004E2B4D" w:rsidP="00476B61">
            <w:pPr>
              <w:jc w:val="center"/>
              <w:rPr>
                <w:sz w:val="20"/>
                <w:szCs w:val="20"/>
              </w:rPr>
            </w:pP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63AC7" w:rsidRPr="00A5765E" w:rsidTr="00BB3814">
        <w:trPr>
          <w:trHeight w:val="931"/>
        </w:trPr>
        <w:tc>
          <w:tcPr>
            <w:tcW w:w="70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6005,0</w:t>
            </w:r>
          </w:p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5798,1</w:t>
            </w:r>
          </w:p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bookmarkEnd w:id="25"/>
      <w:tr w:rsidR="00763AC7" w:rsidRPr="00A5765E" w:rsidTr="001051DB">
        <w:trPr>
          <w:trHeight w:val="253"/>
        </w:trPr>
        <w:tc>
          <w:tcPr>
            <w:tcW w:w="702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68" w:type="dxa"/>
            <w:vMerge w:val="restart"/>
          </w:tcPr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«Улучшение условий и охраны труда в администрации городского округа Кинешма, отраслевых (функциональных) органах администрации городского округа Кинешма»</w:t>
            </w:r>
          </w:p>
        </w:tc>
        <w:tc>
          <w:tcPr>
            <w:tcW w:w="1542" w:type="dxa"/>
            <w:vMerge w:val="restart"/>
          </w:tcPr>
          <w:p w:rsidR="00763AC7" w:rsidRPr="00A5765E" w:rsidRDefault="00763AC7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763AC7" w:rsidRPr="00A5765E" w:rsidRDefault="00763AC7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763AC7" w:rsidRPr="00A5765E" w:rsidRDefault="00763AC7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763AC7" w:rsidRPr="00A5765E" w:rsidRDefault="00763AC7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Управление образования администрации городского </w:t>
            </w:r>
            <w:r w:rsidRPr="00A5765E">
              <w:rPr>
                <w:sz w:val="20"/>
                <w:szCs w:val="20"/>
              </w:rPr>
              <w:lastRenderedPageBreak/>
              <w:t>округа Кинешма;</w:t>
            </w:r>
          </w:p>
          <w:p w:rsidR="00763AC7" w:rsidRPr="00A5765E" w:rsidRDefault="00763AC7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763AC7" w:rsidRPr="00A5765E" w:rsidRDefault="00763AC7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Финансовое управление администрации городского округа Кинешма; Комитет имущественных и земельных </w:t>
            </w:r>
            <w:r w:rsidRPr="00A5765E">
              <w:rPr>
                <w:sz w:val="20"/>
                <w:szCs w:val="20"/>
              </w:rPr>
              <w:lastRenderedPageBreak/>
              <w:t>отношений  администрации городского округа Кинешма</w:t>
            </w:r>
          </w:p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5765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763AC7" w:rsidRPr="00A5765E" w:rsidRDefault="00763AC7" w:rsidP="00476B61">
            <w:pPr>
              <w:snapToGri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763AC7" w:rsidRPr="00A5765E" w:rsidRDefault="00763AC7" w:rsidP="00476B61">
            <w:pPr>
              <w:snapToGri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</w:t>
            </w:r>
          </w:p>
        </w:tc>
        <w:tc>
          <w:tcPr>
            <w:tcW w:w="993" w:type="dxa"/>
            <w:vMerge w:val="restart"/>
          </w:tcPr>
          <w:p w:rsidR="00763AC7" w:rsidRPr="00A5765E" w:rsidRDefault="00763AC7" w:rsidP="00476B6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997" w:type="dxa"/>
            <w:vMerge w:val="restart"/>
          </w:tcPr>
          <w:p w:rsidR="00763AC7" w:rsidRPr="00A5765E" w:rsidRDefault="00763AC7" w:rsidP="00476B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60" w:type="dxa"/>
            <w:vMerge w:val="restart"/>
          </w:tcPr>
          <w:p w:rsidR="00763AC7" w:rsidRPr="00744644" w:rsidRDefault="00763AC7" w:rsidP="00476B61">
            <w:pPr>
              <w:rPr>
                <w:sz w:val="20"/>
                <w:szCs w:val="20"/>
              </w:rPr>
            </w:pPr>
          </w:p>
        </w:tc>
      </w:tr>
      <w:tr w:rsidR="00763AC7" w:rsidRPr="00A5765E" w:rsidTr="00763AC7">
        <w:trPr>
          <w:trHeight w:val="937"/>
        </w:trPr>
        <w:tc>
          <w:tcPr>
            <w:tcW w:w="70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63AC7" w:rsidRPr="00A5765E" w:rsidRDefault="00763AC7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763AC7" w:rsidRPr="00A5765E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3AC7" w:rsidRDefault="00763AC7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763AC7" w:rsidRPr="00A5765E" w:rsidRDefault="00763AC7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5765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63AC7" w:rsidRPr="00A5765E" w:rsidRDefault="00763AC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576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/>
          </w:tcPr>
          <w:p w:rsidR="00763AC7" w:rsidRPr="00A5765E" w:rsidRDefault="00763AC7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63AC7" w:rsidRPr="00A5765E" w:rsidRDefault="00763AC7" w:rsidP="00476B6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3AC7" w:rsidRPr="00A5765E" w:rsidRDefault="00763AC7" w:rsidP="00476B61">
            <w:pPr>
              <w:snapToGrid w:val="0"/>
              <w:ind w:firstLine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3AC7" w:rsidRPr="00A5765E" w:rsidRDefault="00763AC7" w:rsidP="00476B6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3AC7" w:rsidRPr="00A5765E" w:rsidRDefault="00763AC7" w:rsidP="00476B6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3AC7" w:rsidRPr="00744644" w:rsidRDefault="00763AC7" w:rsidP="00476B61">
            <w:pPr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419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4219A5" w:rsidRPr="00A5765E" w:rsidRDefault="004219A5" w:rsidP="00C4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134" w:type="dxa"/>
            <w:vMerge w:val="restart"/>
          </w:tcPr>
          <w:p w:rsidR="004219A5" w:rsidRPr="00A5765E" w:rsidRDefault="004219A5" w:rsidP="00C4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snapToGrid w:val="0"/>
              <w:ind w:firstLine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744644" w:rsidRDefault="004219A5" w:rsidP="00476B61">
            <w:pPr>
              <w:rPr>
                <w:sz w:val="20"/>
                <w:szCs w:val="20"/>
              </w:rPr>
            </w:pPr>
          </w:p>
        </w:tc>
      </w:tr>
      <w:tr w:rsidR="004219A5" w:rsidRPr="00A5765E" w:rsidTr="00C424CB">
        <w:trPr>
          <w:trHeight w:val="2446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19A5" w:rsidRPr="00A5765E" w:rsidRDefault="004219A5" w:rsidP="00C424C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 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</w:t>
            </w:r>
            <w:r w:rsidRPr="00A5765E">
              <w:rPr>
                <w:sz w:val="20"/>
                <w:szCs w:val="20"/>
              </w:rPr>
              <w:lastRenderedPageBreak/>
              <w:t>проведена специальная оценка труда</w:t>
            </w:r>
          </w:p>
        </w:tc>
        <w:tc>
          <w:tcPr>
            <w:tcW w:w="708" w:type="dxa"/>
          </w:tcPr>
          <w:p w:rsidR="004219A5" w:rsidRPr="00A5765E" w:rsidRDefault="004219A5" w:rsidP="00476B6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</w:tcPr>
          <w:p w:rsidR="004219A5" w:rsidRPr="00A5765E" w:rsidRDefault="004219A5" w:rsidP="00476B6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4219A5" w:rsidRPr="00A5765E" w:rsidRDefault="004219A5" w:rsidP="00476B6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219A5" w:rsidRPr="00744644" w:rsidRDefault="004219A5" w:rsidP="00476B61">
            <w:pPr>
              <w:rPr>
                <w:sz w:val="20"/>
                <w:szCs w:val="20"/>
              </w:rPr>
            </w:pPr>
            <w:r w:rsidRPr="00744644">
              <w:rPr>
                <w:sz w:val="20"/>
                <w:szCs w:val="20"/>
              </w:rPr>
              <w:t>Специальная оценка труда была проведена в 2015 году , 2016 году</w:t>
            </w:r>
          </w:p>
        </w:tc>
      </w:tr>
      <w:tr w:rsidR="00FF0088" w:rsidRPr="00A5765E" w:rsidTr="00797C7B">
        <w:trPr>
          <w:trHeight w:val="219"/>
        </w:trPr>
        <w:tc>
          <w:tcPr>
            <w:tcW w:w="702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</w:p>
          <w:p w:rsidR="00FF0088" w:rsidRPr="00A5765E" w:rsidRDefault="00FF0088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«Улучшение условий труда муниципальных служащих»</w:t>
            </w: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4219A5">
        <w:trPr>
          <w:trHeight w:val="993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982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</w:t>
            </w:r>
            <w:r w:rsidR="00FE0F4E">
              <w:rPr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433"/>
        </w:trPr>
        <w:tc>
          <w:tcPr>
            <w:tcW w:w="702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3.1.1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«Проведение диспансеризации работников администрации городского округа </w:t>
            </w:r>
            <w:r w:rsidRPr="00A5765E">
              <w:rPr>
                <w:sz w:val="20"/>
                <w:szCs w:val="20"/>
              </w:rPr>
              <w:lastRenderedPageBreak/>
              <w:t>Кинешма, отраслевых (функциональных) органов администрации городского округа Кинешма»</w:t>
            </w: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1984" w:type="dxa"/>
            <w:vMerge w:val="restart"/>
          </w:tcPr>
          <w:p w:rsidR="00FE0F4E" w:rsidRDefault="00FE0F4E" w:rsidP="00FE0F4E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 тыс. рублей</w:t>
            </w:r>
          </w:p>
          <w:p w:rsidR="00FF0088" w:rsidRPr="00A5765E" w:rsidRDefault="00FF0088" w:rsidP="00DB7422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выполнено.</w:t>
            </w:r>
            <w:r>
              <w:t xml:space="preserve"> </w:t>
            </w:r>
            <w:r w:rsidRPr="00FF556A">
              <w:rPr>
                <w:sz w:val="20"/>
                <w:szCs w:val="20"/>
              </w:rPr>
              <w:t>Экономия средств за счет снижени</w:t>
            </w:r>
            <w:r>
              <w:rPr>
                <w:sz w:val="20"/>
                <w:szCs w:val="20"/>
              </w:rPr>
              <w:t>я</w:t>
            </w:r>
            <w:r w:rsidRPr="00FF556A">
              <w:rPr>
                <w:sz w:val="20"/>
                <w:szCs w:val="20"/>
              </w:rPr>
              <w:t xml:space="preserve"> начальной </w:t>
            </w:r>
            <w:r w:rsidRPr="00FF556A">
              <w:rPr>
                <w:sz w:val="20"/>
                <w:szCs w:val="20"/>
              </w:rPr>
              <w:lastRenderedPageBreak/>
              <w:t xml:space="preserve">максимальной цены  контракта по проведению процедуры торгов </w:t>
            </w: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snapToGri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Количество работников администрации городского округа Кинешма, отраслевых </w:t>
            </w:r>
            <w:r w:rsidRPr="00A5765E">
              <w:rPr>
                <w:sz w:val="20"/>
                <w:szCs w:val="20"/>
              </w:rPr>
              <w:lastRenderedPageBreak/>
              <w:t>(функциональных) органов администрации городского округа, прошедших диспансеризацию»</w:t>
            </w: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60" w:type="dxa"/>
            <w:vMerge w:val="restart"/>
          </w:tcPr>
          <w:p w:rsidR="00FF0088" w:rsidRPr="00A5765E" w:rsidRDefault="00FF0088" w:rsidP="00FE0F4E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038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0F4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266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219"/>
        </w:trPr>
        <w:tc>
          <w:tcPr>
            <w:tcW w:w="702" w:type="dxa"/>
            <w:vMerge w:val="restart"/>
          </w:tcPr>
          <w:p w:rsidR="00FF0088" w:rsidRPr="00A5765E" w:rsidRDefault="00FF0088" w:rsidP="004219A5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3.1.1.1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F0088" w:rsidRPr="00A5765E" w:rsidRDefault="00FF0088" w:rsidP="00FE0F4E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FE0F4E">
        <w:trPr>
          <w:trHeight w:val="888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932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63"/>
        </w:trPr>
        <w:tc>
          <w:tcPr>
            <w:tcW w:w="702" w:type="dxa"/>
            <w:vMerge w:val="restart"/>
          </w:tcPr>
          <w:p w:rsidR="00FF0088" w:rsidRPr="00A5765E" w:rsidRDefault="00FF0088" w:rsidP="004219A5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3.1.1.2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F0088" w:rsidRPr="00A5765E" w:rsidRDefault="00FF0088" w:rsidP="00FE0F4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355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5765E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860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94"/>
        </w:trPr>
        <w:tc>
          <w:tcPr>
            <w:tcW w:w="702" w:type="dxa"/>
            <w:vMerge w:val="restart"/>
          </w:tcPr>
          <w:p w:rsidR="00FF0088" w:rsidRPr="00A5765E" w:rsidRDefault="00FF0088" w:rsidP="004219A5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3.1.1.3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администрации городского округа Кинешма</w:t>
            </w:r>
          </w:p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31,7</w:t>
            </w: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020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31,7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814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31,7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FE0F4E">
        <w:trPr>
          <w:trHeight w:val="260"/>
        </w:trPr>
        <w:tc>
          <w:tcPr>
            <w:tcW w:w="702" w:type="dxa"/>
            <w:vMerge w:val="restart"/>
          </w:tcPr>
          <w:p w:rsidR="00FF0088" w:rsidRPr="00A5765E" w:rsidRDefault="00FF0088" w:rsidP="004219A5">
            <w:pPr>
              <w:pStyle w:val="ac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3.1.1.4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F0088" w:rsidRPr="00A5765E" w:rsidRDefault="00FF0088" w:rsidP="004219A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E0F4E" w:rsidP="00476B61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902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i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964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67"/>
        </w:trPr>
        <w:tc>
          <w:tcPr>
            <w:tcW w:w="702" w:type="dxa"/>
            <w:vMerge w:val="restart"/>
          </w:tcPr>
          <w:p w:rsidR="00FF0088" w:rsidRPr="00A5765E" w:rsidRDefault="00FF0088" w:rsidP="004219A5">
            <w:pPr>
              <w:pStyle w:val="ac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3.1.1.5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F0088" w:rsidRPr="00A5765E" w:rsidRDefault="00FF0088" w:rsidP="004219A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17,7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840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i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17,7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844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17,7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FE0F4E">
        <w:trPr>
          <w:trHeight w:val="180"/>
        </w:trPr>
        <w:tc>
          <w:tcPr>
            <w:tcW w:w="702" w:type="dxa"/>
            <w:vMerge w:val="restart"/>
          </w:tcPr>
          <w:p w:rsidR="00FF0088" w:rsidRPr="00A5765E" w:rsidRDefault="00FF0088" w:rsidP="004219A5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3.1.1.6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F0088" w:rsidRPr="00A5765E" w:rsidRDefault="00FF0088" w:rsidP="004219A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E0F4E" w:rsidP="00476B61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940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887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63"/>
        </w:trPr>
        <w:tc>
          <w:tcPr>
            <w:tcW w:w="702" w:type="dxa"/>
            <w:vMerge w:val="restart"/>
          </w:tcPr>
          <w:p w:rsidR="00FF0088" w:rsidRPr="00A5765E" w:rsidRDefault="00FF0088" w:rsidP="003656FB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3.1.1.7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570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3656FB">
        <w:trPr>
          <w:trHeight w:val="865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85"/>
        </w:trPr>
        <w:tc>
          <w:tcPr>
            <w:tcW w:w="702" w:type="dxa"/>
            <w:vMerge w:val="restart"/>
          </w:tcPr>
          <w:p w:rsidR="00FF0088" w:rsidRPr="00A5765E" w:rsidRDefault="00FF0088" w:rsidP="003656FB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3.1.1.8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имущественных и земельных отношений администрации городского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960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004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1051DB">
        <w:trPr>
          <w:trHeight w:val="466"/>
        </w:trPr>
        <w:tc>
          <w:tcPr>
            <w:tcW w:w="702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«Проведение специальной </w:t>
            </w:r>
            <w:proofErr w:type="gramStart"/>
            <w:r w:rsidRPr="00A5765E">
              <w:rPr>
                <w:sz w:val="20"/>
                <w:szCs w:val="20"/>
              </w:rPr>
              <w:t>оценки условий труда работников администрации городского округа</w:t>
            </w:r>
            <w:proofErr w:type="gramEnd"/>
            <w:r w:rsidRPr="00A5765E">
              <w:rPr>
                <w:sz w:val="20"/>
                <w:szCs w:val="20"/>
              </w:rPr>
              <w:t xml:space="preserve"> Кинешма, отраслевых (функциональных) органов администрации городского округа Кинешма»</w:t>
            </w:r>
          </w:p>
        </w:tc>
        <w:tc>
          <w:tcPr>
            <w:tcW w:w="1542" w:type="dxa"/>
            <w:vMerge w:val="restart"/>
          </w:tcPr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Управление образования администрации городского </w:t>
            </w:r>
            <w:r w:rsidRPr="00A5765E">
              <w:rPr>
                <w:sz w:val="20"/>
                <w:szCs w:val="20"/>
              </w:rPr>
              <w:lastRenderedPageBreak/>
              <w:t>округа Кинешма;</w:t>
            </w:r>
          </w:p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FF0088" w:rsidRPr="00A5765E" w:rsidRDefault="00FF0088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Финансовое управление администрации городского округа Кинешма; Комитет имущественных и земельных отношений  администр</w:t>
            </w:r>
            <w:r w:rsidR="00FE0F4E">
              <w:rPr>
                <w:sz w:val="20"/>
                <w:szCs w:val="20"/>
              </w:rPr>
              <w:t xml:space="preserve">ации </w:t>
            </w:r>
            <w:r w:rsidR="00FE0F4E">
              <w:rPr>
                <w:sz w:val="20"/>
                <w:szCs w:val="20"/>
              </w:rPr>
              <w:lastRenderedPageBreak/>
              <w:t>городского округа Кинешма.</w:t>
            </w: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F0088" w:rsidRPr="00A5765E" w:rsidRDefault="00FF0088" w:rsidP="00FE0F4E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Специальная оценка условий труда проведена в 2015-2016 году на все рабочие места сроком на 5 лет</w:t>
            </w: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FF0088" w:rsidRPr="00A5765E" w:rsidTr="00FE0F4E">
        <w:trPr>
          <w:trHeight w:val="869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575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373"/>
        </w:trPr>
        <w:tc>
          <w:tcPr>
            <w:tcW w:w="702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«Информационное обеспечение вопросов охраны труда в городском округе Кинешма, пропаганда положительных тенденций и положительного опыта работы в области охраны труда»</w:t>
            </w:r>
          </w:p>
        </w:tc>
        <w:tc>
          <w:tcPr>
            <w:tcW w:w="1542" w:type="dxa"/>
            <w:vMerge w:val="restart"/>
          </w:tcPr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1045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797C7B">
        <w:trPr>
          <w:trHeight w:val="876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0088" w:rsidRPr="00A5765E" w:rsidTr="003656FB">
        <w:trPr>
          <w:trHeight w:val="196"/>
        </w:trPr>
        <w:tc>
          <w:tcPr>
            <w:tcW w:w="702" w:type="dxa"/>
            <w:vMerge w:val="restart"/>
          </w:tcPr>
          <w:p w:rsidR="00FF0088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8" w:type="dxa"/>
            <w:vMerge w:val="restart"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"Развитие институтов гражданского общества"</w:t>
            </w:r>
          </w:p>
        </w:tc>
        <w:tc>
          <w:tcPr>
            <w:tcW w:w="1542" w:type="dxa"/>
            <w:vMerge w:val="restart"/>
          </w:tcPr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социальной и молодежной политике </w:t>
            </w:r>
            <w:r w:rsidRPr="00A5765E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0088" w:rsidRPr="004219A5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</w:t>
            </w: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620,8</w:t>
            </w:r>
          </w:p>
        </w:tc>
        <w:tc>
          <w:tcPr>
            <w:tcW w:w="1984" w:type="dxa"/>
            <w:vMerge w:val="restart"/>
          </w:tcPr>
          <w:p w:rsidR="001051DB" w:rsidRDefault="001051DB" w:rsidP="00FE0F4E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-41,5 тыс.</w:t>
            </w:r>
            <w:r w:rsidR="00322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рублей.</w:t>
            </w:r>
          </w:p>
          <w:p w:rsidR="00FF0088" w:rsidRPr="00A5765E" w:rsidRDefault="00FF0088" w:rsidP="00FE0F4E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</w:t>
            </w:r>
            <w:proofErr w:type="gramStart"/>
            <w:r>
              <w:rPr>
                <w:sz w:val="20"/>
                <w:szCs w:val="20"/>
              </w:rPr>
              <w:t>выполнено</w:t>
            </w:r>
            <w:r w:rsidRPr="00AB5078">
              <w:rPr>
                <w:sz w:val="20"/>
                <w:szCs w:val="20"/>
              </w:rPr>
              <w:t xml:space="preserve"> Отклонение связано</w:t>
            </w:r>
            <w:proofErr w:type="gramEnd"/>
            <w:r w:rsidRPr="00AB5078">
              <w:rPr>
                <w:sz w:val="20"/>
                <w:szCs w:val="20"/>
              </w:rPr>
              <w:t xml:space="preserve"> с недостаточным финансированием бюджетных средств</w:t>
            </w:r>
          </w:p>
        </w:tc>
        <w:tc>
          <w:tcPr>
            <w:tcW w:w="1838" w:type="dxa"/>
            <w:vMerge w:val="restart"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08" w:type="dxa"/>
            <w:vMerge w:val="restart"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vMerge w:val="restart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</w:tcPr>
          <w:p w:rsidR="00FF0088" w:rsidRPr="00A5765E" w:rsidRDefault="00FF0088" w:rsidP="00FE0F4E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в </w:t>
            </w:r>
            <w:r w:rsidRPr="00AB5078">
              <w:rPr>
                <w:sz w:val="20"/>
                <w:szCs w:val="20"/>
              </w:rPr>
              <w:t>связи с отсутствием заявок</w:t>
            </w:r>
          </w:p>
        </w:tc>
      </w:tr>
      <w:tr w:rsidR="00FF0088" w:rsidRPr="00A5765E" w:rsidTr="00797C7B">
        <w:trPr>
          <w:trHeight w:val="464"/>
        </w:trPr>
        <w:tc>
          <w:tcPr>
            <w:tcW w:w="702" w:type="dxa"/>
            <w:vMerge/>
          </w:tcPr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F0088" w:rsidRPr="00A5765E" w:rsidRDefault="00FF0088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F0088" w:rsidRPr="00A5765E" w:rsidRDefault="00FF0088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FF0088" w:rsidRPr="00A5765E" w:rsidRDefault="00FF0088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620,8</w:t>
            </w:r>
          </w:p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088" w:rsidRPr="00A5765E" w:rsidRDefault="00FF0088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0088" w:rsidRPr="00A5765E" w:rsidRDefault="00FF0088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F0088" w:rsidRPr="00A5765E" w:rsidRDefault="00FF0088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0088" w:rsidRPr="00A5765E" w:rsidRDefault="00FF0088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611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219A5" w:rsidRPr="00A5765E" w:rsidRDefault="004219A5" w:rsidP="00C424CB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- бюджет городского округа </w:t>
            </w:r>
            <w:r w:rsidRPr="00A5765E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6" w:type="dxa"/>
            <w:vMerge w:val="restart"/>
          </w:tcPr>
          <w:p w:rsidR="004219A5" w:rsidRPr="00A5765E" w:rsidRDefault="004219A5" w:rsidP="00C4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662,3</w:t>
            </w:r>
          </w:p>
        </w:tc>
        <w:tc>
          <w:tcPr>
            <w:tcW w:w="1134" w:type="dxa"/>
            <w:vMerge w:val="restart"/>
          </w:tcPr>
          <w:p w:rsidR="004219A5" w:rsidRPr="00A5765E" w:rsidRDefault="004219A5" w:rsidP="00C4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620,8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территориальных общественных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самоуправлений</w:t>
            </w:r>
          </w:p>
        </w:tc>
        <w:tc>
          <w:tcPr>
            <w:tcW w:w="708" w:type="dxa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1380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общественных объединений правоохранительной направленности, народных дружин</w:t>
            </w:r>
          </w:p>
        </w:tc>
        <w:tc>
          <w:tcPr>
            <w:tcW w:w="708" w:type="dxa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197"/>
        </w:trPr>
        <w:tc>
          <w:tcPr>
            <w:tcW w:w="702" w:type="dxa"/>
            <w:vMerge w:val="restart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4.1.</w:t>
            </w:r>
          </w:p>
        </w:tc>
        <w:tc>
          <w:tcPr>
            <w:tcW w:w="1868" w:type="dxa"/>
            <w:vMerge w:val="restart"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Основное мероприятие "Предоставление мер поддержки социально ориентированным некоммерческим организациям "</w:t>
            </w:r>
          </w:p>
        </w:tc>
        <w:tc>
          <w:tcPr>
            <w:tcW w:w="1542" w:type="dxa"/>
            <w:vMerge w:val="restart"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992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979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</w:tcPr>
          <w:p w:rsidR="004219A5" w:rsidRDefault="004219A5" w:rsidP="00476B61">
            <w:pPr>
              <w:jc w:val="center"/>
            </w:pPr>
            <w:r w:rsidRPr="00CD6EB9">
              <w:rPr>
                <w:sz w:val="20"/>
                <w:szCs w:val="20"/>
              </w:rPr>
              <w:t>425,0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411"/>
        </w:trPr>
        <w:tc>
          <w:tcPr>
            <w:tcW w:w="702" w:type="dxa"/>
            <w:vMerge w:val="restart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4.1.1.</w:t>
            </w:r>
          </w:p>
        </w:tc>
        <w:tc>
          <w:tcPr>
            <w:tcW w:w="1868" w:type="dxa"/>
            <w:vMerge w:val="restart"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"Субсидирование социально-ориентированных некоммерческих организаций"</w:t>
            </w: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</w:tcPr>
          <w:p w:rsidR="004219A5" w:rsidRDefault="004219A5" w:rsidP="00476B61">
            <w:pPr>
              <w:jc w:val="center"/>
            </w:pPr>
            <w:r w:rsidRPr="00CD6EB9">
              <w:rPr>
                <w:sz w:val="20"/>
                <w:szCs w:val="20"/>
              </w:rPr>
              <w:t>425,0</w:t>
            </w:r>
          </w:p>
        </w:tc>
        <w:tc>
          <w:tcPr>
            <w:tcW w:w="1984" w:type="dxa"/>
            <w:vMerge w:val="restart"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08" w:type="dxa"/>
            <w:vMerge w:val="restart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4219A5" w:rsidRPr="00A5765E" w:rsidRDefault="004219A5" w:rsidP="00476B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</w:tcPr>
          <w:p w:rsidR="004219A5" w:rsidRPr="00A5765E" w:rsidRDefault="004219A5" w:rsidP="0036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в </w:t>
            </w:r>
            <w:r w:rsidRPr="00AB5078">
              <w:rPr>
                <w:sz w:val="20"/>
                <w:szCs w:val="20"/>
              </w:rPr>
              <w:t>связи с отсутствием заявок</w:t>
            </w:r>
          </w:p>
        </w:tc>
      </w:tr>
      <w:tr w:rsidR="004219A5" w:rsidRPr="00A5765E" w:rsidTr="00797C7B">
        <w:trPr>
          <w:trHeight w:val="982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</w:tcPr>
          <w:p w:rsidR="004219A5" w:rsidRDefault="004219A5" w:rsidP="00476B61">
            <w:pPr>
              <w:jc w:val="center"/>
            </w:pPr>
            <w:r w:rsidRPr="00CD6EB9">
              <w:rPr>
                <w:sz w:val="20"/>
                <w:szCs w:val="20"/>
              </w:rPr>
              <w:t>425,0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986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</w:tcPr>
          <w:p w:rsidR="004219A5" w:rsidRDefault="004219A5" w:rsidP="00476B61">
            <w:pPr>
              <w:jc w:val="center"/>
            </w:pPr>
            <w:r w:rsidRPr="00CD6EB9">
              <w:rPr>
                <w:sz w:val="20"/>
                <w:szCs w:val="20"/>
              </w:rPr>
              <w:t>425,0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172D88">
        <w:trPr>
          <w:trHeight w:val="339"/>
        </w:trPr>
        <w:tc>
          <w:tcPr>
            <w:tcW w:w="702" w:type="dxa"/>
            <w:vMerge w:val="restart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4.2</w:t>
            </w:r>
          </w:p>
        </w:tc>
        <w:tc>
          <w:tcPr>
            <w:tcW w:w="1868" w:type="dxa"/>
            <w:vMerge w:val="restart"/>
          </w:tcPr>
          <w:p w:rsidR="004219A5" w:rsidRPr="00A5765E" w:rsidRDefault="004219A5" w:rsidP="00476B61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«Предоставление мер поддержки территориальным общественным самоуправлениям»</w:t>
            </w:r>
          </w:p>
        </w:tc>
        <w:tc>
          <w:tcPr>
            <w:tcW w:w="1542" w:type="dxa"/>
            <w:vMerge w:val="restart"/>
          </w:tcPr>
          <w:p w:rsidR="004219A5" w:rsidRPr="00A5765E" w:rsidRDefault="004219A5" w:rsidP="00172D8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984" w:type="dxa"/>
            <w:vMerge w:val="restart"/>
          </w:tcPr>
          <w:p w:rsidR="00172D88" w:rsidRDefault="00172D88" w:rsidP="00172D8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-32,0 тыс. рублей </w:t>
            </w:r>
            <w:r w:rsidR="004219A5" w:rsidRPr="00266730">
              <w:rPr>
                <w:sz w:val="20"/>
                <w:szCs w:val="20"/>
              </w:rPr>
              <w:t>Мероприятие</w:t>
            </w:r>
          </w:p>
          <w:p w:rsidR="004219A5" w:rsidRPr="00266730" w:rsidRDefault="004219A5" w:rsidP="00172D88">
            <w:pPr>
              <w:pStyle w:val="a5"/>
              <w:ind w:left="0"/>
              <w:rPr>
                <w:sz w:val="20"/>
                <w:szCs w:val="20"/>
              </w:rPr>
            </w:pPr>
            <w:r w:rsidRPr="00266730">
              <w:rPr>
                <w:sz w:val="20"/>
                <w:szCs w:val="20"/>
              </w:rPr>
              <w:t>выполнено.</w:t>
            </w:r>
            <w:r>
              <w:rPr>
                <w:sz w:val="20"/>
                <w:szCs w:val="20"/>
              </w:rPr>
              <w:t xml:space="preserve"> </w:t>
            </w:r>
            <w:r w:rsidRPr="00266730">
              <w:rPr>
                <w:sz w:val="20"/>
                <w:szCs w:val="20"/>
              </w:rPr>
              <w:t>Отклонение связано с недостаточным финансированием бюджетных средств</w:t>
            </w:r>
          </w:p>
        </w:tc>
        <w:tc>
          <w:tcPr>
            <w:tcW w:w="1838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1082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2D88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916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305"/>
        </w:trPr>
        <w:tc>
          <w:tcPr>
            <w:tcW w:w="702" w:type="dxa"/>
            <w:vMerge w:val="restart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4.2.1</w:t>
            </w:r>
          </w:p>
        </w:tc>
        <w:tc>
          <w:tcPr>
            <w:tcW w:w="1868" w:type="dxa"/>
            <w:vMerge w:val="restart"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"Оказание финансовой поддержки территориальным общественным самоуправлениям"</w:t>
            </w: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4219A5" w:rsidRDefault="004219A5" w:rsidP="00476B61">
            <w:pPr>
              <w:jc w:val="center"/>
            </w:pPr>
            <w:r w:rsidRPr="00BA1D90">
              <w:rPr>
                <w:sz w:val="20"/>
                <w:szCs w:val="20"/>
              </w:rPr>
              <w:t>205,7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08" w:type="dxa"/>
            <w:vMerge w:val="restart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4219A5" w:rsidRPr="00083C88" w:rsidRDefault="00083C88" w:rsidP="00476B61">
            <w:pPr>
              <w:jc w:val="center"/>
              <w:rPr>
                <w:sz w:val="20"/>
                <w:szCs w:val="20"/>
              </w:rPr>
            </w:pPr>
            <w:r w:rsidRPr="00083C88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vMerge w:val="restart"/>
          </w:tcPr>
          <w:p w:rsidR="004219A5" w:rsidRPr="00083C88" w:rsidRDefault="004219A5" w:rsidP="00476B61">
            <w:pPr>
              <w:jc w:val="center"/>
              <w:rPr>
                <w:sz w:val="20"/>
                <w:szCs w:val="20"/>
              </w:rPr>
            </w:pPr>
            <w:r w:rsidRPr="00083C88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 w:val="restart"/>
          </w:tcPr>
          <w:p w:rsidR="004219A5" w:rsidRPr="00083C88" w:rsidRDefault="004219A5" w:rsidP="003656FB">
            <w:pPr>
              <w:rPr>
                <w:sz w:val="20"/>
                <w:szCs w:val="20"/>
              </w:rPr>
            </w:pPr>
            <w:r w:rsidRPr="00083C88">
              <w:rPr>
                <w:sz w:val="20"/>
                <w:szCs w:val="20"/>
              </w:rPr>
              <w:t>.Отклонение в связи с отсутствием заявок</w:t>
            </w:r>
          </w:p>
        </w:tc>
      </w:tr>
      <w:tr w:rsidR="004219A5" w:rsidRPr="00A5765E" w:rsidTr="00797C7B">
        <w:trPr>
          <w:trHeight w:val="979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2D88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219A5" w:rsidRDefault="004219A5" w:rsidP="00476B61">
            <w:pPr>
              <w:jc w:val="center"/>
            </w:pPr>
            <w:r w:rsidRPr="00BA1D90">
              <w:rPr>
                <w:sz w:val="20"/>
                <w:szCs w:val="20"/>
              </w:rPr>
              <w:t>205,7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876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219A5" w:rsidRDefault="004219A5" w:rsidP="00476B61">
            <w:pPr>
              <w:jc w:val="center"/>
            </w:pPr>
            <w:r w:rsidRPr="00BA1D90">
              <w:rPr>
                <w:sz w:val="20"/>
                <w:szCs w:val="20"/>
              </w:rPr>
              <w:t>205,7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172D88">
        <w:trPr>
          <w:trHeight w:val="185"/>
        </w:trPr>
        <w:tc>
          <w:tcPr>
            <w:tcW w:w="702" w:type="dxa"/>
            <w:vMerge w:val="restart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4.3</w:t>
            </w:r>
          </w:p>
        </w:tc>
        <w:tc>
          <w:tcPr>
            <w:tcW w:w="1868" w:type="dxa"/>
            <w:vMerge w:val="restart"/>
          </w:tcPr>
          <w:p w:rsidR="004219A5" w:rsidRPr="00A5765E" w:rsidRDefault="004219A5" w:rsidP="00476B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"Оказание мер поддержки гражданам, участвующим в охране общественного порядка"</w:t>
            </w: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A5765E">
              <w:rPr>
                <w:sz w:val="20"/>
                <w:szCs w:val="20"/>
              </w:rPr>
              <w:t>,1</w:t>
            </w:r>
          </w:p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219A5" w:rsidRPr="00A5765E" w:rsidRDefault="004219A5" w:rsidP="00172D88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.</w:t>
            </w:r>
            <w:r w:rsidR="00172D88">
              <w:rPr>
                <w:sz w:val="20"/>
                <w:szCs w:val="20"/>
              </w:rPr>
              <w:t>-9,5 тыс. рублей</w:t>
            </w:r>
          </w:p>
          <w:p w:rsidR="004219A5" w:rsidRPr="00A5765E" w:rsidRDefault="004219A5" w:rsidP="00172D88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 xml:space="preserve">выполнено. </w:t>
            </w:r>
            <w:r w:rsidRPr="00266730">
              <w:rPr>
                <w:sz w:val="20"/>
                <w:szCs w:val="20"/>
              </w:rPr>
              <w:t>Отклонение связано с недостаточным финансированием бюджетных средств</w:t>
            </w:r>
          </w:p>
        </w:tc>
        <w:tc>
          <w:tcPr>
            <w:tcW w:w="1838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979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2D88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134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A5765E">
              <w:rPr>
                <w:sz w:val="20"/>
                <w:szCs w:val="20"/>
              </w:rPr>
              <w:t>,1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940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134" w:type="dxa"/>
          </w:tcPr>
          <w:p w:rsidR="004219A5" w:rsidRDefault="004219A5" w:rsidP="00476B61">
            <w:pPr>
              <w:jc w:val="center"/>
            </w:pPr>
            <w:r w:rsidRPr="005D157C">
              <w:rPr>
                <w:sz w:val="20"/>
                <w:szCs w:val="20"/>
              </w:rPr>
              <w:t>22,1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285"/>
        </w:trPr>
        <w:tc>
          <w:tcPr>
            <w:tcW w:w="702" w:type="dxa"/>
            <w:vMerge w:val="restart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4.3.1</w:t>
            </w:r>
          </w:p>
        </w:tc>
        <w:tc>
          <w:tcPr>
            <w:tcW w:w="1868" w:type="dxa"/>
            <w:vMerge w:val="restart"/>
          </w:tcPr>
          <w:p w:rsidR="004219A5" w:rsidRPr="00A5765E" w:rsidRDefault="00172D88" w:rsidP="0047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4219A5" w:rsidRPr="00A5765E">
              <w:rPr>
                <w:sz w:val="20"/>
                <w:szCs w:val="20"/>
              </w:rPr>
              <w:t>"Оказание поддержки гражданам,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134" w:type="dxa"/>
          </w:tcPr>
          <w:p w:rsidR="004219A5" w:rsidRDefault="004219A5" w:rsidP="00476B61">
            <w:pPr>
              <w:jc w:val="center"/>
            </w:pPr>
            <w:r w:rsidRPr="005D157C">
              <w:rPr>
                <w:sz w:val="20"/>
                <w:szCs w:val="20"/>
              </w:rPr>
              <w:t>22,1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общественных объединений правоохранительной направленности, народных дружин</w:t>
            </w:r>
          </w:p>
        </w:tc>
        <w:tc>
          <w:tcPr>
            <w:tcW w:w="708" w:type="dxa"/>
            <w:vMerge w:val="restart"/>
          </w:tcPr>
          <w:p w:rsidR="004219A5" w:rsidRPr="00A5765E" w:rsidRDefault="004219A5" w:rsidP="00476B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979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2D88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</w:t>
            </w:r>
          </w:p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134" w:type="dxa"/>
          </w:tcPr>
          <w:p w:rsidR="004219A5" w:rsidRDefault="004219A5" w:rsidP="00476B61">
            <w:pPr>
              <w:jc w:val="center"/>
            </w:pPr>
            <w:r w:rsidRPr="005D157C">
              <w:rPr>
                <w:sz w:val="20"/>
                <w:szCs w:val="20"/>
              </w:rPr>
              <w:t>22,1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  <w:tr w:rsidR="004219A5" w:rsidRPr="00A5765E" w:rsidTr="00797C7B">
        <w:trPr>
          <w:trHeight w:val="979"/>
        </w:trPr>
        <w:tc>
          <w:tcPr>
            <w:tcW w:w="702" w:type="dxa"/>
            <w:vMerge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219A5" w:rsidRPr="00A5765E" w:rsidRDefault="004219A5" w:rsidP="00476B6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4219A5" w:rsidRPr="00A5765E" w:rsidRDefault="004219A5" w:rsidP="00476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19A5" w:rsidRPr="00A5765E" w:rsidRDefault="004219A5" w:rsidP="00476B61">
            <w:pPr>
              <w:pStyle w:val="a5"/>
              <w:ind w:left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134" w:type="dxa"/>
          </w:tcPr>
          <w:p w:rsidR="004219A5" w:rsidRDefault="004219A5" w:rsidP="00476B61">
            <w:pPr>
              <w:jc w:val="center"/>
            </w:pPr>
            <w:r w:rsidRPr="005D157C">
              <w:rPr>
                <w:sz w:val="20"/>
                <w:szCs w:val="20"/>
              </w:rPr>
              <w:t>22,1</w:t>
            </w:r>
          </w:p>
        </w:tc>
        <w:tc>
          <w:tcPr>
            <w:tcW w:w="1984" w:type="dxa"/>
            <w:vMerge/>
          </w:tcPr>
          <w:p w:rsidR="004219A5" w:rsidRPr="00A5765E" w:rsidRDefault="004219A5" w:rsidP="00476B61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19A5" w:rsidRPr="00A5765E" w:rsidRDefault="004219A5" w:rsidP="00476B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3B3C" w:rsidRDefault="00F73B3C" w:rsidP="00C05C67">
      <w:pPr>
        <w:tabs>
          <w:tab w:val="left" w:pos="0"/>
        </w:tabs>
      </w:pPr>
    </w:p>
    <w:p w:rsidR="00F73B3C" w:rsidRDefault="00F73B3C" w:rsidP="00290E7C">
      <w:pPr>
        <w:tabs>
          <w:tab w:val="left" w:pos="0"/>
        </w:tabs>
        <w:ind w:firstLine="709"/>
        <w:jc w:val="center"/>
      </w:pPr>
    </w:p>
    <w:p w:rsidR="00F73B3C" w:rsidRDefault="00F73B3C" w:rsidP="00C05C67">
      <w:pPr>
        <w:tabs>
          <w:tab w:val="left" w:pos="0"/>
        </w:tabs>
      </w:pPr>
    </w:p>
    <w:p w:rsidR="00F73B3C" w:rsidRDefault="00F73B3C" w:rsidP="00290E7C">
      <w:pPr>
        <w:tabs>
          <w:tab w:val="left" w:pos="0"/>
        </w:tabs>
        <w:ind w:firstLine="709"/>
        <w:jc w:val="center"/>
      </w:pPr>
    </w:p>
    <w:p w:rsidR="00F73B3C" w:rsidRDefault="00F73B3C" w:rsidP="00290E7C">
      <w:pPr>
        <w:tabs>
          <w:tab w:val="left" w:pos="0"/>
        </w:tabs>
        <w:ind w:firstLine="709"/>
        <w:jc w:val="center"/>
      </w:pPr>
    </w:p>
    <w:p w:rsidR="00F73B3C" w:rsidRDefault="00F73B3C" w:rsidP="00290E7C">
      <w:pPr>
        <w:tabs>
          <w:tab w:val="left" w:pos="0"/>
        </w:tabs>
        <w:ind w:firstLine="709"/>
        <w:jc w:val="center"/>
      </w:pPr>
    </w:p>
    <w:p w:rsidR="00F73B3C" w:rsidRDefault="00F73B3C" w:rsidP="00290E7C">
      <w:pPr>
        <w:tabs>
          <w:tab w:val="left" w:pos="0"/>
        </w:tabs>
        <w:ind w:firstLine="709"/>
        <w:jc w:val="center"/>
        <w:sectPr w:rsidR="00F73B3C" w:rsidSect="00B0428E">
          <w:pgSz w:w="16838" w:h="11906" w:orient="landscape" w:code="9"/>
          <w:pgMar w:top="624" w:right="680" w:bottom="1418" w:left="680" w:header="709" w:footer="709" w:gutter="0"/>
          <w:cols w:space="708"/>
          <w:docGrid w:linePitch="360"/>
        </w:sectPr>
      </w:pPr>
    </w:p>
    <w:p w:rsidR="00F73B3C" w:rsidRDefault="00F73B3C" w:rsidP="00F73B3C">
      <w:pPr>
        <w:ind w:left="709"/>
        <w:jc w:val="center"/>
      </w:pPr>
      <w:r>
        <w:lastRenderedPageBreak/>
        <w:t>13.</w:t>
      </w:r>
      <w:r w:rsidRPr="00EE62F8">
        <w:t>Муниципальная  программа</w:t>
      </w:r>
    </w:p>
    <w:p w:rsidR="00F73B3C" w:rsidRDefault="00F73B3C" w:rsidP="00F73B3C">
      <w:pPr>
        <w:pStyle w:val="a5"/>
        <w:ind w:left="1069"/>
        <w:jc w:val="center"/>
        <w:rPr>
          <w:b/>
          <w:spacing w:val="-4"/>
        </w:rPr>
      </w:pPr>
      <w:r w:rsidRPr="005B49BE">
        <w:rPr>
          <w:b/>
          <w:spacing w:val="-4"/>
        </w:rPr>
        <w:t>«</w:t>
      </w:r>
      <w:r w:rsidRPr="005B49BE">
        <w:rPr>
          <w:b/>
        </w:rPr>
        <w:t>Поддержка населения городского округа Кинешма</w:t>
      </w:r>
      <w:r w:rsidRPr="005B49BE">
        <w:rPr>
          <w:b/>
          <w:spacing w:val="-4"/>
        </w:rPr>
        <w:t>»</w:t>
      </w:r>
    </w:p>
    <w:p w:rsidR="00F73B3C" w:rsidRPr="00EE62F8" w:rsidRDefault="00F73B3C" w:rsidP="00F73B3C">
      <w:pPr>
        <w:pStyle w:val="a5"/>
        <w:ind w:left="1069"/>
        <w:jc w:val="center"/>
      </w:pPr>
      <w:r w:rsidRPr="00EE62F8">
        <w:t>(далее-Программа)</w:t>
      </w:r>
    </w:p>
    <w:p w:rsidR="00F73B3C" w:rsidRPr="003B6B2E" w:rsidRDefault="00F73B3C" w:rsidP="00F73B3C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 w:rsidRPr="003B6B2E">
        <w:t>комитет по социальной и молодежной политике администрации городского округа Кинешма</w:t>
      </w:r>
      <w:r>
        <w:t>.</w:t>
      </w:r>
    </w:p>
    <w:p w:rsidR="00761A20" w:rsidRDefault="00F73B3C" w:rsidP="00F73B3C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Pr="003B6B2E">
        <w:t>комитет по социальной и молодежной политике администрации городского округа Кинешма</w:t>
      </w:r>
      <w:r>
        <w:t xml:space="preserve">, </w:t>
      </w:r>
      <w:r w:rsidRPr="003B6B2E">
        <w:t>администраци</w:t>
      </w:r>
      <w:r>
        <w:t xml:space="preserve">я </w:t>
      </w:r>
      <w:r w:rsidRPr="003B6B2E">
        <w:t>городского округа Кинешма</w:t>
      </w:r>
      <w:r>
        <w:t xml:space="preserve">, администрация городского округа Кинешма:  МУ «Управление капитального строительства», управление </w:t>
      </w:r>
      <w:proofErr w:type="spellStart"/>
      <w:r>
        <w:t>жилищно</w:t>
      </w:r>
      <w:proofErr w:type="spellEnd"/>
      <w:r>
        <w:t xml:space="preserve"> - коммунального хозяйства </w:t>
      </w:r>
      <w:r w:rsidRPr="003B6B2E">
        <w:t>администрации городского округа Кинешма</w:t>
      </w:r>
      <w:r>
        <w:t xml:space="preserve">, управление образования </w:t>
      </w:r>
      <w:r w:rsidRPr="003B6B2E">
        <w:t>администрации городского округа Кинешма</w:t>
      </w:r>
      <w:r>
        <w:t xml:space="preserve">, комитет по культуре и туризму </w:t>
      </w:r>
      <w:r w:rsidRPr="003B6B2E">
        <w:t>администрации городского округа Кинешма</w:t>
      </w:r>
      <w:r>
        <w:t>, комитет по физической культуре и спорту администр</w:t>
      </w:r>
      <w:r w:rsidR="00761A20">
        <w:t>ации городского округа Кинешма.</w:t>
      </w:r>
    </w:p>
    <w:p w:rsidR="00F73B3C" w:rsidRDefault="00F73B3C" w:rsidP="00F73B3C">
      <w:pPr>
        <w:suppressAutoHyphens/>
        <w:ind w:firstLine="709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Pr="007C5FC9">
        <w:t>создание условий</w:t>
      </w:r>
      <w:r>
        <w:t xml:space="preserve"> для роста благосостояния граждан городского округа Кинешма – получателей мер социальной поддержки населения.</w:t>
      </w:r>
    </w:p>
    <w:p w:rsidR="00F73B3C" w:rsidRDefault="00F73B3C" w:rsidP="00F73B3C">
      <w:pPr>
        <w:suppressAutoHyphens/>
        <w:ind w:firstLine="709"/>
        <w:jc w:val="both"/>
      </w:pPr>
      <w:r>
        <w:t>Реализация Программы направлена на создание условий для роста благосостояния граждан городского округа Кинешма – получателей мер социальной поддержки населения.</w:t>
      </w:r>
    </w:p>
    <w:p w:rsidR="00F73B3C" w:rsidRPr="007C5FC9" w:rsidRDefault="00F73B3C" w:rsidP="00F73B3C">
      <w:pPr>
        <w:suppressAutoHyphens/>
        <w:ind w:firstLine="709"/>
        <w:jc w:val="both"/>
        <w:rPr>
          <w:bCs/>
        </w:rPr>
      </w:pPr>
      <w:r>
        <w:t xml:space="preserve">В рамках данной Программы реализовались </w:t>
      </w:r>
      <w:r w:rsidR="00761A20">
        <w:t>девять</w:t>
      </w:r>
      <w:r>
        <w:t xml:space="preserve"> подпрограмм.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 w:rsidRPr="005437BF">
        <w:t>В 201</w:t>
      </w:r>
      <w:r w:rsidR="00761A20">
        <w:t>7</w:t>
      </w:r>
      <w:r w:rsidRPr="005437BF">
        <w:t xml:space="preserve"> году </w:t>
      </w:r>
      <w:r>
        <w:t xml:space="preserve"> на реализацию Программы предусмотрены средства из бюджетов всех уровней в размере </w:t>
      </w:r>
      <w:r w:rsidR="00761A20">
        <w:t>29 954,9</w:t>
      </w:r>
      <w:r>
        <w:t xml:space="preserve"> тыс. рублей, кассовые расходы составили </w:t>
      </w:r>
      <w:r w:rsidR="00761A20">
        <w:t xml:space="preserve">29 264,6 </w:t>
      </w:r>
      <w:r>
        <w:t xml:space="preserve"> тыс. рублей</w:t>
      </w:r>
      <w:r w:rsidRPr="005437BF">
        <w:t xml:space="preserve">, что составляет </w:t>
      </w:r>
      <w:r w:rsidR="00761A20">
        <w:rPr>
          <w:color w:val="000000" w:themeColor="text1"/>
        </w:rPr>
        <w:t>97,7</w:t>
      </w:r>
      <w:r w:rsidRPr="005437BF">
        <w:t>% от запланированного объема финансирования</w:t>
      </w:r>
      <w:r>
        <w:t>, в том числе в разрезе подпрограмм: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7A48E1">
        <w:t>«Обеспечение жильем молодых семей городского округа Кинешма»</w:t>
      </w:r>
      <w:r>
        <w:t xml:space="preserve"> </w:t>
      </w:r>
      <w:r w:rsidRPr="00D65F48">
        <w:t xml:space="preserve">в сумме </w:t>
      </w:r>
      <w:r w:rsidR="00761A20">
        <w:t xml:space="preserve">3957,1 </w:t>
      </w:r>
      <w:r w:rsidRPr="00D65F48">
        <w:t>тыс. рублей  (</w:t>
      </w:r>
      <w:r>
        <w:t>100</w:t>
      </w:r>
      <w:r w:rsidRPr="007919D1">
        <w:t>%)</w:t>
      </w:r>
      <w:r>
        <w:t>;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556EF6">
        <w:t>«</w:t>
      </w:r>
      <w:r>
        <w:t xml:space="preserve">Поддержка молодых специалистов работающих в учреждениях социальной сферы городского округа Кинешма» </w:t>
      </w:r>
      <w:r w:rsidRPr="00D65F48">
        <w:t xml:space="preserve">в сумме </w:t>
      </w:r>
      <w:r w:rsidR="00761A20">
        <w:t>422</w:t>
      </w:r>
      <w:r>
        <w:t>,0</w:t>
      </w:r>
      <w:r w:rsidRPr="00D65F48">
        <w:t xml:space="preserve"> тыс. руб. (</w:t>
      </w:r>
      <w:r w:rsidR="00761A20">
        <w:t>100</w:t>
      </w:r>
      <w:r w:rsidRPr="00D65F48">
        <w:t>%)</w:t>
      </w:r>
      <w:r>
        <w:t xml:space="preserve">; 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7A48E1">
        <w:t>«Содействие занятости населения городского округа Кинешма»</w:t>
      </w:r>
      <w:r>
        <w:t xml:space="preserve"> в сумме </w:t>
      </w:r>
      <w:r w:rsidR="00761A20">
        <w:t>2823,1</w:t>
      </w:r>
      <w:r>
        <w:t xml:space="preserve"> тыс. рублей (100%);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>
        <w:t xml:space="preserve">- подпрограмма  </w:t>
      </w:r>
      <w:r w:rsidRPr="007A48E1">
        <w:t>«Дети города Кинешма»</w:t>
      </w:r>
      <w:r>
        <w:t xml:space="preserve"> в сумме </w:t>
      </w:r>
      <w:r w:rsidR="00761A20">
        <w:t>13118,0</w:t>
      </w:r>
      <w:r>
        <w:t xml:space="preserve"> тыс. рублей (</w:t>
      </w:r>
      <w:r w:rsidR="00761A20">
        <w:t>96,3</w:t>
      </w:r>
      <w:r>
        <w:t xml:space="preserve">%), 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7A48E1">
        <w:t>«Поддержка отдельных категорий жителей городского округа Кинешма»</w:t>
      </w:r>
      <w:r>
        <w:t xml:space="preserve"> в сумме </w:t>
      </w:r>
      <w:r w:rsidR="00761A20">
        <w:t>4549,7</w:t>
      </w:r>
      <w:r w:rsidRPr="00310D4D">
        <w:t xml:space="preserve"> тыс. рублей (</w:t>
      </w:r>
      <w:r>
        <w:t>99</w:t>
      </w:r>
      <w:r w:rsidR="00761A20">
        <w:t>,4</w:t>
      </w:r>
      <w:r w:rsidRPr="00310D4D">
        <w:t>%)</w:t>
      </w:r>
      <w:r>
        <w:t>;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>
        <w:t xml:space="preserve">- подпрограмма  </w:t>
      </w:r>
      <w:r w:rsidRPr="007A48E1">
        <w:t>«Финансирование из бюджета городского округа расходов на погребение»</w:t>
      </w:r>
      <w:r>
        <w:t xml:space="preserve"> в сумме </w:t>
      </w:r>
      <w:r w:rsidR="000B39A6">
        <w:t>51,4</w:t>
      </w:r>
      <w:r>
        <w:t xml:space="preserve"> тыс. рублей (</w:t>
      </w:r>
      <w:r w:rsidR="000B39A6">
        <w:t>50</w:t>
      </w:r>
      <w:r>
        <w:t>%);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>
        <w:t xml:space="preserve">- подпрограмма «Организация отдыха и оздоровление детей» в сумме </w:t>
      </w:r>
      <w:r w:rsidR="000B39A6">
        <w:t>4220,0</w:t>
      </w:r>
      <w:r>
        <w:t xml:space="preserve"> тыс. рублей (</w:t>
      </w:r>
      <w:r w:rsidR="000B39A6">
        <w:t>97</w:t>
      </w:r>
      <w:r>
        <w:t>%);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>
        <w:t xml:space="preserve">- подпрограмма «Формирование доступной среды жизнедеятельности для инвалидов» </w:t>
      </w:r>
      <w:r w:rsidR="000B39A6">
        <w:t>не финансировалась</w:t>
      </w:r>
      <w:r>
        <w:t>;</w:t>
      </w:r>
    </w:p>
    <w:p w:rsidR="00F73B3C" w:rsidRDefault="00F73B3C" w:rsidP="00F73B3C">
      <w:pPr>
        <w:autoSpaceDE w:val="0"/>
        <w:autoSpaceDN w:val="0"/>
        <w:adjustRightInd w:val="0"/>
        <w:ind w:firstLine="709"/>
        <w:jc w:val="both"/>
      </w:pPr>
      <w:r>
        <w:t xml:space="preserve">- подпрограмма «Повышение качества жизни граждан пожилого возраста» в сумме </w:t>
      </w:r>
      <w:r w:rsidR="000B39A6">
        <w:t>149,0</w:t>
      </w:r>
      <w:r>
        <w:t xml:space="preserve"> тыс. рублей (100%).</w:t>
      </w:r>
    </w:p>
    <w:p w:rsidR="0080522E" w:rsidRDefault="0080522E" w:rsidP="00F73B3C">
      <w:pPr>
        <w:ind w:firstLine="851"/>
        <w:jc w:val="both"/>
      </w:pPr>
    </w:p>
    <w:p w:rsidR="0080522E" w:rsidRPr="00135B6F" w:rsidRDefault="0080522E" w:rsidP="0080522E">
      <w:pPr>
        <w:ind w:firstLine="709"/>
        <w:jc w:val="both"/>
      </w:pPr>
      <w:r w:rsidRPr="00135B6F">
        <w:lastRenderedPageBreak/>
        <w:t>Запланированные на 201</w:t>
      </w:r>
      <w:r>
        <w:t>7</w:t>
      </w:r>
      <w:r w:rsidRPr="00135B6F">
        <w:t xml:space="preserve"> год программные мероприятия выполнены, </w:t>
      </w:r>
      <w:proofErr w:type="spellStart"/>
      <w:r w:rsidRPr="00135B6F">
        <w:t>недоосвоение</w:t>
      </w:r>
      <w:proofErr w:type="spellEnd"/>
      <w:r w:rsidRPr="00135B6F">
        <w:t xml:space="preserve"> сре</w:t>
      </w:r>
      <w:proofErr w:type="gramStart"/>
      <w:r w:rsidRPr="00135B6F">
        <w:t>дств в р</w:t>
      </w:r>
      <w:proofErr w:type="gramEnd"/>
      <w:r w:rsidRPr="00135B6F">
        <w:t xml:space="preserve">азмере </w:t>
      </w:r>
      <w:r>
        <w:t>690,0</w:t>
      </w:r>
      <w:r w:rsidRPr="00135B6F">
        <w:t xml:space="preserve"> тыс. рублей сложилось по следующим причинам:</w:t>
      </w:r>
    </w:p>
    <w:p w:rsidR="0080522E" w:rsidRPr="00135B6F" w:rsidRDefault="0080522E" w:rsidP="0080522E">
      <w:pPr>
        <w:ind w:firstLine="709"/>
        <w:jc w:val="both"/>
      </w:pPr>
      <w:r w:rsidRPr="00135B6F">
        <w:t xml:space="preserve">- в сумме </w:t>
      </w:r>
      <w:r>
        <w:t>227,8</w:t>
      </w:r>
      <w:r w:rsidRPr="00135B6F">
        <w:t xml:space="preserve"> тыс. рублей – кредиторская задолженность бюджета городского округа Кинешма;</w:t>
      </w:r>
    </w:p>
    <w:p w:rsidR="0080522E" w:rsidRDefault="0080522E" w:rsidP="0080522E">
      <w:pPr>
        <w:ind w:firstLine="709"/>
        <w:jc w:val="both"/>
      </w:pPr>
      <w:r w:rsidRPr="00135B6F">
        <w:t xml:space="preserve">- в </w:t>
      </w:r>
      <w:r>
        <w:t xml:space="preserve">  </w:t>
      </w:r>
      <w:r w:rsidRPr="00135B6F">
        <w:t xml:space="preserve">сумме </w:t>
      </w:r>
      <w:r>
        <w:t>73,7</w:t>
      </w:r>
      <w:r w:rsidRPr="00135B6F">
        <w:t xml:space="preserve"> тыс. рублей – </w:t>
      </w:r>
      <w:r w:rsidRPr="00103632">
        <w:t>в связи</w:t>
      </w:r>
      <w:r>
        <w:t xml:space="preserve"> с экономией денежных средств по причине отсутствия выставленных </w:t>
      </w:r>
      <w:r w:rsidR="009C4796">
        <w:t>счетов на оказание услуг;</w:t>
      </w:r>
      <w:r>
        <w:t xml:space="preserve"> </w:t>
      </w:r>
    </w:p>
    <w:p w:rsidR="0080522E" w:rsidRDefault="0080522E" w:rsidP="0080522E">
      <w:pPr>
        <w:ind w:right="175" w:firstLine="540"/>
        <w:jc w:val="both"/>
        <w:outlineLvl w:val="0"/>
      </w:pPr>
      <w:r>
        <w:t xml:space="preserve">- в сумме 388,5 тыс. рублей - в связи с экономией бюджетных  ассигнований по торгам (проведение процедуры определения поставщика). </w:t>
      </w:r>
    </w:p>
    <w:p w:rsidR="00F73B3C" w:rsidRDefault="00F73B3C" w:rsidP="00F73B3C">
      <w:pPr>
        <w:adjustRightInd w:val="0"/>
        <w:ind w:firstLine="720"/>
        <w:jc w:val="both"/>
      </w:pPr>
      <w:r w:rsidRPr="00FE5936">
        <w:t>В 201</w:t>
      </w:r>
      <w:r w:rsidR="002A4AEA">
        <w:t xml:space="preserve">7 </w:t>
      </w:r>
      <w:r w:rsidRPr="00FE5936">
        <w:t xml:space="preserve"> году в рамках</w:t>
      </w:r>
      <w:r>
        <w:t xml:space="preserve"> реализации П</w:t>
      </w:r>
      <w:r w:rsidRPr="00FE5936">
        <w:t xml:space="preserve">рограммы </w:t>
      </w:r>
      <w:r>
        <w:t>и подпрограмм достигнуты следующие результаты:</w:t>
      </w:r>
    </w:p>
    <w:p w:rsidR="002A4AEA" w:rsidRPr="007C0985" w:rsidRDefault="002A4AEA" w:rsidP="002A4AEA">
      <w:pPr>
        <w:pStyle w:val="2c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    увеличилось количество</w:t>
      </w:r>
      <w:r w:rsidRPr="004515F7">
        <w:rPr>
          <w:sz w:val="28"/>
          <w:szCs w:val="28"/>
        </w:rPr>
        <w:t xml:space="preserve"> молодых семей, </w:t>
      </w:r>
      <w:r>
        <w:rPr>
          <w:sz w:val="28"/>
          <w:szCs w:val="28"/>
        </w:rPr>
        <w:t>улучшивших жилищные условия;</w:t>
      </w:r>
    </w:p>
    <w:p w:rsidR="002A4AEA" w:rsidRDefault="002A4AEA" w:rsidP="002A4AEA">
      <w:pPr>
        <w:pStyle w:val="2c"/>
        <w:numPr>
          <w:ilvl w:val="0"/>
          <w:numId w:val="29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Style w:val="FontStyle64"/>
          <w:sz w:val="28"/>
          <w:szCs w:val="28"/>
        </w:rPr>
      </w:pPr>
      <w:r>
        <w:rPr>
          <w:sz w:val="28"/>
          <w:szCs w:val="28"/>
        </w:rPr>
        <w:t>повысилась  доля</w:t>
      </w:r>
      <w:r>
        <w:rPr>
          <w:rStyle w:val="FontStyle64"/>
          <w:sz w:val="28"/>
          <w:szCs w:val="28"/>
        </w:rPr>
        <w:t xml:space="preserve"> </w:t>
      </w:r>
      <w:r w:rsidRPr="008F2305">
        <w:rPr>
          <w:rStyle w:val="FontStyle64"/>
          <w:sz w:val="28"/>
          <w:szCs w:val="28"/>
        </w:rPr>
        <w:t>молодых специалистов, работающих в  учреждениях социальной сферы городского округа Кинешма</w:t>
      </w:r>
      <w:r>
        <w:rPr>
          <w:rStyle w:val="FontStyle64"/>
          <w:sz w:val="28"/>
          <w:szCs w:val="28"/>
        </w:rPr>
        <w:t>;</w:t>
      </w:r>
    </w:p>
    <w:p w:rsidR="002A4AEA" w:rsidRPr="003113E9" w:rsidRDefault="002A4AEA" w:rsidP="002A4AEA">
      <w:pPr>
        <w:pStyle w:val="2c"/>
        <w:numPr>
          <w:ilvl w:val="0"/>
          <w:numId w:val="29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улучшилось</w:t>
      </w:r>
      <w:r w:rsidRPr="003113E9">
        <w:rPr>
          <w:sz w:val="28"/>
          <w:szCs w:val="28"/>
        </w:rPr>
        <w:t xml:space="preserve"> как физическое, так и психическое здоровье</w:t>
      </w:r>
      <w:r>
        <w:rPr>
          <w:sz w:val="28"/>
          <w:szCs w:val="28"/>
        </w:rPr>
        <w:t xml:space="preserve"> детей, повысилась</w:t>
      </w:r>
      <w:r w:rsidRPr="003113E9">
        <w:rPr>
          <w:sz w:val="28"/>
          <w:szCs w:val="28"/>
        </w:rPr>
        <w:t xml:space="preserve"> возможности их развития в различных сферах жизнедеятельности</w:t>
      </w:r>
      <w:r>
        <w:rPr>
          <w:sz w:val="28"/>
          <w:szCs w:val="28"/>
        </w:rPr>
        <w:t>;</w:t>
      </w:r>
    </w:p>
    <w:p w:rsidR="002A4AEA" w:rsidRDefault="002A4AEA" w:rsidP="002A4AEA">
      <w:pPr>
        <w:pStyle w:val="2c"/>
        <w:numPr>
          <w:ilvl w:val="0"/>
          <w:numId w:val="29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осуществлялось</w:t>
      </w:r>
      <w:r w:rsidRPr="003113E9">
        <w:rPr>
          <w:sz w:val="28"/>
          <w:szCs w:val="28"/>
        </w:rPr>
        <w:t xml:space="preserve"> пенсионное обеспечение лиц, замещающих выборные муниципальные должности и муниципальные должности муниципальной службы городского округа Кинешма; </w:t>
      </w:r>
    </w:p>
    <w:p w:rsidR="002A4AEA" w:rsidRPr="00DF1FC6" w:rsidRDefault="002A4AEA" w:rsidP="002A4AEA">
      <w:pPr>
        <w:pStyle w:val="2c"/>
        <w:numPr>
          <w:ilvl w:val="0"/>
          <w:numId w:val="2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обеспечивались</w:t>
      </w:r>
      <w:r w:rsidRPr="00DF1FC6">
        <w:rPr>
          <w:sz w:val="28"/>
          <w:szCs w:val="28"/>
        </w:rPr>
        <w:t xml:space="preserve"> льготами</w:t>
      </w:r>
      <w:r>
        <w:rPr>
          <w:sz w:val="28"/>
          <w:szCs w:val="28"/>
        </w:rPr>
        <w:t>,</w:t>
      </w:r>
      <w:r w:rsidRPr="00DF1FC6">
        <w:rPr>
          <w:sz w:val="28"/>
          <w:szCs w:val="28"/>
        </w:rPr>
        <w:t xml:space="preserve"> в виде материального обеспечения</w:t>
      </w:r>
      <w:r>
        <w:rPr>
          <w:sz w:val="28"/>
          <w:szCs w:val="28"/>
        </w:rPr>
        <w:t>,</w:t>
      </w:r>
      <w:r w:rsidRPr="00DF1FC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DF1FC6">
        <w:rPr>
          <w:sz w:val="28"/>
          <w:szCs w:val="28"/>
        </w:rPr>
        <w:t>, удостоенны</w:t>
      </w:r>
      <w:r>
        <w:rPr>
          <w:sz w:val="28"/>
          <w:szCs w:val="28"/>
        </w:rPr>
        <w:t xml:space="preserve">е </w:t>
      </w:r>
      <w:r w:rsidRPr="00DF1FC6">
        <w:rPr>
          <w:sz w:val="28"/>
          <w:szCs w:val="28"/>
        </w:rPr>
        <w:t xml:space="preserve"> звания «Почётный гражданин города Кинешма</w:t>
      </w:r>
      <w:r>
        <w:rPr>
          <w:sz w:val="28"/>
          <w:szCs w:val="28"/>
        </w:rPr>
        <w:t>»;</w:t>
      </w:r>
    </w:p>
    <w:p w:rsidR="002A4AEA" w:rsidRDefault="002A4AEA" w:rsidP="002A4AEA">
      <w:pPr>
        <w:pStyle w:val="2c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повысилась социальная адаптация</w:t>
      </w:r>
      <w:r w:rsidRPr="006C41C2">
        <w:rPr>
          <w:sz w:val="28"/>
          <w:szCs w:val="28"/>
        </w:rPr>
        <w:t xml:space="preserve"> инвалидов, доступность зданий и сооружений для</w:t>
      </w:r>
      <w:r>
        <w:rPr>
          <w:sz w:val="28"/>
          <w:szCs w:val="28"/>
        </w:rPr>
        <w:t xml:space="preserve"> данной категории граждан.</w:t>
      </w:r>
    </w:p>
    <w:p w:rsidR="002A4AEA" w:rsidRPr="0054395C" w:rsidRDefault="002A4AEA" w:rsidP="002A4AEA">
      <w:pPr>
        <w:pStyle w:val="2c"/>
        <w:numPr>
          <w:ilvl w:val="0"/>
          <w:numId w:val="2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</w:pPr>
      <w:r>
        <w:rPr>
          <w:sz w:val="28"/>
          <w:szCs w:val="28"/>
        </w:rPr>
        <w:t>обеспечивался отдых и оздоровление детей;</w:t>
      </w:r>
    </w:p>
    <w:p w:rsidR="002A4AEA" w:rsidRDefault="002A4AEA" w:rsidP="002A4AEA">
      <w:pPr>
        <w:pStyle w:val="2c"/>
        <w:numPr>
          <w:ilvl w:val="0"/>
          <w:numId w:val="2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обеспечивалось п</w:t>
      </w:r>
      <w:r w:rsidRPr="0054395C">
        <w:rPr>
          <w:sz w:val="28"/>
          <w:szCs w:val="28"/>
        </w:rPr>
        <w:t>роведение мероприятий, направленных на повышение качества жизни пожилых людей, активизации их участия в жизни общества</w:t>
      </w:r>
      <w:r w:rsidRPr="0054395C">
        <w:t xml:space="preserve">, </w:t>
      </w:r>
      <w:r w:rsidRPr="0054395C">
        <w:rPr>
          <w:sz w:val="28"/>
          <w:szCs w:val="28"/>
        </w:rPr>
        <w:t>популяризации здо</w:t>
      </w:r>
      <w:r>
        <w:rPr>
          <w:sz w:val="28"/>
          <w:szCs w:val="28"/>
        </w:rPr>
        <w:t>рового и активного образа жизни.</w:t>
      </w:r>
    </w:p>
    <w:p w:rsidR="00F73B3C" w:rsidRDefault="00F73B3C" w:rsidP="00F73B3C">
      <w:pPr>
        <w:pStyle w:val="2c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73B3C" w:rsidRPr="00CA0475" w:rsidRDefault="00F73B3C" w:rsidP="00F73B3C">
      <w:pPr>
        <w:rPr>
          <w:bCs/>
        </w:rPr>
      </w:pPr>
      <w:r w:rsidRPr="006C0314">
        <w:rPr>
          <w:bCs/>
        </w:rPr>
        <w:t>Подпрограмма «Обеспечение жильем молодых с</w:t>
      </w:r>
      <w:r>
        <w:rPr>
          <w:bCs/>
        </w:rPr>
        <w:t>емей городского округа Кинешма»</w:t>
      </w:r>
    </w:p>
    <w:p w:rsidR="00F73B3C" w:rsidRDefault="00F73B3C" w:rsidP="00F73B3C">
      <w:pPr>
        <w:ind w:firstLine="708"/>
        <w:jc w:val="both"/>
      </w:pPr>
      <w:r w:rsidRPr="004778F7">
        <w:t>Улучшили жилищные условия при оказании поддержки за счет средств бюджетов всех уровней (федерального, об</w:t>
      </w:r>
      <w:r>
        <w:t xml:space="preserve">ластного и местного) </w:t>
      </w:r>
      <w:r w:rsidR="002A4AEA">
        <w:t>4</w:t>
      </w:r>
      <w:r>
        <w:t xml:space="preserve"> семь</w:t>
      </w:r>
      <w:r w:rsidR="002A4AEA">
        <w:t>и</w:t>
      </w:r>
      <w:r w:rsidRPr="004778F7">
        <w:t xml:space="preserve"> по свидетельствам</w:t>
      </w:r>
      <w:r w:rsidR="002A4AEA">
        <w:t xml:space="preserve">, </w:t>
      </w:r>
      <w:r>
        <w:t xml:space="preserve">выданным в </w:t>
      </w:r>
      <w:r w:rsidRPr="004778F7">
        <w:t>201</w:t>
      </w:r>
      <w:r w:rsidR="002A4AEA">
        <w:t>7</w:t>
      </w:r>
      <w:r>
        <w:t xml:space="preserve"> году.</w:t>
      </w:r>
    </w:p>
    <w:p w:rsidR="00F73B3C" w:rsidRPr="004778F7" w:rsidRDefault="00F73B3C" w:rsidP="00F73B3C">
      <w:pPr>
        <w:ind w:firstLine="708"/>
        <w:jc w:val="both"/>
      </w:pPr>
    </w:p>
    <w:p w:rsidR="00F73B3C" w:rsidRPr="00BD11CC" w:rsidRDefault="00F73B3C" w:rsidP="00F73B3C">
      <w:pPr>
        <w:jc w:val="center"/>
        <w:rPr>
          <w:bCs/>
        </w:rPr>
      </w:pPr>
      <w:r w:rsidRPr="00BD11CC">
        <w:rPr>
          <w:bCs/>
        </w:rPr>
        <w:t>Подпрограмма «Поддержка молодых специалистов работающих в учреждениях социальной с</w:t>
      </w:r>
      <w:r>
        <w:rPr>
          <w:bCs/>
        </w:rPr>
        <w:t>феры городского округа Кинешма»</w:t>
      </w:r>
    </w:p>
    <w:p w:rsidR="00F73B3C" w:rsidRDefault="00F73B3C" w:rsidP="00F73B3C">
      <w:pPr>
        <w:jc w:val="center"/>
        <w:rPr>
          <w:b/>
          <w:bCs/>
        </w:rPr>
      </w:pPr>
    </w:p>
    <w:p w:rsidR="0081552B" w:rsidRDefault="00F73B3C" w:rsidP="00F73B3C">
      <w:pPr>
        <w:ind w:firstLine="709"/>
        <w:jc w:val="both"/>
      </w:pPr>
      <w:r>
        <w:t>У</w:t>
      </w:r>
      <w:r w:rsidRPr="007567FB">
        <w:t>величи</w:t>
      </w:r>
      <w:r>
        <w:t>лись</w:t>
      </w:r>
      <w:r w:rsidRPr="007567FB">
        <w:t xml:space="preserve"> и закрепи</w:t>
      </w:r>
      <w:r>
        <w:t xml:space="preserve">лись </w:t>
      </w:r>
      <w:r w:rsidRPr="007567FB">
        <w:t xml:space="preserve"> квалифицированные молодые кадры в учреждениях социальной сферы городского округа Кинешма. </w:t>
      </w:r>
      <w:r w:rsidRPr="00962E0D">
        <w:t xml:space="preserve">На работу в учреждения социальной сферы городского округа Кинешма поступило </w:t>
      </w:r>
      <w:r w:rsidR="002A4AEA">
        <w:t xml:space="preserve">6 </w:t>
      </w:r>
      <w:r w:rsidRPr="00962E0D">
        <w:t xml:space="preserve">молодых специалистов, получивших  единовременные выплаты, </w:t>
      </w:r>
      <w:r w:rsidR="002A4AEA">
        <w:t>4</w:t>
      </w:r>
      <w:r w:rsidRPr="00962E0D">
        <w:t xml:space="preserve"> молоды</w:t>
      </w:r>
      <w:r w:rsidR="002A4AEA">
        <w:t>е</w:t>
      </w:r>
      <w:r w:rsidRPr="00962E0D">
        <w:t xml:space="preserve"> специалиста получили компенсацию за </w:t>
      </w:r>
      <w:proofErr w:type="spellStart"/>
      <w:r w:rsidRPr="00962E0D">
        <w:t>найм</w:t>
      </w:r>
      <w:proofErr w:type="spellEnd"/>
      <w:r w:rsidRPr="00962E0D">
        <w:t xml:space="preserve"> жилого помещения</w:t>
      </w:r>
      <w:r w:rsidR="0081552B">
        <w:t>.</w:t>
      </w:r>
    </w:p>
    <w:p w:rsidR="00F73B3C" w:rsidRPr="0081552B" w:rsidRDefault="0081552B" w:rsidP="00F73B3C">
      <w:pPr>
        <w:ind w:firstLine="709"/>
        <w:jc w:val="both"/>
      </w:pPr>
      <w:r w:rsidRPr="0081552B">
        <w:t>К</w:t>
      </w:r>
      <w:r w:rsidR="002A4AEA" w:rsidRPr="0081552B">
        <w:t>оличество направлений</w:t>
      </w:r>
      <w:r>
        <w:t xml:space="preserve"> в высшие учебные заведения </w:t>
      </w:r>
      <w:r w:rsidR="002A4AEA" w:rsidRPr="0081552B">
        <w:t xml:space="preserve"> на целевое обучение </w:t>
      </w:r>
      <w:r>
        <w:t>получили 3 человека</w:t>
      </w:r>
      <w:r w:rsidR="00F73B3C" w:rsidRPr="0081552B">
        <w:t>.</w:t>
      </w:r>
    </w:p>
    <w:p w:rsidR="00F73B3C" w:rsidRPr="002A4AEA" w:rsidRDefault="00F73B3C" w:rsidP="00F73B3C">
      <w:pPr>
        <w:jc w:val="both"/>
        <w:rPr>
          <w:color w:val="FF0000"/>
        </w:rPr>
      </w:pPr>
    </w:p>
    <w:p w:rsidR="00F73B3C" w:rsidRPr="00637074" w:rsidRDefault="00F73B3C" w:rsidP="00F73B3C">
      <w:r w:rsidRPr="00637074">
        <w:rPr>
          <w:bCs/>
        </w:rPr>
        <w:t>Подпрограмма</w:t>
      </w:r>
      <w:r w:rsidRPr="00637074">
        <w:t xml:space="preserve"> «Содействие занятости населения городского округа Кинешма»</w:t>
      </w:r>
    </w:p>
    <w:p w:rsidR="00F73B3C" w:rsidRPr="00A54196" w:rsidRDefault="00F73B3C" w:rsidP="00F73B3C">
      <w:pPr>
        <w:jc w:val="center"/>
        <w:rPr>
          <w:b/>
        </w:rPr>
      </w:pPr>
    </w:p>
    <w:p w:rsidR="00F73B3C" w:rsidRDefault="00F73B3C" w:rsidP="00F73B3C">
      <w:pPr>
        <w:ind w:firstLine="709"/>
        <w:jc w:val="both"/>
      </w:pPr>
      <w:r>
        <w:t>Р</w:t>
      </w:r>
      <w:r w:rsidRPr="007567FB">
        <w:t>еализации подпрограммы</w:t>
      </w:r>
      <w:r>
        <w:t xml:space="preserve"> позволила достигнуть</w:t>
      </w:r>
      <w:r w:rsidRPr="007567FB">
        <w:t>:</w:t>
      </w:r>
    </w:p>
    <w:p w:rsidR="00F73B3C" w:rsidRPr="00A54196" w:rsidRDefault="00F73B3C" w:rsidP="00BF64E9">
      <w:pPr>
        <w:ind w:firstLine="709"/>
        <w:jc w:val="both"/>
      </w:pPr>
      <w:r w:rsidRPr="00A54196">
        <w:t>- количество временно трудоустроенных несовершеннолетних граждан в возрасте от 14 до 18 лет  в городском округе Кинешма</w:t>
      </w:r>
      <w:r>
        <w:t xml:space="preserve"> составляет  </w:t>
      </w:r>
      <w:r w:rsidR="002D7AFA">
        <w:t>596</w:t>
      </w:r>
      <w:r>
        <w:t xml:space="preserve"> человек</w:t>
      </w:r>
      <w:r w:rsidRPr="00A54196">
        <w:t>;</w:t>
      </w:r>
    </w:p>
    <w:p w:rsidR="00F73B3C" w:rsidRPr="00A54196" w:rsidRDefault="00F73B3C" w:rsidP="00BF64E9">
      <w:pPr>
        <w:ind w:firstLine="709"/>
        <w:jc w:val="both"/>
      </w:pPr>
      <w:r w:rsidRPr="00A54196">
        <w:t xml:space="preserve">- </w:t>
      </w:r>
      <w:r w:rsidR="002D7AFA">
        <w:t>87</w:t>
      </w:r>
      <w:r w:rsidRPr="00A54196">
        <w:t xml:space="preserve"> человек</w:t>
      </w:r>
      <w:r>
        <w:t xml:space="preserve"> было трудоустроено</w:t>
      </w:r>
      <w:r w:rsidRPr="00A54196">
        <w:t xml:space="preserve"> на общественные </w:t>
      </w:r>
      <w:proofErr w:type="gramStart"/>
      <w:r w:rsidRPr="00A54196">
        <w:t>работы</w:t>
      </w:r>
      <w:proofErr w:type="gramEnd"/>
      <w:r w:rsidRPr="00A54196">
        <w:t xml:space="preserve"> на территории городского округа Кинешма</w:t>
      </w:r>
      <w:r>
        <w:t>.</w:t>
      </w:r>
    </w:p>
    <w:p w:rsidR="00F73B3C" w:rsidRPr="00A7456C" w:rsidRDefault="00F73B3C" w:rsidP="00F73B3C">
      <w:pPr>
        <w:jc w:val="both"/>
      </w:pPr>
    </w:p>
    <w:p w:rsidR="00F73B3C" w:rsidRPr="00637074" w:rsidRDefault="00F73B3C" w:rsidP="00F73B3C">
      <w:pPr>
        <w:rPr>
          <w:bCs/>
        </w:rPr>
      </w:pPr>
      <w:r w:rsidRPr="00637074">
        <w:rPr>
          <w:bCs/>
        </w:rPr>
        <w:t>Подпрограмма «Дети города Кинешма»</w:t>
      </w:r>
    </w:p>
    <w:p w:rsidR="00F73B3C" w:rsidRDefault="00F73B3C" w:rsidP="00F73B3C">
      <w:pPr>
        <w:pStyle w:val="2c"/>
        <w:tabs>
          <w:tab w:val="left" w:pos="-2268"/>
          <w:tab w:val="left" w:pos="360"/>
        </w:tabs>
        <w:spacing w:after="0" w:line="240" w:lineRule="auto"/>
        <w:jc w:val="both"/>
        <w:rPr>
          <w:sz w:val="28"/>
          <w:szCs w:val="28"/>
        </w:rPr>
      </w:pPr>
    </w:p>
    <w:p w:rsidR="00BF64E9" w:rsidRDefault="00BF64E9" w:rsidP="00BF64E9">
      <w:pPr>
        <w:pStyle w:val="2c"/>
        <w:tabs>
          <w:tab w:val="left" w:pos="-2268"/>
          <w:tab w:val="left" w:pos="360"/>
        </w:tabs>
        <w:spacing w:after="0" w:line="240" w:lineRule="auto"/>
        <w:ind w:firstLine="360"/>
        <w:jc w:val="both"/>
        <w:rPr>
          <w:sz w:val="28"/>
          <w:szCs w:val="28"/>
        </w:rPr>
      </w:pPr>
      <w:r w:rsidRPr="007567FB">
        <w:rPr>
          <w:sz w:val="28"/>
          <w:szCs w:val="28"/>
        </w:rPr>
        <w:t>Ожидаемые результаты реализации подпрограммы достигнуты:</w:t>
      </w:r>
    </w:p>
    <w:p w:rsidR="00BF64E9" w:rsidRDefault="00BF64E9" w:rsidP="00BF64E9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сохранилось и улучшилось</w:t>
      </w:r>
      <w:r w:rsidRPr="004F41E2">
        <w:rPr>
          <w:sz w:val="28"/>
          <w:szCs w:val="28"/>
        </w:rPr>
        <w:t xml:space="preserve"> как физическое, так и псих</w:t>
      </w:r>
      <w:r>
        <w:rPr>
          <w:sz w:val="28"/>
          <w:szCs w:val="28"/>
        </w:rPr>
        <w:t>ическое здоровье детей, повысились</w:t>
      </w:r>
      <w:r w:rsidRPr="004F41E2">
        <w:rPr>
          <w:sz w:val="28"/>
          <w:szCs w:val="28"/>
        </w:rPr>
        <w:t xml:space="preserve"> возможности их развития в раз</w:t>
      </w:r>
      <w:r>
        <w:rPr>
          <w:sz w:val="28"/>
          <w:szCs w:val="28"/>
        </w:rPr>
        <w:t>личных сферах жизнедеятельности;</w:t>
      </w:r>
    </w:p>
    <w:p w:rsidR="00BF64E9" w:rsidRDefault="00BF64E9" w:rsidP="00BC7B6F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B6F">
        <w:rPr>
          <w:sz w:val="28"/>
          <w:szCs w:val="28"/>
        </w:rPr>
        <w:t>о</w:t>
      </w:r>
      <w:r>
        <w:rPr>
          <w:sz w:val="28"/>
          <w:szCs w:val="28"/>
        </w:rPr>
        <w:t>дному ребенку из категории</w:t>
      </w:r>
      <w:r w:rsidRPr="004F41E2">
        <w:rPr>
          <w:sz w:val="28"/>
          <w:szCs w:val="28"/>
        </w:rPr>
        <w:t xml:space="preserve"> детей-сирот и </w:t>
      </w:r>
      <w:proofErr w:type="gramStart"/>
      <w:r w:rsidRPr="004F41E2">
        <w:rPr>
          <w:sz w:val="28"/>
          <w:szCs w:val="28"/>
        </w:rPr>
        <w:t>детей, оставшихся без попечения родителей</w:t>
      </w:r>
      <w:r>
        <w:rPr>
          <w:sz w:val="28"/>
          <w:szCs w:val="28"/>
        </w:rPr>
        <w:t xml:space="preserve"> изготовлен</w:t>
      </w:r>
      <w:proofErr w:type="gramEnd"/>
      <w:r w:rsidRPr="00962E0D">
        <w:rPr>
          <w:sz w:val="28"/>
          <w:szCs w:val="28"/>
        </w:rPr>
        <w:t xml:space="preserve"> </w:t>
      </w:r>
      <w:r>
        <w:rPr>
          <w:sz w:val="28"/>
          <w:szCs w:val="28"/>
        </w:rPr>
        <w:t>1 технический паспорт жилого помещения;</w:t>
      </w:r>
    </w:p>
    <w:p w:rsidR="00BF64E9" w:rsidRDefault="00BF64E9" w:rsidP="00BC7B6F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B6F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казана материальная помощь в виде денежных выплат 89 </w:t>
      </w:r>
      <w:r w:rsidRPr="006F4F28">
        <w:rPr>
          <w:sz w:val="28"/>
          <w:szCs w:val="28"/>
        </w:rPr>
        <w:t>семьям, воспитыв</w:t>
      </w:r>
      <w:r>
        <w:rPr>
          <w:sz w:val="28"/>
          <w:szCs w:val="28"/>
        </w:rPr>
        <w:t>ающим детей до 18 лет, находящим</w:t>
      </w:r>
      <w:r w:rsidRPr="006F4F28">
        <w:rPr>
          <w:sz w:val="28"/>
          <w:szCs w:val="28"/>
        </w:rPr>
        <w:t>ся в трудной жизненной ситуаци</w:t>
      </w:r>
      <w:r>
        <w:rPr>
          <w:sz w:val="28"/>
          <w:szCs w:val="28"/>
        </w:rPr>
        <w:t>и;</w:t>
      </w:r>
    </w:p>
    <w:p w:rsidR="00BF64E9" w:rsidRDefault="00BF64E9" w:rsidP="00BC7B6F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616">
        <w:rPr>
          <w:sz w:val="28"/>
          <w:szCs w:val="28"/>
        </w:rPr>
        <w:t xml:space="preserve">- </w:t>
      </w:r>
      <w:r>
        <w:rPr>
          <w:sz w:val="28"/>
          <w:szCs w:val="28"/>
        </w:rPr>
        <w:t>2 учреждения культуры, получают</w:t>
      </w:r>
      <w:r w:rsidRPr="00121616">
        <w:rPr>
          <w:sz w:val="28"/>
          <w:szCs w:val="28"/>
        </w:rPr>
        <w:t xml:space="preserve"> субсидию на поддержку способных и талантливых детей</w:t>
      </w:r>
      <w:r>
        <w:rPr>
          <w:sz w:val="28"/>
          <w:szCs w:val="28"/>
        </w:rPr>
        <w:t>;</w:t>
      </w:r>
    </w:p>
    <w:p w:rsidR="00BF64E9" w:rsidRDefault="00BF64E9" w:rsidP="00BC7B6F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9751E">
        <w:rPr>
          <w:sz w:val="28"/>
          <w:szCs w:val="28"/>
        </w:rPr>
        <w:t xml:space="preserve">- </w:t>
      </w:r>
      <w:r>
        <w:rPr>
          <w:sz w:val="28"/>
          <w:szCs w:val="28"/>
        </w:rPr>
        <w:t>3 организации,  реализующие</w:t>
      </w:r>
      <w:r w:rsidRPr="00B9751E">
        <w:rPr>
          <w:sz w:val="28"/>
          <w:szCs w:val="28"/>
        </w:rPr>
        <w:t xml:space="preserve"> поддержку кадетского движения</w:t>
      </w:r>
      <w:r>
        <w:rPr>
          <w:sz w:val="28"/>
          <w:szCs w:val="28"/>
        </w:rPr>
        <w:t>;</w:t>
      </w:r>
    </w:p>
    <w:p w:rsidR="00BF64E9" w:rsidRDefault="00BF64E9" w:rsidP="00BC7B6F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получили финансовую поддержку учащиеся школы</w:t>
      </w:r>
      <w:r w:rsidRPr="00B9751E">
        <w:rPr>
          <w:sz w:val="28"/>
          <w:szCs w:val="28"/>
        </w:rPr>
        <w:t>–интерната</w:t>
      </w:r>
      <w:r>
        <w:rPr>
          <w:sz w:val="28"/>
          <w:szCs w:val="28"/>
        </w:rPr>
        <w:t xml:space="preserve"> и МБОУ «Лицей им. </w:t>
      </w:r>
      <w:proofErr w:type="spellStart"/>
      <w:r>
        <w:rPr>
          <w:sz w:val="28"/>
          <w:szCs w:val="28"/>
        </w:rPr>
        <w:t>Д.А.Фурманова</w:t>
      </w:r>
      <w:proofErr w:type="spellEnd"/>
      <w:r>
        <w:rPr>
          <w:sz w:val="28"/>
          <w:szCs w:val="28"/>
        </w:rPr>
        <w:t>»,</w:t>
      </w:r>
      <w:r w:rsidRPr="00B07721">
        <w:rPr>
          <w:sz w:val="28"/>
          <w:szCs w:val="28"/>
        </w:rPr>
        <w:t xml:space="preserve"> </w:t>
      </w:r>
      <w:r w:rsidRPr="00B9751E">
        <w:rPr>
          <w:sz w:val="28"/>
          <w:szCs w:val="28"/>
        </w:rPr>
        <w:t>обеспеченн</w:t>
      </w:r>
      <w:r>
        <w:rPr>
          <w:sz w:val="28"/>
          <w:szCs w:val="28"/>
        </w:rPr>
        <w:t>ы</w:t>
      </w:r>
      <w:r w:rsidRPr="00B9751E">
        <w:rPr>
          <w:sz w:val="28"/>
          <w:szCs w:val="28"/>
        </w:rPr>
        <w:t xml:space="preserve"> проездными билетами</w:t>
      </w:r>
      <w:r>
        <w:rPr>
          <w:sz w:val="28"/>
          <w:szCs w:val="28"/>
        </w:rPr>
        <w:t xml:space="preserve"> – общее количество поездок составляет 20 000;</w:t>
      </w:r>
    </w:p>
    <w:p w:rsidR="00BF64E9" w:rsidRDefault="00BF64E9" w:rsidP="00BC7B6F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- 475 </w:t>
      </w:r>
      <w:r w:rsidRPr="005D38E8">
        <w:rPr>
          <w:sz w:val="28"/>
          <w:szCs w:val="28"/>
        </w:rPr>
        <w:t xml:space="preserve">детей из малообеспеченных семей, </w:t>
      </w:r>
      <w:r>
        <w:rPr>
          <w:sz w:val="28"/>
          <w:szCs w:val="28"/>
        </w:rPr>
        <w:t>обеспеченны</w:t>
      </w:r>
      <w:r w:rsidRPr="005D38E8">
        <w:rPr>
          <w:sz w:val="28"/>
          <w:szCs w:val="28"/>
        </w:rPr>
        <w:t xml:space="preserve"> школьными комплектами одежды</w:t>
      </w:r>
      <w:r>
        <w:rPr>
          <w:sz w:val="28"/>
          <w:szCs w:val="28"/>
        </w:rPr>
        <w:t>;</w:t>
      </w:r>
    </w:p>
    <w:p w:rsidR="00BF64E9" w:rsidRDefault="00BF64E9" w:rsidP="00BC7B6F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- 2718</w:t>
      </w:r>
      <w:r w:rsidRPr="005D38E8">
        <w:rPr>
          <w:sz w:val="20"/>
          <w:szCs w:val="20"/>
        </w:rPr>
        <w:t xml:space="preserve"> </w:t>
      </w:r>
      <w:r w:rsidR="00BC7B6F">
        <w:rPr>
          <w:sz w:val="20"/>
          <w:szCs w:val="20"/>
        </w:rPr>
        <w:t xml:space="preserve"> </w:t>
      </w:r>
      <w:r w:rsidRPr="005D38E8">
        <w:rPr>
          <w:sz w:val="28"/>
          <w:szCs w:val="28"/>
        </w:rPr>
        <w:t>детей в возрасте от 1 до 14 лет  обучающихся общеобразовательных организаций и воспитанников организаций дошкольного образования и</w:t>
      </w:r>
      <w:r>
        <w:rPr>
          <w:sz w:val="28"/>
          <w:szCs w:val="28"/>
        </w:rPr>
        <w:t>з малоимущих семей, обеспеченны</w:t>
      </w:r>
      <w:r w:rsidRPr="005D38E8">
        <w:rPr>
          <w:sz w:val="28"/>
          <w:szCs w:val="28"/>
        </w:rPr>
        <w:t xml:space="preserve"> новогодними подарками</w:t>
      </w:r>
      <w:r>
        <w:rPr>
          <w:sz w:val="28"/>
          <w:szCs w:val="28"/>
        </w:rPr>
        <w:t xml:space="preserve"> </w:t>
      </w:r>
      <w:r w:rsidRPr="00CF15AD">
        <w:rPr>
          <w:sz w:val="28"/>
          <w:szCs w:val="28"/>
        </w:rPr>
        <w:t>за счет пожертвований субъектов предпринимательства городского округа Кинешма</w:t>
      </w:r>
      <w:r>
        <w:rPr>
          <w:sz w:val="28"/>
          <w:szCs w:val="28"/>
        </w:rPr>
        <w:t>;</w:t>
      </w:r>
    </w:p>
    <w:p w:rsidR="00BF64E9" w:rsidRPr="00CF15AD" w:rsidRDefault="00BF64E9" w:rsidP="00BC7B6F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- 17 </w:t>
      </w:r>
      <w:r w:rsidRPr="00CF15AD">
        <w:rPr>
          <w:sz w:val="28"/>
          <w:szCs w:val="28"/>
        </w:rPr>
        <w:t xml:space="preserve">жилых помещений </w:t>
      </w:r>
      <w:r>
        <w:rPr>
          <w:sz w:val="28"/>
          <w:szCs w:val="28"/>
        </w:rPr>
        <w:t>предоставлено</w:t>
      </w:r>
      <w:r w:rsidRPr="00CF15AD">
        <w:rPr>
          <w:sz w:val="28"/>
          <w:szCs w:val="28"/>
        </w:rPr>
        <w:t xml:space="preserve">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 w:val="28"/>
          <w:szCs w:val="28"/>
        </w:rPr>
        <w:t>.</w:t>
      </w:r>
    </w:p>
    <w:p w:rsidR="00F73B3C" w:rsidRPr="00A7456C" w:rsidRDefault="00F73B3C" w:rsidP="00F73B3C">
      <w:pPr>
        <w:rPr>
          <w:b/>
          <w:bCs/>
        </w:rPr>
      </w:pPr>
    </w:p>
    <w:p w:rsidR="00F73B3C" w:rsidRPr="00D3536D" w:rsidRDefault="00F73B3C" w:rsidP="00D3536D">
      <w:pPr>
        <w:ind w:firstLine="709"/>
        <w:rPr>
          <w:bCs/>
        </w:rPr>
      </w:pPr>
      <w:r w:rsidRPr="00A470D5">
        <w:rPr>
          <w:bCs/>
        </w:rPr>
        <w:t>Подпрограмма «Поддержка отдельных категорий жит</w:t>
      </w:r>
      <w:r>
        <w:rPr>
          <w:bCs/>
        </w:rPr>
        <w:t>елей городского округа Кинешма»</w:t>
      </w:r>
    </w:p>
    <w:p w:rsidR="00D3536D" w:rsidRDefault="00F73B3C" w:rsidP="00D3536D">
      <w:pPr>
        <w:pStyle w:val="2c"/>
        <w:tabs>
          <w:tab w:val="left" w:pos="-2268"/>
          <w:tab w:val="left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536D">
        <w:rPr>
          <w:sz w:val="28"/>
          <w:szCs w:val="28"/>
        </w:rPr>
        <w:tab/>
      </w:r>
      <w:r w:rsidR="00D3536D" w:rsidRPr="007567FB">
        <w:rPr>
          <w:sz w:val="28"/>
          <w:szCs w:val="28"/>
        </w:rPr>
        <w:t>Ожидаемые результаты реализации подпрограммы достигнуты:</w:t>
      </w:r>
    </w:p>
    <w:p w:rsidR="00D3536D" w:rsidRPr="007567FB" w:rsidRDefault="00D3536D" w:rsidP="00D3536D">
      <w:pPr>
        <w:pStyle w:val="2c"/>
        <w:tabs>
          <w:tab w:val="left" w:pos="-2268"/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67FB">
        <w:rPr>
          <w:sz w:val="28"/>
          <w:szCs w:val="28"/>
        </w:rPr>
        <w:t xml:space="preserve"> производилось пенсионное обеспечение лиц, замещающих выборные муниципальные должности и муниципальные должности муниципальной службы городского ок</w:t>
      </w:r>
      <w:r>
        <w:rPr>
          <w:sz w:val="28"/>
          <w:szCs w:val="28"/>
        </w:rPr>
        <w:t>руга Кинешма;</w:t>
      </w:r>
    </w:p>
    <w:p w:rsidR="00D3536D" w:rsidRPr="004E421A" w:rsidRDefault="00D3536D" w:rsidP="00D3536D">
      <w:pPr>
        <w:ind w:firstLine="709"/>
        <w:jc w:val="both"/>
      </w:pPr>
      <w:r>
        <w:t>-  оказывалась материальная помощь</w:t>
      </w:r>
      <w:r w:rsidRPr="004E421A">
        <w:t xml:space="preserve"> гражданам, оказавшимся в трудной жизненной ситуации</w:t>
      </w:r>
      <w:r>
        <w:t>;</w:t>
      </w:r>
    </w:p>
    <w:p w:rsidR="00D3536D" w:rsidRDefault="00D3536D" w:rsidP="00D3536D">
      <w:pPr>
        <w:ind w:firstLine="709"/>
        <w:jc w:val="both"/>
      </w:pPr>
      <w:r>
        <w:lastRenderedPageBreak/>
        <w:t>- получены</w:t>
      </w:r>
      <w:r w:rsidRPr="004E421A">
        <w:t xml:space="preserve"> льготы в виде материального обеспечения гражданами, удостоенными звания «Почё</w:t>
      </w:r>
      <w:r>
        <w:t>тный гражданин города Кинешма»;</w:t>
      </w:r>
    </w:p>
    <w:p w:rsidR="00D3536D" w:rsidRPr="002F3370" w:rsidRDefault="00D3536D" w:rsidP="00D3536D">
      <w:pPr>
        <w:ind w:firstLine="709"/>
        <w:jc w:val="both"/>
      </w:pPr>
      <w:r>
        <w:t>-  предоставлен</w:t>
      </w:r>
      <w:r w:rsidRPr="002F3370">
        <w:t xml:space="preserve"> г</w:t>
      </w:r>
      <w:r>
        <w:t>рант</w:t>
      </w:r>
      <w:r w:rsidRPr="002F3370">
        <w:t xml:space="preserve"> в форме субсидий некоммерческим организациям, не являющимся казенными учреждениями, на реализацию социально значимого проекта «Помощь лицам, находящимся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обстановке»</w:t>
      </w:r>
      <w:r>
        <w:t>.</w:t>
      </w:r>
    </w:p>
    <w:p w:rsidR="00D3536D" w:rsidRPr="006B3D17" w:rsidRDefault="00D3536D" w:rsidP="00D3536D">
      <w:pPr>
        <w:ind w:firstLine="708"/>
        <w:jc w:val="both"/>
      </w:pPr>
      <w:r w:rsidRPr="00AF446A">
        <w:t xml:space="preserve">Материальная помощь оказана </w:t>
      </w:r>
      <w:r>
        <w:t>39</w:t>
      </w:r>
      <w:r w:rsidRPr="00AF446A">
        <w:t xml:space="preserve">  гражданам, оказавшимся в трудной жизненной ситуации</w:t>
      </w:r>
      <w:r w:rsidR="001C0A6A">
        <w:t>.</w:t>
      </w:r>
      <w:r w:rsidRPr="00AF446A">
        <w:t xml:space="preserve"> </w:t>
      </w:r>
      <w:r w:rsidR="001C0A6A">
        <w:t xml:space="preserve"> П</w:t>
      </w:r>
      <w:r w:rsidRPr="00AF446A">
        <w:t xml:space="preserve">роизведена </w:t>
      </w:r>
      <w:r>
        <w:t>выплата пенсии за выслугу лет</w:t>
      </w:r>
      <w:r w:rsidR="001C0A6A">
        <w:t xml:space="preserve">  </w:t>
      </w:r>
      <w:r>
        <w:t>47</w:t>
      </w:r>
      <w:r w:rsidRPr="00AF446A">
        <w:t xml:space="preserve"> гражданам,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</w:r>
      <w:r>
        <w:t xml:space="preserve">. </w:t>
      </w:r>
      <w:r w:rsidRPr="00AF446A">
        <w:t>Материальное обеспечение</w:t>
      </w:r>
      <w:r>
        <w:t xml:space="preserve"> было оказано 20</w:t>
      </w:r>
      <w:r w:rsidRPr="00AF446A">
        <w:t xml:space="preserve"> граждан</w:t>
      </w:r>
      <w:r>
        <w:t>ам</w:t>
      </w:r>
      <w:r w:rsidRPr="00AF446A">
        <w:t xml:space="preserve">, </w:t>
      </w:r>
      <w:proofErr w:type="gramStart"/>
      <w:r w:rsidRPr="00AF446A">
        <w:t>удостоенных</w:t>
      </w:r>
      <w:proofErr w:type="gramEnd"/>
      <w:r w:rsidRPr="00AF446A">
        <w:t xml:space="preserve"> звания «Почётный гражданин города Кинешма»</w:t>
      </w:r>
      <w:r>
        <w:t xml:space="preserve">. </w:t>
      </w:r>
      <w:r w:rsidR="001C0A6A">
        <w:t xml:space="preserve"> </w:t>
      </w:r>
      <w:r>
        <w:t xml:space="preserve">Оказана помощь 390 </w:t>
      </w:r>
      <w:r w:rsidRPr="002F3370">
        <w:t>лиц</w:t>
      </w:r>
      <w:r>
        <w:t>ам</w:t>
      </w:r>
      <w:r w:rsidRPr="002F3370">
        <w:t xml:space="preserve">, </w:t>
      </w:r>
      <w:r>
        <w:t>находившимся</w:t>
      </w:r>
      <w:r w:rsidRPr="002F3370">
        <w:t xml:space="preserve"> в состоянии алкогольного, </w:t>
      </w:r>
      <w:r w:rsidR="001C0A6A">
        <w:t xml:space="preserve"> </w:t>
      </w:r>
      <w:r w:rsidRPr="002F3370">
        <w:t xml:space="preserve">наркотического или иного токсического   опьянения и утратившим способность </w:t>
      </w:r>
      <w:r w:rsidR="001C0A6A">
        <w:t xml:space="preserve"> </w:t>
      </w:r>
      <w:r w:rsidRPr="002F3370">
        <w:t>самостоятельно передвигаться или ориентироваться в окружающей обстановке</w:t>
      </w:r>
      <w:r>
        <w:t>.</w:t>
      </w:r>
    </w:p>
    <w:p w:rsidR="00F73B3C" w:rsidRPr="006B3D17" w:rsidRDefault="00F73B3C" w:rsidP="00F73B3C">
      <w:pPr>
        <w:jc w:val="both"/>
      </w:pPr>
    </w:p>
    <w:p w:rsidR="00F73B3C" w:rsidRPr="004818D2" w:rsidRDefault="00F73B3C" w:rsidP="00F73B3C">
      <w:pPr>
        <w:ind w:firstLine="709"/>
        <w:rPr>
          <w:bCs/>
        </w:rPr>
      </w:pPr>
      <w:r w:rsidRPr="004818D2">
        <w:rPr>
          <w:bCs/>
        </w:rPr>
        <w:t xml:space="preserve">Подпрограмма «Финансирование из бюджета городского округа </w:t>
      </w:r>
      <w:r>
        <w:rPr>
          <w:bCs/>
        </w:rPr>
        <w:t>расходов на погребение»</w:t>
      </w:r>
    </w:p>
    <w:p w:rsidR="00F73B3C" w:rsidRPr="004818D2" w:rsidRDefault="00F73B3C" w:rsidP="00F73B3C">
      <w:pPr>
        <w:jc w:val="center"/>
        <w:rPr>
          <w:bCs/>
        </w:rPr>
      </w:pPr>
    </w:p>
    <w:p w:rsidR="00F73B3C" w:rsidRPr="00611AB3" w:rsidRDefault="00F73B3C" w:rsidP="00F73B3C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1AB3">
        <w:rPr>
          <w:rFonts w:ascii="Times New Roman" w:hAnsi="Times New Roman"/>
          <w:sz w:val="28"/>
          <w:szCs w:val="28"/>
          <w:lang w:eastAsia="ru-RU"/>
        </w:rPr>
        <w:t>беспечивались гарантии погребения умерших (погибших), не имеющих супруга, близких родственников, иных родственников либо законного представителя умер</w:t>
      </w:r>
      <w:r w:rsidR="00F35AD8">
        <w:rPr>
          <w:rFonts w:ascii="Times New Roman" w:hAnsi="Times New Roman"/>
          <w:sz w:val="28"/>
          <w:szCs w:val="28"/>
          <w:lang w:eastAsia="ru-RU"/>
        </w:rPr>
        <w:t>шего.</w:t>
      </w:r>
    </w:p>
    <w:p w:rsidR="00F73B3C" w:rsidRDefault="00F35AD8" w:rsidP="00F35AD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F73B3C">
        <w:rPr>
          <w:rFonts w:ascii="Times New Roman" w:hAnsi="Times New Roman"/>
          <w:sz w:val="28"/>
          <w:szCs w:val="28"/>
          <w:lang w:eastAsia="ru-RU"/>
        </w:rPr>
        <w:t>огребение умерших, личность которых не установлена органами внутренних дел в определенные законодательством Российской Федерации сроки, осуществлялась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F35AD8" w:rsidRPr="00197D10" w:rsidRDefault="00F35AD8" w:rsidP="00F35AD8">
      <w:pPr>
        <w:ind w:firstLine="708"/>
        <w:jc w:val="both"/>
      </w:pPr>
      <w:r>
        <w:rPr>
          <w:bCs/>
        </w:rPr>
        <w:t>И</w:t>
      </w:r>
      <w:r w:rsidRPr="00A515B8">
        <w:rPr>
          <w:bCs/>
        </w:rPr>
        <w:t xml:space="preserve">з бюджета городского округа </w:t>
      </w:r>
      <w:r w:rsidRPr="00A515B8">
        <w:t>прои</w:t>
      </w:r>
      <w:r>
        <w:t xml:space="preserve">зведены расходы на </w:t>
      </w:r>
      <w:r w:rsidRPr="00AC564D">
        <w:t>компенсаци</w:t>
      </w:r>
      <w:r>
        <w:t>ю</w:t>
      </w:r>
      <w:r w:rsidRPr="00AC564D">
        <w:t xml:space="preserve"> затрат по оказанию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</w:t>
      </w:r>
      <w:r>
        <w:t>на погребение 12</w:t>
      </w:r>
      <w:r w:rsidRPr="00A515B8">
        <w:t xml:space="preserve"> невостребованных и неизвестных трупов</w:t>
      </w:r>
      <w:r>
        <w:t>.</w:t>
      </w:r>
    </w:p>
    <w:p w:rsidR="00F35AD8" w:rsidRDefault="00F35AD8" w:rsidP="00F35AD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B3C" w:rsidRPr="004818D2" w:rsidRDefault="00F73B3C" w:rsidP="00F73B3C">
      <w:pPr>
        <w:ind w:firstLine="709"/>
        <w:rPr>
          <w:bCs/>
        </w:rPr>
      </w:pPr>
      <w:r w:rsidRPr="004818D2">
        <w:rPr>
          <w:bCs/>
        </w:rPr>
        <w:t>Подпрограмма «Организация отдыха и оздоровления детей</w:t>
      </w:r>
      <w:r>
        <w:rPr>
          <w:bCs/>
        </w:rPr>
        <w:t>»</w:t>
      </w:r>
    </w:p>
    <w:p w:rsidR="00F73B3C" w:rsidRDefault="00F73B3C" w:rsidP="00F73B3C">
      <w:pPr>
        <w:rPr>
          <w:b/>
          <w:bCs/>
        </w:rPr>
      </w:pPr>
    </w:p>
    <w:p w:rsidR="00F73B3C" w:rsidRPr="007567FB" w:rsidRDefault="00F73B3C" w:rsidP="00F73B3C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Обеспечены в приоритетном порядке отдых, оздоровление и занятость детей-сирот и детей, оставшихся без попечения родителей, детей из приемных, многодетных и неполных семей, детей-инвалидов, а также детей, оказавшихся в трудной жизненной ситуации.</w:t>
      </w:r>
      <w:proofErr w:type="gramEnd"/>
    </w:p>
    <w:p w:rsidR="00F73B3C" w:rsidRPr="00361E42" w:rsidRDefault="00F73B3C" w:rsidP="00F73B3C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и подростки приобщены к общественно-полезному труду, проведена комплексная работа по гражданско-патриотическому, экологическому, духовному и</w:t>
      </w:r>
      <w:r w:rsidR="0081552B">
        <w:rPr>
          <w:sz w:val="28"/>
          <w:szCs w:val="28"/>
        </w:rPr>
        <w:t xml:space="preserve"> физическому воспитанию.</w:t>
      </w:r>
    </w:p>
    <w:p w:rsidR="00F73B3C" w:rsidRDefault="0081552B" w:rsidP="0081552B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73B3C">
        <w:rPr>
          <w:sz w:val="28"/>
          <w:szCs w:val="28"/>
        </w:rPr>
        <w:t>азвивались наиболее экономичные и эффективные формы отдыха, оздоровления и занятости детей и подростков.</w:t>
      </w:r>
    </w:p>
    <w:p w:rsidR="0081552B" w:rsidRPr="00A515B8" w:rsidRDefault="0081552B" w:rsidP="0081552B">
      <w:pPr>
        <w:pStyle w:val="2c"/>
        <w:tabs>
          <w:tab w:val="left" w:pos="-2268"/>
          <w:tab w:val="left" w:pos="36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2269</w:t>
      </w:r>
      <w:r w:rsidRPr="00A515B8">
        <w:rPr>
          <w:sz w:val="28"/>
          <w:szCs w:val="28"/>
        </w:rPr>
        <w:t xml:space="preserve"> детей и подростков отдохну</w:t>
      </w:r>
      <w:r>
        <w:rPr>
          <w:sz w:val="28"/>
          <w:szCs w:val="28"/>
        </w:rPr>
        <w:t>ли</w:t>
      </w:r>
      <w:r w:rsidRPr="00A515B8">
        <w:rPr>
          <w:sz w:val="28"/>
          <w:szCs w:val="28"/>
        </w:rPr>
        <w:t xml:space="preserve"> в лагерях дневного пребывания и профильных лагерях на базе муниципальных учреждений городского округа Кинешма</w:t>
      </w:r>
      <w:r>
        <w:rPr>
          <w:sz w:val="28"/>
          <w:szCs w:val="28"/>
        </w:rPr>
        <w:t>.</w:t>
      </w:r>
    </w:p>
    <w:p w:rsidR="0081552B" w:rsidRPr="009445AB" w:rsidRDefault="0081552B" w:rsidP="0081552B">
      <w:pPr>
        <w:pStyle w:val="2c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758C6" w:rsidRDefault="00F73B3C" w:rsidP="000758C6">
      <w:pPr>
        <w:ind w:firstLine="709"/>
        <w:rPr>
          <w:bCs/>
        </w:rPr>
      </w:pPr>
      <w:r w:rsidRPr="00726B09">
        <w:rPr>
          <w:bCs/>
        </w:rPr>
        <w:t>Подпрограмма «Формирование доступной среды ж</w:t>
      </w:r>
      <w:r>
        <w:rPr>
          <w:bCs/>
        </w:rPr>
        <w:t>изнедеятельности для инвалидов»</w:t>
      </w:r>
    </w:p>
    <w:p w:rsidR="000758C6" w:rsidRDefault="000758C6" w:rsidP="000758C6">
      <w:pPr>
        <w:ind w:firstLine="708"/>
        <w:jc w:val="both"/>
      </w:pPr>
      <w:r w:rsidRPr="004B1152">
        <w:t>Ожидаемые результаты реализации подпрограммы достигнуты:</w:t>
      </w:r>
    </w:p>
    <w:p w:rsidR="000758C6" w:rsidRDefault="000758C6" w:rsidP="000758C6">
      <w:pPr>
        <w:ind w:firstLine="567"/>
        <w:jc w:val="both"/>
      </w:pPr>
      <w:r w:rsidRPr="004B1152">
        <w:t xml:space="preserve">- </w:t>
      </w:r>
      <w:r>
        <w:t>повысилась доступность</w:t>
      </w:r>
      <w:r w:rsidRPr="00C62CA1">
        <w:t xml:space="preserve"> объектов социальной инфраструктуры для инвалидов и других маломобильных групп населения общеобразовательными организациями города осуществляется дистанционное обучение пяти детей с огран</w:t>
      </w:r>
      <w:r>
        <w:t>иченными возможностями здоровья;</w:t>
      </w:r>
    </w:p>
    <w:p w:rsidR="000758C6" w:rsidRDefault="000758C6" w:rsidP="000758C6">
      <w:pPr>
        <w:ind w:firstLine="567"/>
        <w:jc w:val="both"/>
      </w:pPr>
      <w:r w:rsidRPr="00C62CA1">
        <w:t xml:space="preserve">- </w:t>
      </w:r>
      <w:r>
        <w:t>организовывались и проводились</w:t>
      </w:r>
      <w:r w:rsidRPr="00C62CA1">
        <w:t xml:space="preserve"> культурно-досугов</w:t>
      </w:r>
      <w:r>
        <w:t>ые мероприятия</w:t>
      </w:r>
      <w:r w:rsidRPr="00C62CA1">
        <w:t xml:space="preserve"> для инвалидов</w:t>
      </w:r>
      <w:r>
        <w:t>.</w:t>
      </w:r>
      <w:r w:rsidRPr="00C62CA1">
        <w:t xml:space="preserve"> 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</w:r>
      <w:r>
        <w:t xml:space="preserve"> составляет 28,09%.</w:t>
      </w:r>
    </w:p>
    <w:p w:rsidR="00F73B3C" w:rsidRPr="004B1152" w:rsidRDefault="00F73B3C" w:rsidP="000758C6">
      <w:pPr>
        <w:jc w:val="both"/>
      </w:pPr>
    </w:p>
    <w:p w:rsidR="00F73B3C" w:rsidRPr="00726B09" w:rsidRDefault="00F73B3C" w:rsidP="00F73B3C">
      <w:pPr>
        <w:ind w:firstLine="709"/>
        <w:rPr>
          <w:bCs/>
        </w:rPr>
      </w:pPr>
      <w:r w:rsidRPr="00726B09">
        <w:rPr>
          <w:bCs/>
        </w:rPr>
        <w:t>Подпрограмма</w:t>
      </w:r>
      <w:r>
        <w:rPr>
          <w:bCs/>
        </w:rPr>
        <w:t xml:space="preserve"> </w:t>
      </w:r>
      <w:r w:rsidRPr="00726B09">
        <w:rPr>
          <w:bCs/>
        </w:rPr>
        <w:t>«Повышение качества ж</w:t>
      </w:r>
      <w:r>
        <w:rPr>
          <w:bCs/>
        </w:rPr>
        <w:t>изни граждан пожилого возраста»</w:t>
      </w:r>
    </w:p>
    <w:p w:rsidR="00F73B3C" w:rsidRPr="00726B09" w:rsidRDefault="00F73B3C" w:rsidP="00F73B3C">
      <w:pPr>
        <w:jc w:val="both"/>
      </w:pPr>
    </w:p>
    <w:p w:rsidR="00F73B3C" w:rsidRPr="00726B09" w:rsidRDefault="00F73B3C" w:rsidP="00F73B3C">
      <w:pPr>
        <w:pStyle w:val="ad"/>
        <w:ind w:firstLine="708"/>
        <w:jc w:val="both"/>
        <w:rPr>
          <w:rStyle w:val="FontStyle64"/>
          <w:rFonts w:eastAsiaTheme="minorEastAsia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26B09">
        <w:rPr>
          <w:rFonts w:ascii="Times New Roman" w:hAnsi="Times New Roman" w:cs="Times New Roman"/>
          <w:b w:val="0"/>
          <w:sz w:val="28"/>
          <w:szCs w:val="28"/>
        </w:rPr>
        <w:t>беспечивалось проведение мероприятий, направленных на повышение качества жизни пожилых людей, активизации их участия в жизни общества</w:t>
      </w:r>
      <w:r w:rsidRPr="00726B09">
        <w:rPr>
          <w:rStyle w:val="FontStyle64"/>
          <w:rFonts w:eastAsiaTheme="minorEastAsia"/>
          <w:b w:val="0"/>
          <w:sz w:val="28"/>
          <w:szCs w:val="28"/>
        </w:rPr>
        <w:t>, популяризации здорового и активного образа жизни.</w:t>
      </w:r>
    </w:p>
    <w:p w:rsidR="00F73B3C" w:rsidRPr="00726B09" w:rsidRDefault="00F73B3C" w:rsidP="00F73B3C">
      <w:pPr>
        <w:pStyle w:val="ad"/>
        <w:ind w:firstLine="708"/>
        <w:jc w:val="both"/>
        <w:rPr>
          <w:rStyle w:val="FontStyle64"/>
          <w:rFonts w:eastAsiaTheme="minorEastAsia"/>
          <w:b w:val="0"/>
          <w:sz w:val="28"/>
          <w:szCs w:val="28"/>
        </w:rPr>
      </w:pPr>
      <w:r w:rsidRPr="00726B09">
        <w:rPr>
          <w:rFonts w:ascii="Times New Roman" w:hAnsi="Times New Roman" w:cs="Times New Roman"/>
          <w:b w:val="0"/>
          <w:sz w:val="28"/>
          <w:szCs w:val="28"/>
        </w:rPr>
        <w:t>600 граждан пожилого возраста приняли участие в клубных объединениях</w:t>
      </w:r>
      <w:r w:rsidRPr="00726B09">
        <w:rPr>
          <w:rStyle w:val="FontStyle64"/>
          <w:rFonts w:eastAsiaTheme="minorEastAsia"/>
          <w:b w:val="0"/>
          <w:sz w:val="28"/>
          <w:szCs w:val="28"/>
        </w:rPr>
        <w:t xml:space="preserve">; </w:t>
      </w:r>
      <w:r w:rsidRPr="00726B09">
        <w:rPr>
          <w:rFonts w:ascii="Times New Roman" w:hAnsi="Times New Roman" w:cs="Times New Roman"/>
          <w:b w:val="0"/>
          <w:sz w:val="28"/>
          <w:szCs w:val="28"/>
        </w:rPr>
        <w:t>5000 граждан пожилого возраста были охвачены спортивными и культурно-массовыми мероприятиями</w:t>
      </w:r>
      <w:r w:rsidRPr="00726B09">
        <w:rPr>
          <w:rStyle w:val="FontStyle64"/>
          <w:rFonts w:eastAsiaTheme="minorEastAsia"/>
          <w:b w:val="0"/>
          <w:sz w:val="28"/>
          <w:szCs w:val="28"/>
        </w:rPr>
        <w:t>.</w:t>
      </w:r>
    </w:p>
    <w:p w:rsidR="00F73B3C" w:rsidRPr="00726B09" w:rsidRDefault="00F73B3C" w:rsidP="00F73B3C">
      <w:pPr>
        <w:pStyle w:val="af3"/>
        <w:ind w:firstLine="708"/>
        <w:jc w:val="both"/>
        <w:rPr>
          <w:b/>
          <w:sz w:val="28"/>
          <w:szCs w:val="28"/>
        </w:rPr>
      </w:pPr>
    </w:p>
    <w:p w:rsidR="00F73B3C" w:rsidRDefault="00F73B3C" w:rsidP="00F73B3C">
      <w:pPr>
        <w:jc w:val="center"/>
        <w:rPr>
          <w:bCs/>
        </w:rPr>
      </w:pPr>
      <w:r w:rsidRPr="00726B09">
        <w:rPr>
          <w:bCs/>
        </w:rPr>
        <w:t>Описание ключевых результатов реализации Программы и каждой из подпрограмм, достигнутых в  отчетном году</w:t>
      </w:r>
    </w:p>
    <w:p w:rsidR="00F73B3C" w:rsidRDefault="00F73B3C" w:rsidP="00F73B3C">
      <w:pPr>
        <w:ind w:firstLine="709"/>
        <w:rPr>
          <w:bCs/>
        </w:rPr>
      </w:pPr>
    </w:p>
    <w:p w:rsidR="00F73B3C" w:rsidRDefault="00F73B3C" w:rsidP="00F73B3C">
      <w:pPr>
        <w:ind w:firstLine="709"/>
        <w:rPr>
          <w:bCs/>
        </w:rPr>
      </w:pPr>
      <w:r w:rsidRPr="00B2673A">
        <w:rPr>
          <w:bCs/>
        </w:rPr>
        <w:t>Подпрограмма «Обеспечение жильем молодых семей городского округа Кинешма»</w:t>
      </w:r>
    </w:p>
    <w:p w:rsidR="000758C6" w:rsidRDefault="000758C6" w:rsidP="00075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4 свидетельства о праве на получение социальной выплаты на приобретение жилого помещения или строительство индивидуального жилого дома (в 2016 году – 1 свидетельство). </w:t>
      </w:r>
    </w:p>
    <w:p w:rsidR="000758C6" w:rsidRPr="004755CA" w:rsidRDefault="000758C6" w:rsidP="00075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22163">
        <w:rPr>
          <w:rFonts w:ascii="Times New Roman" w:hAnsi="Times New Roman" w:cs="Times New Roman"/>
          <w:sz w:val="28"/>
          <w:szCs w:val="28"/>
        </w:rPr>
        <w:t>лучшили жилищные условия при оказании поддержки за сче</w:t>
      </w:r>
      <w:r>
        <w:rPr>
          <w:rFonts w:ascii="Times New Roman" w:hAnsi="Times New Roman" w:cs="Times New Roman"/>
          <w:sz w:val="28"/>
          <w:szCs w:val="28"/>
        </w:rPr>
        <w:t>т средств бюджетов всех уровней (федерального, областного и местного) 4 семьи по свидетельствам 2017 года</w:t>
      </w:r>
      <w:r w:rsidRPr="00A22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8C6" w:rsidRDefault="000758C6" w:rsidP="00075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Произведено расходов средств бюджета городского округа Кинешма </w:t>
      </w:r>
      <w:r w:rsidRPr="004054D8">
        <w:rPr>
          <w:rFonts w:ascii="Times New Roman" w:hAnsi="Times New Roman" w:cs="Times New Roman"/>
          <w:sz w:val="28"/>
          <w:szCs w:val="28"/>
        </w:rPr>
        <w:t>на предоставление социальных выплат молодым семьям</w:t>
      </w:r>
      <w:r>
        <w:rPr>
          <w:rFonts w:ascii="Times New Roman" w:hAnsi="Times New Roman" w:cs="Times New Roman"/>
          <w:sz w:val="28"/>
          <w:szCs w:val="28"/>
        </w:rPr>
        <w:t xml:space="preserve"> в размере 1729,5 тыс.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рублей  на оплату </w:t>
      </w:r>
      <w:r w:rsidRPr="00643295">
        <w:rPr>
          <w:rFonts w:ascii="Times New Roman" w:hAnsi="Times New Roman" w:cs="Times New Roman"/>
          <w:sz w:val="28"/>
          <w:szCs w:val="28"/>
        </w:rPr>
        <w:t>обязательств по предоставлению социальных выплат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329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8C6" w:rsidRPr="00B2673A" w:rsidRDefault="000758C6" w:rsidP="000758C6">
      <w:pPr>
        <w:ind w:firstLine="709"/>
        <w:jc w:val="both"/>
        <w:rPr>
          <w:bCs/>
        </w:rPr>
      </w:pPr>
      <w:r>
        <w:t xml:space="preserve">Кроме того, на </w:t>
      </w:r>
      <w:proofErr w:type="spellStart"/>
      <w:r>
        <w:t>софинансирование</w:t>
      </w:r>
      <w:proofErr w:type="spellEnd"/>
      <w:r>
        <w:t xml:space="preserve"> расходных обязательств </w:t>
      </w:r>
      <w:r w:rsidRPr="004054D8">
        <w:t xml:space="preserve">на предоставление социальных выплат молодым семьям на приобретение (строительство) жилья бюджету </w:t>
      </w:r>
      <w:r>
        <w:t xml:space="preserve">городского округа Кинешма были предоставлены субсидии </w:t>
      </w:r>
      <w:r w:rsidRPr="00682774">
        <w:t xml:space="preserve">в </w:t>
      </w:r>
      <w:r>
        <w:t>размере 2227,6 тыс. рублей, и</w:t>
      </w:r>
      <w:r w:rsidRPr="00682774">
        <w:t xml:space="preserve">з </w:t>
      </w:r>
      <w:r>
        <w:t>них 1902,6 тыс. рублей - средства федерального бюджета</w:t>
      </w:r>
      <w:r w:rsidRPr="00A534C5">
        <w:t xml:space="preserve">, </w:t>
      </w:r>
      <w:r>
        <w:t>325,0 тыс. рублей  – средства бюджета Ивановской области</w:t>
      </w:r>
    </w:p>
    <w:p w:rsidR="00F73B3C" w:rsidRPr="00A0463A" w:rsidRDefault="00F73B3C" w:rsidP="00075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B3C" w:rsidRPr="00B2673A" w:rsidRDefault="00F73B3C" w:rsidP="00F73B3C">
      <w:pPr>
        <w:jc w:val="center"/>
        <w:rPr>
          <w:bCs/>
        </w:rPr>
      </w:pPr>
      <w:r w:rsidRPr="00B2673A">
        <w:rPr>
          <w:bCs/>
        </w:rPr>
        <w:t>Подпрограмма «Поддержка молодых специалистов работающих в учреждениях социальной сферы городского окру</w:t>
      </w:r>
      <w:r>
        <w:rPr>
          <w:bCs/>
        </w:rPr>
        <w:t>га Кинешма»</w:t>
      </w:r>
    </w:p>
    <w:p w:rsidR="00F73B3C" w:rsidRPr="00B2673A" w:rsidRDefault="00F73B3C" w:rsidP="00F73B3C">
      <w:pPr>
        <w:jc w:val="both"/>
      </w:pPr>
    </w:p>
    <w:p w:rsidR="0004289A" w:rsidRPr="0004289A" w:rsidRDefault="0004289A" w:rsidP="0004289A">
      <w:pPr>
        <w:ind w:firstLine="709"/>
        <w:jc w:val="both"/>
      </w:pPr>
      <w:r w:rsidRPr="0004289A">
        <w:t xml:space="preserve">Результат реализации подпрограммы – повышение  доли </w:t>
      </w:r>
      <w:r w:rsidRPr="0004289A">
        <w:rPr>
          <w:rStyle w:val="FontStyle64"/>
          <w:sz w:val="28"/>
          <w:szCs w:val="28"/>
        </w:rPr>
        <w:t>молодых специалистов, работающих в  учреждениях социальной сферы городского округа Кинешма.</w:t>
      </w:r>
    </w:p>
    <w:p w:rsidR="0004289A" w:rsidRDefault="0004289A" w:rsidP="0004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7E10">
        <w:rPr>
          <w:rFonts w:ascii="Times New Roman" w:hAnsi="Times New Roman" w:cs="Times New Roman"/>
          <w:sz w:val="28"/>
          <w:szCs w:val="28"/>
        </w:rPr>
        <w:t>ривлечение в учреждения социальной сферы городского округа Кинешма квалифицированной и</w:t>
      </w:r>
      <w:r>
        <w:rPr>
          <w:rFonts w:ascii="Times New Roman" w:hAnsi="Times New Roman" w:cs="Times New Roman"/>
          <w:sz w:val="28"/>
          <w:szCs w:val="28"/>
        </w:rPr>
        <w:t xml:space="preserve"> талантливой молодежи, повысило</w:t>
      </w:r>
      <w:r w:rsidRPr="000B7E1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рестиж</w:t>
      </w:r>
      <w:r w:rsidRPr="000B7E10">
        <w:rPr>
          <w:rFonts w:ascii="Times New Roman" w:hAnsi="Times New Roman" w:cs="Times New Roman"/>
          <w:sz w:val="28"/>
          <w:szCs w:val="28"/>
        </w:rPr>
        <w:t xml:space="preserve"> труда работников учреждений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89A" w:rsidRDefault="0004289A" w:rsidP="0004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подпрограммы:</w:t>
      </w:r>
    </w:p>
    <w:p w:rsidR="0004289A" w:rsidRDefault="0004289A" w:rsidP="0004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7E10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B7E10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ам предоставлена единовременная денежная выплата;</w:t>
      </w:r>
    </w:p>
    <w:p w:rsidR="0004289A" w:rsidRDefault="0004289A" w:rsidP="0004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произведена оплата найма жилых помещений, молодым специалистам, в течение 1 года.</w:t>
      </w:r>
    </w:p>
    <w:p w:rsidR="0004289A" w:rsidRDefault="0004289A" w:rsidP="0004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участниками подпрограммы признаны 6 молодых специалистов (в 2016 году – 12).</w:t>
      </w:r>
    </w:p>
    <w:p w:rsidR="0004289A" w:rsidRPr="00191C63" w:rsidRDefault="0004289A" w:rsidP="0004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денежная выплата в размере 25 000 руб. предоставлена 6 участникам подпрограммы (в 2016 году – 12).</w:t>
      </w:r>
    </w:p>
    <w:p w:rsidR="0004289A" w:rsidRDefault="0004289A" w:rsidP="0004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Компенсацию о</w:t>
      </w:r>
      <w:r w:rsidRPr="007031BB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 найма жилых помещений получили 4 участников подпрограммы (в 2016 году – 7). Компенсация оплаты найма  составляет до 6000 руб. в месяц.</w:t>
      </w:r>
    </w:p>
    <w:p w:rsidR="0004289A" w:rsidRDefault="0004289A" w:rsidP="0004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служебного жилья для молодых специалистов не производился, ввиду отсутствия свободных жилых помещений специализированного жилого фонда.</w:t>
      </w:r>
    </w:p>
    <w:p w:rsidR="00B032C9" w:rsidRPr="00AC6756" w:rsidRDefault="00B032C9" w:rsidP="0004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B3C" w:rsidRPr="00C014FA" w:rsidRDefault="00F73B3C" w:rsidP="00F73B3C">
      <w:pPr>
        <w:rPr>
          <w:bCs/>
        </w:rPr>
      </w:pPr>
      <w:r w:rsidRPr="00C014FA">
        <w:rPr>
          <w:bCs/>
        </w:rPr>
        <w:t>Подпрограмма «Содействие занятости насел</w:t>
      </w:r>
      <w:r>
        <w:rPr>
          <w:bCs/>
        </w:rPr>
        <w:t>ения городского округа Кинешма»</w:t>
      </w:r>
    </w:p>
    <w:p w:rsidR="00F73B3C" w:rsidRDefault="00F73B3C" w:rsidP="00F73B3C">
      <w:pPr>
        <w:jc w:val="center"/>
        <w:rPr>
          <w:b/>
          <w:bCs/>
        </w:rPr>
      </w:pPr>
    </w:p>
    <w:p w:rsidR="00B032C9" w:rsidRPr="00CA4D4B" w:rsidRDefault="00B032C9" w:rsidP="00B032C9">
      <w:pPr>
        <w:ind w:firstLine="720"/>
        <w:jc w:val="both"/>
      </w:pPr>
      <w:r w:rsidRPr="00CA4D4B">
        <w:t>С начала 201</w:t>
      </w:r>
      <w:r>
        <w:t>7</w:t>
      </w:r>
      <w:r w:rsidRPr="00CA4D4B">
        <w:t xml:space="preserve"> года в организации временного трудоустройства несовершеннолетних граждан в возрасте от 14 до 18 приняли участие </w:t>
      </w:r>
      <w:r>
        <w:t>596</w:t>
      </w:r>
      <w:r w:rsidRPr="00CA4D4B">
        <w:t xml:space="preserve"> несовершенн</w:t>
      </w:r>
      <w:r>
        <w:t xml:space="preserve">олетних граждан, </w:t>
      </w:r>
      <w:r w:rsidRPr="00CA4D4B">
        <w:t>из них:</w:t>
      </w:r>
    </w:p>
    <w:p w:rsidR="00B032C9" w:rsidRPr="00CA4D4B" w:rsidRDefault="00B032C9" w:rsidP="00B032C9">
      <w:pPr>
        <w:ind w:firstLine="709"/>
        <w:jc w:val="both"/>
      </w:pPr>
      <w:r w:rsidRPr="00CA4D4B">
        <w:t xml:space="preserve">- </w:t>
      </w:r>
      <w:r>
        <w:t>271</w:t>
      </w:r>
      <w:r w:rsidRPr="00CA4D4B">
        <w:t xml:space="preserve"> </w:t>
      </w:r>
      <w:r>
        <w:t xml:space="preserve">человек </w:t>
      </w:r>
      <w:r w:rsidRPr="00CA4D4B">
        <w:t xml:space="preserve"> работали</w:t>
      </w:r>
      <w:r>
        <w:t xml:space="preserve"> </w:t>
      </w:r>
      <w:r w:rsidRPr="00CA4D4B">
        <w:t xml:space="preserve"> по договорам, заработная плата выплачивалась за счет средств областного</w:t>
      </w:r>
      <w:r>
        <w:t xml:space="preserve"> (выплаты производились через Центр занятости)</w:t>
      </w:r>
      <w:r w:rsidRPr="00CA4D4B">
        <w:t xml:space="preserve"> и местного бюджетов,</w:t>
      </w:r>
    </w:p>
    <w:p w:rsidR="00B032C9" w:rsidRPr="00CA4D4B" w:rsidRDefault="00B032C9" w:rsidP="00B032C9">
      <w:pPr>
        <w:ind w:firstLine="709"/>
        <w:jc w:val="both"/>
      </w:pPr>
      <w:r w:rsidRPr="00CA4D4B">
        <w:lastRenderedPageBreak/>
        <w:t>- 2</w:t>
      </w:r>
      <w:r>
        <w:t>70</w:t>
      </w:r>
      <w:r w:rsidRPr="00CA4D4B">
        <w:t xml:space="preserve"> несовершеннолетних граждан работали по договорам без материальной поддержки из средств областного бюджета, заработная плата выплачивалась за счет средств местного бюджета,</w:t>
      </w:r>
    </w:p>
    <w:p w:rsidR="00B032C9" w:rsidRPr="00CA4D4B" w:rsidRDefault="00B032C9" w:rsidP="00B032C9">
      <w:pPr>
        <w:ind w:firstLine="709"/>
        <w:jc w:val="both"/>
      </w:pPr>
      <w:r w:rsidRPr="00CA4D4B">
        <w:t xml:space="preserve">- </w:t>
      </w:r>
      <w:r>
        <w:t>55</w:t>
      </w:r>
      <w:r w:rsidRPr="00CA4D4B">
        <w:t xml:space="preserve"> подростков были трудоустроены </w:t>
      </w:r>
      <w:r>
        <w:t>в педагогическом колледже.</w:t>
      </w:r>
    </w:p>
    <w:p w:rsidR="00B032C9" w:rsidRPr="00CA4D4B" w:rsidRDefault="00B032C9" w:rsidP="00B032C9">
      <w:pPr>
        <w:ind w:firstLine="720"/>
        <w:jc w:val="both"/>
      </w:pPr>
      <w:r w:rsidRPr="00CA4D4B">
        <w:t xml:space="preserve">Обеспечение временной занятости несовершеннолетних граждан оказывает существенное влияние на сокращение уровня подростковой преступности и позволяет повысить уровень материальной поддержки подростков из малообеспеченных семей, приобщить их к труду и обучить профессиональным навыкам. </w:t>
      </w:r>
    </w:p>
    <w:p w:rsidR="00B032C9" w:rsidRPr="006B6FEC" w:rsidRDefault="00B032C9" w:rsidP="00B032C9">
      <w:pPr>
        <w:ind w:firstLine="709"/>
        <w:jc w:val="both"/>
        <w:rPr>
          <w:bCs/>
        </w:rPr>
      </w:pPr>
      <w:r>
        <w:t xml:space="preserve">Подростки занимались </w:t>
      </w:r>
      <w:r w:rsidRPr="006B6FEC">
        <w:rPr>
          <w:bCs/>
        </w:rPr>
        <w:t xml:space="preserve">благоустройством </w:t>
      </w:r>
      <w:r>
        <w:rPr>
          <w:bCs/>
        </w:rPr>
        <w:t xml:space="preserve">школ и пришкольных территорий, </w:t>
      </w:r>
      <w:r w:rsidRPr="006B6FEC">
        <w:rPr>
          <w:bCs/>
        </w:rPr>
        <w:t xml:space="preserve">подсобными работами в МБУ </w:t>
      </w:r>
      <w:proofErr w:type="gramStart"/>
      <w:r w:rsidRPr="006B6FEC">
        <w:rPr>
          <w:bCs/>
        </w:rPr>
        <w:t>ДО</w:t>
      </w:r>
      <w:proofErr w:type="gramEnd"/>
      <w:r w:rsidRPr="006B6FEC">
        <w:rPr>
          <w:bCs/>
        </w:rPr>
        <w:t xml:space="preserve"> «</w:t>
      </w:r>
      <w:proofErr w:type="gramStart"/>
      <w:r w:rsidRPr="006B6FEC">
        <w:rPr>
          <w:bCs/>
        </w:rPr>
        <w:t>Центр</w:t>
      </w:r>
      <w:proofErr w:type="gramEnd"/>
      <w:r w:rsidRPr="006B6FEC">
        <w:rPr>
          <w:bCs/>
        </w:rPr>
        <w:t xml:space="preserve"> внешкольной работы» и МБУ ДО «Центр развития </w:t>
      </w:r>
      <w:r>
        <w:rPr>
          <w:bCs/>
        </w:rPr>
        <w:t xml:space="preserve">творчества детей и юношества», </w:t>
      </w:r>
      <w:r w:rsidRPr="006B6FEC">
        <w:rPr>
          <w:bCs/>
        </w:rPr>
        <w:t>подсобными работами в МУ "Кинешемский парк культуры и отдыха имени 35-летия Победы"</w:t>
      </w:r>
      <w:r>
        <w:rPr>
          <w:bCs/>
        </w:rPr>
        <w:t xml:space="preserve">, </w:t>
      </w:r>
      <w:r w:rsidRPr="006B6FEC">
        <w:rPr>
          <w:bCs/>
        </w:rPr>
        <w:t>благоустройством и уборкой территории предприятия АО «</w:t>
      </w:r>
      <w:proofErr w:type="spellStart"/>
      <w:r w:rsidRPr="006B6FEC">
        <w:rPr>
          <w:bCs/>
        </w:rPr>
        <w:t>Поликор</w:t>
      </w:r>
      <w:proofErr w:type="spellEnd"/>
      <w:r w:rsidRPr="006B6FEC">
        <w:rPr>
          <w:bCs/>
        </w:rPr>
        <w:t>» (обрезка кустов, прополка клумб и газонов).</w:t>
      </w:r>
    </w:p>
    <w:p w:rsidR="00B032C9" w:rsidRPr="00CA4D4B" w:rsidRDefault="00B032C9" w:rsidP="00B032C9">
      <w:pPr>
        <w:ind w:firstLine="709"/>
        <w:jc w:val="both"/>
      </w:pPr>
      <w:r w:rsidRPr="00CA4D4B">
        <w:t>В оплачиваемых общественных работах приняли  участие  1</w:t>
      </w:r>
      <w:r>
        <w:t>00 безработных граждан, из них 87</w:t>
      </w:r>
      <w:r w:rsidRPr="00CA4D4B">
        <w:t xml:space="preserve"> </w:t>
      </w:r>
      <w:r w:rsidR="00E0472A">
        <w:t xml:space="preserve">гражданам оплачивались </w:t>
      </w:r>
      <w:r w:rsidRPr="00CA4D4B">
        <w:t xml:space="preserve"> с учетом средств местного бюджета</w:t>
      </w:r>
      <w:r>
        <w:t>.</w:t>
      </w:r>
    </w:p>
    <w:p w:rsidR="00B032C9" w:rsidRDefault="00B032C9" w:rsidP="00B032C9">
      <w:pPr>
        <w:ind w:firstLine="708"/>
        <w:jc w:val="both"/>
        <w:rPr>
          <w:bCs/>
        </w:rPr>
      </w:pPr>
      <w:r w:rsidRPr="00CA4D4B">
        <w:t>Безработные граждане работали на предприятиях: МУ ДБО «Радуга»,</w:t>
      </w:r>
      <w:r w:rsidRPr="00082F3A">
        <w:rPr>
          <w:bCs/>
        </w:rPr>
        <w:t xml:space="preserve"> </w:t>
      </w:r>
      <w:r w:rsidRPr="00082F3A">
        <w:t>МУ  "Преображение",</w:t>
      </w:r>
      <w:r>
        <w:t xml:space="preserve"> </w:t>
      </w:r>
      <w:r w:rsidRPr="00082F3A">
        <w:t>МОУДО «Центр внешкольной работы»,</w:t>
      </w:r>
      <w:r>
        <w:t xml:space="preserve"> </w:t>
      </w:r>
      <w:r w:rsidRPr="00082F3A">
        <w:t>ООО «Слайс»,</w:t>
      </w:r>
      <w:r>
        <w:t xml:space="preserve"> </w:t>
      </w:r>
      <w:r w:rsidRPr="00082F3A">
        <w:t>ГБУ «Кинешемский художественно – исторический музей»,</w:t>
      </w:r>
      <w:r>
        <w:t xml:space="preserve"> </w:t>
      </w:r>
      <w:r w:rsidRPr="00082F3A">
        <w:t>МБДОУ Детский сад №21,</w:t>
      </w:r>
      <w:r>
        <w:t xml:space="preserve"> </w:t>
      </w:r>
      <w:r w:rsidRPr="00082F3A">
        <w:t>ООО «ПМ-ТЕХНО»,</w:t>
      </w:r>
      <w:r>
        <w:t xml:space="preserve"> МАДОУ «ЦРР-детский сад №10».</w:t>
      </w:r>
    </w:p>
    <w:p w:rsidR="00B032C9" w:rsidRPr="006B6FEC" w:rsidRDefault="00B032C9" w:rsidP="00B032C9">
      <w:pPr>
        <w:ind w:firstLine="709"/>
        <w:jc w:val="both"/>
        <w:rPr>
          <w:bCs/>
        </w:rPr>
      </w:pPr>
      <w:r w:rsidRPr="006B6FEC">
        <w:rPr>
          <w:bCs/>
        </w:rPr>
        <w:t>Преимущественными видами работ были – благоустройство территории, подсобные работы, делопроизводство,  работа по обеспечению оздоровления и отдыха детей, работа младшим воспитателем, музейным смотрителем.</w:t>
      </w:r>
    </w:p>
    <w:p w:rsidR="00B032C9" w:rsidRPr="007E4F8E" w:rsidRDefault="00B032C9" w:rsidP="00B032C9">
      <w:pPr>
        <w:ind w:firstLine="720"/>
        <w:jc w:val="both"/>
      </w:pPr>
      <w:r w:rsidRPr="00CA4D4B">
        <w:t>Реализация мероприятий по содействию занятости населения позволила за счет предоставления гражданам возможностей временной занятости частично снизить дефицит рабочих мест, поддержать доходы безработных, сохранить мотивацию к труду у лиц, имеющих длительный перерыв в работе или не имеющих опыта работы.</w:t>
      </w:r>
    </w:p>
    <w:p w:rsidR="00B032C9" w:rsidRDefault="00B032C9" w:rsidP="00F73B3C">
      <w:pPr>
        <w:rPr>
          <w:bCs/>
        </w:rPr>
      </w:pPr>
    </w:p>
    <w:p w:rsidR="00F73B3C" w:rsidRPr="00E41FFB" w:rsidRDefault="00F73B3C" w:rsidP="00F73B3C">
      <w:pPr>
        <w:rPr>
          <w:bCs/>
        </w:rPr>
      </w:pPr>
      <w:r w:rsidRPr="00E41FFB">
        <w:rPr>
          <w:bCs/>
        </w:rPr>
        <w:t>Подпрограмма «Дети города Кинешм</w:t>
      </w:r>
      <w:r>
        <w:rPr>
          <w:bCs/>
        </w:rPr>
        <w:t>а»</w:t>
      </w:r>
    </w:p>
    <w:p w:rsidR="00F73B3C" w:rsidRPr="005037E7" w:rsidRDefault="00F73B3C" w:rsidP="00F73B3C">
      <w:pPr>
        <w:tabs>
          <w:tab w:val="left" w:pos="162"/>
        </w:tabs>
        <w:jc w:val="both"/>
      </w:pPr>
    </w:p>
    <w:p w:rsidR="00513B96" w:rsidRPr="00725DD2" w:rsidRDefault="00513B96" w:rsidP="00513B96">
      <w:pPr>
        <w:ind w:firstLine="720"/>
        <w:jc w:val="both"/>
      </w:pPr>
      <w:r w:rsidRPr="00725DD2">
        <w:t>С целью улучшения качества жизни детей из семей, находящихся в трудной жизненной ситуации, комитетом по социальной и молодежной политике осуществляется оказание адресной социальной помощи семьям, воспитывающим детей до 18 лет, находящихся в трудной жизненной ситуации</w:t>
      </w:r>
      <w:r>
        <w:t xml:space="preserve"> (89 человек)</w:t>
      </w:r>
      <w:r w:rsidRPr="00725DD2">
        <w:t xml:space="preserve">. </w:t>
      </w:r>
      <w:r>
        <w:t>Денежные средства, запланированные на реализацию мероприятия, освоены в полном объеме.</w:t>
      </w:r>
    </w:p>
    <w:p w:rsidR="00513B96" w:rsidRDefault="00513B96" w:rsidP="00513B96">
      <w:pPr>
        <w:ind w:firstLine="708"/>
        <w:jc w:val="both"/>
      </w:pPr>
      <w:r>
        <w:t>Оказывая с</w:t>
      </w:r>
      <w:r w:rsidRPr="00C31515">
        <w:t>одействие в решении жилищных вопросов детей-сирот и детей, оставшихся без попечения родителей</w:t>
      </w:r>
      <w:r>
        <w:t xml:space="preserve">, Комитетом по социальной и молодежной политике осуществляется </w:t>
      </w:r>
      <w:r w:rsidRPr="00196DEE">
        <w:rPr>
          <w:color w:val="000000"/>
        </w:rPr>
        <w:t>изготовление технической документации на жилые помещения, сохраняемые за детьми-сиротами и детьми, оставшимися без попечения родителей, лицами из числа детей-сирот и детей, оставшихся без попечения родителей</w:t>
      </w:r>
      <w:r w:rsidRPr="00196DEE">
        <w:t>.</w:t>
      </w:r>
      <w:r>
        <w:t xml:space="preserve"> Денежные средства, запланированные на реализацию </w:t>
      </w:r>
      <w:r>
        <w:lastRenderedPageBreak/>
        <w:t xml:space="preserve">мероприятия,  </w:t>
      </w:r>
      <w:proofErr w:type="spellStart"/>
      <w:r>
        <w:t>недоосвоены</w:t>
      </w:r>
      <w:proofErr w:type="spellEnd"/>
      <w:r>
        <w:t xml:space="preserve"> в сумме 0,2 тыс. рублей, т.к. услуга носит заявительный характер</w:t>
      </w:r>
      <w:r w:rsidRPr="002C5075">
        <w:t>. Управление</w:t>
      </w:r>
      <w:r>
        <w:t>м</w:t>
      </w:r>
      <w:r w:rsidRPr="002C5075">
        <w:t xml:space="preserve"> капитального строительства</w:t>
      </w:r>
      <w:r>
        <w:t xml:space="preserve"> отремонтировано 1 </w:t>
      </w:r>
      <w:proofErr w:type="gramStart"/>
      <w:r>
        <w:t>жилое</w:t>
      </w:r>
      <w:proofErr w:type="gramEnd"/>
      <w:r>
        <w:t xml:space="preserve"> помещения</w:t>
      </w:r>
      <w:r w:rsidRPr="0078560E">
        <w:t xml:space="preserve"> детям-сиротам и детям, оставшимся без попечен</w:t>
      </w:r>
      <w:r>
        <w:t>ия родителей.</w:t>
      </w:r>
    </w:p>
    <w:p w:rsidR="00513B96" w:rsidRDefault="00513B96" w:rsidP="00513B96">
      <w:pPr>
        <w:ind w:firstLine="708"/>
        <w:jc w:val="both"/>
      </w:pPr>
      <w:r w:rsidRPr="00C31515">
        <w:t xml:space="preserve">Участие способных и талантливых детей в региональных, всероссийских </w:t>
      </w:r>
      <w:r>
        <w:t xml:space="preserve">и международных конкурсах </w:t>
      </w:r>
      <w:r w:rsidRPr="00C31515">
        <w:t>способств</w:t>
      </w:r>
      <w:r>
        <w:t>ует</w:t>
      </w:r>
      <w:r w:rsidRPr="00C31515">
        <w:t xml:space="preserve"> раскрытию творческого потенциала о</w:t>
      </w:r>
      <w:r>
        <w:t>даренных детей, а также увеличивает</w:t>
      </w:r>
      <w:r w:rsidRPr="00C31515">
        <w:t xml:space="preserve"> представительство городского округа в одноименных мероприятиях различных уровней</w:t>
      </w:r>
      <w:r w:rsidRPr="0020168C">
        <w:t>.</w:t>
      </w:r>
      <w:r>
        <w:t xml:space="preserve"> Количество детей, направляемых на конкурсы, составило 120 человек. </w:t>
      </w:r>
    </w:p>
    <w:p w:rsidR="00513B96" w:rsidRPr="00513B96" w:rsidRDefault="00513B96" w:rsidP="00513B96">
      <w:pPr>
        <w:ind w:firstLine="708"/>
        <w:jc w:val="both"/>
      </w:pPr>
      <w:r w:rsidRPr="00F86DEB">
        <w:t>Возросло количество международных и всероссийских конкурсов, в которых учащиеся стали не только участниками, но и лауреатами и дипломантами</w:t>
      </w:r>
      <w:r>
        <w:t xml:space="preserve">: - </w:t>
      </w:r>
      <w:r w:rsidRPr="00F86DEB">
        <w:rPr>
          <w:rStyle w:val="aff9"/>
          <w:b w:val="0"/>
          <w:shd w:val="clear" w:color="auto" w:fill="FFFFFF"/>
        </w:rPr>
        <w:t xml:space="preserve">Международный  конкурс детского творчества "Мой город",  </w:t>
      </w:r>
      <w:r w:rsidRPr="00F86DEB">
        <w:rPr>
          <w:lang w:val="en-US"/>
        </w:rPr>
        <w:t>XI</w:t>
      </w:r>
      <w:r w:rsidRPr="00F86DEB">
        <w:t xml:space="preserve"> Международный конкурс детского изобразительного творчества «ЭКОЛОГИЯ – 2017» (г. Старый Оскол), </w:t>
      </w:r>
      <w:r>
        <w:t>м</w:t>
      </w:r>
      <w:r w:rsidRPr="00F86DEB">
        <w:t xml:space="preserve">еждународный детский творческий конкурс по экологии «Здоровье планеты? </w:t>
      </w:r>
      <w:proofErr w:type="gramStart"/>
      <w:r w:rsidRPr="00F86DEB">
        <w:t>В моих руках!» (г. Москва)</w:t>
      </w:r>
      <w:r>
        <w:t>,</w:t>
      </w:r>
      <w:r w:rsidRPr="00F86DEB">
        <w:t xml:space="preserve"> </w:t>
      </w:r>
      <w:r>
        <w:t>м</w:t>
      </w:r>
      <w:r w:rsidRPr="00F86DEB">
        <w:rPr>
          <w:rStyle w:val="aff9"/>
          <w:b w:val="0"/>
          <w:shd w:val="clear" w:color="auto" w:fill="FFFFFF"/>
        </w:rPr>
        <w:t>еждународный конкурс детского художественного  творчества «Радужка» (г. Тольятти) V Юбилейный Международный конкурс детского творчества «Сказки мира»</w:t>
      </w:r>
      <w:r>
        <w:rPr>
          <w:rStyle w:val="aff9"/>
          <w:b w:val="0"/>
          <w:shd w:val="clear" w:color="auto" w:fill="FFFFFF"/>
        </w:rPr>
        <w:t>,</w:t>
      </w:r>
      <w:r w:rsidRPr="00F86DEB">
        <w:rPr>
          <w:rStyle w:val="aff9"/>
          <w:b w:val="0"/>
          <w:shd w:val="clear" w:color="auto" w:fill="FFFFFF"/>
        </w:rPr>
        <w:t xml:space="preserve"> </w:t>
      </w:r>
      <w:r>
        <w:rPr>
          <w:rStyle w:val="aff9"/>
          <w:b w:val="0"/>
          <w:shd w:val="clear" w:color="auto" w:fill="FFFFFF"/>
        </w:rPr>
        <w:t>м</w:t>
      </w:r>
      <w:r w:rsidRPr="00F86DEB">
        <w:rPr>
          <w:rStyle w:val="aff9"/>
          <w:b w:val="0"/>
          <w:shd w:val="clear" w:color="auto" w:fill="FFFFFF"/>
        </w:rPr>
        <w:t>еждународный конкурс детского творчества "ПОЛЁТ МЕЧТЫ",</w:t>
      </w:r>
      <w:r>
        <w:rPr>
          <w:rStyle w:val="aff9"/>
          <w:b w:val="0"/>
          <w:shd w:val="clear" w:color="auto" w:fill="FFFFFF"/>
        </w:rPr>
        <w:t xml:space="preserve"> </w:t>
      </w:r>
      <w:r w:rsidRPr="00F86DEB">
        <w:rPr>
          <w:shd w:val="clear" w:color="auto" w:fill="FFFFFF"/>
        </w:rPr>
        <w:t>посвящённый освоению и развитию космоса (г. Великие Луки)</w:t>
      </w:r>
      <w:r>
        <w:rPr>
          <w:shd w:val="clear" w:color="auto" w:fill="FFFFFF"/>
        </w:rPr>
        <w:t>, м</w:t>
      </w:r>
      <w:r w:rsidRPr="00F86DEB">
        <w:t>еждународный конкурс детского рисунка</w:t>
      </w:r>
      <w:r>
        <w:t xml:space="preserve"> </w:t>
      </w:r>
      <w:r w:rsidRPr="00F86DEB">
        <w:t xml:space="preserve">имени Нади </w:t>
      </w:r>
      <w:proofErr w:type="spellStart"/>
      <w:r w:rsidRPr="00F86DEB">
        <w:t>Рушевой</w:t>
      </w:r>
      <w:proofErr w:type="spellEnd"/>
      <w:r>
        <w:t>, м</w:t>
      </w:r>
      <w:r w:rsidRPr="00F86DEB">
        <w:rPr>
          <w:color w:val="000000"/>
          <w:shd w:val="clear" w:color="auto" w:fill="FFFFFF"/>
        </w:rPr>
        <w:t>еждународный конкурс детского творчества «Красота Божьего мира»</w:t>
      </w:r>
      <w:r>
        <w:rPr>
          <w:color w:val="000000"/>
          <w:shd w:val="clear" w:color="auto" w:fill="FFFFFF"/>
        </w:rPr>
        <w:t>,</w:t>
      </w:r>
      <w:r w:rsidRPr="00F86DEB">
        <w:rPr>
          <w:color w:val="000000"/>
          <w:shd w:val="clear" w:color="auto" w:fill="FFFFFF"/>
        </w:rPr>
        <w:t xml:space="preserve"> </w:t>
      </w:r>
      <w:r w:rsidRPr="00F86DEB">
        <w:t>Всероссийский конкурс рисунка «Люблю отчизну я» (г. Москва</w:t>
      </w:r>
      <w:r>
        <w:t>), в</w:t>
      </w:r>
      <w:r w:rsidRPr="00F86DEB">
        <w:t>сероссийская выставка детского</w:t>
      </w:r>
      <w:proofErr w:type="gramEnd"/>
      <w:r w:rsidRPr="00F86DEB">
        <w:t xml:space="preserve"> </w:t>
      </w:r>
      <w:proofErr w:type="gramStart"/>
      <w:r w:rsidRPr="00F86DEB">
        <w:t xml:space="preserve">рисунка на православную тематику </w:t>
      </w:r>
      <w:r w:rsidRPr="00F86DEB">
        <w:rPr>
          <w:bCs/>
        </w:rPr>
        <w:t>«Душа России»</w:t>
      </w:r>
      <w:r w:rsidRPr="00F86DEB">
        <w:t xml:space="preserve"> (г. Липецк), </w:t>
      </w:r>
      <w:r>
        <w:rPr>
          <w:rStyle w:val="aff9"/>
          <w:b w:val="0"/>
          <w:shd w:val="clear" w:color="auto" w:fill="FFFFFF"/>
        </w:rPr>
        <w:t>в</w:t>
      </w:r>
      <w:r w:rsidRPr="00F86DEB">
        <w:rPr>
          <w:rStyle w:val="aff9"/>
          <w:b w:val="0"/>
          <w:shd w:val="clear" w:color="auto" w:fill="FFFFFF"/>
        </w:rPr>
        <w:t>сероссийский творческий конкурс рисунков-иллюстраций «Рисуем сказки Паустовского»</w:t>
      </w:r>
      <w:r>
        <w:rPr>
          <w:rStyle w:val="aff9"/>
          <w:b w:val="0"/>
          <w:shd w:val="clear" w:color="auto" w:fill="FFFFFF"/>
        </w:rPr>
        <w:t>,</w:t>
      </w:r>
      <w:r w:rsidRPr="00F86DEB">
        <w:rPr>
          <w:rStyle w:val="aff9"/>
          <w:b w:val="0"/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Pr="00F86DEB">
        <w:rPr>
          <w:shd w:val="clear" w:color="auto" w:fill="FFFFFF"/>
        </w:rPr>
        <w:t>бщероссийский конкурс «Молодые дарования России»</w:t>
      </w:r>
      <w:r>
        <w:rPr>
          <w:shd w:val="clear" w:color="auto" w:fill="FFFFFF"/>
        </w:rPr>
        <w:t>,</w:t>
      </w:r>
      <w:r w:rsidRPr="00F86DEB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Pr="00F86DEB">
        <w:rPr>
          <w:rStyle w:val="aff9"/>
          <w:b w:val="0"/>
        </w:rPr>
        <w:t>сероссийский  фестиваль юных художников «Уникум»</w:t>
      </w:r>
      <w:r>
        <w:rPr>
          <w:rStyle w:val="aff9"/>
          <w:b w:val="0"/>
        </w:rPr>
        <w:t>,</w:t>
      </w:r>
      <w:r w:rsidRPr="00F86DEB">
        <w:t xml:space="preserve">  XXII областном конкурсе детского художественного творчества «Радуга» (г. Старая  Вичуга)</w:t>
      </w:r>
      <w:r>
        <w:t>, о</w:t>
      </w:r>
      <w:r w:rsidRPr="00F86DEB">
        <w:rPr>
          <w:rStyle w:val="aff9"/>
          <w:b w:val="0"/>
          <w:color w:val="000000"/>
          <w:shd w:val="clear" w:color="auto" w:fill="FFFFFF"/>
        </w:rPr>
        <w:t xml:space="preserve">бластной конкурс творческих работ </w:t>
      </w:r>
      <w:r w:rsidRPr="00513B96">
        <w:rPr>
          <w:rStyle w:val="aff9"/>
          <w:b w:val="0"/>
          <w:color w:val="000000"/>
          <w:shd w:val="clear" w:color="auto" w:fill="FFFFFF"/>
        </w:rPr>
        <w:t>«Нарисуй книгу»</w:t>
      </w:r>
      <w:r w:rsidRPr="00513B96">
        <w:rPr>
          <w:color w:val="000000"/>
          <w:shd w:val="clear" w:color="auto" w:fill="FFFFFF"/>
        </w:rPr>
        <w:t> среди студентов художественных училищ, учащихся художественных школ, школ искусств, учреждений дополнительного образования детей Ивановской области на тему «Серебряный век</w:t>
      </w:r>
      <w:proofErr w:type="gramEnd"/>
      <w:r w:rsidRPr="00513B96">
        <w:rPr>
          <w:color w:val="000000"/>
          <w:shd w:val="clear" w:color="auto" w:fill="FFFFFF"/>
        </w:rPr>
        <w:t xml:space="preserve"> глазами художника».</w:t>
      </w:r>
    </w:p>
    <w:p w:rsidR="00513B96" w:rsidRPr="00513B96" w:rsidRDefault="00513B96" w:rsidP="00513B96">
      <w:pPr>
        <w:ind w:firstLine="567"/>
        <w:jc w:val="both"/>
      </w:pPr>
      <w:r w:rsidRPr="00513B96">
        <w:t xml:space="preserve">Обеспечена финансовая поддержка кадетского движения, реализуемого тремя общеобразовательными организациями городского округа Кинешма (МБОУ школа №1, №18 и школа-интернат): МБОУ школа  №18 приобретено спортивное спасательное снаряжение, МБОУ школа №1 закуплен проектор и макет автомата. </w:t>
      </w:r>
    </w:p>
    <w:p w:rsidR="00513B96" w:rsidRPr="00513B96" w:rsidRDefault="00513B96" w:rsidP="00513B96">
      <w:pPr>
        <w:ind w:firstLine="567"/>
        <w:jc w:val="both"/>
      </w:pPr>
      <w:proofErr w:type="gramStart"/>
      <w:r w:rsidRPr="00513B96">
        <w:t>Улучшению качества жизни детей из малообеспеченных семей также способствует обеспечение поддержки учащихся школы-интерната проездными талонами в количестве 2000 поездок ежемесячно в течение всего учебного периода и созданы условия для обеспечения образовательного процесса в МБОУ «Лицей им. Д.А. Фурманова» в части обеспечения проезда для детей 1-4 классов из малоимущих семей, зарегистрированных на территории, закрепленной за МБОУ «Лицей им. Д.А.</w:t>
      </w:r>
      <w:proofErr w:type="gramEnd"/>
      <w:r w:rsidRPr="00513B96">
        <w:t xml:space="preserve"> Фурманова» в период с октября по декабрь.</w:t>
      </w:r>
    </w:p>
    <w:p w:rsidR="00513B96" w:rsidRPr="00513B96" w:rsidRDefault="00513B96" w:rsidP="00513B96">
      <w:pPr>
        <w:ind w:firstLine="708"/>
        <w:jc w:val="both"/>
      </w:pPr>
      <w:r w:rsidRPr="00513B96">
        <w:t>Организована благотворительная акции «Поможем собрать детей в школу»,</w:t>
      </w:r>
    </w:p>
    <w:p w:rsidR="00513B96" w:rsidRPr="00513B96" w:rsidRDefault="00513B96" w:rsidP="00513B96">
      <w:pPr>
        <w:jc w:val="both"/>
      </w:pPr>
      <w:r w:rsidRPr="00513B96">
        <w:lastRenderedPageBreak/>
        <w:t>которая позволила обеспечить школьными комплектами одежды 475 обучающихся детей из малообеспеченных семей.</w:t>
      </w:r>
    </w:p>
    <w:p w:rsidR="00513B96" w:rsidRPr="00513B96" w:rsidRDefault="00513B96" w:rsidP="00513B96">
      <w:pPr>
        <w:ind w:firstLine="720"/>
        <w:jc w:val="both"/>
      </w:pPr>
      <w:r w:rsidRPr="00513B96">
        <w:t>2718 детей в возрасте от 1 до 14 лет  обучающихся общеобразовательных организаций и воспитанников организаций дошкольного образования из малоимущих семей, обеспеченных новогодними подарками, за счет пожертвований субъектов предпринимательства городского округа Кинешма</w:t>
      </w:r>
      <w:r w:rsidR="00C839F1">
        <w:t>.</w:t>
      </w:r>
    </w:p>
    <w:p w:rsidR="00513B96" w:rsidRPr="00C839F1" w:rsidRDefault="00513B96" w:rsidP="00513B96">
      <w:pPr>
        <w:ind w:firstLine="708"/>
        <w:jc w:val="both"/>
      </w:pPr>
      <w:r w:rsidRPr="00C839F1">
        <w:t xml:space="preserve">Предоставлено 17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федерального бюджета. </w:t>
      </w:r>
    </w:p>
    <w:p w:rsidR="00513B96" w:rsidRDefault="00513B96" w:rsidP="00513B96">
      <w:pPr>
        <w:jc w:val="center"/>
        <w:rPr>
          <w:b/>
          <w:bCs/>
          <w:sz w:val="26"/>
          <w:szCs w:val="26"/>
        </w:rPr>
      </w:pPr>
    </w:p>
    <w:p w:rsidR="00315653" w:rsidRPr="00315653" w:rsidRDefault="00315653" w:rsidP="00315653">
      <w:pPr>
        <w:rPr>
          <w:bCs/>
        </w:rPr>
      </w:pPr>
      <w:r w:rsidRPr="00315653">
        <w:rPr>
          <w:bCs/>
        </w:rPr>
        <w:t>Подпрограмма  «Поддержка отдельных категорий жит</w:t>
      </w:r>
      <w:r>
        <w:rPr>
          <w:bCs/>
        </w:rPr>
        <w:t>елей городского округа Кинешма»</w:t>
      </w:r>
    </w:p>
    <w:p w:rsidR="00315653" w:rsidRPr="00315653" w:rsidRDefault="00315653" w:rsidP="00315653">
      <w:pPr>
        <w:ind w:firstLine="708"/>
        <w:jc w:val="both"/>
      </w:pPr>
      <w:r w:rsidRPr="00315653">
        <w:t>Результат реализации подпрограммы:</w:t>
      </w:r>
    </w:p>
    <w:p w:rsidR="00315653" w:rsidRPr="00315653" w:rsidRDefault="00315653" w:rsidP="00315653">
      <w:pPr>
        <w:ind w:firstLine="709"/>
        <w:jc w:val="both"/>
      </w:pPr>
      <w:r w:rsidRPr="00315653">
        <w:t>- количество лиц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 - 47 человека.</w:t>
      </w:r>
    </w:p>
    <w:p w:rsidR="00315653" w:rsidRPr="00315653" w:rsidRDefault="00315653" w:rsidP="00315653">
      <w:pPr>
        <w:ind w:firstLine="709"/>
        <w:jc w:val="both"/>
      </w:pPr>
      <w:r w:rsidRPr="00315653">
        <w:t>- количество граждан, находящихся в трудной жизненной ситуации и получивших материальную помощь – 39.</w:t>
      </w:r>
    </w:p>
    <w:p w:rsidR="00315653" w:rsidRPr="00315653" w:rsidRDefault="00315653" w:rsidP="00315653">
      <w:pPr>
        <w:ind w:firstLine="709"/>
        <w:jc w:val="both"/>
      </w:pPr>
      <w:r w:rsidRPr="00315653">
        <w:t>- число граждан, удостоенных звания «Почётный гражданин города Кинешмы»</w:t>
      </w:r>
      <w:r>
        <w:t xml:space="preserve"> </w:t>
      </w:r>
      <w:r w:rsidRPr="00315653">
        <w:t>и получающих льготы в виде материального обеспечения- 20 человек.</w:t>
      </w:r>
    </w:p>
    <w:p w:rsidR="00315653" w:rsidRPr="00315653" w:rsidRDefault="00315653" w:rsidP="00315653">
      <w:pPr>
        <w:ind w:firstLine="709"/>
        <w:jc w:val="both"/>
      </w:pPr>
      <w:r w:rsidRPr="00315653">
        <w:t>- оказана помощь 390 лицам, находившимся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обстановке.</w:t>
      </w:r>
    </w:p>
    <w:p w:rsidR="00315653" w:rsidRDefault="00315653" w:rsidP="00315653">
      <w:pPr>
        <w:jc w:val="center"/>
        <w:rPr>
          <w:b/>
          <w:bCs/>
          <w:sz w:val="26"/>
          <w:szCs w:val="26"/>
        </w:rPr>
      </w:pPr>
    </w:p>
    <w:p w:rsidR="00315653" w:rsidRPr="00315653" w:rsidRDefault="00315653" w:rsidP="00315653">
      <w:pPr>
        <w:rPr>
          <w:bCs/>
        </w:rPr>
      </w:pPr>
      <w:r w:rsidRPr="00315653">
        <w:rPr>
          <w:bCs/>
        </w:rPr>
        <w:t xml:space="preserve">Подпрограмма </w:t>
      </w:r>
      <w:r>
        <w:rPr>
          <w:bCs/>
        </w:rPr>
        <w:t xml:space="preserve"> </w:t>
      </w:r>
      <w:r w:rsidRPr="00315653">
        <w:rPr>
          <w:bCs/>
        </w:rPr>
        <w:t>«Финансирование из бюджета городского округа расходов на погребение»</w:t>
      </w:r>
    </w:p>
    <w:p w:rsidR="00315653" w:rsidRPr="00315653" w:rsidRDefault="00315653" w:rsidP="00315653">
      <w:pPr>
        <w:jc w:val="center"/>
        <w:rPr>
          <w:b/>
          <w:bCs/>
        </w:rPr>
      </w:pPr>
    </w:p>
    <w:p w:rsidR="00315653" w:rsidRPr="00315653" w:rsidRDefault="00315653" w:rsidP="00315653">
      <w:pPr>
        <w:ind w:firstLine="708"/>
        <w:jc w:val="both"/>
      </w:pPr>
      <w:r w:rsidRPr="00315653">
        <w:t>Результат реализации подпрограммы – компенсация затрат по оказанию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 12 невостребованных и неизвестных трупов.</w:t>
      </w:r>
    </w:p>
    <w:p w:rsidR="00315653" w:rsidRPr="00197D10" w:rsidRDefault="00315653" w:rsidP="00315653">
      <w:pPr>
        <w:ind w:firstLine="708"/>
        <w:jc w:val="both"/>
      </w:pPr>
    </w:p>
    <w:p w:rsidR="00315653" w:rsidRPr="00315653" w:rsidRDefault="00315653" w:rsidP="00315653">
      <w:r w:rsidRPr="00315653">
        <w:rPr>
          <w:bCs/>
        </w:rPr>
        <w:t>Подпрограмма</w:t>
      </w:r>
      <w:r>
        <w:t xml:space="preserve"> </w:t>
      </w:r>
      <w:r w:rsidRPr="00315653">
        <w:rPr>
          <w:bCs/>
        </w:rPr>
        <w:t>«Организация отдыха и оздоровления детей»</w:t>
      </w:r>
    </w:p>
    <w:p w:rsidR="00315653" w:rsidRPr="00315653" w:rsidRDefault="00315653" w:rsidP="00315653"/>
    <w:p w:rsidR="00315653" w:rsidRPr="005F1CD8" w:rsidRDefault="00315653" w:rsidP="00315653">
      <w:pPr>
        <w:ind w:firstLine="708"/>
        <w:jc w:val="both"/>
        <w:rPr>
          <w:b/>
          <w:bCs/>
        </w:rPr>
      </w:pPr>
      <w:r>
        <w:t>Результат реализации подпрограммы –</w:t>
      </w:r>
      <w:r w:rsidRPr="005F1CD8">
        <w:rPr>
          <w:sz w:val="16"/>
          <w:szCs w:val="16"/>
        </w:rPr>
        <w:t xml:space="preserve"> </w:t>
      </w:r>
      <w:r w:rsidRPr="005F1CD8">
        <w:t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</w:t>
      </w:r>
      <w:r>
        <w:t xml:space="preserve"> 2269 человек.</w:t>
      </w:r>
    </w:p>
    <w:p w:rsidR="00315653" w:rsidRPr="00A7456C" w:rsidRDefault="00315653" w:rsidP="00315653">
      <w:pPr>
        <w:rPr>
          <w:b/>
          <w:bCs/>
        </w:rPr>
      </w:pPr>
    </w:p>
    <w:p w:rsidR="00315653" w:rsidRPr="00315653" w:rsidRDefault="00315653" w:rsidP="00315653">
      <w:pPr>
        <w:rPr>
          <w:bCs/>
        </w:rPr>
      </w:pPr>
      <w:r w:rsidRPr="00315653">
        <w:rPr>
          <w:bCs/>
        </w:rPr>
        <w:t xml:space="preserve">Подпрограмма </w:t>
      </w:r>
      <w:r>
        <w:rPr>
          <w:bCs/>
        </w:rPr>
        <w:t xml:space="preserve"> </w:t>
      </w:r>
      <w:r w:rsidRPr="00315653">
        <w:rPr>
          <w:bCs/>
        </w:rPr>
        <w:t>«Формирование доступной среды жизнедеятельности для инвалидов</w:t>
      </w:r>
      <w:r>
        <w:rPr>
          <w:b/>
          <w:bCs/>
        </w:rPr>
        <w:t>»</w:t>
      </w:r>
    </w:p>
    <w:p w:rsidR="00315653" w:rsidRDefault="00315653" w:rsidP="00315653">
      <w:pPr>
        <w:rPr>
          <w:b/>
          <w:bCs/>
        </w:rPr>
      </w:pPr>
    </w:p>
    <w:p w:rsidR="00315653" w:rsidRPr="00587C30" w:rsidRDefault="00315653" w:rsidP="00315653">
      <w:pPr>
        <w:ind w:firstLine="708"/>
        <w:jc w:val="both"/>
      </w:pPr>
      <w:r w:rsidRPr="00F11A07">
        <w:t xml:space="preserve">Доля людей с ограниченными возможностями здоровья, охваченных мероприятиями, направленными на поддержание жизнеспособности и активности </w:t>
      </w:r>
      <w:r w:rsidRPr="00F11A07">
        <w:lastRenderedPageBreak/>
        <w:t>граждан данной категории от общей численности членов общественных организаций инвалидов городского округа Кинешма</w:t>
      </w:r>
      <w:r>
        <w:t xml:space="preserve"> составляет </w:t>
      </w:r>
      <w:r w:rsidRPr="005C5E23">
        <w:t>28,</w:t>
      </w:r>
      <w:r>
        <w:t>09</w:t>
      </w:r>
      <w:r w:rsidRPr="005C5E23">
        <w:t>%</w:t>
      </w:r>
      <w:r>
        <w:t>.</w:t>
      </w:r>
    </w:p>
    <w:p w:rsidR="00315653" w:rsidRPr="0012400C" w:rsidRDefault="00315653" w:rsidP="00315653">
      <w:pPr>
        <w:ind w:firstLine="540"/>
        <w:jc w:val="both"/>
      </w:pPr>
      <w:r>
        <w:t>У</w:t>
      </w:r>
      <w:r w:rsidRPr="0012400C">
        <w:t>величение доли охвата людей с ограниченными возможностями здоровья происходит в результате проведения спортивно-массовой работы среди инвалидов, которая включает в себя учебно-тренировочные занятия по различным видам спорта, функционирование отделения адаптивного спорта для людей с ограниченными возможностями здоровья, участие инвалидов в соревнованиях различного уровня. Эффективность проведения  указанных мероприятий подтверждают призовые места в спортивных соревнованиях различного уровня.</w:t>
      </w:r>
    </w:p>
    <w:p w:rsidR="00315653" w:rsidRDefault="00315653" w:rsidP="00315653">
      <w:pPr>
        <w:ind w:firstLine="540"/>
        <w:jc w:val="both"/>
      </w:pPr>
      <w:r>
        <w:t>С</w:t>
      </w:r>
      <w:r w:rsidRPr="0012400C">
        <w:t>оциализации инвалидов способствует организация культурно-досуговой деятельности, участие в конкурсах и фестивалях различных уровней, посещение культурно-зрелищных мероприятий, участие в общественных и клубных объединениях на базе центральной библиотечной системы, МУ «Клуб «Октябрь» и МУ «Городской дом культуры».</w:t>
      </w:r>
    </w:p>
    <w:p w:rsidR="00315653" w:rsidRPr="002D34C8" w:rsidRDefault="00315653" w:rsidP="00315653">
      <w:pPr>
        <w:ind w:firstLine="540"/>
        <w:jc w:val="both"/>
      </w:pPr>
      <w:r>
        <w:t>МУ «МФЦ городского округа  Кинешма» в полной мере реализует такое мероприятие как предоставление государственных и муниципальных услуг для инвалидов.</w:t>
      </w:r>
    </w:p>
    <w:p w:rsidR="00315653" w:rsidRDefault="00315653" w:rsidP="00315653">
      <w:pPr>
        <w:jc w:val="center"/>
        <w:rPr>
          <w:b/>
          <w:bCs/>
        </w:rPr>
      </w:pPr>
    </w:p>
    <w:p w:rsidR="00315653" w:rsidRPr="00315653" w:rsidRDefault="00315653" w:rsidP="00315653">
      <w:pPr>
        <w:rPr>
          <w:bCs/>
        </w:rPr>
      </w:pPr>
      <w:r w:rsidRPr="00315653">
        <w:rPr>
          <w:bCs/>
        </w:rPr>
        <w:t xml:space="preserve">Подпрограмма </w:t>
      </w:r>
      <w:r>
        <w:rPr>
          <w:bCs/>
        </w:rPr>
        <w:t xml:space="preserve"> </w:t>
      </w:r>
      <w:r w:rsidRPr="00315653">
        <w:rPr>
          <w:bCs/>
        </w:rPr>
        <w:t>«Повышение качества ж</w:t>
      </w:r>
      <w:r>
        <w:rPr>
          <w:bCs/>
        </w:rPr>
        <w:t>изни граждан пожилого возраста»</w:t>
      </w:r>
    </w:p>
    <w:p w:rsidR="00315653" w:rsidRDefault="00315653" w:rsidP="00315653">
      <w:pPr>
        <w:pStyle w:val="af3"/>
        <w:ind w:firstLine="708"/>
        <w:jc w:val="both"/>
        <w:rPr>
          <w:sz w:val="28"/>
          <w:szCs w:val="28"/>
        </w:rPr>
      </w:pPr>
    </w:p>
    <w:p w:rsidR="00315653" w:rsidRDefault="00315653" w:rsidP="00315653">
      <w:pPr>
        <w:ind w:firstLine="708"/>
        <w:jc w:val="both"/>
      </w:pPr>
      <w:r w:rsidRPr="0050030E">
        <w:t>Формирование условий для осуществления мер по улучшению качества жизни пожилых людей, активизации их участия в жизни общества.</w:t>
      </w:r>
    </w:p>
    <w:p w:rsidR="00315653" w:rsidRPr="00B21908" w:rsidRDefault="00315653" w:rsidP="006B1109">
      <w:pPr>
        <w:ind w:firstLine="709"/>
        <w:jc w:val="both"/>
      </w:pPr>
      <w:r w:rsidRPr="00B21908">
        <w:t>В рамках мероприятия «</w:t>
      </w:r>
      <w:r>
        <w:t>Проведение р</w:t>
      </w:r>
      <w:r w:rsidRPr="00B21908">
        <w:t>емонт</w:t>
      </w:r>
      <w:r>
        <w:t>а</w:t>
      </w:r>
      <w:r w:rsidRPr="00B21908">
        <w:t xml:space="preserve"> жи</w:t>
      </w:r>
      <w:r>
        <w:t xml:space="preserve">лых </w:t>
      </w:r>
      <w:proofErr w:type="gramStart"/>
      <w:r>
        <w:t>помещений</w:t>
      </w:r>
      <w:proofErr w:type="gramEnd"/>
      <w:r>
        <w:t xml:space="preserve"> </w:t>
      </w:r>
      <w:r w:rsidRPr="00B21908">
        <w:t xml:space="preserve">в </w:t>
      </w:r>
      <w:r>
        <w:t>которых проживают инвалиды и участники</w:t>
      </w:r>
      <w:r w:rsidRPr="00B21908">
        <w:t xml:space="preserve"> Великой Отечественной войны</w:t>
      </w:r>
      <w:r>
        <w:t>, проведены ремонты 5-ти жилых помещений за счет средств бюджета городского округа Кинешма.</w:t>
      </w:r>
    </w:p>
    <w:p w:rsidR="00315653" w:rsidRPr="00722A58" w:rsidRDefault="00315653" w:rsidP="006B1109">
      <w:pPr>
        <w:ind w:firstLine="360"/>
        <w:jc w:val="both"/>
      </w:pPr>
      <w:r w:rsidRPr="00722A58">
        <w:t>Организация свободного времени и культурного досуга граждан пожилого возраста реализуется через их участие в клубных объединениях на базе центральной библиотечной системы, МУ «Клуб «Октябрь» и МУ «Городской дом культуры».</w:t>
      </w:r>
      <w:r w:rsidRPr="007B61C0">
        <w:rPr>
          <w:sz w:val="18"/>
          <w:szCs w:val="18"/>
        </w:rPr>
        <w:t xml:space="preserve"> </w:t>
      </w:r>
      <w:r w:rsidRPr="007B61C0">
        <w:t>Количество граждан пожилого возраста, принимающих участие в клубных объединениях</w:t>
      </w:r>
      <w:r>
        <w:t xml:space="preserve"> – 600 человек.</w:t>
      </w:r>
    </w:p>
    <w:p w:rsidR="00315653" w:rsidRPr="00722A58" w:rsidRDefault="00315653" w:rsidP="006B1109">
      <w:pPr>
        <w:ind w:firstLine="709"/>
        <w:jc w:val="both"/>
      </w:pPr>
      <w:r>
        <w:t>П</w:t>
      </w:r>
      <w:r w:rsidRPr="00722A58">
        <w:t>овышение социальной активности и обеспечение активного долголетия</w:t>
      </w:r>
      <w:r>
        <w:t xml:space="preserve"> </w:t>
      </w:r>
      <w:r w:rsidRPr="00722A58">
        <w:t>граждан старшего поколения</w:t>
      </w:r>
      <w:r>
        <w:t xml:space="preserve"> проводится посредством организации спортивных мероприятий, мероприятий с участием граждан указанной категории, приуроченных к государственным праздникам. Данные мероприятия направлены на повышение здоровья пожилых людей, совершенствование коммуникационных связей.</w:t>
      </w:r>
      <w:r w:rsidRPr="007B61C0">
        <w:rPr>
          <w:sz w:val="18"/>
          <w:szCs w:val="18"/>
        </w:rPr>
        <w:t xml:space="preserve"> </w:t>
      </w:r>
      <w:r w:rsidRPr="007B61C0">
        <w:t>Число граждан пожилого возраста, охваченных спортивными и культурно-массовыми мероприятиями</w:t>
      </w:r>
      <w:r>
        <w:t xml:space="preserve"> – 5000 человек.</w:t>
      </w:r>
    </w:p>
    <w:p w:rsidR="00F73B3C" w:rsidRDefault="00315653" w:rsidP="00F23577">
      <w:pPr>
        <w:ind w:firstLine="709"/>
        <w:jc w:val="both"/>
      </w:pPr>
      <w:r>
        <w:t>С</w:t>
      </w:r>
      <w:r w:rsidRPr="00722A58">
        <w:t>пециалистами Комитета по социальной и молодежной политике администрации городского округа Кинешма проводятся консультации граждан пожилого возраста, обращающихся по вопросам обеспечения социальной защищенности.</w:t>
      </w:r>
    </w:p>
    <w:p w:rsidR="00F73B3C" w:rsidRPr="0058412D" w:rsidRDefault="00F73B3C" w:rsidP="00F73B3C">
      <w:pPr>
        <w:suppressAutoHyphens/>
        <w:ind w:firstLine="708"/>
        <w:jc w:val="both"/>
      </w:pPr>
      <w:r>
        <w:lastRenderedPageBreak/>
        <w:t>Реализация мероприятий подпрограмм, запланированных на 201</w:t>
      </w:r>
      <w:r w:rsidR="00F23577">
        <w:t>7</w:t>
      </w:r>
      <w:r>
        <w:t xml:space="preserve"> год, способствует достижению конечных результатов Программы  и каждой из подпрограмм, поэтому необходима её дальнейшая реализация в 201</w:t>
      </w:r>
      <w:r w:rsidR="005E61E3">
        <w:t>8</w:t>
      </w:r>
      <w:r>
        <w:t xml:space="preserve"> году.</w:t>
      </w:r>
    </w:p>
    <w:p w:rsidR="00F73B3C" w:rsidRDefault="00F73B3C" w:rsidP="00F73B3C">
      <w:pPr>
        <w:jc w:val="center"/>
      </w:pPr>
    </w:p>
    <w:p w:rsidR="005E61E3" w:rsidRDefault="005E61E3" w:rsidP="00F73B3C">
      <w:pPr>
        <w:jc w:val="center"/>
      </w:pPr>
    </w:p>
    <w:p w:rsidR="005E61E3" w:rsidRDefault="005E61E3" w:rsidP="00F73B3C">
      <w:pPr>
        <w:jc w:val="center"/>
      </w:pPr>
    </w:p>
    <w:p w:rsidR="005E61E3" w:rsidRDefault="005E61E3" w:rsidP="00F73B3C">
      <w:pPr>
        <w:jc w:val="center"/>
      </w:pPr>
    </w:p>
    <w:p w:rsidR="005E61E3" w:rsidRDefault="005E61E3" w:rsidP="00F73B3C">
      <w:pPr>
        <w:jc w:val="center"/>
        <w:sectPr w:rsidR="005E61E3" w:rsidSect="00F73B3C">
          <w:pgSz w:w="11906" w:h="16838" w:code="9"/>
          <w:pgMar w:top="680" w:right="624" w:bottom="680" w:left="1418" w:header="709" w:footer="709" w:gutter="0"/>
          <w:cols w:space="708"/>
          <w:docGrid w:linePitch="360"/>
        </w:sectPr>
      </w:pPr>
    </w:p>
    <w:p w:rsidR="005E61E3" w:rsidRDefault="005E61E3" w:rsidP="005E61E3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80169E" w:rsidRDefault="0080169E" w:rsidP="005E61E3">
      <w:pPr>
        <w:ind w:firstLine="708"/>
        <w:jc w:val="center"/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869"/>
        <w:gridCol w:w="1597"/>
        <w:gridCol w:w="1556"/>
        <w:gridCol w:w="1556"/>
        <w:gridCol w:w="1220"/>
        <w:gridCol w:w="1419"/>
        <w:gridCol w:w="1983"/>
        <w:gridCol w:w="710"/>
        <w:gridCol w:w="707"/>
        <w:gridCol w:w="710"/>
        <w:gridCol w:w="1911"/>
      </w:tblGrid>
      <w:tr w:rsidR="00E530DF" w:rsidRPr="00E530DF" w:rsidTr="00E530DF">
        <w:trPr>
          <w:tblHeader/>
          <w:jc w:val="center"/>
        </w:trPr>
        <w:tc>
          <w:tcPr>
            <w:tcW w:w="191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№</w:t>
            </w:r>
          </w:p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  <w:lang w:val="en-US"/>
              </w:rPr>
              <w:t xml:space="preserve"> п/п</w:t>
            </w:r>
          </w:p>
        </w:tc>
        <w:tc>
          <w:tcPr>
            <w:tcW w:w="590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04" w:type="pct"/>
          </w:tcPr>
          <w:p w:rsidR="0080169E" w:rsidRPr="00E530DF" w:rsidRDefault="0080169E" w:rsidP="0080169E">
            <w:pPr>
              <w:ind w:right="-43"/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1" w:type="pct"/>
          </w:tcPr>
          <w:p w:rsidR="0080169E" w:rsidRPr="00E530DF" w:rsidRDefault="0080169E" w:rsidP="006845A3">
            <w:pPr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 xml:space="preserve">Объем  финансирования в соответствии с программой </w:t>
            </w:r>
            <w:r w:rsidR="00A06CD7" w:rsidRPr="00E530DF">
              <w:rPr>
                <w:b/>
                <w:sz w:val="20"/>
                <w:szCs w:val="20"/>
              </w:rPr>
              <w:t xml:space="preserve">       (</w:t>
            </w:r>
            <w:r w:rsidRPr="00E530DF">
              <w:rPr>
                <w:b/>
                <w:sz w:val="20"/>
                <w:szCs w:val="20"/>
              </w:rPr>
              <w:t>в редакции на 31 декабря отчетного года)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Объем кассовых расходов, по  состоянию на конец отчетного года</w:t>
            </w:r>
          </w:p>
        </w:tc>
        <w:tc>
          <w:tcPr>
            <w:tcW w:w="448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626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224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23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24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603" w:type="pct"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Пояснение причин отклонения</w:t>
            </w:r>
          </w:p>
        </w:tc>
      </w:tr>
      <w:tr w:rsidR="00E530DF" w:rsidRPr="00E530DF" w:rsidTr="00E530DF">
        <w:trPr>
          <w:tblHeader/>
          <w:jc w:val="center"/>
        </w:trPr>
        <w:tc>
          <w:tcPr>
            <w:tcW w:w="191" w:type="pct"/>
          </w:tcPr>
          <w:p w:rsidR="0080169E" w:rsidRPr="00E530DF" w:rsidRDefault="0080169E" w:rsidP="0080169E">
            <w:pPr>
              <w:jc w:val="center"/>
              <w:rPr>
                <w:strike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7</w:t>
            </w:r>
          </w:p>
        </w:tc>
        <w:tc>
          <w:tcPr>
            <w:tcW w:w="626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</w:t>
            </w:r>
          </w:p>
        </w:tc>
        <w:tc>
          <w:tcPr>
            <w:tcW w:w="224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9</w:t>
            </w:r>
          </w:p>
        </w:tc>
        <w:tc>
          <w:tcPr>
            <w:tcW w:w="223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11</w:t>
            </w:r>
          </w:p>
        </w:tc>
        <w:tc>
          <w:tcPr>
            <w:tcW w:w="603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</w:t>
            </w:r>
          </w:p>
        </w:tc>
      </w:tr>
      <w:tr w:rsidR="00E530DF" w:rsidRPr="00E530DF" w:rsidTr="00E530DF">
        <w:trPr>
          <w:trHeight w:val="295"/>
          <w:jc w:val="center"/>
        </w:trPr>
        <w:tc>
          <w:tcPr>
            <w:tcW w:w="191" w:type="pct"/>
            <w:vMerge w:val="restart"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 w:val="restart"/>
          </w:tcPr>
          <w:p w:rsidR="00D428F0" w:rsidRPr="00E530DF" w:rsidRDefault="00D428F0" w:rsidP="00A06CD7">
            <w:pPr>
              <w:rPr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Муниципальная программа «Поддержка населения  городского округа Кинешма»</w:t>
            </w:r>
          </w:p>
        </w:tc>
        <w:tc>
          <w:tcPr>
            <w:tcW w:w="504" w:type="pct"/>
            <w:vMerge w:val="restart"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r w:rsidRPr="00E530DF">
              <w:rPr>
                <w:sz w:val="20"/>
                <w:szCs w:val="20"/>
              </w:rPr>
              <w:lastRenderedPageBreak/>
              <w:t>городского округа Кинешма;</w:t>
            </w:r>
          </w:p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491" w:type="pct"/>
          </w:tcPr>
          <w:p w:rsidR="00D428F0" w:rsidRPr="00E530DF" w:rsidRDefault="00D428F0" w:rsidP="0080169E">
            <w:pPr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D428F0" w:rsidRPr="00E530DF" w:rsidRDefault="00D428F0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29954,9</w:t>
            </w:r>
          </w:p>
        </w:tc>
        <w:tc>
          <w:tcPr>
            <w:tcW w:w="385" w:type="pct"/>
          </w:tcPr>
          <w:p w:rsidR="00D428F0" w:rsidRPr="00E530DF" w:rsidRDefault="00D428F0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29264,6</w:t>
            </w:r>
          </w:p>
        </w:tc>
        <w:tc>
          <w:tcPr>
            <w:tcW w:w="448" w:type="pct"/>
            <w:vMerge w:val="restart"/>
          </w:tcPr>
          <w:p w:rsidR="00D428F0" w:rsidRPr="00E530DF" w:rsidRDefault="00D428F0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D428F0" w:rsidRPr="00E530DF" w:rsidRDefault="00D428F0" w:rsidP="00E530DF">
            <w:pPr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молодых семей, улучшивших жилищные условия (начиная с 2007г-нарастающим итогом)</w:t>
            </w:r>
          </w:p>
        </w:tc>
        <w:tc>
          <w:tcPr>
            <w:tcW w:w="224" w:type="pct"/>
            <w:vMerge w:val="restart"/>
          </w:tcPr>
          <w:p w:rsidR="00D428F0" w:rsidRPr="00E530DF" w:rsidRDefault="00D428F0" w:rsidP="0080169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ед.</w:t>
            </w:r>
          </w:p>
        </w:tc>
        <w:tc>
          <w:tcPr>
            <w:tcW w:w="223" w:type="pct"/>
            <w:vMerge w:val="restart"/>
          </w:tcPr>
          <w:p w:rsidR="00D428F0" w:rsidRPr="00E530DF" w:rsidRDefault="00D428F0" w:rsidP="0080169E">
            <w:pPr>
              <w:suppressAutoHyphens/>
              <w:ind w:left="-108" w:right="-153"/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175</w:t>
            </w:r>
          </w:p>
        </w:tc>
        <w:tc>
          <w:tcPr>
            <w:tcW w:w="224" w:type="pct"/>
            <w:vMerge w:val="restart"/>
          </w:tcPr>
          <w:p w:rsidR="00D428F0" w:rsidRPr="00E530DF" w:rsidRDefault="00D428F0" w:rsidP="0080169E">
            <w:pPr>
              <w:jc w:val="center"/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175</w:t>
            </w:r>
          </w:p>
        </w:tc>
        <w:tc>
          <w:tcPr>
            <w:tcW w:w="603" w:type="pct"/>
            <w:vMerge w:val="restart"/>
          </w:tcPr>
          <w:p w:rsidR="00D428F0" w:rsidRPr="00E530DF" w:rsidRDefault="00D428F0" w:rsidP="008016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937"/>
          <w:jc w:val="center"/>
        </w:trPr>
        <w:tc>
          <w:tcPr>
            <w:tcW w:w="1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D428F0" w:rsidRPr="00E530DF" w:rsidRDefault="00D428F0" w:rsidP="0080169E">
            <w:pPr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29954,9</w:t>
            </w:r>
          </w:p>
        </w:tc>
        <w:tc>
          <w:tcPr>
            <w:tcW w:w="385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29264,6</w:t>
            </w:r>
          </w:p>
        </w:tc>
        <w:tc>
          <w:tcPr>
            <w:tcW w:w="448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D428F0" w:rsidRPr="00E530DF" w:rsidRDefault="00D428F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D428F0" w:rsidRPr="00E530DF" w:rsidRDefault="00D428F0" w:rsidP="008016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D428F0" w:rsidRPr="00E530DF" w:rsidRDefault="00D428F0" w:rsidP="0080169E">
            <w:pPr>
              <w:suppressAutoHyphens/>
              <w:ind w:left="-108"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30"/>
          <w:jc w:val="center"/>
        </w:trPr>
        <w:tc>
          <w:tcPr>
            <w:tcW w:w="1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  <w:vMerge w:val="restar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13103,7</w:t>
            </w:r>
          </w:p>
        </w:tc>
        <w:tc>
          <w:tcPr>
            <w:tcW w:w="385" w:type="pct"/>
            <w:vMerge w:val="restar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12804,2</w:t>
            </w:r>
          </w:p>
        </w:tc>
        <w:tc>
          <w:tcPr>
            <w:tcW w:w="448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D428F0" w:rsidRPr="00E530DF" w:rsidRDefault="00D428F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D428F0" w:rsidRPr="00E530DF" w:rsidRDefault="00D428F0" w:rsidP="008016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D428F0" w:rsidRPr="00E530DF" w:rsidRDefault="00D428F0" w:rsidP="0080169E">
            <w:pPr>
              <w:suppressAutoHyphens/>
              <w:ind w:left="-108"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44"/>
          <w:jc w:val="center"/>
        </w:trPr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D428F0" w:rsidRPr="00E530DF" w:rsidRDefault="00D428F0" w:rsidP="00A06C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30DF">
              <w:rPr>
                <w:rFonts w:ascii="Times New Roman" w:hAnsi="Times New Roman" w:cs="Times New Roman"/>
              </w:rPr>
              <w:t>Количество молодых специалистов, поступивших на работу в учреждения социальной сферы городского округа Кинешма</w:t>
            </w:r>
          </w:p>
        </w:tc>
        <w:tc>
          <w:tcPr>
            <w:tcW w:w="224" w:type="pct"/>
            <w:vMerge w:val="restart"/>
          </w:tcPr>
          <w:p w:rsidR="00D428F0" w:rsidRPr="00E530DF" w:rsidRDefault="00D428F0" w:rsidP="00E53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30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vMerge w:val="restart"/>
          </w:tcPr>
          <w:p w:rsidR="00D428F0" w:rsidRPr="00E530DF" w:rsidRDefault="00D428F0" w:rsidP="00D428F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</w:t>
            </w:r>
          </w:p>
        </w:tc>
        <w:tc>
          <w:tcPr>
            <w:tcW w:w="224" w:type="pct"/>
            <w:vMerge w:val="restar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</w:t>
            </w:r>
          </w:p>
        </w:tc>
        <w:tc>
          <w:tcPr>
            <w:tcW w:w="603" w:type="pct"/>
            <w:vMerge w:val="restart"/>
          </w:tcPr>
          <w:p w:rsidR="00D428F0" w:rsidRPr="00E530DF" w:rsidRDefault="00D428F0" w:rsidP="00D428F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В связи с высокой потребностью в специалистах социальной сферы </w:t>
            </w:r>
          </w:p>
        </w:tc>
      </w:tr>
      <w:tr w:rsidR="00E530DF" w:rsidRPr="00E530DF" w:rsidTr="00E530DF">
        <w:trPr>
          <w:trHeight w:val="485"/>
          <w:jc w:val="center"/>
        </w:trPr>
        <w:tc>
          <w:tcPr>
            <w:tcW w:w="1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2423,9</w:t>
            </w:r>
          </w:p>
        </w:tc>
        <w:tc>
          <w:tcPr>
            <w:tcW w:w="385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2421,6</w:t>
            </w:r>
          </w:p>
        </w:tc>
        <w:tc>
          <w:tcPr>
            <w:tcW w:w="448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D428F0" w:rsidRPr="00E530DF" w:rsidRDefault="00D428F0" w:rsidP="008016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</w:tcPr>
          <w:p w:rsidR="00D428F0" w:rsidRPr="00E530DF" w:rsidRDefault="00D428F0" w:rsidP="00801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</w:tcPr>
          <w:p w:rsidR="00D428F0" w:rsidRPr="00E530DF" w:rsidRDefault="00D428F0" w:rsidP="0080169E">
            <w:pPr>
              <w:pStyle w:val="ConsPlusNormal"/>
              <w:snapToGrid w:val="0"/>
              <w:ind w:left="-108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D428F0" w:rsidRPr="00E530DF" w:rsidRDefault="00D428F0" w:rsidP="0080169E">
            <w:pPr>
              <w:jc w:val="both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628"/>
          <w:jc w:val="center"/>
        </w:trPr>
        <w:tc>
          <w:tcPr>
            <w:tcW w:w="1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491" w:type="pct"/>
            <w:vMerge w:val="restar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14427,3</w:t>
            </w:r>
          </w:p>
        </w:tc>
        <w:tc>
          <w:tcPr>
            <w:tcW w:w="385" w:type="pct"/>
            <w:vMerge w:val="restar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14038,8</w:t>
            </w:r>
          </w:p>
        </w:tc>
        <w:tc>
          <w:tcPr>
            <w:tcW w:w="448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D428F0" w:rsidRPr="00E530DF" w:rsidRDefault="00D428F0" w:rsidP="008016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</w:tcPr>
          <w:p w:rsidR="00D428F0" w:rsidRPr="00E530DF" w:rsidRDefault="00D428F0" w:rsidP="00801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</w:tcPr>
          <w:p w:rsidR="00D428F0" w:rsidRPr="00E530DF" w:rsidRDefault="00D428F0" w:rsidP="0080169E">
            <w:pPr>
              <w:pStyle w:val="ConsPlusNormal"/>
              <w:snapToGrid w:val="0"/>
              <w:ind w:left="-108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D428F0" w:rsidRPr="00E530DF" w:rsidRDefault="00D428F0" w:rsidP="0080169E">
            <w:pPr>
              <w:jc w:val="both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840"/>
          <w:jc w:val="center"/>
        </w:trPr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D428F0" w:rsidRPr="00E530DF" w:rsidRDefault="00D428F0" w:rsidP="00D428F0">
            <w:pPr>
              <w:tabs>
                <w:tab w:val="left" w:pos="162"/>
              </w:tabs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Количество детей-сирот и детей, оставшихся без попечения родителей, решивших жилищную проблему 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tabs>
                <w:tab w:val="left" w:pos="162"/>
              </w:tabs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чел.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428F0" w:rsidRPr="00E530DF" w:rsidRDefault="00D428F0" w:rsidP="00D428F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Уменьшение количества заявителей на предоставление данной услуги</w:t>
            </w:r>
          </w:p>
        </w:tc>
      </w:tr>
      <w:tr w:rsidR="00E530DF" w:rsidRPr="00E530DF" w:rsidTr="00E530DF">
        <w:trPr>
          <w:trHeight w:val="372"/>
          <w:jc w:val="center"/>
        </w:trPr>
        <w:tc>
          <w:tcPr>
            <w:tcW w:w="1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D428F0" w:rsidRPr="00E530DF" w:rsidRDefault="00D428F0" w:rsidP="00D428F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Количество детей и подростков, отдохнувших в лагерях дневного </w:t>
            </w:r>
            <w:r w:rsidRPr="00E530DF">
              <w:rPr>
                <w:sz w:val="20"/>
                <w:szCs w:val="20"/>
              </w:rPr>
              <w:lastRenderedPageBreak/>
              <w:t xml:space="preserve">пребывания и профильных лагерях на базе муниципальных учреждений городского округа Кинешма </w:t>
            </w:r>
          </w:p>
        </w:tc>
        <w:tc>
          <w:tcPr>
            <w:tcW w:w="224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223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2267</w:t>
            </w:r>
          </w:p>
        </w:tc>
        <w:tc>
          <w:tcPr>
            <w:tcW w:w="224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2269</w:t>
            </w:r>
          </w:p>
        </w:tc>
        <w:tc>
          <w:tcPr>
            <w:tcW w:w="603" w:type="pct"/>
          </w:tcPr>
          <w:p w:rsidR="00D428F0" w:rsidRPr="00E530DF" w:rsidRDefault="00D428F0" w:rsidP="00D428F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В связи с увеличением количества отдохнувших детей </w:t>
            </w:r>
            <w:r w:rsidRPr="00E530DF">
              <w:rPr>
                <w:sz w:val="20"/>
                <w:szCs w:val="20"/>
              </w:rPr>
              <w:lastRenderedPageBreak/>
              <w:t>на 2 чел</w:t>
            </w:r>
            <w:proofErr w:type="gramStart"/>
            <w:r w:rsidRPr="00E530DF">
              <w:rPr>
                <w:sz w:val="20"/>
                <w:szCs w:val="20"/>
              </w:rPr>
              <w:t>.(</w:t>
            </w:r>
            <w:proofErr w:type="gramEnd"/>
            <w:r w:rsidRPr="00E530DF">
              <w:rPr>
                <w:sz w:val="20"/>
                <w:szCs w:val="20"/>
              </w:rPr>
              <w:t>оплата полной стоимости за счет родительской платы)</w:t>
            </w:r>
          </w:p>
        </w:tc>
      </w:tr>
      <w:tr w:rsidR="00E530DF" w:rsidRPr="00E530DF" w:rsidTr="00E530DF">
        <w:trPr>
          <w:trHeight w:val="372"/>
          <w:jc w:val="center"/>
        </w:trPr>
        <w:tc>
          <w:tcPr>
            <w:tcW w:w="1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D428F0" w:rsidRPr="00E530DF" w:rsidRDefault="00D428F0" w:rsidP="00D428F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лиц, замещавших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224" w:type="pct"/>
          </w:tcPr>
          <w:p w:rsidR="00D428F0" w:rsidRPr="00E530DF" w:rsidRDefault="00D428F0" w:rsidP="0080169E">
            <w:pPr>
              <w:ind w:left="-108" w:right="-153"/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чел.</w:t>
            </w:r>
          </w:p>
        </w:tc>
        <w:tc>
          <w:tcPr>
            <w:tcW w:w="223" w:type="pct"/>
          </w:tcPr>
          <w:p w:rsidR="00D428F0" w:rsidRPr="00E530DF" w:rsidRDefault="00D428F0" w:rsidP="0080169E">
            <w:pPr>
              <w:ind w:left="-108" w:right="-153"/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</w:t>
            </w:r>
          </w:p>
        </w:tc>
        <w:tc>
          <w:tcPr>
            <w:tcW w:w="224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47</w:t>
            </w:r>
          </w:p>
        </w:tc>
        <w:tc>
          <w:tcPr>
            <w:tcW w:w="603" w:type="pct"/>
          </w:tcPr>
          <w:p w:rsidR="00D428F0" w:rsidRPr="00E530DF" w:rsidRDefault="00D428F0" w:rsidP="00D66B14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 связи с увеличением числа получателей выплат на 2 человека (выход на пенсию в декабре)</w:t>
            </w:r>
          </w:p>
        </w:tc>
      </w:tr>
      <w:tr w:rsidR="00E530DF" w:rsidRPr="00E530DF" w:rsidTr="00E530DF">
        <w:trPr>
          <w:trHeight w:val="372"/>
          <w:jc w:val="center"/>
        </w:trPr>
        <w:tc>
          <w:tcPr>
            <w:tcW w:w="1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D428F0" w:rsidRPr="00E530DF" w:rsidRDefault="00D428F0" w:rsidP="00D66B14">
            <w:pPr>
              <w:rPr>
                <w:sz w:val="20"/>
                <w:szCs w:val="20"/>
              </w:rPr>
            </w:pPr>
            <w:r w:rsidRPr="00E530DF">
              <w:rPr>
                <w:rFonts w:eastAsia="Courier New CYR"/>
                <w:sz w:val="20"/>
                <w:szCs w:val="20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224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чел.</w:t>
            </w:r>
          </w:p>
        </w:tc>
        <w:tc>
          <w:tcPr>
            <w:tcW w:w="223" w:type="pct"/>
          </w:tcPr>
          <w:p w:rsidR="00D428F0" w:rsidRPr="00E530DF" w:rsidRDefault="00D428F0" w:rsidP="0080169E">
            <w:pPr>
              <w:autoSpaceDE w:val="0"/>
              <w:ind w:left="-108" w:right="-153"/>
              <w:jc w:val="center"/>
              <w:rPr>
                <w:rFonts w:eastAsia="Courier New"/>
                <w:sz w:val="20"/>
                <w:szCs w:val="20"/>
              </w:rPr>
            </w:pPr>
            <w:r w:rsidRPr="00E530DF">
              <w:rPr>
                <w:rFonts w:eastAsia="Courier New"/>
                <w:sz w:val="20"/>
                <w:szCs w:val="20"/>
              </w:rPr>
              <w:t>22</w:t>
            </w:r>
          </w:p>
        </w:tc>
        <w:tc>
          <w:tcPr>
            <w:tcW w:w="224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</w:t>
            </w:r>
          </w:p>
        </w:tc>
        <w:tc>
          <w:tcPr>
            <w:tcW w:w="603" w:type="pct"/>
          </w:tcPr>
          <w:p w:rsidR="00D428F0" w:rsidRPr="00E530DF" w:rsidRDefault="00D428F0" w:rsidP="00D66B14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 связи со смертью</w:t>
            </w:r>
            <w:r w:rsidRPr="00E530DF">
              <w:rPr>
                <w:rFonts w:eastAsia="Courier New CYR"/>
                <w:sz w:val="20"/>
                <w:szCs w:val="20"/>
              </w:rPr>
              <w:t xml:space="preserve"> граждан, удостоенных звания «Почётный гражданин города Кинешмы»                </w:t>
            </w:r>
          </w:p>
        </w:tc>
      </w:tr>
      <w:tr w:rsidR="00E530DF" w:rsidRPr="00E530DF" w:rsidTr="00E530DF">
        <w:trPr>
          <w:trHeight w:val="372"/>
          <w:jc w:val="center"/>
        </w:trPr>
        <w:tc>
          <w:tcPr>
            <w:tcW w:w="1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D428F0" w:rsidRPr="00E530DF" w:rsidRDefault="00D428F0" w:rsidP="00E530DF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временно трудоустроенных несовершеннолетни</w:t>
            </w:r>
            <w:r w:rsidRPr="00E530DF">
              <w:rPr>
                <w:sz w:val="20"/>
                <w:szCs w:val="20"/>
              </w:rPr>
              <w:lastRenderedPageBreak/>
              <w:t xml:space="preserve">х граждан в возрасте от 14 до 18 лет  </w:t>
            </w:r>
          </w:p>
        </w:tc>
        <w:tc>
          <w:tcPr>
            <w:tcW w:w="224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223" w:type="pct"/>
          </w:tcPr>
          <w:p w:rsidR="00D428F0" w:rsidRPr="00E530DF" w:rsidRDefault="00D428F0" w:rsidP="0080169E">
            <w:pPr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 w:rsidRPr="00E530DF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224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596</w:t>
            </w:r>
          </w:p>
        </w:tc>
        <w:tc>
          <w:tcPr>
            <w:tcW w:w="603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72"/>
          <w:jc w:val="center"/>
        </w:trPr>
        <w:tc>
          <w:tcPr>
            <w:tcW w:w="1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D428F0" w:rsidRPr="00E530DF" w:rsidRDefault="00D428F0" w:rsidP="00E530DF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224" w:type="pct"/>
          </w:tcPr>
          <w:p w:rsidR="00D428F0" w:rsidRPr="00E530DF" w:rsidRDefault="00D428F0" w:rsidP="0080169E">
            <w:pPr>
              <w:ind w:firstLine="720"/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Ч%</w:t>
            </w:r>
          </w:p>
        </w:tc>
        <w:tc>
          <w:tcPr>
            <w:tcW w:w="223" w:type="pct"/>
          </w:tcPr>
          <w:p w:rsidR="00E530DF" w:rsidRDefault="00E530DF" w:rsidP="0080169E">
            <w:pPr>
              <w:jc w:val="center"/>
              <w:rPr>
                <w:sz w:val="20"/>
                <w:szCs w:val="20"/>
              </w:rPr>
            </w:pPr>
          </w:p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28,09</w:t>
            </w:r>
          </w:p>
        </w:tc>
        <w:tc>
          <w:tcPr>
            <w:tcW w:w="224" w:type="pct"/>
          </w:tcPr>
          <w:p w:rsidR="00E530DF" w:rsidRDefault="00E530DF" w:rsidP="00187C4B">
            <w:pPr>
              <w:ind w:left="-106" w:hanging="106"/>
              <w:jc w:val="center"/>
              <w:rPr>
                <w:sz w:val="20"/>
                <w:szCs w:val="20"/>
              </w:rPr>
            </w:pPr>
          </w:p>
          <w:p w:rsidR="00D428F0" w:rsidRPr="00E530DF" w:rsidRDefault="00187C4B" w:rsidP="00187C4B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28F0" w:rsidRPr="00E530DF">
              <w:rPr>
                <w:sz w:val="20"/>
                <w:szCs w:val="20"/>
              </w:rPr>
              <w:t>8,09</w:t>
            </w:r>
          </w:p>
        </w:tc>
        <w:tc>
          <w:tcPr>
            <w:tcW w:w="603" w:type="pct"/>
          </w:tcPr>
          <w:p w:rsidR="00D428F0" w:rsidRPr="00E530DF" w:rsidRDefault="00D428F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1B6FEA" w:rsidRPr="00E530DF" w:rsidTr="008C5DE9">
        <w:trPr>
          <w:jc w:val="center"/>
        </w:trPr>
        <w:tc>
          <w:tcPr>
            <w:tcW w:w="191" w:type="pct"/>
            <w:vMerge w:val="restar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vMerge w:val="restart"/>
          </w:tcPr>
          <w:p w:rsidR="001B6FEA" w:rsidRPr="00E530DF" w:rsidRDefault="001B6FEA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Подпрограмма </w:t>
            </w:r>
          </w:p>
          <w:p w:rsidR="001B6FEA" w:rsidRPr="00E530DF" w:rsidRDefault="001B6FEA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«Обеспечение жильем молодых семей городского округа Кинешма»</w:t>
            </w:r>
          </w:p>
        </w:tc>
        <w:tc>
          <w:tcPr>
            <w:tcW w:w="504" w:type="pct"/>
            <w:vMerge w:val="restart"/>
          </w:tcPr>
          <w:p w:rsidR="001B6FEA" w:rsidRPr="00E530DF" w:rsidRDefault="001B6FEA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3957,2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3957,1</w:t>
            </w:r>
          </w:p>
        </w:tc>
        <w:tc>
          <w:tcPr>
            <w:tcW w:w="448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1B6FEA" w:rsidRPr="00E530DF" w:rsidRDefault="001B6FEA" w:rsidP="008016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6FEA" w:rsidRPr="00E530DF" w:rsidTr="008C5DE9">
        <w:trPr>
          <w:jc w:val="center"/>
        </w:trPr>
        <w:tc>
          <w:tcPr>
            <w:tcW w:w="191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3957,2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3957,1</w:t>
            </w:r>
          </w:p>
        </w:tc>
        <w:tc>
          <w:tcPr>
            <w:tcW w:w="448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1B6FEA" w:rsidRPr="00E530DF" w:rsidTr="008C5DE9">
        <w:trPr>
          <w:jc w:val="center"/>
        </w:trPr>
        <w:tc>
          <w:tcPr>
            <w:tcW w:w="191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1729,6</w:t>
            </w:r>
          </w:p>
        </w:tc>
        <w:tc>
          <w:tcPr>
            <w:tcW w:w="385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1729,5</w:t>
            </w:r>
          </w:p>
        </w:tc>
        <w:tc>
          <w:tcPr>
            <w:tcW w:w="448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1B6FEA" w:rsidRPr="00E530DF" w:rsidTr="008C5DE9">
        <w:trPr>
          <w:jc w:val="center"/>
        </w:trPr>
        <w:tc>
          <w:tcPr>
            <w:tcW w:w="191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325,0</w:t>
            </w:r>
          </w:p>
        </w:tc>
        <w:tc>
          <w:tcPr>
            <w:tcW w:w="385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325,0</w:t>
            </w:r>
          </w:p>
        </w:tc>
        <w:tc>
          <w:tcPr>
            <w:tcW w:w="448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1B6FEA" w:rsidRPr="00E530DF" w:rsidTr="00E530DF">
        <w:trPr>
          <w:trHeight w:val="222"/>
          <w:jc w:val="center"/>
        </w:trPr>
        <w:tc>
          <w:tcPr>
            <w:tcW w:w="191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1902,6</w:t>
            </w:r>
          </w:p>
        </w:tc>
        <w:tc>
          <w:tcPr>
            <w:tcW w:w="385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1902,6</w:t>
            </w:r>
          </w:p>
        </w:tc>
        <w:tc>
          <w:tcPr>
            <w:tcW w:w="448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1B6FEA" w:rsidRPr="00E530DF" w:rsidTr="00E530DF">
        <w:trPr>
          <w:jc w:val="center"/>
        </w:trPr>
        <w:tc>
          <w:tcPr>
            <w:tcW w:w="191" w:type="pct"/>
            <w:vMerge w:val="restar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90" w:type="pct"/>
            <w:vMerge w:val="restart"/>
          </w:tcPr>
          <w:p w:rsidR="001B6FEA" w:rsidRPr="00E530DF" w:rsidRDefault="001B6FEA" w:rsidP="001B6FEA">
            <w:pPr>
              <w:rPr>
                <w:sz w:val="20"/>
                <w:szCs w:val="20"/>
              </w:rPr>
            </w:pPr>
            <w:r w:rsidRPr="001B6FEA">
              <w:rPr>
                <w:sz w:val="20"/>
                <w:szCs w:val="20"/>
              </w:rPr>
              <w:t>Основное мероприятие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 xml:space="preserve"> «Предоставление мер поддержки молодым семьям»</w:t>
            </w:r>
          </w:p>
        </w:tc>
        <w:tc>
          <w:tcPr>
            <w:tcW w:w="504" w:type="pct"/>
            <w:vMerge w:val="restar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3957,2</w:t>
            </w:r>
          </w:p>
        </w:tc>
        <w:tc>
          <w:tcPr>
            <w:tcW w:w="385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3957,1</w:t>
            </w:r>
          </w:p>
        </w:tc>
        <w:tc>
          <w:tcPr>
            <w:tcW w:w="448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1B6FEA" w:rsidRPr="00E530DF" w:rsidTr="00E530DF">
        <w:trPr>
          <w:jc w:val="center"/>
        </w:trPr>
        <w:tc>
          <w:tcPr>
            <w:tcW w:w="191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b/>
                <w:sz w:val="20"/>
                <w:szCs w:val="20"/>
              </w:rPr>
            </w:pPr>
            <w:r w:rsidRPr="001B6FEA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3957,2</w:t>
            </w:r>
          </w:p>
        </w:tc>
        <w:tc>
          <w:tcPr>
            <w:tcW w:w="385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3957,1</w:t>
            </w:r>
          </w:p>
        </w:tc>
        <w:tc>
          <w:tcPr>
            <w:tcW w:w="448" w:type="pct"/>
            <w:vMerge/>
          </w:tcPr>
          <w:p w:rsidR="001B6FEA" w:rsidRPr="00E530DF" w:rsidRDefault="001B6FEA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1B6FEA" w:rsidRPr="00E530DF" w:rsidRDefault="001B6FEA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B6FEA" w:rsidRPr="00E530DF" w:rsidRDefault="001B6FEA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1B6FEA" w:rsidRPr="00E530DF" w:rsidTr="00E530DF">
        <w:trPr>
          <w:jc w:val="center"/>
        </w:trPr>
        <w:tc>
          <w:tcPr>
            <w:tcW w:w="191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1729,6</w:t>
            </w:r>
          </w:p>
        </w:tc>
        <w:tc>
          <w:tcPr>
            <w:tcW w:w="385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1729,6</w:t>
            </w:r>
          </w:p>
        </w:tc>
        <w:tc>
          <w:tcPr>
            <w:tcW w:w="448" w:type="pct"/>
            <w:vMerge/>
          </w:tcPr>
          <w:p w:rsidR="001B6FEA" w:rsidRPr="00E530DF" w:rsidRDefault="001B6FEA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1B6FEA" w:rsidRPr="00E530DF" w:rsidTr="00E530DF">
        <w:trPr>
          <w:jc w:val="center"/>
        </w:trPr>
        <w:tc>
          <w:tcPr>
            <w:tcW w:w="191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325,0</w:t>
            </w:r>
          </w:p>
        </w:tc>
        <w:tc>
          <w:tcPr>
            <w:tcW w:w="385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325,0</w:t>
            </w:r>
          </w:p>
        </w:tc>
        <w:tc>
          <w:tcPr>
            <w:tcW w:w="448" w:type="pct"/>
            <w:vMerge/>
          </w:tcPr>
          <w:p w:rsidR="001B6FEA" w:rsidRPr="00E530DF" w:rsidRDefault="001B6FEA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1B6FEA" w:rsidRPr="00E530DF" w:rsidTr="001B6FEA">
        <w:trPr>
          <w:trHeight w:val="410"/>
          <w:jc w:val="center"/>
        </w:trPr>
        <w:tc>
          <w:tcPr>
            <w:tcW w:w="191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</w:tcPr>
          <w:p w:rsidR="001B6FEA" w:rsidRPr="00E530DF" w:rsidRDefault="001B6FEA" w:rsidP="00801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pct"/>
          </w:tcPr>
          <w:p w:rsidR="001B6FEA" w:rsidRPr="00E530DF" w:rsidRDefault="001B6FEA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491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1902,6</w:t>
            </w:r>
          </w:p>
        </w:tc>
        <w:tc>
          <w:tcPr>
            <w:tcW w:w="385" w:type="pct"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1902,5</w:t>
            </w:r>
          </w:p>
        </w:tc>
        <w:tc>
          <w:tcPr>
            <w:tcW w:w="448" w:type="pct"/>
            <w:vMerge/>
          </w:tcPr>
          <w:p w:rsidR="001B6FEA" w:rsidRPr="00E530DF" w:rsidRDefault="001B6FEA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jc w:val="center"/>
        </w:trPr>
        <w:tc>
          <w:tcPr>
            <w:tcW w:w="191" w:type="pct"/>
            <w:vMerge w:val="restart"/>
          </w:tcPr>
          <w:p w:rsidR="0080169E" w:rsidRPr="00E530DF" w:rsidRDefault="001B6FEA" w:rsidP="001B6FEA">
            <w:pPr>
              <w:ind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90" w:type="pct"/>
            <w:vMerge w:val="restart"/>
          </w:tcPr>
          <w:p w:rsidR="0080169E" w:rsidRPr="001B6FEA" w:rsidRDefault="0080169E" w:rsidP="001B6FEA">
            <w:pPr>
              <w:rPr>
                <w:sz w:val="20"/>
                <w:szCs w:val="20"/>
              </w:rPr>
            </w:pPr>
            <w:r w:rsidRPr="001B6FEA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1B6FEA" w:rsidP="001B6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Обеспечение жильем молодых семей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3957,2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3957,1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1B6FEA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Количество молодых семей, улучшивших жилищные условия (начиная с 2007 года </w:t>
            </w:r>
            <w:proofErr w:type="gramStart"/>
            <w:r w:rsidRPr="00E530DF">
              <w:rPr>
                <w:sz w:val="20"/>
                <w:szCs w:val="20"/>
              </w:rPr>
              <w:t>-н</w:t>
            </w:r>
            <w:proofErr w:type="gramEnd"/>
            <w:r w:rsidRPr="00E530DF">
              <w:rPr>
                <w:sz w:val="20"/>
                <w:szCs w:val="20"/>
              </w:rPr>
              <w:t>арастающим итогом)</w:t>
            </w:r>
          </w:p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175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175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1B6FEA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3957,2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3957,1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1729,6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1729,6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325,0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325,0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1902,6</w:t>
            </w:r>
          </w:p>
        </w:tc>
        <w:tc>
          <w:tcPr>
            <w:tcW w:w="385" w:type="pct"/>
          </w:tcPr>
          <w:p w:rsidR="0080169E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1902,5</w:t>
            </w:r>
          </w:p>
          <w:p w:rsidR="001B6FEA" w:rsidRPr="00E530DF" w:rsidRDefault="001B6FEA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C5DE9" w:rsidRPr="00E530DF" w:rsidTr="008C5DE9">
        <w:trPr>
          <w:jc w:val="center"/>
        </w:trPr>
        <w:tc>
          <w:tcPr>
            <w:tcW w:w="191" w:type="pct"/>
            <w:vMerge w:val="restart"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90" w:type="pct"/>
            <w:vMerge w:val="restart"/>
          </w:tcPr>
          <w:p w:rsidR="008C5DE9" w:rsidRPr="008C5DE9" w:rsidRDefault="008C5DE9" w:rsidP="0080169E">
            <w:pPr>
              <w:jc w:val="both"/>
              <w:rPr>
                <w:sz w:val="20"/>
                <w:szCs w:val="20"/>
              </w:rPr>
            </w:pPr>
            <w:r w:rsidRPr="008C5DE9">
              <w:rPr>
                <w:sz w:val="20"/>
                <w:szCs w:val="20"/>
              </w:rPr>
              <w:t xml:space="preserve">Подпрограмма </w:t>
            </w:r>
          </w:p>
          <w:p w:rsidR="008C5DE9" w:rsidRPr="00E530DF" w:rsidRDefault="008C5DE9" w:rsidP="008C5DE9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«Поддержка молодых специалистов, работающих в учреждениях социальной сферы городского округа Кинешма»</w:t>
            </w:r>
          </w:p>
        </w:tc>
        <w:tc>
          <w:tcPr>
            <w:tcW w:w="504" w:type="pct"/>
            <w:vMerge w:val="restart"/>
          </w:tcPr>
          <w:p w:rsidR="008C5DE9" w:rsidRPr="00E530DF" w:rsidRDefault="008C5DE9" w:rsidP="008C5DE9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8C5DE9" w:rsidRPr="00E530DF" w:rsidRDefault="008C5DE9" w:rsidP="008C5DE9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8C5DE9" w:rsidRPr="00E530DF" w:rsidRDefault="008C5DE9" w:rsidP="008C5DE9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491" w:type="pct"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C5DE9" w:rsidRPr="00E03431" w:rsidRDefault="008C5DE9" w:rsidP="0080169E">
            <w:pPr>
              <w:jc w:val="center"/>
              <w:rPr>
                <w:sz w:val="20"/>
                <w:szCs w:val="20"/>
              </w:rPr>
            </w:pPr>
            <w:r w:rsidRPr="00E03431">
              <w:rPr>
                <w:sz w:val="20"/>
                <w:szCs w:val="20"/>
              </w:rPr>
              <w:t>422,0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C5DE9" w:rsidRPr="00E03431" w:rsidRDefault="008C5DE9" w:rsidP="0080169E">
            <w:pPr>
              <w:jc w:val="center"/>
              <w:rPr>
                <w:sz w:val="20"/>
                <w:szCs w:val="20"/>
              </w:rPr>
            </w:pPr>
            <w:r w:rsidRPr="00E03431">
              <w:rPr>
                <w:sz w:val="20"/>
                <w:szCs w:val="20"/>
              </w:rPr>
              <w:t>422,0</w:t>
            </w:r>
          </w:p>
        </w:tc>
        <w:tc>
          <w:tcPr>
            <w:tcW w:w="448" w:type="pct"/>
            <w:vMerge w:val="restart"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5DE9" w:rsidRPr="00E530DF" w:rsidTr="008C5DE9">
        <w:trPr>
          <w:jc w:val="center"/>
        </w:trPr>
        <w:tc>
          <w:tcPr>
            <w:tcW w:w="191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C5DE9" w:rsidRPr="00E530DF" w:rsidRDefault="008C5DE9" w:rsidP="0080169E">
            <w:pPr>
              <w:rPr>
                <w:b/>
                <w:sz w:val="20"/>
                <w:szCs w:val="20"/>
              </w:rPr>
            </w:pPr>
            <w:r w:rsidRPr="008C5DE9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422,0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422,0</w:t>
            </w:r>
          </w:p>
        </w:tc>
        <w:tc>
          <w:tcPr>
            <w:tcW w:w="448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C5DE9" w:rsidRPr="00E530DF" w:rsidTr="008C5DE9">
        <w:trPr>
          <w:jc w:val="center"/>
        </w:trPr>
        <w:tc>
          <w:tcPr>
            <w:tcW w:w="191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383,0</w:t>
            </w:r>
          </w:p>
        </w:tc>
        <w:tc>
          <w:tcPr>
            <w:tcW w:w="385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383,0</w:t>
            </w:r>
          </w:p>
        </w:tc>
        <w:tc>
          <w:tcPr>
            <w:tcW w:w="448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C5DE9" w:rsidRPr="00E530DF" w:rsidTr="008C5DE9">
        <w:trPr>
          <w:trHeight w:val="470"/>
          <w:jc w:val="center"/>
        </w:trPr>
        <w:tc>
          <w:tcPr>
            <w:tcW w:w="191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39,0</w:t>
            </w:r>
          </w:p>
        </w:tc>
        <w:tc>
          <w:tcPr>
            <w:tcW w:w="385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39,0</w:t>
            </w:r>
          </w:p>
        </w:tc>
        <w:tc>
          <w:tcPr>
            <w:tcW w:w="448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C5DE9" w:rsidRPr="00E530DF" w:rsidTr="00E530DF">
        <w:trPr>
          <w:jc w:val="center"/>
        </w:trPr>
        <w:tc>
          <w:tcPr>
            <w:tcW w:w="191" w:type="pct"/>
            <w:vMerge w:val="restart"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590" w:type="pct"/>
            <w:vMerge w:val="restart"/>
          </w:tcPr>
          <w:p w:rsidR="008C5DE9" w:rsidRPr="00E530DF" w:rsidRDefault="008C5DE9" w:rsidP="008C5DE9">
            <w:pPr>
              <w:rPr>
                <w:sz w:val="20"/>
                <w:szCs w:val="20"/>
              </w:rPr>
            </w:pPr>
            <w:r w:rsidRPr="008C5DE9">
              <w:rPr>
                <w:sz w:val="20"/>
                <w:szCs w:val="20"/>
              </w:rPr>
              <w:t>Основное мероприятие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 xml:space="preserve"> «Предоставление мер поддержки отдельным категориям работников учреждений социальной сферы»</w:t>
            </w:r>
          </w:p>
        </w:tc>
        <w:tc>
          <w:tcPr>
            <w:tcW w:w="504" w:type="pct"/>
            <w:vMerge/>
          </w:tcPr>
          <w:p w:rsidR="008C5DE9" w:rsidRPr="00E530DF" w:rsidRDefault="008C5DE9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422,0</w:t>
            </w:r>
          </w:p>
        </w:tc>
        <w:tc>
          <w:tcPr>
            <w:tcW w:w="385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422,0</w:t>
            </w:r>
          </w:p>
        </w:tc>
        <w:tc>
          <w:tcPr>
            <w:tcW w:w="448" w:type="pct"/>
            <w:vMerge w:val="restart"/>
          </w:tcPr>
          <w:p w:rsidR="008C5DE9" w:rsidRPr="00E530DF" w:rsidRDefault="008C5DE9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C5DE9" w:rsidRPr="00E530DF" w:rsidTr="00E530DF">
        <w:trPr>
          <w:jc w:val="center"/>
        </w:trPr>
        <w:tc>
          <w:tcPr>
            <w:tcW w:w="191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C5DE9" w:rsidRPr="00E530DF" w:rsidRDefault="008C5DE9" w:rsidP="0080169E">
            <w:pPr>
              <w:rPr>
                <w:b/>
                <w:sz w:val="20"/>
                <w:szCs w:val="20"/>
              </w:rPr>
            </w:pPr>
            <w:r w:rsidRPr="008C5DE9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422,0</w:t>
            </w:r>
          </w:p>
        </w:tc>
        <w:tc>
          <w:tcPr>
            <w:tcW w:w="385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422,0</w:t>
            </w:r>
          </w:p>
        </w:tc>
        <w:tc>
          <w:tcPr>
            <w:tcW w:w="448" w:type="pct"/>
            <w:vMerge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C5DE9" w:rsidRPr="00E530DF" w:rsidTr="00E530DF">
        <w:trPr>
          <w:jc w:val="center"/>
        </w:trPr>
        <w:tc>
          <w:tcPr>
            <w:tcW w:w="191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383,0</w:t>
            </w:r>
          </w:p>
        </w:tc>
        <w:tc>
          <w:tcPr>
            <w:tcW w:w="385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383,0</w:t>
            </w:r>
          </w:p>
        </w:tc>
        <w:tc>
          <w:tcPr>
            <w:tcW w:w="448" w:type="pct"/>
            <w:vMerge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C5DE9" w:rsidRPr="00E530DF" w:rsidTr="00E530DF">
        <w:trPr>
          <w:jc w:val="center"/>
        </w:trPr>
        <w:tc>
          <w:tcPr>
            <w:tcW w:w="191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</w:tcPr>
          <w:p w:rsidR="008C5DE9" w:rsidRPr="00E530DF" w:rsidRDefault="008C5DE9" w:rsidP="00801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pct"/>
          </w:tcPr>
          <w:p w:rsidR="008C5DE9" w:rsidRPr="00E530DF" w:rsidRDefault="008C5DE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39,0</w:t>
            </w:r>
          </w:p>
        </w:tc>
        <w:tc>
          <w:tcPr>
            <w:tcW w:w="385" w:type="pct"/>
          </w:tcPr>
          <w:p w:rsidR="008C5DE9" w:rsidRDefault="008C5DE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39,0</w:t>
            </w:r>
          </w:p>
          <w:p w:rsidR="008C5DE9" w:rsidRDefault="008C5DE9" w:rsidP="0080169E">
            <w:pPr>
              <w:jc w:val="center"/>
              <w:rPr>
                <w:sz w:val="20"/>
                <w:szCs w:val="20"/>
              </w:rPr>
            </w:pPr>
          </w:p>
          <w:p w:rsidR="008C5DE9" w:rsidRDefault="008C5DE9" w:rsidP="0080169E">
            <w:pPr>
              <w:jc w:val="center"/>
              <w:rPr>
                <w:sz w:val="20"/>
                <w:szCs w:val="20"/>
              </w:rPr>
            </w:pPr>
          </w:p>
          <w:p w:rsidR="008C5DE9" w:rsidRDefault="008C5DE9" w:rsidP="0080169E">
            <w:pPr>
              <w:jc w:val="center"/>
              <w:rPr>
                <w:sz w:val="20"/>
                <w:szCs w:val="20"/>
              </w:rPr>
            </w:pPr>
          </w:p>
          <w:p w:rsidR="008C5DE9" w:rsidRDefault="008C5DE9" w:rsidP="0080169E">
            <w:pPr>
              <w:jc w:val="center"/>
              <w:rPr>
                <w:sz w:val="20"/>
                <w:szCs w:val="20"/>
              </w:rPr>
            </w:pPr>
          </w:p>
          <w:p w:rsidR="008C5DE9" w:rsidRDefault="008C5DE9" w:rsidP="0080169E">
            <w:pPr>
              <w:jc w:val="center"/>
              <w:rPr>
                <w:sz w:val="20"/>
                <w:szCs w:val="20"/>
              </w:rPr>
            </w:pPr>
          </w:p>
          <w:p w:rsidR="008C5DE9" w:rsidRDefault="008C5DE9" w:rsidP="0080169E">
            <w:pPr>
              <w:jc w:val="center"/>
              <w:rPr>
                <w:sz w:val="20"/>
                <w:szCs w:val="20"/>
              </w:rPr>
            </w:pPr>
          </w:p>
          <w:p w:rsidR="008C5DE9" w:rsidRDefault="008C5DE9" w:rsidP="0080169E">
            <w:pPr>
              <w:jc w:val="center"/>
              <w:rPr>
                <w:sz w:val="20"/>
                <w:szCs w:val="20"/>
              </w:rPr>
            </w:pPr>
          </w:p>
          <w:p w:rsidR="008C5DE9" w:rsidRDefault="008C5DE9" w:rsidP="0080169E">
            <w:pPr>
              <w:jc w:val="center"/>
              <w:rPr>
                <w:sz w:val="20"/>
                <w:szCs w:val="20"/>
              </w:rPr>
            </w:pPr>
          </w:p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8C5DE9" w:rsidRPr="00E530DF" w:rsidRDefault="008C5DE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C5DE9" w:rsidRPr="00E530DF" w:rsidRDefault="008C5DE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56F71" w:rsidRPr="00E530DF" w:rsidTr="006971F2">
        <w:trPr>
          <w:trHeight w:val="278"/>
          <w:jc w:val="center"/>
        </w:trPr>
        <w:tc>
          <w:tcPr>
            <w:tcW w:w="191" w:type="pct"/>
            <w:vMerge w:val="restart"/>
            <w:tcBorders>
              <w:bottom w:val="single" w:sz="4" w:space="0" w:color="auto"/>
            </w:tcBorders>
          </w:tcPr>
          <w:p w:rsidR="00856F71" w:rsidRPr="00E530DF" w:rsidRDefault="00856F71" w:rsidP="008C5DE9">
            <w:pPr>
              <w:ind w:hanging="68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.1.1</w:t>
            </w:r>
          </w:p>
        </w:tc>
        <w:tc>
          <w:tcPr>
            <w:tcW w:w="590" w:type="pct"/>
            <w:vMerge w:val="restart"/>
            <w:tcBorders>
              <w:bottom w:val="single" w:sz="4" w:space="0" w:color="auto"/>
            </w:tcBorders>
          </w:tcPr>
          <w:p w:rsidR="00856F71" w:rsidRPr="008C5DE9" w:rsidRDefault="00856F71" w:rsidP="0080169E">
            <w:pPr>
              <w:jc w:val="both"/>
              <w:rPr>
                <w:sz w:val="20"/>
                <w:szCs w:val="20"/>
              </w:rPr>
            </w:pPr>
            <w:r w:rsidRPr="008C5DE9">
              <w:rPr>
                <w:sz w:val="20"/>
                <w:szCs w:val="20"/>
              </w:rPr>
              <w:t xml:space="preserve">Мероприятие </w:t>
            </w:r>
          </w:p>
          <w:p w:rsidR="00856F71" w:rsidRPr="00E530DF" w:rsidRDefault="00856F71" w:rsidP="00801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Обеспечение молодых специалистов жилыми помещениями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жилищно-коммунального хозяйства админист</w:t>
            </w:r>
            <w:r>
              <w:rPr>
                <w:sz w:val="20"/>
                <w:szCs w:val="20"/>
              </w:rPr>
              <w:t>рации городского округа Кинешма</w:t>
            </w:r>
          </w:p>
          <w:p w:rsidR="00856F71" w:rsidRPr="00E530DF" w:rsidRDefault="00856F71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48" w:type="pct"/>
            <w:vMerge w:val="restart"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</w:t>
            </w:r>
          </w:p>
        </w:tc>
        <w:tc>
          <w:tcPr>
            <w:tcW w:w="626" w:type="pct"/>
            <w:vMerge w:val="restart"/>
          </w:tcPr>
          <w:p w:rsidR="00856F71" w:rsidRPr="00E530DF" w:rsidRDefault="00856F71" w:rsidP="008C5DE9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молодых специалистов, поступивших на    работу в учреждения социальной сферы городского округа Кинешма</w:t>
            </w:r>
          </w:p>
        </w:tc>
        <w:tc>
          <w:tcPr>
            <w:tcW w:w="224" w:type="pct"/>
            <w:vMerge w:val="restart"/>
          </w:tcPr>
          <w:p w:rsidR="00856F71" w:rsidRPr="00E530DF" w:rsidRDefault="00856F71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56F71" w:rsidRPr="00E530DF" w:rsidRDefault="00856F71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</w:t>
            </w:r>
          </w:p>
        </w:tc>
        <w:tc>
          <w:tcPr>
            <w:tcW w:w="224" w:type="pct"/>
            <w:vMerge w:val="restart"/>
          </w:tcPr>
          <w:p w:rsidR="00856F71" w:rsidRPr="00E530DF" w:rsidRDefault="00856F71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</w:t>
            </w:r>
          </w:p>
        </w:tc>
        <w:tc>
          <w:tcPr>
            <w:tcW w:w="603" w:type="pct"/>
            <w:vMerge w:val="restart"/>
          </w:tcPr>
          <w:p w:rsidR="00856F71" w:rsidRPr="00E530DF" w:rsidRDefault="00856F71" w:rsidP="001D5F72">
            <w:pPr>
              <w:rPr>
                <w:sz w:val="20"/>
                <w:szCs w:val="20"/>
              </w:rPr>
            </w:pPr>
          </w:p>
        </w:tc>
      </w:tr>
      <w:tr w:rsidR="00856F71" w:rsidRPr="00E530DF" w:rsidTr="00856F71">
        <w:trPr>
          <w:trHeight w:val="1796"/>
          <w:jc w:val="center"/>
        </w:trPr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856F71" w:rsidRPr="00E530DF" w:rsidRDefault="00856F71" w:rsidP="008C5DE9">
            <w:pPr>
              <w:ind w:hanging="68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856F71" w:rsidRPr="008C5DE9" w:rsidRDefault="00856F71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rPr>
                <w:sz w:val="20"/>
                <w:szCs w:val="20"/>
              </w:rPr>
            </w:pPr>
            <w:r w:rsidRPr="008C5DE9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856F71" w:rsidRPr="00E530DF" w:rsidRDefault="00856F71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56F71" w:rsidRPr="00E530DF" w:rsidRDefault="00856F71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:rsidR="00856F71" w:rsidRPr="00E530DF" w:rsidRDefault="00856F71" w:rsidP="008C5DE9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856F71" w:rsidRPr="00E530DF" w:rsidRDefault="00856F71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856F71" w:rsidRPr="00E530DF" w:rsidRDefault="00856F71" w:rsidP="001D5F72">
            <w:pPr>
              <w:rPr>
                <w:sz w:val="20"/>
                <w:szCs w:val="20"/>
              </w:rPr>
            </w:pPr>
          </w:p>
        </w:tc>
      </w:tr>
      <w:tr w:rsidR="006845A3" w:rsidRPr="00E530DF" w:rsidTr="00E530DF">
        <w:trPr>
          <w:trHeight w:val="332"/>
          <w:jc w:val="center"/>
        </w:trPr>
        <w:tc>
          <w:tcPr>
            <w:tcW w:w="191" w:type="pct"/>
            <w:vMerge w:val="restart"/>
          </w:tcPr>
          <w:p w:rsidR="006845A3" w:rsidRPr="00E530DF" w:rsidRDefault="006845A3" w:rsidP="001D5F72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590" w:type="pct"/>
            <w:vMerge w:val="restart"/>
          </w:tcPr>
          <w:p w:rsidR="006845A3" w:rsidRPr="001D5F72" w:rsidRDefault="006845A3" w:rsidP="0080169E">
            <w:pPr>
              <w:jc w:val="both"/>
              <w:rPr>
                <w:sz w:val="20"/>
                <w:szCs w:val="20"/>
              </w:rPr>
            </w:pPr>
            <w:r w:rsidRPr="001D5F72">
              <w:rPr>
                <w:sz w:val="20"/>
                <w:szCs w:val="20"/>
              </w:rPr>
              <w:t xml:space="preserve">Мероприятие </w:t>
            </w:r>
          </w:p>
          <w:p w:rsidR="006845A3" w:rsidRPr="00E530DF" w:rsidRDefault="006845A3" w:rsidP="001D5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Ремонт жилых помещений специализированного жилищного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6845A3" w:rsidRPr="00E530DF" w:rsidRDefault="006845A3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</w:t>
            </w:r>
            <w:r>
              <w:rPr>
                <w:sz w:val="20"/>
                <w:szCs w:val="20"/>
              </w:rPr>
              <w:t>ние капитального строительства»</w:t>
            </w:r>
          </w:p>
        </w:tc>
        <w:tc>
          <w:tcPr>
            <w:tcW w:w="491" w:type="pct"/>
          </w:tcPr>
          <w:p w:rsidR="006845A3" w:rsidRPr="00E530DF" w:rsidRDefault="006845A3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  <w:p w:rsidR="006845A3" w:rsidRPr="00E530DF" w:rsidRDefault="006845A3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6845A3" w:rsidRPr="00E530DF" w:rsidRDefault="006845A3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6845A3" w:rsidRPr="00E530DF" w:rsidRDefault="006845A3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48" w:type="pct"/>
            <w:vMerge w:val="restart"/>
          </w:tcPr>
          <w:p w:rsidR="006845A3" w:rsidRPr="00E530DF" w:rsidRDefault="006845A3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6845A3" w:rsidRPr="00E530DF" w:rsidRDefault="006845A3" w:rsidP="001D5F72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молодых специалистов, поступивших на    работу в учреждения социальной сферы городского округа Кинешма</w:t>
            </w:r>
          </w:p>
        </w:tc>
        <w:tc>
          <w:tcPr>
            <w:tcW w:w="224" w:type="pct"/>
            <w:vMerge w:val="restart"/>
          </w:tcPr>
          <w:p w:rsidR="006845A3" w:rsidRPr="00E530DF" w:rsidRDefault="006845A3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6845A3" w:rsidRPr="00E530DF" w:rsidRDefault="006845A3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</w:t>
            </w:r>
          </w:p>
        </w:tc>
        <w:tc>
          <w:tcPr>
            <w:tcW w:w="224" w:type="pct"/>
            <w:vMerge w:val="restart"/>
          </w:tcPr>
          <w:p w:rsidR="006845A3" w:rsidRPr="00E530DF" w:rsidRDefault="006845A3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</w:t>
            </w:r>
          </w:p>
        </w:tc>
        <w:tc>
          <w:tcPr>
            <w:tcW w:w="603" w:type="pct"/>
            <w:vMerge w:val="restart"/>
          </w:tcPr>
          <w:p w:rsidR="006845A3" w:rsidRPr="00E530DF" w:rsidRDefault="006845A3" w:rsidP="001D5F72">
            <w:pPr>
              <w:rPr>
                <w:sz w:val="20"/>
                <w:szCs w:val="20"/>
              </w:rPr>
            </w:pPr>
          </w:p>
        </w:tc>
      </w:tr>
      <w:tr w:rsidR="006845A3" w:rsidRPr="00E530DF" w:rsidTr="006971F2">
        <w:trPr>
          <w:trHeight w:val="920"/>
          <w:jc w:val="center"/>
        </w:trPr>
        <w:tc>
          <w:tcPr>
            <w:tcW w:w="191" w:type="pct"/>
            <w:vMerge/>
          </w:tcPr>
          <w:p w:rsidR="006845A3" w:rsidRPr="00E530DF" w:rsidRDefault="006845A3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6845A3" w:rsidRPr="00E530DF" w:rsidRDefault="006845A3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6845A3" w:rsidRPr="00E530DF" w:rsidRDefault="006845A3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6845A3" w:rsidRPr="00E530DF" w:rsidRDefault="006845A3" w:rsidP="001D5F72">
            <w:pPr>
              <w:jc w:val="both"/>
              <w:rPr>
                <w:b/>
                <w:sz w:val="20"/>
                <w:szCs w:val="20"/>
              </w:rPr>
            </w:pPr>
            <w:r w:rsidRPr="001D5F7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6845A3" w:rsidRPr="00E530DF" w:rsidRDefault="006845A3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6845A3" w:rsidRPr="00E530DF" w:rsidRDefault="006845A3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48" w:type="pct"/>
            <w:vMerge/>
          </w:tcPr>
          <w:p w:rsidR="006845A3" w:rsidRPr="00E530DF" w:rsidRDefault="006845A3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6845A3" w:rsidRPr="00E530DF" w:rsidRDefault="006845A3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6845A3" w:rsidRPr="00E530DF" w:rsidRDefault="006845A3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6845A3" w:rsidRPr="00E530DF" w:rsidRDefault="006845A3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6845A3" w:rsidRPr="00E530DF" w:rsidRDefault="006845A3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6845A3" w:rsidRPr="00E530DF" w:rsidRDefault="006845A3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72"/>
          <w:jc w:val="center"/>
        </w:trPr>
        <w:tc>
          <w:tcPr>
            <w:tcW w:w="191" w:type="pct"/>
            <w:vMerge w:val="restart"/>
          </w:tcPr>
          <w:p w:rsidR="0080169E" w:rsidRPr="00E530DF" w:rsidRDefault="001D5F72" w:rsidP="001D5F72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590" w:type="pct"/>
            <w:vMerge w:val="restart"/>
          </w:tcPr>
          <w:p w:rsidR="0080169E" w:rsidRPr="001D5F72" w:rsidRDefault="001D5F72" w:rsidP="0080169E">
            <w:pPr>
              <w:jc w:val="both"/>
              <w:rPr>
                <w:sz w:val="20"/>
                <w:szCs w:val="20"/>
              </w:rPr>
            </w:pPr>
            <w:r w:rsidRPr="001D5F72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1D5F72" w:rsidP="00801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Предоставление молодому специалисту единовременной денежной выплаты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150,0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150,0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молодых специалистов, получивших  единовременные выплаты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7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1D5F7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150,0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150,0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7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150,0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150,0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72"/>
          <w:jc w:val="center"/>
        </w:trPr>
        <w:tc>
          <w:tcPr>
            <w:tcW w:w="191" w:type="pct"/>
            <w:vMerge w:val="restart"/>
          </w:tcPr>
          <w:p w:rsidR="0080169E" w:rsidRPr="00E530DF" w:rsidRDefault="000C39C0" w:rsidP="000C39C0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590" w:type="pct"/>
            <w:vMerge w:val="restart"/>
          </w:tcPr>
          <w:p w:rsidR="0080169E" w:rsidRPr="0088611C" w:rsidRDefault="0088611C" w:rsidP="0080169E">
            <w:pPr>
              <w:jc w:val="both"/>
              <w:rPr>
                <w:sz w:val="20"/>
                <w:szCs w:val="20"/>
              </w:rPr>
            </w:pPr>
            <w:r w:rsidRPr="0088611C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88611C" w:rsidP="00886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Оплата найма жилых помещений, снимаемых молодыми специалистами</w:t>
            </w:r>
            <w:r>
              <w:rPr>
                <w:sz w:val="20"/>
                <w:szCs w:val="20"/>
              </w:rPr>
              <w:t>»</w:t>
            </w:r>
          </w:p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194,0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E5323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Количество молодых специалистов, получивших компенсацию за </w:t>
            </w:r>
            <w:proofErr w:type="spellStart"/>
            <w:r w:rsidRPr="00E530DF">
              <w:rPr>
                <w:sz w:val="20"/>
                <w:szCs w:val="20"/>
              </w:rPr>
              <w:t>найм</w:t>
            </w:r>
            <w:proofErr w:type="spellEnd"/>
            <w:r w:rsidRPr="00E530DF">
              <w:rPr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7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E5323E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7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84"/>
          <w:jc w:val="center"/>
        </w:trPr>
        <w:tc>
          <w:tcPr>
            <w:tcW w:w="191" w:type="pct"/>
            <w:vMerge w:val="restart"/>
          </w:tcPr>
          <w:p w:rsidR="0080169E" w:rsidRPr="00E530DF" w:rsidRDefault="00006847" w:rsidP="00006847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590" w:type="pct"/>
            <w:vMerge w:val="restart"/>
          </w:tcPr>
          <w:p w:rsidR="0080169E" w:rsidRPr="00006847" w:rsidRDefault="00006847" w:rsidP="0080169E">
            <w:pPr>
              <w:jc w:val="both"/>
              <w:rPr>
                <w:sz w:val="20"/>
                <w:szCs w:val="20"/>
              </w:rPr>
            </w:pPr>
            <w:r w:rsidRPr="00006847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006847" w:rsidP="00006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78,0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78,0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E5323E">
            <w:pPr>
              <w:rPr>
                <w:sz w:val="20"/>
                <w:szCs w:val="20"/>
              </w:rPr>
            </w:pPr>
            <w:proofErr w:type="gramStart"/>
            <w:r w:rsidRPr="00E530DF">
              <w:rPr>
                <w:sz w:val="20"/>
                <w:szCs w:val="20"/>
              </w:rPr>
              <w:t>Количество направлений, выданных на целевое обучения в высшем учебном заведении</w:t>
            </w:r>
            <w:proofErr w:type="gramEnd"/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32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006847">
              <w:rPr>
                <w:sz w:val="20"/>
                <w:szCs w:val="20"/>
              </w:rPr>
              <w:t xml:space="preserve">бюджетные ассигнования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78,0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78,0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08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39,0</w:t>
            </w:r>
          </w:p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96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39,0</w:t>
            </w:r>
          </w:p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6971F2">
        <w:trPr>
          <w:jc w:val="center"/>
        </w:trPr>
        <w:tc>
          <w:tcPr>
            <w:tcW w:w="191" w:type="pct"/>
            <w:vMerge w:val="restar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vMerge w:val="restart"/>
          </w:tcPr>
          <w:p w:rsidR="00A044E5" w:rsidRPr="00006847" w:rsidRDefault="00A044E5" w:rsidP="0080169E">
            <w:pPr>
              <w:jc w:val="both"/>
              <w:rPr>
                <w:sz w:val="20"/>
                <w:szCs w:val="20"/>
              </w:rPr>
            </w:pPr>
            <w:r w:rsidRPr="00006847">
              <w:rPr>
                <w:sz w:val="20"/>
                <w:szCs w:val="20"/>
              </w:rPr>
              <w:t xml:space="preserve">Подпрограмма </w:t>
            </w:r>
          </w:p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«Содействие занятости населения городского округа Кинешма»</w:t>
            </w:r>
          </w:p>
        </w:tc>
        <w:tc>
          <w:tcPr>
            <w:tcW w:w="504" w:type="pct"/>
            <w:vMerge w:val="restart"/>
          </w:tcPr>
          <w:p w:rsidR="00A044E5" w:rsidRPr="00E530DF" w:rsidRDefault="00A044E5" w:rsidP="00006847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A044E5" w:rsidRPr="00E530DF" w:rsidRDefault="00A044E5" w:rsidP="00006847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Управление </w:t>
            </w:r>
            <w:r w:rsidRPr="00E530DF">
              <w:rPr>
                <w:sz w:val="20"/>
                <w:szCs w:val="20"/>
              </w:rPr>
              <w:lastRenderedPageBreak/>
              <w:t>образования администрации городского округа Кинешма;</w:t>
            </w:r>
          </w:p>
          <w:p w:rsidR="00A044E5" w:rsidRPr="00E530DF" w:rsidRDefault="00A044E5" w:rsidP="00006847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A044E5" w:rsidRPr="00006847" w:rsidRDefault="00A044E5" w:rsidP="0080169E">
            <w:pPr>
              <w:jc w:val="center"/>
              <w:rPr>
                <w:sz w:val="20"/>
                <w:szCs w:val="20"/>
              </w:rPr>
            </w:pPr>
            <w:r w:rsidRPr="00006847">
              <w:rPr>
                <w:sz w:val="20"/>
                <w:szCs w:val="20"/>
              </w:rPr>
              <w:t>2823,3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A044E5" w:rsidRPr="00006847" w:rsidRDefault="00A044E5" w:rsidP="0080169E">
            <w:pPr>
              <w:jc w:val="center"/>
              <w:rPr>
                <w:sz w:val="20"/>
                <w:szCs w:val="20"/>
              </w:rPr>
            </w:pPr>
            <w:r w:rsidRPr="00006847">
              <w:rPr>
                <w:sz w:val="20"/>
                <w:szCs w:val="20"/>
              </w:rPr>
              <w:t>2823,1</w:t>
            </w:r>
          </w:p>
        </w:tc>
        <w:tc>
          <w:tcPr>
            <w:tcW w:w="448" w:type="pct"/>
            <w:vMerge w:val="restart"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44E5" w:rsidRPr="00E530DF" w:rsidTr="006971F2">
        <w:trPr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b/>
                <w:sz w:val="20"/>
                <w:szCs w:val="20"/>
              </w:rPr>
            </w:pPr>
            <w:r w:rsidRPr="00006847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2823,3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2823,1</w:t>
            </w:r>
          </w:p>
        </w:tc>
        <w:tc>
          <w:tcPr>
            <w:tcW w:w="448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E530DF">
        <w:trPr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  <w:proofErr w:type="gramStart"/>
            <w:r w:rsidRPr="00E530DF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2823,3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2823,1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E530DF">
        <w:trPr>
          <w:jc w:val="center"/>
        </w:trPr>
        <w:tc>
          <w:tcPr>
            <w:tcW w:w="191" w:type="pct"/>
            <w:vMerge w:val="restar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590" w:type="pct"/>
            <w:vMerge w:val="restart"/>
          </w:tcPr>
          <w:p w:rsidR="00A044E5" w:rsidRPr="00E530DF" w:rsidRDefault="00A044E5" w:rsidP="00A044E5">
            <w:pPr>
              <w:rPr>
                <w:sz w:val="20"/>
                <w:szCs w:val="20"/>
              </w:rPr>
            </w:pPr>
            <w:r w:rsidRPr="00A044E5">
              <w:rPr>
                <w:sz w:val="20"/>
                <w:szCs w:val="20"/>
              </w:rPr>
              <w:t>Основное мероприятие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 xml:space="preserve"> «Реализация мероприятий по содействию занятости населения»</w:t>
            </w: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2823,3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2823,1</w:t>
            </w:r>
          </w:p>
        </w:tc>
        <w:tc>
          <w:tcPr>
            <w:tcW w:w="448" w:type="pct"/>
            <w:vMerge w:val="restart"/>
          </w:tcPr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E530DF">
        <w:trPr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b/>
                <w:sz w:val="20"/>
                <w:szCs w:val="20"/>
              </w:rPr>
            </w:pPr>
            <w:r w:rsidRPr="00A044E5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2823,3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2823,1</w:t>
            </w:r>
          </w:p>
        </w:tc>
        <w:tc>
          <w:tcPr>
            <w:tcW w:w="448" w:type="pct"/>
            <w:vMerge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E530DF">
        <w:trPr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2823,3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2823,1</w:t>
            </w:r>
          </w:p>
        </w:tc>
        <w:tc>
          <w:tcPr>
            <w:tcW w:w="448" w:type="pct"/>
            <w:vMerge/>
          </w:tcPr>
          <w:p w:rsidR="00A044E5" w:rsidRPr="00E530DF" w:rsidRDefault="00A044E5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32"/>
          <w:jc w:val="center"/>
        </w:trPr>
        <w:tc>
          <w:tcPr>
            <w:tcW w:w="191" w:type="pct"/>
            <w:vMerge w:val="restart"/>
          </w:tcPr>
          <w:p w:rsidR="0080169E" w:rsidRPr="00E530DF" w:rsidRDefault="00A044E5" w:rsidP="00A044E5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590" w:type="pct"/>
            <w:vMerge w:val="restart"/>
          </w:tcPr>
          <w:p w:rsidR="0080169E" w:rsidRPr="00A044E5" w:rsidRDefault="00A044E5" w:rsidP="0080169E">
            <w:pPr>
              <w:jc w:val="both"/>
              <w:rPr>
                <w:sz w:val="20"/>
                <w:szCs w:val="20"/>
              </w:rPr>
            </w:pPr>
            <w:r w:rsidRPr="00A044E5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A044E5" w:rsidP="00A04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1949,7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1949,6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A044E5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временно трудоустроенных несовершеннолетних граждан в возрасте от 14 до 18 лет в городском округе Кинешма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596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596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3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A044E5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1949,7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1949,6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3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1949,7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1949,6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0169E" w:rsidRPr="00E530DF" w:rsidTr="00E530DF">
        <w:trPr>
          <w:trHeight w:val="331"/>
          <w:jc w:val="center"/>
        </w:trPr>
        <w:tc>
          <w:tcPr>
            <w:tcW w:w="191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9" w:type="pct"/>
            <w:gridSpan w:val="10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A044E5">
        <w:trPr>
          <w:trHeight w:val="273"/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Комитет по социальной и молодежной </w:t>
            </w:r>
            <w:r w:rsidRPr="00E530DF">
              <w:rPr>
                <w:sz w:val="20"/>
                <w:szCs w:val="20"/>
              </w:rPr>
              <w:lastRenderedPageBreak/>
              <w:t>политике  администрации городского округа Кинешма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1859,4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1859,4</w:t>
            </w:r>
          </w:p>
        </w:tc>
        <w:tc>
          <w:tcPr>
            <w:tcW w:w="448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044E5" w:rsidRPr="00E530DF" w:rsidRDefault="00A044E5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E530DF">
        <w:trPr>
          <w:trHeight w:val="331"/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b/>
                <w:sz w:val="20"/>
                <w:szCs w:val="20"/>
              </w:rPr>
            </w:pPr>
            <w:r w:rsidRPr="00A044E5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lastRenderedPageBreak/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1859,4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1859,4</w:t>
            </w:r>
          </w:p>
        </w:tc>
        <w:tc>
          <w:tcPr>
            <w:tcW w:w="448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E530DF">
        <w:trPr>
          <w:trHeight w:val="331"/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1859,4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1859,4</w:t>
            </w:r>
          </w:p>
        </w:tc>
        <w:tc>
          <w:tcPr>
            <w:tcW w:w="448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A044E5">
        <w:trPr>
          <w:trHeight w:val="260"/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90,3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90,2</w:t>
            </w:r>
          </w:p>
        </w:tc>
        <w:tc>
          <w:tcPr>
            <w:tcW w:w="448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044E5" w:rsidRPr="00E530DF" w:rsidRDefault="00A044E5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E530DF">
        <w:trPr>
          <w:trHeight w:val="331"/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b/>
                <w:sz w:val="20"/>
                <w:szCs w:val="20"/>
              </w:rPr>
            </w:pPr>
            <w:r w:rsidRPr="00A044E5">
              <w:rPr>
                <w:sz w:val="20"/>
                <w:szCs w:val="20"/>
              </w:rPr>
              <w:t xml:space="preserve">бюджетные ассигнования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90,3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90,2</w:t>
            </w:r>
          </w:p>
        </w:tc>
        <w:tc>
          <w:tcPr>
            <w:tcW w:w="448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E530DF">
        <w:trPr>
          <w:trHeight w:val="331"/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90,3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90,2</w:t>
            </w:r>
          </w:p>
        </w:tc>
        <w:tc>
          <w:tcPr>
            <w:tcW w:w="448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A044E5">
        <w:trPr>
          <w:trHeight w:val="264"/>
          <w:jc w:val="center"/>
        </w:trPr>
        <w:tc>
          <w:tcPr>
            <w:tcW w:w="191" w:type="pct"/>
            <w:vMerge w:val="restart"/>
          </w:tcPr>
          <w:p w:rsidR="0080169E" w:rsidRPr="00E530DF" w:rsidRDefault="00A044E5" w:rsidP="00A044E5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590" w:type="pct"/>
            <w:vMerge w:val="restart"/>
          </w:tcPr>
          <w:p w:rsidR="0080169E" w:rsidRPr="00A044E5" w:rsidRDefault="00A044E5" w:rsidP="0080169E">
            <w:pPr>
              <w:jc w:val="both"/>
              <w:rPr>
                <w:sz w:val="20"/>
                <w:szCs w:val="20"/>
              </w:rPr>
            </w:pPr>
            <w:r w:rsidRPr="00A044E5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A044E5" w:rsidP="00A04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Организация общественных работ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A044E5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80169E" w:rsidRPr="00E530DF" w:rsidRDefault="0080169E" w:rsidP="00A044E5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80169E" w:rsidRPr="00E530DF" w:rsidRDefault="0080169E" w:rsidP="00A044E5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Комитет по </w:t>
            </w:r>
            <w:r w:rsidRPr="00E530DF">
              <w:rPr>
                <w:sz w:val="20"/>
                <w:szCs w:val="20"/>
              </w:rPr>
              <w:lastRenderedPageBreak/>
              <w:t>культуре и туризму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873,6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873,5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A044E5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Количество человек, трудоустроенных на общественные </w:t>
            </w:r>
            <w:proofErr w:type="gramStart"/>
            <w:r w:rsidRPr="00E530DF">
              <w:rPr>
                <w:sz w:val="20"/>
                <w:szCs w:val="20"/>
              </w:rPr>
              <w:t>работы</w:t>
            </w:r>
            <w:proofErr w:type="gramEnd"/>
            <w:r w:rsidRPr="00E530DF">
              <w:rPr>
                <w:sz w:val="20"/>
                <w:szCs w:val="20"/>
              </w:rPr>
              <w:t xml:space="preserve"> на территории городского округа Кинешма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124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87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A044E5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Отклонение составляет – 37 чел., ввиду увеличен</w:t>
            </w:r>
            <w:r w:rsidR="00A044E5">
              <w:rPr>
                <w:sz w:val="20"/>
                <w:szCs w:val="20"/>
              </w:rPr>
              <w:t>ия МРОТ с 1.07.2017 до 7800 рублей</w:t>
            </w:r>
          </w:p>
        </w:tc>
      </w:tr>
      <w:tr w:rsidR="00E530DF" w:rsidRPr="00E530DF" w:rsidTr="00E530DF">
        <w:trPr>
          <w:trHeight w:val="516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A044E5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873,6</w:t>
            </w:r>
          </w:p>
        </w:tc>
        <w:tc>
          <w:tcPr>
            <w:tcW w:w="385" w:type="pct"/>
          </w:tcPr>
          <w:p w:rsidR="0080169E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873,5</w:t>
            </w:r>
          </w:p>
          <w:p w:rsidR="006845A3" w:rsidRDefault="006845A3" w:rsidP="0080169E">
            <w:pPr>
              <w:jc w:val="center"/>
              <w:rPr>
                <w:sz w:val="20"/>
                <w:szCs w:val="20"/>
              </w:rPr>
            </w:pPr>
          </w:p>
          <w:p w:rsidR="006845A3" w:rsidRDefault="006845A3" w:rsidP="0080169E">
            <w:pPr>
              <w:jc w:val="center"/>
              <w:rPr>
                <w:sz w:val="20"/>
                <w:szCs w:val="20"/>
              </w:rPr>
            </w:pPr>
          </w:p>
          <w:p w:rsidR="006845A3" w:rsidRDefault="006845A3" w:rsidP="0080169E">
            <w:pPr>
              <w:jc w:val="center"/>
              <w:rPr>
                <w:sz w:val="20"/>
                <w:szCs w:val="20"/>
              </w:rPr>
            </w:pPr>
          </w:p>
          <w:p w:rsidR="006845A3" w:rsidRDefault="006845A3" w:rsidP="0080169E">
            <w:pPr>
              <w:jc w:val="center"/>
              <w:rPr>
                <w:sz w:val="20"/>
                <w:szCs w:val="20"/>
              </w:rPr>
            </w:pPr>
          </w:p>
          <w:p w:rsidR="006845A3" w:rsidRDefault="006845A3" w:rsidP="0080169E">
            <w:pPr>
              <w:jc w:val="center"/>
              <w:rPr>
                <w:sz w:val="20"/>
                <w:szCs w:val="20"/>
              </w:rPr>
            </w:pPr>
          </w:p>
          <w:p w:rsidR="006845A3" w:rsidRPr="00E530DF" w:rsidRDefault="006845A3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044E5" w:rsidRPr="00E530DF" w:rsidTr="006971F2">
        <w:trPr>
          <w:trHeight w:val="1042"/>
          <w:jc w:val="center"/>
        </w:trPr>
        <w:tc>
          <w:tcPr>
            <w:tcW w:w="191" w:type="pct"/>
            <w:vMerge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044E5" w:rsidRPr="00E530DF" w:rsidRDefault="00A044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44E5" w:rsidRPr="00E530DF" w:rsidRDefault="00A044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873,6</w:t>
            </w:r>
          </w:p>
        </w:tc>
        <w:tc>
          <w:tcPr>
            <w:tcW w:w="385" w:type="pct"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873,5</w:t>
            </w:r>
          </w:p>
        </w:tc>
        <w:tc>
          <w:tcPr>
            <w:tcW w:w="448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044E5" w:rsidRPr="00E530DF" w:rsidRDefault="00A044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4E5" w:rsidRPr="00E530DF" w:rsidRDefault="00A044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0169E" w:rsidRPr="00E530DF" w:rsidTr="00E530DF">
        <w:trPr>
          <w:trHeight w:val="149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9" w:type="pct"/>
            <w:gridSpan w:val="10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12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21,0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20,9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1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A044E5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21,0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20,9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1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21,0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20,9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48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80169E" w:rsidRPr="00E530DF" w:rsidRDefault="0080169E" w:rsidP="00A044E5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533,3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533,3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46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044681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533,3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533,3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46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533,3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533,3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12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80169E" w:rsidRPr="00E530DF" w:rsidRDefault="0080169E" w:rsidP="00044681">
            <w:pPr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Комитет по культуре и туризму администрации городского </w:t>
            </w:r>
            <w:r w:rsidRPr="00E530DF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319,3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319,3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1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044681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319,3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319,3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1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319,3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319,3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75CC8" w:rsidRPr="00E530DF" w:rsidTr="005B2A0E">
        <w:trPr>
          <w:trHeight w:val="246"/>
          <w:jc w:val="center"/>
        </w:trPr>
        <w:tc>
          <w:tcPr>
            <w:tcW w:w="191" w:type="pct"/>
            <w:vMerge w:val="restart"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90" w:type="pct"/>
            <w:vMerge w:val="restart"/>
          </w:tcPr>
          <w:p w:rsidR="00C75CC8" w:rsidRPr="00044681" w:rsidRDefault="00C75CC8" w:rsidP="0080169E">
            <w:pPr>
              <w:jc w:val="both"/>
              <w:rPr>
                <w:sz w:val="20"/>
                <w:szCs w:val="20"/>
              </w:rPr>
            </w:pPr>
            <w:r w:rsidRPr="00044681">
              <w:rPr>
                <w:sz w:val="20"/>
                <w:szCs w:val="20"/>
              </w:rPr>
              <w:t xml:space="preserve">Подпрограмма </w:t>
            </w:r>
          </w:p>
          <w:p w:rsidR="00C75CC8" w:rsidRDefault="00C75CC8" w:rsidP="00044681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«Дети города Кинешма»</w:t>
            </w:r>
          </w:p>
          <w:p w:rsidR="00CF7DC2" w:rsidRDefault="00CF7DC2" w:rsidP="00044681">
            <w:pPr>
              <w:rPr>
                <w:sz w:val="20"/>
                <w:szCs w:val="20"/>
              </w:rPr>
            </w:pPr>
          </w:p>
          <w:p w:rsidR="00CF7DC2" w:rsidRDefault="00CF7DC2" w:rsidP="00044681">
            <w:pPr>
              <w:rPr>
                <w:sz w:val="20"/>
                <w:szCs w:val="20"/>
              </w:rPr>
            </w:pPr>
          </w:p>
          <w:p w:rsidR="00CF7DC2" w:rsidRDefault="00CF7DC2" w:rsidP="00044681">
            <w:pPr>
              <w:rPr>
                <w:sz w:val="20"/>
                <w:szCs w:val="20"/>
              </w:rPr>
            </w:pPr>
          </w:p>
          <w:p w:rsidR="00CF7DC2" w:rsidRDefault="00CF7DC2" w:rsidP="00044681">
            <w:pPr>
              <w:rPr>
                <w:sz w:val="20"/>
                <w:szCs w:val="20"/>
              </w:rPr>
            </w:pPr>
          </w:p>
          <w:p w:rsidR="00CF7DC2" w:rsidRDefault="00CF7DC2" w:rsidP="00044681">
            <w:pPr>
              <w:rPr>
                <w:sz w:val="20"/>
                <w:szCs w:val="20"/>
              </w:rPr>
            </w:pPr>
          </w:p>
          <w:p w:rsidR="00CF7DC2" w:rsidRDefault="00CF7DC2" w:rsidP="00044681">
            <w:pPr>
              <w:rPr>
                <w:sz w:val="20"/>
                <w:szCs w:val="20"/>
              </w:rPr>
            </w:pPr>
          </w:p>
          <w:p w:rsidR="00CF7DC2" w:rsidRDefault="00CF7DC2" w:rsidP="00044681">
            <w:pPr>
              <w:rPr>
                <w:sz w:val="20"/>
                <w:szCs w:val="20"/>
              </w:rPr>
            </w:pPr>
          </w:p>
          <w:p w:rsidR="00CF7DC2" w:rsidRPr="00E530DF" w:rsidRDefault="00CF7DC2" w:rsidP="00044681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C75CC8" w:rsidRDefault="00C75CC8" w:rsidP="00044681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C75CC8" w:rsidRPr="00E530DF" w:rsidRDefault="00C75CC8" w:rsidP="00044681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C75CC8" w:rsidRPr="00E530DF" w:rsidRDefault="00C75CC8" w:rsidP="00044681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C75CC8" w:rsidRPr="00E530DF" w:rsidRDefault="00C75CC8" w:rsidP="00044681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Администрация городского округа Кинешма: муниципальное </w:t>
            </w:r>
            <w:r w:rsidRPr="00E530DF">
              <w:rPr>
                <w:sz w:val="20"/>
                <w:szCs w:val="20"/>
              </w:rPr>
              <w:lastRenderedPageBreak/>
              <w:t>учреждение города Кинешмы «Управление капитального строительства»;</w:t>
            </w:r>
          </w:p>
          <w:p w:rsidR="00336844" w:rsidRPr="00E530DF" w:rsidRDefault="00C75CC8" w:rsidP="00044681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491" w:type="pct"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C75CC8" w:rsidRPr="00044681" w:rsidRDefault="00C75CC8" w:rsidP="0080169E">
            <w:pPr>
              <w:jc w:val="center"/>
              <w:rPr>
                <w:sz w:val="20"/>
                <w:szCs w:val="20"/>
              </w:rPr>
            </w:pPr>
            <w:r w:rsidRPr="00044681">
              <w:rPr>
                <w:sz w:val="20"/>
                <w:szCs w:val="20"/>
              </w:rPr>
              <w:t>13626,7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C75CC8" w:rsidRPr="00044681" w:rsidRDefault="00C75CC8" w:rsidP="0080169E">
            <w:pPr>
              <w:jc w:val="center"/>
              <w:rPr>
                <w:sz w:val="20"/>
                <w:szCs w:val="20"/>
              </w:rPr>
            </w:pPr>
            <w:r w:rsidRPr="00044681">
              <w:rPr>
                <w:sz w:val="20"/>
                <w:szCs w:val="20"/>
              </w:rPr>
              <w:t>13118,0</w:t>
            </w:r>
          </w:p>
        </w:tc>
        <w:tc>
          <w:tcPr>
            <w:tcW w:w="448" w:type="pct"/>
            <w:vMerge w:val="restart"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C75CC8" w:rsidRPr="00E530DF" w:rsidRDefault="00C75CC8" w:rsidP="00044681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224" w:type="pct"/>
            <w:vMerge w:val="restart"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vMerge w:val="restart"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</w:t>
            </w:r>
          </w:p>
        </w:tc>
        <w:tc>
          <w:tcPr>
            <w:tcW w:w="603" w:type="pct"/>
            <w:vMerge w:val="restart"/>
          </w:tcPr>
          <w:p w:rsidR="00C75CC8" w:rsidRPr="00E530DF" w:rsidRDefault="00C75CC8" w:rsidP="008016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5CC8" w:rsidRPr="00E530DF" w:rsidTr="006971F2">
        <w:trPr>
          <w:jc w:val="center"/>
        </w:trPr>
        <w:tc>
          <w:tcPr>
            <w:tcW w:w="191" w:type="pct"/>
            <w:vMerge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C75CC8" w:rsidRPr="00E530DF" w:rsidRDefault="00C75CC8" w:rsidP="0080169E">
            <w:pPr>
              <w:rPr>
                <w:b/>
                <w:sz w:val="20"/>
                <w:szCs w:val="20"/>
              </w:rPr>
            </w:pPr>
            <w:r w:rsidRPr="00044681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13626,7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13118,0</w:t>
            </w:r>
          </w:p>
        </w:tc>
        <w:tc>
          <w:tcPr>
            <w:tcW w:w="448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75CC8" w:rsidRPr="00E530DF" w:rsidTr="00900289">
        <w:trPr>
          <w:trHeight w:val="906"/>
          <w:jc w:val="center"/>
        </w:trPr>
        <w:tc>
          <w:tcPr>
            <w:tcW w:w="191" w:type="pct"/>
            <w:vMerge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900289" w:rsidRPr="00E530DF" w:rsidRDefault="00C75CC8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1102,0</w:t>
            </w:r>
          </w:p>
        </w:tc>
        <w:tc>
          <w:tcPr>
            <w:tcW w:w="385" w:type="pct"/>
          </w:tcPr>
          <w:p w:rsidR="00C75CC8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981,8</w:t>
            </w:r>
          </w:p>
          <w:p w:rsidR="00C75CC8" w:rsidRDefault="00C75CC8" w:rsidP="0080169E">
            <w:pPr>
              <w:jc w:val="center"/>
              <w:rPr>
                <w:sz w:val="20"/>
                <w:szCs w:val="20"/>
              </w:rPr>
            </w:pPr>
          </w:p>
          <w:p w:rsidR="00C75CC8" w:rsidRDefault="00C75CC8" w:rsidP="0080169E">
            <w:pPr>
              <w:jc w:val="center"/>
              <w:rPr>
                <w:sz w:val="20"/>
                <w:szCs w:val="20"/>
              </w:rPr>
            </w:pPr>
          </w:p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5B2A0E" w:rsidRPr="00E530DF" w:rsidTr="006845A3">
        <w:trPr>
          <w:trHeight w:val="511"/>
          <w:jc w:val="center"/>
        </w:trPr>
        <w:tc>
          <w:tcPr>
            <w:tcW w:w="191" w:type="pct"/>
            <w:vMerge/>
          </w:tcPr>
          <w:p w:rsidR="005B2A0E" w:rsidRPr="00E530DF" w:rsidRDefault="005B2A0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5B2A0E" w:rsidRPr="00E530DF" w:rsidRDefault="005B2A0E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5B2A0E" w:rsidRPr="00E530DF" w:rsidRDefault="005B2A0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5B2A0E" w:rsidRPr="00E530DF" w:rsidRDefault="005B2A0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491" w:type="pct"/>
          </w:tcPr>
          <w:p w:rsidR="005B2A0E" w:rsidRPr="00E530DF" w:rsidRDefault="005B2A0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12524,7</w:t>
            </w:r>
          </w:p>
        </w:tc>
        <w:tc>
          <w:tcPr>
            <w:tcW w:w="385" w:type="pct"/>
          </w:tcPr>
          <w:p w:rsidR="005B2A0E" w:rsidRPr="00E530DF" w:rsidRDefault="005B2A0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12136,2</w:t>
            </w:r>
          </w:p>
        </w:tc>
        <w:tc>
          <w:tcPr>
            <w:tcW w:w="448" w:type="pct"/>
            <w:vMerge/>
          </w:tcPr>
          <w:p w:rsidR="005B2A0E" w:rsidRPr="00E530DF" w:rsidRDefault="005B2A0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5B2A0E" w:rsidRPr="00E530DF" w:rsidRDefault="005B2A0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5B2A0E" w:rsidRPr="00E530DF" w:rsidRDefault="005B2A0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5B2A0E" w:rsidRPr="00E530DF" w:rsidRDefault="005B2A0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5B2A0E" w:rsidRPr="00E530DF" w:rsidRDefault="005B2A0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5B2A0E" w:rsidRPr="00E530DF" w:rsidRDefault="005B2A0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F7DC2" w:rsidRPr="00E530DF" w:rsidTr="00CF7DC2">
        <w:trPr>
          <w:trHeight w:val="284"/>
          <w:jc w:val="center"/>
        </w:trPr>
        <w:tc>
          <w:tcPr>
            <w:tcW w:w="191" w:type="pct"/>
            <w:vMerge w:val="restar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90" w:type="pct"/>
            <w:vMerge w:val="restart"/>
            <w:tcBorders>
              <w:bottom w:val="single" w:sz="4" w:space="0" w:color="auto"/>
            </w:tcBorders>
          </w:tcPr>
          <w:p w:rsidR="00CF7DC2" w:rsidRPr="00E530DF" w:rsidRDefault="00CF7DC2" w:rsidP="00044681">
            <w:pPr>
              <w:rPr>
                <w:sz w:val="20"/>
                <w:szCs w:val="20"/>
              </w:rPr>
            </w:pPr>
            <w:r w:rsidRPr="00044681">
              <w:rPr>
                <w:sz w:val="20"/>
                <w:szCs w:val="20"/>
              </w:rPr>
              <w:t xml:space="preserve">Основное мероприятие </w:t>
            </w:r>
            <w:r w:rsidRPr="00E530DF">
              <w:rPr>
                <w:sz w:val="20"/>
                <w:szCs w:val="20"/>
              </w:rPr>
              <w:t xml:space="preserve"> «Предоставление мер поддержки детям и семьям, имеющим детей»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13626,7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13118,0</w:t>
            </w:r>
          </w:p>
        </w:tc>
        <w:tc>
          <w:tcPr>
            <w:tcW w:w="448" w:type="pct"/>
            <w:vMerge w:val="restart"/>
            <w:tcBorders>
              <w:bottom w:val="single" w:sz="4" w:space="0" w:color="auto"/>
            </w:tcBorders>
          </w:tcPr>
          <w:p w:rsidR="00CF7DC2" w:rsidRDefault="00CF7DC2" w:rsidP="00044681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 Отклонение в сумме 508,7 тыс.</w:t>
            </w:r>
            <w:r>
              <w:rPr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 xml:space="preserve">руб., в </w:t>
            </w:r>
            <w:proofErr w:type="spellStart"/>
            <w:r w:rsidRPr="00E530DF">
              <w:rPr>
                <w:sz w:val="20"/>
                <w:szCs w:val="20"/>
              </w:rPr>
              <w:t>т.ч</w:t>
            </w:r>
            <w:proofErr w:type="spellEnd"/>
            <w:r w:rsidRPr="00E530DF">
              <w:rPr>
                <w:sz w:val="20"/>
                <w:szCs w:val="20"/>
              </w:rPr>
              <w:t xml:space="preserve">. 388,5 </w:t>
            </w:r>
            <w:proofErr w:type="spellStart"/>
            <w:r w:rsidRPr="00E530DF">
              <w:rPr>
                <w:sz w:val="20"/>
                <w:szCs w:val="20"/>
              </w:rPr>
              <w:t>т.р</w:t>
            </w:r>
            <w:proofErr w:type="spellEnd"/>
            <w:r w:rsidRPr="00E530DF">
              <w:rPr>
                <w:sz w:val="20"/>
                <w:szCs w:val="20"/>
              </w:rPr>
              <w:t xml:space="preserve">. </w:t>
            </w:r>
            <w:proofErr w:type="spellStart"/>
            <w:r w:rsidRPr="00E530DF">
              <w:rPr>
                <w:sz w:val="20"/>
                <w:szCs w:val="20"/>
              </w:rPr>
              <w:t>экономие</w:t>
            </w:r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 xml:space="preserve"> денежных средств по торгам;</w:t>
            </w:r>
          </w:p>
          <w:p w:rsidR="00CF7DC2" w:rsidRDefault="00CF7DC2" w:rsidP="00044681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120,0 </w:t>
            </w:r>
            <w:proofErr w:type="spellStart"/>
            <w:r w:rsidRPr="00E530DF">
              <w:rPr>
                <w:sz w:val="20"/>
                <w:szCs w:val="20"/>
              </w:rPr>
              <w:t>т.р</w:t>
            </w:r>
            <w:proofErr w:type="spellEnd"/>
            <w:r w:rsidRPr="00E530DF">
              <w:rPr>
                <w:sz w:val="20"/>
                <w:szCs w:val="20"/>
              </w:rPr>
              <w:t>. в связи с кредиторской задолженностью</w:t>
            </w:r>
            <w:r>
              <w:rPr>
                <w:sz w:val="20"/>
                <w:szCs w:val="20"/>
              </w:rPr>
              <w:t>;</w:t>
            </w:r>
            <w:r w:rsidRPr="00E530DF">
              <w:rPr>
                <w:sz w:val="20"/>
                <w:szCs w:val="20"/>
              </w:rPr>
              <w:t xml:space="preserve"> </w:t>
            </w:r>
          </w:p>
          <w:p w:rsidR="00CF7DC2" w:rsidRPr="00E530DF" w:rsidRDefault="00CF7DC2" w:rsidP="00B46C53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в сумме </w:t>
            </w:r>
            <w:r>
              <w:rPr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 xml:space="preserve">0,2 </w:t>
            </w:r>
            <w:proofErr w:type="spellStart"/>
            <w:r w:rsidRPr="00E530DF">
              <w:rPr>
                <w:sz w:val="20"/>
                <w:szCs w:val="20"/>
              </w:rPr>
              <w:t>т.р</w:t>
            </w:r>
            <w:proofErr w:type="spellEnd"/>
            <w:r w:rsidRPr="00E530DF">
              <w:rPr>
                <w:sz w:val="20"/>
                <w:szCs w:val="20"/>
              </w:rPr>
              <w:t xml:space="preserve">. в связи с </w:t>
            </w:r>
            <w:proofErr w:type="spellStart"/>
            <w:r w:rsidRPr="00E530DF">
              <w:rPr>
                <w:sz w:val="20"/>
                <w:szCs w:val="20"/>
              </w:rPr>
              <w:lastRenderedPageBreak/>
              <w:t>невостребованностью</w:t>
            </w:r>
            <w:proofErr w:type="spellEnd"/>
            <w:r w:rsidRPr="00E530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  <w:vMerge w:val="restar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F7DC2" w:rsidRPr="00E530DF" w:rsidTr="005B2A0E">
        <w:trPr>
          <w:jc w:val="center"/>
        </w:trPr>
        <w:tc>
          <w:tcPr>
            <w:tcW w:w="191" w:type="pct"/>
            <w:vMerge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7DC2" w:rsidRPr="00E530DF" w:rsidRDefault="00CF7DC2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</w:tcBorders>
          </w:tcPr>
          <w:p w:rsidR="00CF7DC2" w:rsidRPr="00E530DF" w:rsidRDefault="00CF7DC2" w:rsidP="0080169E">
            <w:pPr>
              <w:rPr>
                <w:b/>
                <w:sz w:val="20"/>
                <w:szCs w:val="20"/>
              </w:rPr>
            </w:pPr>
            <w:r w:rsidRPr="00044681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tcBorders>
              <w:top w:val="nil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13626,7</w:t>
            </w:r>
          </w:p>
        </w:tc>
        <w:tc>
          <w:tcPr>
            <w:tcW w:w="385" w:type="pct"/>
            <w:tcBorders>
              <w:top w:val="nil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13118,0</w:t>
            </w:r>
          </w:p>
        </w:tc>
        <w:tc>
          <w:tcPr>
            <w:tcW w:w="448" w:type="pct"/>
            <w:vMerge/>
          </w:tcPr>
          <w:p w:rsidR="00CF7DC2" w:rsidRPr="00E530DF" w:rsidRDefault="00CF7DC2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CF7DC2" w:rsidRPr="00E530DF" w:rsidRDefault="00CF7DC2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F7DC2" w:rsidRPr="00E530DF" w:rsidRDefault="00CF7DC2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CF7DC2" w:rsidRPr="00E530DF" w:rsidRDefault="00CF7DC2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F7DC2" w:rsidRPr="00E530DF" w:rsidRDefault="00CF7DC2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F7DC2" w:rsidRPr="00E530DF" w:rsidTr="00E530DF">
        <w:trPr>
          <w:jc w:val="center"/>
        </w:trPr>
        <w:tc>
          <w:tcPr>
            <w:tcW w:w="191" w:type="pct"/>
            <w:vMerge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7DC2" w:rsidRPr="00E530DF" w:rsidRDefault="00CF7DC2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1102,0</w:t>
            </w:r>
          </w:p>
        </w:tc>
        <w:tc>
          <w:tcPr>
            <w:tcW w:w="385" w:type="pc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981,8</w:t>
            </w:r>
          </w:p>
        </w:tc>
        <w:tc>
          <w:tcPr>
            <w:tcW w:w="448" w:type="pct"/>
            <w:vMerge/>
          </w:tcPr>
          <w:p w:rsidR="00CF7DC2" w:rsidRPr="00E530DF" w:rsidRDefault="00CF7DC2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F7DC2" w:rsidRPr="00E530DF" w:rsidTr="006971F2">
        <w:trPr>
          <w:trHeight w:val="634"/>
          <w:jc w:val="center"/>
        </w:trPr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12524,7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12136,2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75CC8" w:rsidRPr="00E530DF" w:rsidTr="00F11EF9">
        <w:trPr>
          <w:trHeight w:val="246"/>
          <w:jc w:val="center"/>
        </w:trPr>
        <w:tc>
          <w:tcPr>
            <w:tcW w:w="191" w:type="pct"/>
            <w:vMerge w:val="restart"/>
          </w:tcPr>
          <w:p w:rsidR="00C75CC8" w:rsidRDefault="00C75CC8" w:rsidP="00BB33DC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4.1.1</w:t>
            </w:r>
          </w:p>
          <w:p w:rsidR="00336844" w:rsidRPr="00E530DF" w:rsidRDefault="00336844" w:rsidP="00BB33DC">
            <w:pPr>
              <w:ind w:left="-68"/>
              <w:rPr>
                <w:sz w:val="20"/>
                <w:szCs w:val="20"/>
              </w:rPr>
            </w:pPr>
          </w:p>
        </w:tc>
        <w:tc>
          <w:tcPr>
            <w:tcW w:w="590" w:type="pct"/>
            <w:vMerge w:val="restart"/>
          </w:tcPr>
          <w:p w:rsidR="00336844" w:rsidRPr="00BB33DC" w:rsidRDefault="00C75CC8" w:rsidP="0080169E">
            <w:pPr>
              <w:jc w:val="both"/>
              <w:rPr>
                <w:sz w:val="20"/>
                <w:szCs w:val="20"/>
              </w:rPr>
            </w:pPr>
            <w:r w:rsidRPr="00BB33DC">
              <w:rPr>
                <w:sz w:val="20"/>
                <w:szCs w:val="20"/>
              </w:rPr>
              <w:t xml:space="preserve">Мероприятие </w:t>
            </w:r>
          </w:p>
          <w:p w:rsidR="00C75CC8" w:rsidRPr="00336844" w:rsidRDefault="00C75CC8" w:rsidP="003368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Оказание адресной социальной помощи семьям, воспитывающим детей до 18 лет,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336844" w:rsidRDefault="00C75CC8" w:rsidP="00BB33DC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Комитет </w:t>
            </w:r>
            <w:proofErr w:type="gramStart"/>
            <w:r w:rsidRPr="00E530DF">
              <w:rPr>
                <w:sz w:val="20"/>
                <w:szCs w:val="20"/>
              </w:rPr>
              <w:t>по</w:t>
            </w:r>
            <w:proofErr w:type="gramEnd"/>
            <w:r w:rsidRPr="00E530DF">
              <w:rPr>
                <w:sz w:val="20"/>
                <w:szCs w:val="20"/>
              </w:rPr>
              <w:t xml:space="preserve"> </w:t>
            </w:r>
          </w:p>
          <w:p w:rsidR="00C75CC8" w:rsidRPr="00E530DF" w:rsidRDefault="00C75CC8" w:rsidP="00BB33DC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социальной и молодежной политике  администрации городского округа Кинешма</w:t>
            </w:r>
          </w:p>
        </w:tc>
        <w:tc>
          <w:tcPr>
            <w:tcW w:w="491" w:type="pct"/>
          </w:tcPr>
          <w:p w:rsidR="00336844" w:rsidRPr="00E530DF" w:rsidRDefault="00C75CC8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336844" w:rsidRPr="00E530DF" w:rsidRDefault="00C75CC8" w:rsidP="00336844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171,3</w:t>
            </w:r>
          </w:p>
        </w:tc>
        <w:tc>
          <w:tcPr>
            <w:tcW w:w="385" w:type="pct"/>
          </w:tcPr>
          <w:p w:rsidR="00AF4889" w:rsidRPr="00E530DF" w:rsidRDefault="00C75CC8" w:rsidP="00336844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171,3</w:t>
            </w:r>
          </w:p>
        </w:tc>
        <w:tc>
          <w:tcPr>
            <w:tcW w:w="448" w:type="pct"/>
            <w:vMerge w:val="restart"/>
          </w:tcPr>
          <w:p w:rsidR="00C75CC8" w:rsidRDefault="00C75CC8" w:rsidP="0080169E">
            <w:pPr>
              <w:jc w:val="center"/>
              <w:rPr>
                <w:b/>
                <w:sz w:val="20"/>
                <w:szCs w:val="20"/>
              </w:rPr>
            </w:pPr>
          </w:p>
          <w:p w:rsidR="00336844" w:rsidRPr="00E530DF" w:rsidRDefault="00336844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336844" w:rsidRDefault="00C75CC8" w:rsidP="00C75CC8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Количество семей, </w:t>
            </w:r>
          </w:p>
          <w:p w:rsidR="00C75CC8" w:rsidRPr="00E530DF" w:rsidRDefault="00C75CC8" w:rsidP="00C75CC8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воспитывающих детей до 18 лет, находящихся в трудной жизненной ситуации, которым оказана адресная социальная помощь</w:t>
            </w:r>
          </w:p>
        </w:tc>
        <w:tc>
          <w:tcPr>
            <w:tcW w:w="224" w:type="pct"/>
            <w:vMerge w:val="restart"/>
          </w:tcPr>
          <w:p w:rsidR="00C75CC8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ед.</w:t>
            </w:r>
          </w:p>
          <w:p w:rsidR="00336844" w:rsidRPr="00E530DF" w:rsidRDefault="0033684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C75CC8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89</w:t>
            </w:r>
          </w:p>
          <w:p w:rsidR="00336844" w:rsidRPr="00E530DF" w:rsidRDefault="0033684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C75CC8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89</w:t>
            </w:r>
          </w:p>
          <w:p w:rsidR="00336844" w:rsidRPr="00E530DF" w:rsidRDefault="0033684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C75CC8" w:rsidRDefault="00C75CC8" w:rsidP="0080169E">
            <w:pPr>
              <w:jc w:val="center"/>
              <w:rPr>
                <w:sz w:val="20"/>
                <w:szCs w:val="20"/>
              </w:rPr>
            </w:pPr>
          </w:p>
          <w:p w:rsidR="00336844" w:rsidRPr="00E530DF" w:rsidRDefault="00336844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75CC8" w:rsidRPr="00E530DF" w:rsidTr="00E530DF">
        <w:trPr>
          <w:trHeight w:val="528"/>
          <w:jc w:val="center"/>
        </w:trPr>
        <w:tc>
          <w:tcPr>
            <w:tcW w:w="191" w:type="pct"/>
            <w:vMerge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C75CC8" w:rsidRPr="00E530DF" w:rsidRDefault="00C75CC8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75CC8" w:rsidRPr="00E530DF" w:rsidRDefault="00C75CC8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C75CC8" w:rsidRPr="00E530DF" w:rsidRDefault="00C75CC8" w:rsidP="0080169E">
            <w:pPr>
              <w:rPr>
                <w:b/>
                <w:sz w:val="20"/>
                <w:szCs w:val="20"/>
              </w:rPr>
            </w:pPr>
            <w:r w:rsidRPr="00BB33D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171,3</w:t>
            </w:r>
          </w:p>
        </w:tc>
        <w:tc>
          <w:tcPr>
            <w:tcW w:w="385" w:type="pct"/>
          </w:tcPr>
          <w:p w:rsidR="00C75CC8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171,3</w:t>
            </w:r>
          </w:p>
          <w:p w:rsidR="00F11EF9" w:rsidRDefault="00F11EF9" w:rsidP="0080169E">
            <w:pPr>
              <w:jc w:val="center"/>
              <w:rPr>
                <w:sz w:val="20"/>
                <w:szCs w:val="20"/>
              </w:rPr>
            </w:pPr>
          </w:p>
          <w:p w:rsidR="00F11EF9" w:rsidRDefault="00F11EF9" w:rsidP="0080169E">
            <w:pPr>
              <w:jc w:val="center"/>
              <w:rPr>
                <w:sz w:val="20"/>
                <w:szCs w:val="20"/>
              </w:rPr>
            </w:pPr>
          </w:p>
          <w:p w:rsidR="00F11EF9" w:rsidRDefault="00F11EF9" w:rsidP="0080169E">
            <w:pPr>
              <w:jc w:val="center"/>
              <w:rPr>
                <w:sz w:val="20"/>
                <w:szCs w:val="20"/>
              </w:rPr>
            </w:pPr>
          </w:p>
          <w:p w:rsidR="00F11EF9" w:rsidRDefault="00F11EF9" w:rsidP="0080169E">
            <w:pPr>
              <w:jc w:val="center"/>
              <w:rPr>
                <w:sz w:val="20"/>
                <w:szCs w:val="20"/>
              </w:rPr>
            </w:pPr>
          </w:p>
          <w:p w:rsidR="00F11EF9" w:rsidRDefault="00F11EF9" w:rsidP="0080169E">
            <w:pPr>
              <w:jc w:val="center"/>
              <w:rPr>
                <w:sz w:val="20"/>
                <w:szCs w:val="20"/>
              </w:rPr>
            </w:pPr>
          </w:p>
          <w:p w:rsidR="00F11EF9" w:rsidRPr="00E530DF" w:rsidRDefault="00F11EF9" w:rsidP="00F11EF9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C75CC8" w:rsidRPr="00E530DF" w:rsidRDefault="00C75CC8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75CC8" w:rsidRPr="00E530DF" w:rsidTr="00F11EF9">
        <w:trPr>
          <w:trHeight w:val="835"/>
          <w:jc w:val="center"/>
        </w:trPr>
        <w:tc>
          <w:tcPr>
            <w:tcW w:w="191" w:type="pct"/>
            <w:vMerge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C75CC8" w:rsidRPr="00E530DF" w:rsidRDefault="00C75CC8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75CC8" w:rsidRPr="00E530DF" w:rsidRDefault="00C75CC8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C75CC8" w:rsidRPr="00E530DF" w:rsidRDefault="00C75CC8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171,3</w:t>
            </w:r>
          </w:p>
        </w:tc>
        <w:tc>
          <w:tcPr>
            <w:tcW w:w="385" w:type="pct"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171,3</w:t>
            </w:r>
          </w:p>
        </w:tc>
        <w:tc>
          <w:tcPr>
            <w:tcW w:w="448" w:type="pct"/>
            <w:vMerge/>
          </w:tcPr>
          <w:p w:rsidR="00C75CC8" w:rsidRPr="00E530DF" w:rsidRDefault="00C75CC8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75CC8" w:rsidRPr="00E530DF" w:rsidRDefault="00C75CC8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84"/>
          <w:jc w:val="center"/>
        </w:trPr>
        <w:tc>
          <w:tcPr>
            <w:tcW w:w="191" w:type="pct"/>
            <w:vMerge w:val="restart"/>
          </w:tcPr>
          <w:p w:rsidR="0080169E" w:rsidRPr="00E530DF" w:rsidRDefault="00C75CC8" w:rsidP="00C75CC8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590" w:type="pct"/>
            <w:vMerge w:val="restart"/>
          </w:tcPr>
          <w:p w:rsidR="0080169E" w:rsidRPr="00C75CC8" w:rsidRDefault="00C75CC8" w:rsidP="0080169E">
            <w:pPr>
              <w:jc w:val="both"/>
              <w:rPr>
                <w:sz w:val="20"/>
                <w:szCs w:val="20"/>
              </w:rPr>
            </w:pPr>
            <w:r w:rsidRPr="00C75CC8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C75CC8" w:rsidP="00C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 xml:space="preserve">Содействие в решении </w:t>
            </w:r>
            <w:r w:rsidR="0080169E" w:rsidRPr="00E530DF">
              <w:rPr>
                <w:sz w:val="20"/>
                <w:szCs w:val="20"/>
              </w:rPr>
              <w:lastRenderedPageBreak/>
              <w:t>жилищных вопросов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 xml:space="preserve">Администрация городского округа </w:t>
            </w:r>
            <w:r w:rsidRPr="00E530DF">
              <w:rPr>
                <w:sz w:val="20"/>
                <w:szCs w:val="20"/>
              </w:rPr>
              <w:lastRenderedPageBreak/>
              <w:t>Кинешма: муниципальное учреждение города Кинешмы «Управление капитального строительства»;</w:t>
            </w:r>
          </w:p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122,0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121,8</w:t>
            </w:r>
          </w:p>
        </w:tc>
        <w:tc>
          <w:tcPr>
            <w:tcW w:w="448" w:type="pct"/>
            <w:vMerge w:val="restart"/>
          </w:tcPr>
          <w:p w:rsidR="00E03431" w:rsidRDefault="00E03431" w:rsidP="00CF7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80169E" w:rsidRPr="00E530DF" w:rsidRDefault="0080169E" w:rsidP="00CF7DC2">
            <w:pPr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Отклонение в </w:t>
            </w:r>
            <w:r w:rsidRPr="00E530DF">
              <w:rPr>
                <w:sz w:val="20"/>
                <w:szCs w:val="20"/>
              </w:rPr>
              <w:lastRenderedPageBreak/>
              <w:t xml:space="preserve">сумме 0,2 </w:t>
            </w:r>
            <w:proofErr w:type="spellStart"/>
            <w:r w:rsidRPr="00E530DF">
              <w:rPr>
                <w:sz w:val="20"/>
                <w:szCs w:val="20"/>
              </w:rPr>
              <w:t>т.р</w:t>
            </w:r>
            <w:proofErr w:type="spellEnd"/>
            <w:r w:rsidRPr="00E530DF">
              <w:rPr>
                <w:sz w:val="20"/>
                <w:szCs w:val="20"/>
              </w:rPr>
              <w:t xml:space="preserve">. в связи с </w:t>
            </w:r>
            <w:proofErr w:type="spellStart"/>
            <w:r w:rsidRPr="00E530DF">
              <w:rPr>
                <w:sz w:val="20"/>
                <w:szCs w:val="20"/>
              </w:rPr>
              <w:t>невостребованностью</w:t>
            </w:r>
            <w:proofErr w:type="spellEnd"/>
            <w:r w:rsidRPr="00E530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  <w:vMerge w:val="restart"/>
          </w:tcPr>
          <w:p w:rsidR="0080169E" w:rsidRPr="00E530DF" w:rsidRDefault="0080169E" w:rsidP="00CF7DC2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 xml:space="preserve">Количество детей-сирот и детей, оставшихся без </w:t>
            </w:r>
            <w:r w:rsidRPr="00E530DF">
              <w:rPr>
                <w:sz w:val="20"/>
                <w:szCs w:val="20"/>
              </w:rPr>
              <w:lastRenderedPageBreak/>
              <w:t>попечения родителей, решивших жилищную проблему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8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C75CC8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lastRenderedPageBreak/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122,0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121,8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8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122,0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121,8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80169E" w:rsidRPr="00E530DF" w:rsidTr="00E530DF">
        <w:trPr>
          <w:trHeight w:val="189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9" w:type="pct"/>
            <w:gridSpan w:val="10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48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</w:t>
            </w:r>
            <w:r w:rsidR="00CF7DC2">
              <w:rPr>
                <w:sz w:val="20"/>
                <w:szCs w:val="20"/>
              </w:rPr>
              <w:t>ние капитального строительства»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121,0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45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CF7DC2">
        <w:trPr>
          <w:trHeight w:val="1153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88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Комитет по </w:t>
            </w:r>
            <w:r w:rsidRPr="00E530DF">
              <w:rPr>
                <w:sz w:val="20"/>
                <w:szCs w:val="20"/>
              </w:rPr>
              <w:lastRenderedPageBreak/>
              <w:t>социальной и молодежной политике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0,8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CF7DC2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Отклонение в </w:t>
            </w:r>
            <w:r w:rsidRPr="00E530DF">
              <w:rPr>
                <w:sz w:val="20"/>
                <w:szCs w:val="20"/>
              </w:rPr>
              <w:lastRenderedPageBreak/>
              <w:t xml:space="preserve">сумме 0,2 </w:t>
            </w:r>
            <w:proofErr w:type="spellStart"/>
            <w:r w:rsidRPr="00E530DF">
              <w:rPr>
                <w:sz w:val="20"/>
                <w:szCs w:val="20"/>
              </w:rPr>
              <w:t>т.р</w:t>
            </w:r>
            <w:proofErr w:type="spellEnd"/>
            <w:r w:rsidRPr="00E530DF">
              <w:rPr>
                <w:sz w:val="20"/>
                <w:szCs w:val="20"/>
              </w:rPr>
              <w:t xml:space="preserve">. в связи с </w:t>
            </w:r>
            <w:proofErr w:type="spellStart"/>
            <w:r w:rsidRPr="00E530DF">
              <w:rPr>
                <w:sz w:val="20"/>
                <w:szCs w:val="20"/>
              </w:rPr>
              <w:t>невостребованностью</w:t>
            </w:r>
            <w:proofErr w:type="spellEnd"/>
            <w:r w:rsidRPr="00E530DF">
              <w:rPr>
                <w:sz w:val="20"/>
                <w:szCs w:val="20"/>
              </w:rPr>
              <w:t xml:space="preserve"> данной услуги</w:t>
            </w: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85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0,8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85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0,8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80"/>
          <w:jc w:val="center"/>
        </w:trPr>
        <w:tc>
          <w:tcPr>
            <w:tcW w:w="191" w:type="pct"/>
            <w:vMerge w:val="restart"/>
          </w:tcPr>
          <w:p w:rsidR="0080169E" w:rsidRPr="00E530DF" w:rsidRDefault="00CF7DC2" w:rsidP="00CF7DC2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590" w:type="pct"/>
            <w:vMerge w:val="restart"/>
          </w:tcPr>
          <w:p w:rsidR="0080169E" w:rsidRPr="00CF7DC2" w:rsidRDefault="00CF7DC2" w:rsidP="0080169E">
            <w:pPr>
              <w:jc w:val="both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CF7DC2" w:rsidP="00CF7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Поддержка способных и талантливых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культуре и туризму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60,0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CF7DC2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учреждений культуры, получающих субсидию на поддержку способных и талантливых детей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8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60,0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8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60,0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F7DC2" w:rsidRPr="00E530DF" w:rsidTr="00E530DF">
        <w:trPr>
          <w:trHeight w:val="208"/>
          <w:jc w:val="center"/>
        </w:trPr>
        <w:tc>
          <w:tcPr>
            <w:tcW w:w="191" w:type="pct"/>
            <w:vMerge w:val="restart"/>
          </w:tcPr>
          <w:p w:rsidR="00CF7DC2" w:rsidRPr="00E530DF" w:rsidRDefault="00CF7DC2" w:rsidP="00CF7DC2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590" w:type="pct"/>
            <w:vMerge w:val="restart"/>
          </w:tcPr>
          <w:p w:rsidR="00CF7DC2" w:rsidRPr="00CF7DC2" w:rsidRDefault="00CF7DC2" w:rsidP="0080169E">
            <w:pPr>
              <w:jc w:val="both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 xml:space="preserve">Мероприятие </w:t>
            </w:r>
          </w:p>
          <w:p w:rsidR="00CF7DC2" w:rsidRPr="00E530DF" w:rsidRDefault="00CF7DC2" w:rsidP="00801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Поддержка кадетских классов в общеобразовательных учреждениях</w:t>
            </w:r>
            <w:r>
              <w:rPr>
                <w:sz w:val="20"/>
                <w:szCs w:val="20"/>
              </w:rPr>
              <w:t>»</w:t>
            </w:r>
            <w:r w:rsidRPr="00E530D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4" w:type="pct"/>
            <w:vMerge w:val="restart"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 администрации городского округа Кинешма</w:t>
            </w:r>
          </w:p>
        </w:tc>
        <w:tc>
          <w:tcPr>
            <w:tcW w:w="491" w:type="pct"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100,0</w:t>
            </w:r>
          </w:p>
        </w:tc>
        <w:tc>
          <w:tcPr>
            <w:tcW w:w="385" w:type="pc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100,0</w:t>
            </w:r>
          </w:p>
        </w:tc>
        <w:tc>
          <w:tcPr>
            <w:tcW w:w="448" w:type="pct"/>
            <w:vMerge w:val="restart"/>
          </w:tcPr>
          <w:p w:rsidR="00CF7DC2" w:rsidRPr="00E530DF" w:rsidRDefault="00CF7DC2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CF7DC2" w:rsidRPr="00E530DF" w:rsidRDefault="00CF7DC2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организаций, реализующих поддержку кадетского движения</w:t>
            </w:r>
          </w:p>
        </w:tc>
        <w:tc>
          <w:tcPr>
            <w:tcW w:w="224" w:type="pct"/>
            <w:vMerge w:val="restart"/>
          </w:tcPr>
          <w:p w:rsidR="00CF7DC2" w:rsidRPr="00E530DF" w:rsidRDefault="00CF7DC2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3" w:type="pct"/>
            <w:vMerge w:val="restar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vMerge w:val="restar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</w:t>
            </w:r>
          </w:p>
        </w:tc>
        <w:tc>
          <w:tcPr>
            <w:tcW w:w="603" w:type="pct"/>
            <w:vMerge w:val="restar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F7DC2" w:rsidRPr="00E530DF" w:rsidTr="00E530DF">
        <w:trPr>
          <w:trHeight w:val="206"/>
          <w:jc w:val="center"/>
        </w:trPr>
        <w:tc>
          <w:tcPr>
            <w:tcW w:w="191" w:type="pct"/>
            <w:vMerge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CF7DC2" w:rsidRPr="00E530DF" w:rsidRDefault="00CF7DC2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CF7DC2" w:rsidRPr="00E530DF" w:rsidRDefault="00CF7DC2" w:rsidP="0080169E">
            <w:pPr>
              <w:rPr>
                <w:b/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100,0</w:t>
            </w:r>
          </w:p>
        </w:tc>
        <w:tc>
          <w:tcPr>
            <w:tcW w:w="385" w:type="pc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100,0</w:t>
            </w:r>
          </w:p>
        </w:tc>
        <w:tc>
          <w:tcPr>
            <w:tcW w:w="448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CF7DC2" w:rsidRPr="00E530DF" w:rsidRDefault="00CF7DC2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F7DC2" w:rsidRPr="00E530DF" w:rsidRDefault="00CF7DC2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CF7DC2" w:rsidRPr="00E530DF" w:rsidTr="00E530DF">
        <w:trPr>
          <w:trHeight w:val="206"/>
          <w:jc w:val="center"/>
        </w:trPr>
        <w:tc>
          <w:tcPr>
            <w:tcW w:w="191" w:type="pct"/>
            <w:vMerge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CF7DC2" w:rsidRPr="00E530DF" w:rsidRDefault="00CF7DC2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CF7DC2" w:rsidRPr="00E530DF" w:rsidRDefault="00CF7DC2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100,0</w:t>
            </w:r>
          </w:p>
        </w:tc>
        <w:tc>
          <w:tcPr>
            <w:tcW w:w="385" w:type="pct"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100,0</w:t>
            </w:r>
          </w:p>
        </w:tc>
        <w:tc>
          <w:tcPr>
            <w:tcW w:w="448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CF7DC2" w:rsidRPr="00E530DF" w:rsidRDefault="00CF7DC2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F7DC2" w:rsidRPr="00E530DF" w:rsidRDefault="00CF7DC2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F7DC2" w:rsidRPr="00E530DF" w:rsidRDefault="00CF7DC2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CF7DC2">
        <w:trPr>
          <w:trHeight w:val="213"/>
          <w:jc w:val="center"/>
        </w:trPr>
        <w:tc>
          <w:tcPr>
            <w:tcW w:w="191" w:type="pct"/>
            <w:vMerge w:val="restart"/>
          </w:tcPr>
          <w:p w:rsidR="0080169E" w:rsidRPr="00E530DF" w:rsidRDefault="00CF7DC2" w:rsidP="00CF7DC2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4.1.5</w:t>
            </w:r>
          </w:p>
        </w:tc>
        <w:tc>
          <w:tcPr>
            <w:tcW w:w="590" w:type="pct"/>
            <w:vMerge w:val="restart"/>
          </w:tcPr>
          <w:p w:rsidR="0080169E" w:rsidRPr="00CF7DC2" w:rsidRDefault="00CF7DC2" w:rsidP="0080169E">
            <w:pPr>
              <w:jc w:val="both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 xml:space="preserve">Мероприятие </w:t>
            </w:r>
          </w:p>
          <w:p w:rsidR="00CF7DC2" w:rsidRDefault="00CF7DC2" w:rsidP="00801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 xml:space="preserve">Обеспечение проездными билетами </w:t>
            </w:r>
            <w:r w:rsidR="0080169E" w:rsidRPr="00E530DF">
              <w:rPr>
                <w:sz w:val="20"/>
                <w:szCs w:val="20"/>
              </w:rPr>
              <w:lastRenderedPageBreak/>
              <w:t>учащихся школы-интерната и МБОУ «Лицей им.</w:t>
            </w:r>
            <w:r>
              <w:rPr>
                <w:sz w:val="20"/>
                <w:szCs w:val="20"/>
              </w:rPr>
              <w:t xml:space="preserve"> </w:t>
            </w:r>
            <w:r w:rsidR="0080169E" w:rsidRPr="00E530DF">
              <w:rPr>
                <w:sz w:val="20"/>
                <w:szCs w:val="20"/>
              </w:rPr>
              <w:t>Д.А.</w:t>
            </w:r>
          </w:p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Фурманова»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 xml:space="preserve">Управление образования  администрации городского </w:t>
            </w:r>
            <w:r w:rsidRPr="00E530DF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348,7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228,7</w:t>
            </w:r>
          </w:p>
        </w:tc>
        <w:tc>
          <w:tcPr>
            <w:tcW w:w="448" w:type="pct"/>
            <w:vMerge w:val="restart"/>
          </w:tcPr>
          <w:p w:rsidR="006B3E03" w:rsidRDefault="006B3E03" w:rsidP="00801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Отклонение в сумме 120,0 </w:t>
            </w:r>
            <w:proofErr w:type="spellStart"/>
            <w:r w:rsidRPr="00E530DF">
              <w:rPr>
                <w:sz w:val="20"/>
                <w:szCs w:val="20"/>
              </w:rPr>
              <w:lastRenderedPageBreak/>
              <w:t>т.р</w:t>
            </w:r>
            <w:proofErr w:type="spellEnd"/>
            <w:r w:rsidRPr="00E530DF">
              <w:rPr>
                <w:sz w:val="20"/>
                <w:szCs w:val="20"/>
              </w:rPr>
              <w:t>. в связи с кредиторской задолженностью</w:t>
            </w: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 xml:space="preserve">Количество поездок, обеспеченных проездными </w:t>
            </w:r>
            <w:r w:rsidRPr="00E530DF">
              <w:rPr>
                <w:sz w:val="20"/>
                <w:szCs w:val="20"/>
              </w:rPr>
              <w:lastRenderedPageBreak/>
              <w:t xml:space="preserve">билетами учащихся школы </w:t>
            </w:r>
            <w:proofErr w:type="gramStart"/>
            <w:r w:rsidRPr="00E530DF">
              <w:rPr>
                <w:sz w:val="20"/>
                <w:szCs w:val="20"/>
              </w:rPr>
              <w:t>–и</w:t>
            </w:r>
            <w:proofErr w:type="gramEnd"/>
            <w:r w:rsidRPr="00E530DF">
              <w:rPr>
                <w:sz w:val="20"/>
                <w:szCs w:val="20"/>
              </w:rPr>
              <w:t>нтерната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CF7DC2">
            <w:pPr>
              <w:ind w:left="-107"/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20000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CF7DC2">
            <w:pPr>
              <w:ind w:left="-106"/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20000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82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348,7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228,7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82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348,7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228,7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92"/>
          <w:jc w:val="center"/>
        </w:trPr>
        <w:tc>
          <w:tcPr>
            <w:tcW w:w="191" w:type="pct"/>
            <w:vMerge w:val="restart"/>
          </w:tcPr>
          <w:p w:rsidR="0080169E" w:rsidRPr="00E530DF" w:rsidRDefault="002F1158" w:rsidP="002F1158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4.1.6</w:t>
            </w:r>
          </w:p>
        </w:tc>
        <w:tc>
          <w:tcPr>
            <w:tcW w:w="590" w:type="pct"/>
            <w:vMerge w:val="restart"/>
          </w:tcPr>
          <w:p w:rsidR="0080169E" w:rsidRPr="002F1158" w:rsidRDefault="002F1158" w:rsidP="0080169E">
            <w:pPr>
              <w:jc w:val="both"/>
              <w:rPr>
                <w:sz w:val="20"/>
                <w:szCs w:val="20"/>
              </w:rPr>
            </w:pPr>
            <w:r w:rsidRPr="002F1158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2F1158" w:rsidP="002F1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Организация благотворительной акции «Поможем собрать детей в школу»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300,0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300,0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2F1158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 детей из малообеспеченных семей, обеспеченных школьными комплектами одежды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475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475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89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2F1158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300,0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300,0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89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300,0</w:t>
            </w:r>
          </w:p>
        </w:tc>
        <w:tc>
          <w:tcPr>
            <w:tcW w:w="385" w:type="pct"/>
          </w:tcPr>
          <w:p w:rsidR="0080169E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300,0</w:t>
            </w:r>
          </w:p>
          <w:p w:rsidR="00B9351C" w:rsidRDefault="00B9351C" w:rsidP="0080169E">
            <w:pPr>
              <w:jc w:val="center"/>
              <w:rPr>
                <w:sz w:val="20"/>
                <w:szCs w:val="20"/>
              </w:rPr>
            </w:pPr>
          </w:p>
          <w:p w:rsidR="00B9351C" w:rsidRDefault="00B9351C" w:rsidP="0080169E">
            <w:pPr>
              <w:jc w:val="center"/>
              <w:rPr>
                <w:sz w:val="20"/>
                <w:szCs w:val="20"/>
              </w:rPr>
            </w:pPr>
          </w:p>
          <w:p w:rsidR="00B9351C" w:rsidRDefault="00B9351C" w:rsidP="0080169E">
            <w:pPr>
              <w:jc w:val="center"/>
              <w:rPr>
                <w:sz w:val="20"/>
                <w:szCs w:val="20"/>
              </w:rPr>
            </w:pPr>
          </w:p>
          <w:p w:rsidR="00B9351C" w:rsidRPr="00E530DF" w:rsidRDefault="00B9351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B9351C">
        <w:trPr>
          <w:trHeight w:val="246"/>
          <w:jc w:val="center"/>
        </w:trPr>
        <w:tc>
          <w:tcPr>
            <w:tcW w:w="191" w:type="pct"/>
            <w:vMerge w:val="restart"/>
          </w:tcPr>
          <w:p w:rsidR="0080169E" w:rsidRPr="00E530DF" w:rsidRDefault="00B9351C" w:rsidP="00B9351C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4.1.7</w:t>
            </w:r>
          </w:p>
        </w:tc>
        <w:tc>
          <w:tcPr>
            <w:tcW w:w="590" w:type="pct"/>
            <w:vMerge w:val="restart"/>
          </w:tcPr>
          <w:p w:rsidR="0080169E" w:rsidRPr="00B9351C" w:rsidRDefault="00B9351C" w:rsidP="00B9351C">
            <w:pPr>
              <w:rPr>
                <w:sz w:val="20"/>
                <w:szCs w:val="20"/>
              </w:rPr>
            </w:pPr>
            <w:r w:rsidRPr="00B9351C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B9351C" w:rsidP="00B9351C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 xml:space="preserve">Новогодние и рождественские праздники (обеспечение новогодними подарками детей в возрасте от 1 до 14 лет: обучающихся общеобразовательных организаций и воспитанников организаций дошкольного </w:t>
            </w:r>
            <w:r w:rsidR="0080169E" w:rsidRPr="00E530DF">
              <w:rPr>
                <w:sz w:val="20"/>
                <w:szCs w:val="20"/>
              </w:rPr>
              <w:lastRenderedPageBreak/>
              <w:t>образования из малоимущих с</w:t>
            </w:r>
            <w:r>
              <w:rPr>
                <w:sz w:val="20"/>
                <w:szCs w:val="20"/>
              </w:rPr>
              <w:t>емей, учащихся школы-интерната)»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Управление образования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 w:rsidR="00F11EF9"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 w:rsidR="00F11EF9">
              <w:rPr>
                <w:sz w:val="20"/>
                <w:szCs w:val="20"/>
              </w:rPr>
              <w:t>,0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B9351C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 детей в возрасте от 1 до 14 лет  обучающихся общеобразовательных организаций и воспитанников организаций дошкольного образования из малоимущих семей, обеспеченных новогодними подарками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2940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2718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B9351C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 связи с принятым управленческим решением реализация мероприятия осуществлялась за счет пожертвований субъектов предпринимательства городского округа Кинешма</w:t>
            </w:r>
          </w:p>
        </w:tc>
      </w:tr>
      <w:tr w:rsidR="00F11EF9" w:rsidRPr="00E530DF" w:rsidTr="006971F2">
        <w:trPr>
          <w:trHeight w:val="1564"/>
          <w:jc w:val="center"/>
        </w:trPr>
        <w:tc>
          <w:tcPr>
            <w:tcW w:w="191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F11EF9" w:rsidRPr="00E530DF" w:rsidRDefault="00F11EF9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11EF9" w:rsidRPr="00E530DF" w:rsidRDefault="00F11EF9" w:rsidP="0080169E">
            <w:pPr>
              <w:rPr>
                <w:b/>
                <w:sz w:val="20"/>
                <w:szCs w:val="20"/>
              </w:rPr>
            </w:pPr>
            <w:r w:rsidRPr="00B9351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F11EF9" w:rsidRPr="00E530DF" w:rsidRDefault="00F11EF9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F11EF9" w:rsidRPr="00E530DF" w:rsidRDefault="00F11EF9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48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F11EF9" w:rsidRPr="00E530DF" w:rsidRDefault="00F11EF9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F11EF9" w:rsidRPr="00E530DF" w:rsidRDefault="00F11EF9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72"/>
          <w:jc w:val="center"/>
        </w:trPr>
        <w:tc>
          <w:tcPr>
            <w:tcW w:w="191" w:type="pct"/>
            <w:vMerge w:val="restart"/>
          </w:tcPr>
          <w:p w:rsidR="0080169E" w:rsidRPr="00E530DF" w:rsidRDefault="00B9351C" w:rsidP="00B9351C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4.1.8</w:t>
            </w:r>
          </w:p>
        </w:tc>
        <w:tc>
          <w:tcPr>
            <w:tcW w:w="590" w:type="pct"/>
            <w:vMerge w:val="restart"/>
          </w:tcPr>
          <w:p w:rsidR="0080169E" w:rsidRPr="00B9351C" w:rsidRDefault="00B9351C" w:rsidP="0080169E">
            <w:pPr>
              <w:jc w:val="both"/>
              <w:rPr>
                <w:sz w:val="20"/>
                <w:szCs w:val="20"/>
              </w:rPr>
            </w:pPr>
            <w:r w:rsidRPr="00B9351C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B9351C" w:rsidP="00B9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12524,7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12136,2</w:t>
            </w:r>
          </w:p>
        </w:tc>
        <w:tc>
          <w:tcPr>
            <w:tcW w:w="448" w:type="pct"/>
            <w:vMerge w:val="restart"/>
          </w:tcPr>
          <w:p w:rsidR="006B3E03" w:rsidRDefault="006B3E03" w:rsidP="00B9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80169E" w:rsidRPr="00E530DF" w:rsidRDefault="0080169E" w:rsidP="00B9351C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Отклонение в сумме 388,5 </w:t>
            </w:r>
            <w:proofErr w:type="spellStart"/>
            <w:r w:rsidRPr="00E530DF">
              <w:rPr>
                <w:sz w:val="20"/>
                <w:szCs w:val="20"/>
              </w:rPr>
              <w:t>т.р</w:t>
            </w:r>
            <w:proofErr w:type="spellEnd"/>
            <w:r w:rsidRPr="00E530DF">
              <w:rPr>
                <w:sz w:val="20"/>
                <w:szCs w:val="20"/>
              </w:rPr>
              <w:t xml:space="preserve">. в связи с экономией денежных средств по торгам. </w:t>
            </w:r>
          </w:p>
        </w:tc>
        <w:tc>
          <w:tcPr>
            <w:tcW w:w="626" w:type="pct"/>
            <w:vMerge w:val="restart"/>
          </w:tcPr>
          <w:p w:rsidR="0080169E" w:rsidRPr="00E530DF" w:rsidRDefault="0080169E" w:rsidP="00B9351C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17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372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B9351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12524,7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12136,2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B9351C" w:rsidRPr="00E530DF" w:rsidTr="006971F2">
        <w:trPr>
          <w:trHeight w:val="734"/>
          <w:jc w:val="center"/>
        </w:trPr>
        <w:tc>
          <w:tcPr>
            <w:tcW w:w="191" w:type="pct"/>
            <w:vMerge/>
          </w:tcPr>
          <w:p w:rsidR="00B9351C" w:rsidRPr="00E530DF" w:rsidRDefault="00B9351C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B9351C" w:rsidRPr="00E530DF" w:rsidRDefault="00B9351C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B9351C" w:rsidRPr="00E530DF" w:rsidRDefault="00B9351C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B9351C" w:rsidRPr="00E530DF" w:rsidRDefault="00B9351C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- федеральный бюджет </w:t>
            </w:r>
          </w:p>
          <w:p w:rsidR="00B9351C" w:rsidRPr="00E530DF" w:rsidRDefault="00B9351C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B9351C" w:rsidRPr="00E530DF" w:rsidRDefault="00B9351C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12524,7</w:t>
            </w:r>
          </w:p>
        </w:tc>
        <w:tc>
          <w:tcPr>
            <w:tcW w:w="385" w:type="pct"/>
          </w:tcPr>
          <w:p w:rsidR="00B9351C" w:rsidRPr="00E530DF" w:rsidRDefault="00B9351C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12136,2</w:t>
            </w:r>
          </w:p>
        </w:tc>
        <w:tc>
          <w:tcPr>
            <w:tcW w:w="448" w:type="pct"/>
            <w:vMerge/>
          </w:tcPr>
          <w:p w:rsidR="00B9351C" w:rsidRPr="00E530DF" w:rsidRDefault="00B9351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B9351C" w:rsidRPr="00E530DF" w:rsidRDefault="00B9351C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B9351C" w:rsidRPr="00E530DF" w:rsidRDefault="00B9351C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B9351C" w:rsidRPr="00E530DF" w:rsidRDefault="00B9351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B9351C" w:rsidRPr="00E530DF" w:rsidRDefault="00B9351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B9351C" w:rsidRPr="00E530DF" w:rsidRDefault="00B9351C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F11EF9" w:rsidRPr="00E530DF" w:rsidTr="00F11EF9">
        <w:trPr>
          <w:trHeight w:val="248"/>
          <w:jc w:val="center"/>
        </w:trPr>
        <w:tc>
          <w:tcPr>
            <w:tcW w:w="191" w:type="pct"/>
            <w:vMerge w:val="restart"/>
          </w:tcPr>
          <w:p w:rsidR="00F11EF9" w:rsidRPr="00E530DF" w:rsidRDefault="00F11EF9" w:rsidP="0025193D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4.1.9</w:t>
            </w:r>
          </w:p>
        </w:tc>
        <w:tc>
          <w:tcPr>
            <w:tcW w:w="590" w:type="pct"/>
            <w:vMerge w:val="restart"/>
          </w:tcPr>
          <w:p w:rsidR="00F11EF9" w:rsidRPr="0025193D" w:rsidRDefault="00F11EF9" w:rsidP="0080169E">
            <w:pPr>
              <w:jc w:val="both"/>
              <w:rPr>
                <w:sz w:val="20"/>
                <w:szCs w:val="20"/>
              </w:rPr>
            </w:pPr>
            <w:r w:rsidRPr="0025193D">
              <w:rPr>
                <w:sz w:val="20"/>
                <w:szCs w:val="20"/>
              </w:rPr>
              <w:t xml:space="preserve">Мероприятие </w:t>
            </w:r>
          </w:p>
          <w:p w:rsidR="00F11EF9" w:rsidRPr="00E530DF" w:rsidRDefault="00F11EF9" w:rsidP="00251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E530DF">
              <w:rPr>
                <w:sz w:val="20"/>
                <w:szCs w:val="20"/>
              </w:rPr>
              <w:lastRenderedPageBreak/>
              <w:t>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491" w:type="pct"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F11EF9" w:rsidRPr="00E530DF" w:rsidRDefault="00F11EF9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F11EF9" w:rsidRPr="00E530DF" w:rsidRDefault="00F11EF9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48" w:type="pct"/>
            <w:vMerge w:val="restar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</w:t>
            </w:r>
          </w:p>
        </w:tc>
        <w:tc>
          <w:tcPr>
            <w:tcW w:w="626" w:type="pct"/>
            <w:vMerge w:val="restart"/>
          </w:tcPr>
          <w:p w:rsidR="00F11EF9" w:rsidRPr="00E530DF" w:rsidRDefault="00F11EF9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F11EF9" w:rsidRPr="00E530DF" w:rsidRDefault="00F11EF9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F11EF9" w:rsidRPr="00E530DF" w:rsidTr="006971F2">
        <w:trPr>
          <w:trHeight w:val="1222"/>
          <w:jc w:val="center"/>
        </w:trPr>
        <w:tc>
          <w:tcPr>
            <w:tcW w:w="191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F11EF9" w:rsidRPr="00E530DF" w:rsidRDefault="00F11EF9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  <w:r w:rsidRPr="0025193D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F11EF9" w:rsidRPr="00E530DF" w:rsidRDefault="00F11EF9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F11EF9" w:rsidRPr="00E530DF" w:rsidRDefault="00F11EF9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48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F11EF9" w:rsidRPr="00E530DF" w:rsidRDefault="00F11EF9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F11EF9" w:rsidRPr="00E530DF" w:rsidRDefault="00F11EF9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25193D" w:rsidRPr="00E530DF" w:rsidTr="006971F2">
        <w:trPr>
          <w:jc w:val="center"/>
        </w:trPr>
        <w:tc>
          <w:tcPr>
            <w:tcW w:w="191" w:type="pct"/>
            <w:vMerge w:val="restart"/>
          </w:tcPr>
          <w:p w:rsidR="0025193D" w:rsidRPr="00E530DF" w:rsidRDefault="0025193D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90" w:type="pct"/>
            <w:vMerge w:val="restart"/>
          </w:tcPr>
          <w:p w:rsidR="0025193D" w:rsidRPr="0025193D" w:rsidRDefault="0025193D" w:rsidP="0080169E">
            <w:pPr>
              <w:jc w:val="both"/>
              <w:rPr>
                <w:sz w:val="20"/>
                <w:szCs w:val="20"/>
              </w:rPr>
            </w:pPr>
            <w:r w:rsidRPr="0025193D">
              <w:rPr>
                <w:sz w:val="20"/>
                <w:szCs w:val="20"/>
              </w:rPr>
              <w:t xml:space="preserve">Подпрограмма </w:t>
            </w:r>
          </w:p>
          <w:p w:rsidR="0025193D" w:rsidRPr="00E530DF" w:rsidRDefault="0025193D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«Поддержка отдельных категорий жителей городского округа Кинешма»</w:t>
            </w:r>
          </w:p>
        </w:tc>
        <w:tc>
          <w:tcPr>
            <w:tcW w:w="504" w:type="pct"/>
            <w:vMerge w:val="restart"/>
          </w:tcPr>
          <w:p w:rsidR="0025193D" w:rsidRPr="00E530DF" w:rsidRDefault="0025193D" w:rsidP="0025193D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25193D" w:rsidRPr="00E530DF" w:rsidRDefault="0025193D" w:rsidP="0025193D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491" w:type="pct"/>
          </w:tcPr>
          <w:p w:rsidR="0025193D" w:rsidRPr="00E530DF" w:rsidRDefault="0025193D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25193D" w:rsidRPr="0025193D" w:rsidRDefault="0025193D" w:rsidP="0080169E">
            <w:pPr>
              <w:jc w:val="center"/>
              <w:rPr>
                <w:sz w:val="20"/>
                <w:szCs w:val="20"/>
              </w:rPr>
            </w:pPr>
            <w:r w:rsidRPr="0025193D">
              <w:rPr>
                <w:sz w:val="20"/>
                <w:szCs w:val="20"/>
              </w:rPr>
              <w:t>4574,8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25193D" w:rsidRPr="0025193D" w:rsidRDefault="0025193D" w:rsidP="0080169E">
            <w:pPr>
              <w:jc w:val="center"/>
              <w:rPr>
                <w:sz w:val="20"/>
                <w:szCs w:val="20"/>
              </w:rPr>
            </w:pPr>
            <w:r w:rsidRPr="0025193D">
              <w:rPr>
                <w:sz w:val="20"/>
                <w:szCs w:val="20"/>
              </w:rPr>
              <w:t>4549,7</w:t>
            </w:r>
          </w:p>
        </w:tc>
        <w:tc>
          <w:tcPr>
            <w:tcW w:w="448" w:type="pct"/>
            <w:vMerge w:val="restart"/>
          </w:tcPr>
          <w:p w:rsidR="0025193D" w:rsidRPr="00E530DF" w:rsidRDefault="0025193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25193D" w:rsidRPr="00E530DF" w:rsidRDefault="0025193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25193D" w:rsidRPr="00E530DF" w:rsidRDefault="0025193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25193D" w:rsidRPr="00E530DF" w:rsidRDefault="0025193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25193D" w:rsidRPr="00E530DF" w:rsidRDefault="0025193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25193D" w:rsidRPr="00E530DF" w:rsidRDefault="0025193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93D" w:rsidRPr="00E530DF" w:rsidTr="006971F2">
        <w:trPr>
          <w:jc w:val="center"/>
        </w:trPr>
        <w:tc>
          <w:tcPr>
            <w:tcW w:w="191" w:type="pct"/>
            <w:vMerge/>
          </w:tcPr>
          <w:p w:rsidR="0025193D" w:rsidRPr="00E530DF" w:rsidRDefault="0025193D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25193D" w:rsidRPr="00E530DF" w:rsidRDefault="0025193D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25193D" w:rsidRPr="00E530DF" w:rsidRDefault="0025193D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25193D" w:rsidRPr="00E530DF" w:rsidRDefault="0025193D" w:rsidP="0080169E">
            <w:pPr>
              <w:rPr>
                <w:b/>
                <w:sz w:val="20"/>
                <w:szCs w:val="20"/>
              </w:rPr>
            </w:pPr>
            <w:r w:rsidRPr="0025193D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4574,8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4549,7</w:t>
            </w:r>
          </w:p>
        </w:tc>
        <w:tc>
          <w:tcPr>
            <w:tcW w:w="448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25193D" w:rsidRPr="00E530DF" w:rsidTr="00E530DF">
        <w:trPr>
          <w:jc w:val="center"/>
        </w:trPr>
        <w:tc>
          <w:tcPr>
            <w:tcW w:w="191" w:type="pct"/>
            <w:vMerge/>
          </w:tcPr>
          <w:p w:rsidR="0025193D" w:rsidRPr="00E530DF" w:rsidRDefault="0025193D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25193D" w:rsidRPr="00E530DF" w:rsidRDefault="0025193D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25193D" w:rsidRPr="00E530DF" w:rsidRDefault="0025193D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25193D" w:rsidRPr="00E530DF" w:rsidRDefault="0025193D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4574,8</w:t>
            </w:r>
          </w:p>
        </w:tc>
        <w:tc>
          <w:tcPr>
            <w:tcW w:w="385" w:type="pct"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4549,7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25193D" w:rsidRPr="00E530DF" w:rsidRDefault="0025193D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F11EF9" w:rsidRPr="00E530DF" w:rsidTr="00E530DF">
        <w:trPr>
          <w:jc w:val="center"/>
        </w:trPr>
        <w:tc>
          <w:tcPr>
            <w:tcW w:w="191" w:type="pct"/>
            <w:vMerge w:val="restart"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590" w:type="pct"/>
            <w:vMerge w:val="restart"/>
          </w:tcPr>
          <w:p w:rsidR="00F11EF9" w:rsidRPr="00E530DF" w:rsidRDefault="00F11EF9" w:rsidP="0025193D">
            <w:pPr>
              <w:rPr>
                <w:sz w:val="20"/>
                <w:szCs w:val="20"/>
              </w:rPr>
            </w:pPr>
            <w:r w:rsidRPr="0025193D">
              <w:rPr>
                <w:sz w:val="20"/>
                <w:szCs w:val="20"/>
              </w:rPr>
              <w:t>Основное мероприятие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 xml:space="preserve"> «Предоставление мер поддержки отдельным категориям жителей»</w:t>
            </w:r>
          </w:p>
        </w:tc>
        <w:tc>
          <w:tcPr>
            <w:tcW w:w="504" w:type="pct"/>
            <w:vMerge w:val="restart"/>
          </w:tcPr>
          <w:p w:rsidR="00F11EF9" w:rsidRPr="00E530DF" w:rsidRDefault="00F11EF9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F11EF9" w:rsidRDefault="00F11EF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4574,8</w:t>
            </w:r>
          </w:p>
        </w:tc>
        <w:tc>
          <w:tcPr>
            <w:tcW w:w="385" w:type="pc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4549,7</w:t>
            </w:r>
          </w:p>
        </w:tc>
        <w:tc>
          <w:tcPr>
            <w:tcW w:w="448" w:type="pct"/>
            <w:vMerge w:val="restart"/>
          </w:tcPr>
          <w:p w:rsidR="00F11EF9" w:rsidRPr="00E530DF" w:rsidRDefault="00F11EF9" w:rsidP="00545F30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F11EF9" w:rsidRPr="00E530DF" w:rsidTr="00E530DF">
        <w:trPr>
          <w:jc w:val="center"/>
        </w:trPr>
        <w:tc>
          <w:tcPr>
            <w:tcW w:w="191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11EF9" w:rsidRPr="00E530DF" w:rsidRDefault="00F11EF9" w:rsidP="0080169E">
            <w:pPr>
              <w:rPr>
                <w:b/>
                <w:sz w:val="20"/>
                <w:szCs w:val="20"/>
              </w:rPr>
            </w:pPr>
            <w:r w:rsidRPr="00854B71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4574,8</w:t>
            </w:r>
          </w:p>
        </w:tc>
        <w:tc>
          <w:tcPr>
            <w:tcW w:w="385" w:type="pc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4549,7</w:t>
            </w:r>
          </w:p>
        </w:tc>
        <w:tc>
          <w:tcPr>
            <w:tcW w:w="448" w:type="pct"/>
            <w:vMerge/>
          </w:tcPr>
          <w:p w:rsidR="00F11EF9" w:rsidRPr="00E530DF" w:rsidRDefault="00F11EF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F11EF9" w:rsidRPr="00E530DF" w:rsidRDefault="00F11EF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F11EF9" w:rsidRPr="00E530DF" w:rsidRDefault="00F11EF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F11EF9" w:rsidRPr="00E530DF" w:rsidRDefault="00F11EF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F11EF9" w:rsidRPr="00E530DF" w:rsidRDefault="00F11EF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F11EF9" w:rsidRPr="00E530DF" w:rsidTr="00E530DF">
        <w:trPr>
          <w:jc w:val="center"/>
        </w:trPr>
        <w:tc>
          <w:tcPr>
            <w:tcW w:w="191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11EF9" w:rsidRPr="00E530DF" w:rsidRDefault="00F11EF9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4574,8</w:t>
            </w:r>
          </w:p>
        </w:tc>
        <w:tc>
          <w:tcPr>
            <w:tcW w:w="385" w:type="pct"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4549,7</w:t>
            </w:r>
          </w:p>
        </w:tc>
        <w:tc>
          <w:tcPr>
            <w:tcW w:w="448" w:type="pct"/>
            <w:vMerge/>
          </w:tcPr>
          <w:p w:rsidR="00F11EF9" w:rsidRPr="00E530DF" w:rsidRDefault="00F11EF9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F11EF9" w:rsidRPr="00E530DF" w:rsidRDefault="00F11EF9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08"/>
          <w:jc w:val="center"/>
        </w:trPr>
        <w:tc>
          <w:tcPr>
            <w:tcW w:w="191" w:type="pct"/>
            <w:vMerge w:val="restart"/>
          </w:tcPr>
          <w:p w:rsidR="0080169E" w:rsidRPr="00E530DF" w:rsidRDefault="00231192" w:rsidP="00231192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590" w:type="pct"/>
            <w:vMerge w:val="restart"/>
          </w:tcPr>
          <w:p w:rsidR="0080169E" w:rsidRPr="00231192" w:rsidRDefault="0080169E" w:rsidP="0080169E">
            <w:pPr>
              <w:jc w:val="both"/>
              <w:rPr>
                <w:sz w:val="20"/>
                <w:szCs w:val="20"/>
              </w:rPr>
            </w:pPr>
            <w:r w:rsidRPr="00231192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231192" w:rsidP="0023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130,0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231192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граждан, находящихся в трудной жизненной ситуации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06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23119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130,0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06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130,0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231192">
        <w:trPr>
          <w:trHeight w:val="215"/>
          <w:jc w:val="center"/>
        </w:trPr>
        <w:tc>
          <w:tcPr>
            <w:tcW w:w="191" w:type="pct"/>
            <w:vMerge w:val="restart"/>
          </w:tcPr>
          <w:p w:rsidR="0080169E" w:rsidRPr="00E530DF" w:rsidRDefault="00231192" w:rsidP="00231192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590" w:type="pct"/>
            <w:vMerge w:val="restart"/>
          </w:tcPr>
          <w:p w:rsidR="0080169E" w:rsidRPr="00231192" w:rsidRDefault="00231192" w:rsidP="0080169E">
            <w:pPr>
              <w:jc w:val="both"/>
              <w:rPr>
                <w:sz w:val="20"/>
                <w:szCs w:val="20"/>
              </w:rPr>
            </w:pPr>
            <w:r w:rsidRPr="00231192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231192" w:rsidP="0023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 xml:space="preserve">Пенсионное обеспечение лиц, замещающих выборные муниципальные должности муниципальной службы </w:t>
            </w:r>
          </w:p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городского округа Кинешма</w:t>
            </w:r>
            <w:r w:rsidR="00231192"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2245,8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2245,7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545F30" w:rsidRPr="00E530DF" w:rsidRDefault="0080169E" w:rsidP="00545F3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лиц,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45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47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537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23119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2245,8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2245,7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537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2245,8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2245,7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48"/>
          <w:jc w:val="center"/>
        </w:trPr>
        <w:tc>
          <w:tcPr>
            <w:tcW w:w="191" w:type="pct"/>
            <w:vMerge w:val="restart"/>
          </w:tcPr>
          <w:p w:rsidR="0080169E" w:rsidRPr="00E530DF" w:rsidRDefault="00545F30" w:rsidP="00545F30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590" w:type="pct"/>
            <w:vMerge w:val="restart"/>
          </w:tcPr>
          <w:p w:rsidR="0080169E" w:rsidRPr="00545F30" w:rsidRDefault="00545F30" w:rsidP="00545F30">
            <w:pPr>
              <w:rPr>
                <w:sz w:val="20"/>
                <w:szCs w:val="20"/>
              </w:rPr>
            </w:pPr>
            <w:r w:rsidRPr="00545F30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545F30" w:rsidP="00545F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Материальное обеспечение граждан, удостоенных звания «Почетный гражданин города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519,0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494,0</w:t>
            </w:r>
          </w:p>
        </w:tc>
        <w:tc>
          <w:tcPr>
            <w:tcW w:w="448" w:type="pct"/>
            <w:vMerge w:val="restart"/>
          </w:tcPr>
          <w:p w:rsidR="006B3E03" w:rsidRDefault="006B3E03" w:rsidP="005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80169E" w:rsidRPr="00E530DF" w:rsidRDefault="0080169E" w:rsidP="00545F3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Отклонение в сумме 25,0 </w:t>
            </w:r>
            <w:proofErr w:type="spellStart"/>
            <w:r w:rsidRPr="00E530DF">
              <w:rPr>
                <w:sz w:val="20"/>
                <w:szCs w:val="20"/>
              </w:rPr>
              <w:t>т.р</w:t>
            </w:r>
            <w:proofErr w:type="spellEnd"/>
            <w:r w:rsidRPr="00E530DF">
              <w:rPr>
                <w:sz w:val="20"/>
                <w:szCs w:val="20"/>
              </w:rPr>
              <w:t xml:space="preserve">. в связи с </w:t>
            </w:r>
            <w:proofErr w:type="spellStart"/>
            <w:r w:rsidRPr="00E530DF">
              <w:rPr>
                <w:sz w:val="20"/>
                <w:szCs w:val="20"/>
              </w:rPr>
              <w:t>невостребованностью</w:t>
            </w:r>
            <w:proofErr w:type="spellEnd"/>
            <w:r w:rsidRPr="00E530DF">
              <w:rPr>
                <w:sz w:val="20"/>
                <w:szCs w:val="20"/>
              </w:rPr>
              <w:t xml:space="preserve"> пособия на </w:t>
            </w:r>
            <w:r w:rsidRPr="00E530DF">
              <w:rPr>
                <w:sz w:val="20"/>
                <w:szCs w:val="20"/>
              </w:rPr>
              <w:lastRenderedPageBreak/>
              <w:t>погребение.</w:t>
            </w:r>
          </w:p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545F30">
            <w:pPr>
              <w:rPr>
                <w:sz w:val="20"/>
                <w:szCs w:val="20"/>
              </w:rPr>
            </w:pPr>
            <w:r w:rsidRPr="00E530DF">
              <w:rPr>
                <w:rFonts w:eastAsia="Courier New CYR"/>
                <w:sz w:val="20"/>
                <w:szCs w:val="20"/>
              </w:rPr>
              <w:lastRenderedPageBreak/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 связи со смертью</w:t>
            </w:r>
            <w:r w:rsidRPr="00E530DF">
              <w:rPr>
                <w:rFonts w:eastAsia="Courier New CYR"/>
                <w:sz w:val="20"/>
                <w:szCs w:val="20"/>
              </w:rPr>
              <w:t xml:space="preserve"> граждан, удостоенных звания «Почётный гражданин города Кинешмы»                </w:t>
            </w:r>
          </w:p>
        </w:tc>
      </w:tr>
      <w:tr w:rsidR="00E530DF" w:rsidRPr="00E530DF" w:rsidTr="00E530DF">
        <w:trPr>
          <w:trHeight w:val="247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545F30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519,0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494,0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247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11EF9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- бюджет городского округа </w:t>
            </w:r>
          </w:p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519,0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494,0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20"/>
          <w:jc w:val="center"/>
        </w:trPr>
        <w:tc>
          <w:tcPr>
            <w:tcW w:w="191" w:type="pct"/>
            <w:vMerge w:val="restart"/>
          </w:tcPr>
          <w:p w:rsidR="0080169E" w:rsidRPr="00E530DF" w:rsidRDefault="0080169E" w:rsidP="00545F30">
            <w:pPr>
              <w:ind w:hanging="68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5.</w:t>
            </w:r>
            <w:r w:rsidR="00545F30">
              <w:rPr>
                <w:sz w:val="20"/>
                <w:szCs w:val="20"/>
              </w:rPr>
              <w:t>1.4</w:t>
            </w:r>
          </w:p>
        </w:tc>
        <w:tc>
          <w:tcPr>
            <w:tcW w:w="590" w:type="pct"/>
            <w:vMerge w:val="restart"/>
          </w:tcPr>
          <w:p w:rsidR="0080169E" w:rsidRPr="00545F30" w:rsidRDefault="00545F30" w:rsidP="0080169E">
            <w:pPr>
              <w:jc w:val="both"/>
              <w:rPr>
                <w:sz w:val="20"/>
                <w:szCs w:val="20"/>
              </w:rPr>
            </w:pPr>
            <w:r w:rsidRPr="00545F30">
              <w:rPr>
                <w:sz w:val="20"/>
                <w:szCs w:val="20"/>
              </w:rPr>
              <w:t xml:space="preserve">Мероприятие </w:t>
            </w:r>
          </w:p>
          <w:p w:rsidR="0080169E" w:rsidRDefault="00545F30" w:rsidP="00545F3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Предоставления гранта в форме субсидий некоммерческим организациям, не являющимся казенными учреждениями, на реализацию социально значимого проекта «Помощь лицам, находящимся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</w:t>
            </w:r>
            <w:r>
              <w:rPr>
                <w:sz w:val="20"/>
                <w:szCs w:val="20"/>
              </w:rPr>
              <w:t>»</w:t>
            </w:r>
            <w:proofErr w:type="gramEnd"/>
          </w:p>
          <w:p w:rsidR="00F11EF9" w:rsidRPr="00E530DF" w:rsidRDefault="00F11EF9" w:rsidP="00545F30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1680,0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1680,0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545F3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лиц, находящихся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обстановке, которым оказана помощь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150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390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545F3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 связи с популярностью данной услуги увеличилось число лиц на 240 человек, получивших данную услугу</w:t>
            </w:r>
          </w:p>
        </w:tc>
      </w:tr>
      <w:tr w:rsidR="00E530DF" w:rsidRPr="00E530DF" w:rsidTr="00E530DF">
        <w:trPr>
          <w:trHeight w:val="504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545F30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1680,0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1680,0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72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1680,0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1680,0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D13124" w:rsidRPr="00E530DF" w:rsidTr="006971F2">
        <w:trPr>
          <w:jc w:val="center"/>
        </w:trPr>
        <w:tc>
          <w:tcPr>
            <w:tcW w:w="191" w:type="pct"/>
            <w:vMerge w:val="restart"/>
          </w:tcPr>
          <w:p w:rsidR="00D13124" w:rsidRPr="00E530DF" w:rsidRDefault="00D13124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90" w:type="pct"/>
            <w:vMerge w:val="restart"/>
          </w:tcPr>
          <w:p w:rsidR="00D13124" w:rsidRPr="00D13124" w:rsidRDefault="00D13124" w:rsidP="0080169E">
            <w:pPr>
              <w:jc w:val="both"/>
              <w:rPr>
                <w:sz w:val="20"/>
                <w:szCs w:val="20"/>
              </w:rPr>
            </w:pPr>
            <w:r w:rsidRPr="00D13124">
              <w:rPr>
                <w:sz w:val="20"/>
                <w:szCs w:val="20"/>
              </w:rPr>
              <w:t xml:space="preserve">Подпрограмма </w:t>
            </w:r>
          </w:p>
          <w:p w:rsidR="00D13124" w:rsidRPr="00E530DF" w:rsidRDefault="00D13124" w:rsidP="00D13124">
            <w:pPr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«Финансирование из бюджета городского округа     расходов на погребение»</w:t>
            </w:r>
          </w:p>
        </w:tc>
        <w:tc>
          <w:tcPr>
            <w:tcW w:w="504" w:type="pct"/>
            <w:vMerge w:val="restart"/>
          </w:tcPr>
          <w:p w:rsidR="00D13124" w:rsidRPr="00E530DF" w:rsidRDefault="00D13124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491" w:type="pct"/>
          </w:tcPr>
          <w:p w:rsidR="00D13124" w:rsidRPr="00E530DF" w:rsidRDefault="00D13124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D13124" w:rsidRPr="00D13124" w:rsidRDefault="00D13124" w:rsidP="0080169E">
            <w:pPr>
              <w:jc w:val="center"/>
              <w:rPr>
                <w:sz w:val="20"/>
                <w:szCs w:val="20"/>
              </w:rPr>
            </w:pPr>
            <w:r w:rsidRPr="00D13124">
              <w:rPr>
                <w:sz w:val="20"/>
                <w:szCs w:val="20"/>
              </w:rPr>
              <w:t>51,4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D13124" w:rsidRPr="00D13124" w:rsidRDefault="00D13124" w:rsidP="0080169E">
            <w:pPr>
              <w:jc w:val="center"/>
              <w:rPr>
                <w:sz w:val="20"/>
                <w:szCs w:val="20"/>
              </w:rPr>
            </w:pPr>
            <w:r w:rsidRPr="00D13124">
              <w:rPr>
                <w:sz w:val="20"/>
                <w:szCs w:val="20"/>
              </w:rPr>
              <w:t>25,7</w:t>
            </w:r>
          </w:p>
        </w:tc>
        <w:tc>
          <w:tcPr>
            <w:tcW w:w="448" w:type="pct"/>
            <w:vMerge w:val="restart"/>
          </w:tcPr>
          <w:p w:rsidR="00D13124" w:rsidRPr="00E530DF" w:rsidRDefault="00D13124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D13124" w:rsidRPr="00E530DF" w:rsidRDefault="00D13124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D13124" w:rsidRPr="00E530DF" w:rsidRDefault="00D13124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D13124" w:rsidRPr="00E530DF" w:rsidRDefault="00D13124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D13124" w:rsidRPr="00E530DF" w:rsidRDefault="00D13124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D13124" w:rsidRPr="00E530DF" w:rsidRDefault="00D13124" w:rsidP="008016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124" w:rsidRPr="00E530DF" w:rsidTr="006971F2">
        <w:trPr>
          <w:jc w:val="center"/>
        </w:trPr>
        <w:tc>
          <w:tcPr>
            <w:tcW w:w="191" w:type="pct"/>
            <w:vMerge/>
          </w:tcPr>
          <w:p w:rsidR="00D13124" w:rsidRPr="00E530DF" w:rsidRDefault="00D13124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13124" w:rsidRPr="00E530DF" w:rsidRDefault="00D13124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13124" w:rsidRPr="00E530DF" w:rsidRDefault="00D13124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D13124" w:rsidRPr="00E530DF" w:rsidRDefault="00D13124" w:rsidP="0080169E">
            <w:pPr>
              <w:rPr>
                <w:b/>
                <w:sz w:val="20"/>
                <w:szCs w:val="20"/>
              </w:rPr>
            </w:pPr>
            <w:r w:rsidRPr="00D13124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51,4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25,7</w:t>
            </w:r>
          </w:p>
        </w:tc>
        <w:tc>
          <w:tcPr>
            <w:tcW w:w="448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D13124" w:rsidRPr="00E530DF" w:rsidTr="00E530DF">
        <w:trPr>
          <w:jc w:val="center"/>
        </w:trPr>
        <w:tc>
          <w:tcPr>
            <w:tcW w:w="191" w:type="pct"/>
            <w:vMerge/>
          </w:tcPr>
          <w:p w:rsidR="00D13124" w:rsidRPr="00E530DF" w:rsidRDefault="00D13124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D13124" w:rsidRPr="00E530DF" w:rsidRDefault="00D13124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D13124" w:rsidRPr="00E530DF" w:rsidRDefault="00D13124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D13124" w:rsidRPr="00E530DF" w:rsidRDefault="00D13124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51,4</w:t>
            </w:r>
          </w:p>
        </w:tc>
        <w:tc>
          <w:tcPr>
            <w:tcW w:w="385" w:type="pct"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25,7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D13124" w:rsidRPr="00E530DF" w:rsidRDefault="00D13124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3BC" w:rsidRPr="00E530DF" w:rsidTr="00E530DF">
        <w:trPr>
          <w:jc w:val="center"/>
        </w:trPr>
        <w:tc>
          <w:tcPr>
            <w:tcW w:w="191" w:type="pct"/>
            <w:vMerge w:val="restart"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vMerge w:val="restart"/>
          </w:tcPr>
          <w:p w:rsidR="00E533BC" w:rsidRPr="00E530DF" w:rsidRDefault="00E533BC" w:rsidP="00D13124">
            <w:pPr>
              <w:rPr>
                <w:sz w:val="20"/>
                <w:szCs w:val="20"/>
              </w:rPr>
            </w:pPr>
            <w:r w:rsidRPr="00D13124">
              <w:rPr>
                <w:sz w:val="20"/>
                <w:szCs w:val="20"/>
              </w:rPr>
              <w:t>Основное мероприятие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 xml:space="preserve">«Оказание поддержки в связи с погребением </w:t>
            </w:r>
            <w:proofErr w:type="gramStart"/>
            <w:r w:rsidRPr="00E530DF">
              <w:rPr>
                <w:sz w:val="20"/>
                <w:szCs w:val="20"/>
              </w:rPr>
              <w:t>умерших</w:t>
            </w:r>
            <w:proofErr w:type="gramEnd"/>
            <w:r w:rsidRPr="00E530DF"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51,4</w:t>
            </w:r>
          </w:p>
        </w:tc>
        <w:tc>
          <w:tcPr>
            <w:tcW w:w="385" w:type="pc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25,7</w:t>
            </w:r>
          </w:p>
        </w:tc>
        <w:tc>
          <w:tcPr>
            <w:tcW w:w="448" w:type="pct"/>
            <w:vMerge w:val="restart"/>
          </w:tcPr>
          <w:p w:rsidR="006B3E03" w:rsidRDefault="006B3E03" w:rsidP="0062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E533BC" w:rsidRPr="00E530DF" w:rsidRDefault="00E533BC" w:rsidP="00624622">
            <w:pPr>
              <w:ind w:right="-108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Отклонение в сумме 25,7 </w:t>
            </w:r>
            <w:proofErr w:type="spellStart"/>
            <w:r w:rsidRPr="00E530DF">
              <w:rPr>
                <w:sz w:val="20"/>
                <w:szCs w:val="20"/>
              </w:rPr>
              <w:t>т.р</w:t>
            </w:r>
            <w:proofErr w:type="spellEnd"/>
            <w:r w:rsidRPr="00E530DF">
              <w:rPr>
                <w:sz w:val="20"/>
                <w:szCs w:val="20"/>
              </w:rPr>
              <w:t>. в связи с отсутствием выставленных счетов на данную услугу</w:t>
            </w:r>
            <w:r w:rsidR="006B3E03">
              <w:rPr>
                <w:sz w:val="20"/>
                <w:szCs w:val="20"/>
              </w:rPr>
              <w:t>.</w:t>
            </w:r>
          </w:p>
        </w:tc>
        <w:tc>
          <w:tcPr>
            <w:tcW w:w="626" w:type="pct"/>
            <w:vMerge w:val="restar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3BC" w:rsidRPr="00E530DF" w:rsidTr="00E530DF">
        <w:trPr>
          <w:jc w:val="center"/>
        </w:trPr>
        <w:tc>
          <w:tcPr>
            <w:tcW w:w="191" w:type="pct"/>
            <w:vMerge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E533BC" w:rsidRPr="00E530DF" w:rsidRDefault="00E533BC" w:rsidP="0080169E">
            <w:pPr>
              <w:rPr>
                <w:b/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51,4</w:t>
            </w:r>
          </w:p>
        </w:tc>
        <w:tc>
          <w:tcPr>
            <w:tcW w:w="385" w:type="pc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25,7</w:t>
            </w:r>
          </w:p>
        </w:tc>
        <w:tc>
          <w:tcPr>
            <w:tcW w:w="448" w:type="pct"/>
            <w:vMerge/>
          </w:tcPr>
          <w:p w:rsidR="00E533BC" w:rsidRPr="00E530DF" w:rsidRDefault="00E533BC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E533BC" w:rsidRPr="00E530DF" w:rsidRDefault="00E533BC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533BC" w:rsidRPr="00E530DF" w:rsidRDefault="00E533BC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E533BC" w:rsidRPr="00E530DF" w:rsidRDefault="00E533BC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533BC" w:rsidRPr="00E530DF" w:rsidRDefault="00E533BC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3BC" w:rsidRPr="00E530DF" w:rsidTr="00E530DF">
        <w:trPr>
          <w:jc w:val="center"/>
        </w:trPr>
        <w:tc>
          <w:tcPr>
            <w:tcW w:w="191" w:type="pct"/>
            <w:vMerge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E533BC" w:rsidRPr="00E530DF" w:rsidRDefault="00E533BC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51,4</w:t>
            </w:r>
          </w:p>
        </w:tc>
        <w:tc>
          <w:tcPr>
            <w:tcW w:w="385" w:type="pct"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25,7</w:t>
            </w:r>
          </w:p>
        </w:tc>
        <w:tc>
          <w:tcPr>
            <w:tcW w:w="448" w:type="pct"/>
            <w:vMerge/>
          </w:tcPr>
          <w:p w:rsidR="00E533BC" w:rsidRPr="00E530DF" w:rsidRDefault="00E533BC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533BC" w:rsidRPr="00E530DF" w:rsidRDefault="00E533BC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3BC">
        <w:trPr>
          <w:trHeight w:val="298"/>
          <w:jc w:val="center"/>
        </w:trPr>
        <w:tc>
          <w:tcPr>
            <w:tcW w:w="191" w:type="pct"/>
            <w:vMerge w:val="restart"/>
          </w:tcPr>
          <w:p w:rsidR="0080169E" w:rsidRPr="00E530DF" w:rsidRDefault="00E533BC" w:rsidP="00E533BC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590" w:type="pct"/>
            <w:vMerge w:val="restart"/>
          </w:tcPr>
          <w:p w:rsidR="0080169E" w:rsidRPr="00E533BC" w:rsidRDefault="0080169E" w:rsidP="0080169E">
            <w:pPr>
              <w:jc w:val="both"/>
              <w:rPr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E533BC" w:rsidP="00E5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 xml:space="preserve">Компенсация затрат по оказанию услуг на погребение неизвестных и невостребованных трупов, </w:t>
            </w:r>
          </w:p>
          <w:p w:rsidR="0080169E" w:rsidRPr="00E530DF" w:rsidRDefault="0080169E" w:rsidP="00E533BC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в целях возмещения недополученных доходов, </w:t>
            </w:r>
            <w:r w:rsidRPr="00E530DF">
              <w:rPr>
                <w:sz w:val="20"/>
                <w:szCs w:val="20"/>
              </w:rPr>
              <w:lastRenderedPageBreak/>
              <w:t>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</w:t>
            </w:r>
            <w:r w:rsidR="00E533BC"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51,4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25,7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color w:val="000000"/>
                <w:sz w:val="20"/>
                <w:szCs w:val="20"/>
              </w:rPr>
              <w:t>Количество погребенных невостребованных и неизвестных трупов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13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E533BC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Отсутствие выставленных счетов на данную услугу</w:t>
            </w:r>
          </w:p>
        </w:tc>
      </w:tr>
      <w:tr w:rsidR="00E530DF" w:rsidRPr="00E530DF" w:rsidTr="00E530DF">
        <w:trPr>
          <w:trHeight w:val="52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51,4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25,7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52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51,4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25,7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A32E7" w:rsidRPr="00E530DF" w:rsidTr="006971F2">
        <w:trPr>
          <w:jc w:val="center"/>
        </w:trPr>
        <w:tc>
          <w:tcPr>
            <w:tcW w:w="191" w:type="pct"/>
            <w:vMerge w:val="restart"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90" w:type="pct"/>
            <w:vMerge w:val="restart"/>
          </w:tcPr>
          <w:p w:rsidR="00AA32E7" w:rsidRPr="00E533BC" w:rsidRDefault="00AA32E7" w:rsidP="0080169E">
            <w:pPr>
              <w:jc w:val="both"/>
              <w:rPr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 xml:space="preserve">Подпрограмма </w:t>
            </w:r>
          </w:p>
          <w:p w:rsidR="00AA32E7" w:rsidRPr="00E530DF" w:rsidRDefault="00AA32E7" w:rsidP="00E533BC">
            <w:pPr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«Организация отдыха и оздоровления детей»</w:t>
            </w:r>
          </w:p>
        </w:tc>
        <w:tc>
          <w:tcPr>
            <w:tcW w:w="504" w:type="pct"/>
            <w:vMerge w:val="restart"/>
          </w:tcPr>
          <w:p w:rsidR="00AA32E7" w:rsidRPr="00E530DF" w:rsidRDefault="00AA32E7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 Управление образования администрации городского округа Кинешма</w:t>
            </w:r>
          </w:p>
        </w:tc>
        <w:tc>
          <w:tcPr>
            <w:tcW w:w="491" w:type="pct"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AA32E7" w:rsidRPr="00E533BC" w:rsidRDefault="00AA32E7" w:rsidP="0080169E">
            <w:pPr>
              <w:jc w:val="center"/>
              <w:rPr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>4350,5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AA32E7" w:rsidRPr="00E533BC" w:rsidRDefault="00AA32E7" w:rsidP="0080169E">
            <w:pPr>
              <w:jc w:val="center"/>
              <w:rPr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>4220,0</w:t>
            </w:r>
          </w:p>
        </w:tc>
        <w:tc>
          <w:tcPr>
            <w:tcW w:w="448" w:type="pct"/>
            <w:vMerge w:val="restart"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32E7" w:rsidRPr="00E530DF" w:rsidTr="006971F2">
        <w:trPr>
          <w:jc w:val="center"/>
        </w:trPr>
        <w:tc>
          <w:tcPr>
            <w:tcW w:w="191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A32E7" w:rsidRPr="00E530DF" w:rsidRDefault="00AA32E7" w:rsidP="0080169E">
            <w:pPr>
              <w:rPr>
                <w:b/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4350,5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4220,0</w:t>
            </w:r>
          </w:p>
        </w:tc>
        <w:tc>
          <w:tcPr>
            <w:tcW w:w="448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A32E7" w:rsidRPr="00E530DF" w:rsidTr="006971F2">
        <w:trPr>
          <w:jc w:val="center"/>
        </w:trPr>
        <w:tc>
          <w:tcPr>
            <w:tcW w:w="191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2290,6</w:t>
            </w:r>
          </w:p>
        </w:tc>
        <w:tc>
          <w:tcPr>
            <w:tcW w:w="385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2162,4</w:t>
            </w:r>
          </w:p>
        </w:tc>
        <w:tc>
          <w:tcPr>
            <w:tcW w:w="448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A32E7" w:rsidRPr="00E530DF" w:rsidTr="006971F2">
        <w:trPr>
          <w:jc w:val="center"/>
        </w:trPr>
        <w:tc>
          <w:tcPr>
            <w:tcW w:w="191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2059,9</w:t>
            </w:r>
          </w:p>
        </w:tc>
        <w:tc>
          <w:tcPr>
            <w:tcW w:w="385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2057,6</w:t>
            </w:r>
          </w:p>
        </w:tc>
        <w:tc>
          <w:tcPr>
            <w:tcW w:w="448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A32E7" w:rsidRPr="00E530DF" w:rsidTr="00E530DF">
        <w:trPr>
          <w:jc w:val="center"/>
        </w:trPr>
        <w:tc>
          <w:tcPr>
            <w:tcW w:w="191" w:type="pct"/>
            <w:vMerge w:val="restart"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590" w:type="pct"/>
            <w:vMerge w:val="restart"/>
          </w:tcPr>
          <w:p w:rsidR="00AA32E7" w:rsidRPr="00E530DF" w:rsidRDefault="00AA32E7" w:rsidP="00E533BC">
            <w:pPr>
              <w:rPr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>Основное мероприятие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«Отдых и оздоровление детей»</w:t>
            </w:r>
          </w:p>
        </w:tc>
        <w:tc>
          <w:tcPr>
            <w:tcW w:w="504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4350,5</w:t>
            </w:r>
          </w:p>
        </w:tc>
        <w:tc>
          <w:tcPr>
            <w:tcW w:w="385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4220,0</w:t>
            </w:r>
          </w:p>
        </w:tc>
        <w:tc>
          <w:tcPr>
            <w:tcW w:w="448" w:type="pct"/>
            <w:vMerge w:val="restart"/>
          </w:tcPr>
          <w:p w:rsidR="009B6F1C" w:rsidRPr="006971F2" w:rsidRDefault="00AA32E7" w:rsidP="009B6F1C">
            <w:pPr>
              <w:ind w:left="-106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 </w:t>
            </w:r>
            <w:r w:rsidR="009B6F1C" w:rsidRPr="006971F2">
              <w:rPr>
                <w:sz w:val="20"/>
                <w:szCs w:val="20"/>
              </w:rPr>
              <w:t xml:space="preserve">Отклонение составляет </w:t>
            </w:r>
            <w:r w:rsidR="009B6F1C">
              <w:rPr>
                <w:sz w:val="20"/>
                <w:szCs w:val="20"/>
              </w:rPr>
              <w:t xml:space="preserve">130,5 </w:t>
            </w:r>
            <w:r w:rsidR="009B6F1C" w:rsidRPr="006971F2">
              <w:rPr>
                <w:sz w:val="20"/>
                <w:szCs w:val="20"/>
              </w:rPr>
              <w:t xml:space="preserve"> тыс. руб., </w:t>
            </w:r>
          </w:p>
          <w:p w:rsidR="009B6F1C" w:rsidRPr="006971F2" w:rsidRDefault="009B6F1C" w:rsidP="009B6F1C">
            <w:pPr>
              <w:ind w:left="-106" w:right="-250" w:firstLine="106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в т. ч. 107,8</w:t>
            </w:r>
          </w:p>
          <w:p w:rsidR="00AA32E7" w:rsidRPr="00E530DF" w:rsidRDefault="009B6F1C" w:rsidP="00F11EF9">
            <w:pPr>
              <w:ind w:left="-106" w:right="-108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 xml:space="preserve"> тыс. руб. </w:t>
            </w:r>
            <w:r>
              <w:rPr>
                <w:sz w:val="20"/>
                <w:szCs w:val="20"/>
              </w:rPr>
              <w:t>кредиторская задолженность</w:t>
            </w:r>
            <w:r w:rsidRPr="006971F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2,3</w:t>
            </w:r>
            <w:r w:rsidRPr="006971F2">
              <w:rPr>
                <w:sz w:val="20"/>
                <w:szCs w:val="20"/>
              </w:rPr>
              <w:t xml:space="preserve"> тыс. руб. </w:t>
            </w:r>
            <w:r>
              <w:rPr>
                <w:sz w:val="20"/>
                <w:szCs w:val="20"/>
              </w:rPr>
              <w:t xml:space="preserve">остаток средств на возврат;20,0 отсутствие выставленных </w:t>
            </w:r>
            <w:r w:rsidR="00F11EF9">
              <w:rPr>
                <w:sz w:val="20"/>
                <w:szCs w:val="20"/>
              </w:rPr>
              <w:t>сч</w:t>
            </w:r>
            <w:r>
              <w:rPr>
                <w:sz w:val="20"/>
                <w:szCs w:val="20"/>
              </w:rPr>
              <w:t>етов</w:t>
            </w:r>
          </w:p>
        </w:tc>
        <w:tc>
          <w:tcPr>
            <w:tcW w:w="626" w:type="pct"/>
            <w:vMerge w:val="restar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A32E7" w:rsidRPr="00E530DF" w:rsidTr="00E530DF">
        <w:trPr>
          <w:jc w:val="center"/>
        </w:trPr>
        <w:tc>
          <w:tcPr>
            <w:tcW w:w="191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A32E7" w:rsidRPr="00E530DF" w:rsidRDefault="00AA32E7" w:rsidP="0080169E">
            <w:pPr>
              <w:rPr>
                <w:b/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4350,5</w:t>
            </w:r>
          </w:p>
        </w:tc>
        <w:tc>
          <w:tcPr>
            <w:tcW w:w="385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4220,0</w:t>
            </w:r>
          </w:p>
        </w:tc>
        <w:tc>
          <w:tcPr>
            <w:tcW w:w="448" w:type="pct"/>
            <w:vMerge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A32E7" w:rsidRPr="00E530DF" w:rsidTr="00E530DF">
        <w:trPr>
          <w:jc w:val="center"/>
        </w:trPr>
        <w:tc>
          <w:tcPr>
            <w:tcW w:w="191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- бюджет городского округа </w:t>
            </w:r>
            <w:r w:rsidRPr="00E530DF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491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2290,6</w:t>
            </w:r>
          </w:p>
        </w:tc>
        <w:tc>
          <w:tcPr>
            <w:tcW w:w="385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2162,4</w:t>
            </w:r>
          </w:p>
        </w:tc>
        <w:tc>
          <w:tcPr>
            <w:tcW w:w="448" w:type="pct"/>
            <w:vMerge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AA32E7" w:rsidRPr="00E530DF" w:rsidTr="00E530DF">
        <w:trPr>
          <w:jc w:val="center"/>
        </w:trPr>
        <w:tc>
          <w:tcPr>
            <w:tcW w:w="191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A32E7" w:rsidRPr="00E530DF" w:rsidRDefault="00AA32E7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2059,9</w:t>
            </w:r>
          </w:p>
        </w:tc>
        <w:tc>
          <w:tcPr>
            <w:tcW w:w="385" w:type="pct"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2057,6</w:t>
            </w:r>
          </w:p>
        </w:tc>
        <w:tc>
          <w:tcPr>
            <w:tcW w:w="448" w:type="pct"/>
            <w:vMerge/>
          </w:tcPr>
          <w:p w:rsidR="00AA32E7" w:rsidRPr="00E530DF" w:rsidRDefault="00AA32E7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A32E7" w:rsidRPr="00E530DF" w:rsidRDefault="00AA32E7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6971F2" w:rsidRPr="006971F2" w:rsidTr="006971F2">
        <w:trPr>
          <w:trHeight w:val="180"/>
          <w:jc w:val="center"/>
        </w:trPr>
        <w:tc>
          <w:tcPr>
            <w:tcW w:w="191" w:type="pct"/>
            <w:vMerge w:val="restart"/>
          </w:tcPr>
          <w:p w:rsidR="0080169E" w:rsidRPr="006971F2" w:rsidRDefault="00E533BC" w:rsidP="00E533BC">
            <w:pPr>
              <w:ind w:hanging="68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7.1.1</w:t>
            </w:r>
          </w:p>
        </w:tc>
        <w:tc>
          <w:tcPr>
            <w:tcW w:w="590" w:type="pct"/>
            <w:vMerge w:val="restart"/>
          </w:tcPr>
          <w:p w:rsidR="0080169E" w:rsidRPr="006971F2" w:rsidRDefault="00E533BC" w:rsidP="0080169E">
            <w:pPr>
              <w:jc w:val="both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 xml:space="preserve">Мероприятие </w:t>
            </w:r>
          </w:p>
          <w:p w:rsidR="0080169E" w:rsidRPr="006971F2" w:rsidRDefault="00E533BC" w:rsidP="00E533BC">
            <w:pPr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«</w:t>
            </w:r>
            <w:r w:rsidR="0080169E" w:rsidRPr="006971F2">
              <w:rPr>
                <w:sz w:val="20"/>
                <w:szCs w:val="20"/>
              </w:rPr>
              <w:t>Организация отдыха и оздоровления детей</w:t>
            </w:r>
            <w:r w:rsidRPr="006971F2"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6971F2" w:rsidRDefault="0080169E" w:rsidP="0080169E">
            <w:pPr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80169E" w:rsidRPr="006971F2" w:rsidRDefault="0080169E" w:rsidP="0080169E">
            <w:pPr>
              <w:jc w:val="both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6971F2" w:rsidRDefault="0080169E" w:rsidP="0080169E">
            <w:pPr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6971F2" w:rsidRDefault="0080169E" w:rsidP="0080169E">
            <w:pPr>
              <w:jc w:val="center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2105,6</w:t>
            </w:r>
          </w:p>
        </w:tc>
        <w:tc>
          <w:tcPr>
            <w:tcW w:w="385" w:type="pct"/>
          </w:tcPr>
          <w:p w:rsidR="0080169E" w:rsidRPr="006971F2" w:rsidRDefault="0080169E" w:rsidP="0080169E">
            <w:pPr>
              <w:jc w:val="center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1997,4</w:t>
            </w:r>
          </w:p>
        </w:tc>
        <w:tc>
          <w:tcPr>
            <w:tcW w:w="448" w:type="pct"/>
            <w:vMerge w:val="restart"/>
          </w:tcPr>
          <w:p w:rsidR="006971F2" w:rsidRDefault="006971F2" w:rsidP="00697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AA32E7" w:rsidRPr="006971F2" w:rsidRDefault="0080169E" w:rsidP="006971F2">
            <w:pPr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Отклонение составляет 108,2 тыс.</w:t>
            </w:r>
            <w:r w:rsidR="00AA32E7" w:rsidRPr="006971F2">
              <w:rPr>
                <w:sz w:val="20"/>
                <w:szCs w:val="20"/>
              </w:rPr>
              <w:t xml:space="preserve"> </w:t>
            </w:r>
            <w:r w:rsidRPr="006971F2">
              <w:rPr>
                <w:sz w:val="20"/>
                <w:szCs w:val="20"/>
              </w:rPr>
              <w:t xml:space="preserve">руб., </w:t>
            </w:r>
          </w:p>
          <w:p w:rsidR="00AA32E7" w:rsidRPr="006971F2" w:rsidRDefault="0080169E" w:rsidP="006971F2">
            <w:pPr>
              <w:ind w:right="-250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в т.</w:t>
            </w:r>
            <w:r w:rsidR="00AA32E7" w:rsidRPr="006971F2">
              <w:rPr>
                <w:sz w:val="20"/>
                <w:szCs w:val="20"/>
              </w:rPr>
              <w:t xml:space="preserve"> </w:t>
            </w:r>
            <w:r w:rsidRPr="006971F2">
              <w:rPr>
                <w:sz w:val="20"/>
                <w:szCs w:val="20"/>
              </w:rPr>
              <w:t>ч. 107,8</w:t>
            </w:r>
          </w:p>
          <w:p w:rsidR="0080169E" w:rsidRPr="006971F2" w:rsidRDefault="0080169E" w:rsidP="006971F2">
            <w:pPr>
              <w:ind w:right="-250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 xml:space="preserve"> тыс.</w:t>
            </w:r>
            <w:r w:rsidR="00AA32E7" w:rsidRPr="006971F2">
              <w:rPr>
                <w:sz w:val="20"/>
                <w:szCs w:val="20"/>
              </w:rPr>
              <w:t xml:space="preserve"> </w:t>
            </w:r>
            <w:r w:rsidRPr="006971F2">
              <w:rPr>
                <w:sz w:val="20"/>
                <w:szCs w:val="20"/>
              </w:rPr>
              <w:t>руб.</w:t>
            </w:r>
            <w:r w:rsidR="00AA32E7" w:rsidRPr="006971F2">
              <w:rPr>
                <w:sz w:val="20"/>
                <w:szCs w:val="20"/>
              </w:rPr>
              <w:t xml:space="preserve"> </w:t>
            </w:r>
            <w:r w:rsidRPr="006971F2">
              <w:rPr>
                <w:sz w:val="20"/>
                <w:szCs w:val="20"/>
              </w:rPr>
              <w:t>кредиторская задолженность, 0,4 тыс.</w:t>
            </w:r>
            <w:r w:rsidR="00AA32E7" w:rsidRPr="006971F2">
              <w:rPr>
                <w:sz w:val="20"/>
                <w:szCs w:val="20"/>
              </w:rPr>
              <w:t xml:space="preserve"> </w:t>
            </w:r>
            <w:r w:rsidRPr="006971F2">
              <w:rPr>
                <w:sz w:val="20"/>
                <w:szCs w:val="20"/>
              </w:rPr>
              <w:t>руб.</w:t>
            </w:r>
            <w:r w:rsidR="00AA32E7" w:rsidRPr="006971F2">
              <w:rPr>
                <w:sz w:val="20"/>
                <w:szCs w:val="20"/>
              </w:rPr>
              <w:t xml:space="preserve"> </w:t>
            </w:r>
            <w:r w:rsidRPr="006971F2">
              <w:rPr>
                <w:sz w:val="20"/>
                <w:szCs w:val="20"/>
              </w:rPr>
              <w:t>экономия</w:t>
            </w:r>
          </w:p>
        </w:tc>
        <w:tc>
          <w:tcPr>
            <w:tcW w:w="626" w:type="pct"/>
            <w:vMerge w:val="restart"/>
          </w:tcPr>
          <w:p w:rsidR="0080169E" w:rsidRPr="006971F2" w:rsidRDefault="0080169E" w:rsidP="00E533BC">
            <w:pPr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</w:t>
            </w:r>
          </w:p>
        </w:tc>
        <w:tc>
          <w:tcPr>
            <w:tcW w:w="224" w:type="pct"/>
            <w:vMerge w:val="restart"/>
          </w:tcPr>
          <w:p w:rsidR="0080169E" w:rsidRPr="006971F2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1F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</w:tcPr>
          <w:p w:rsidR="0080169E" w:rsidRPr="006971F2" w:rsidRDefault="0080169E" w:rsidP="0080169E">
            <w:pPr>
              <w:jc w:val="center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2267</w:t>
            </w:r>
          </w:p>
        </w:tc>
        <w:tc>
          <w:tcPr>
            <w:tcW w:w="224" w:type="pct"/>
            <w:vMerge w:val="restart"/>
          </w:tcPr>
          <w:p w:rsidR="0080169E" w:rsidRPr="006971F2" w:rsidRDefault="0080169E" w:rsidP="0080169E">
            <w:pPr>
              <w:jc w:val="center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2269</w:t>
            </w:r>
          </w:p>
        </w:tc>
        <w:tc>
          <w:tcPr>
            <w:tcW w:w="603" w:type="pct"/>
            <w:vMerge w:val="restart"/>
          </w:tcPr>
          <w:p w:rsidR="0080169E" w:rsidRPr="006971F2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56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E533B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2105,6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1997,4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56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2105,6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1997,4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6971F2">
        <w:trPr>
          <w:trHeight w:val="212"/>
          <w:jc w:val="center"/>
        </w:trPr>
        <w:tc>
          <w:tcPr>
            <w:tcW w:w="191" w:type="pct"/>
            <w:vMerge w:val="restart"/>
          </w:tcPr>
          <w:p w:rsidR="0080169E" w:rsidRPr="00E530DF" w:rsidRDefault="006971F2" w:rsidP="006971F2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</w:t>
            </w:r>
          </w:p>
        </w:tc>
        <w:tc>
          <w:tcPr>
            <w:tcW w:w="590" w:type="pct"/>
            <w:vMerge w:val="restart"/>
          </w:tcPr>
          <w:p w:rsidR="0080169E" w:rsidRPr="006971F2" w:rsidRDefault="006971F2" w:rsidP="0080169E">
            <w:pPr>
              <w:jc w:val="both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6971F2" w:rsidP="00697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 за </w:t>
            </w:r>
            <w:r w:rsidR="0080169E" w:rsidRPr="00E530DF">
              <w:rPr>
                <w:sz w:val="20"/>
                <w:szCs w:val="20"/>
              </w:rPr>
              <w:lastRenderedPageBreak/>
              <w:t>счет средств областного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1891,9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1891,9</w:t>
            </w:r>
          </w:p>
        </w:tc>
        <w:tc>
          <w:tcPr>
            <w:tcW w:w="448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80169E" w:rsidRPr="00E530DF" w:rsidRDefault="0080169E" w:rsidP="006971F2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Доля детей, охваченных отдыхом и оздоровлением в отчетном периоде, от планового значения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100</w:t>
            </w: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12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1891,9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1891,9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12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1891,9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1891,9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6971F2">
        <w:trPr>
          <w:trHeight w:val="230"/>
          <w:jc w:val="center"/>
        </w:trPr>
        <w:tc>
          <w:tcPr>
            <w:tcW w:w="191" w:type="pct"/>
            <w:vMerge w:val="restart"/>
          </w:tcPr>
          <w:p w:rsidR="0080169E" w:rsidRPr="00E530DF" w:rsidRDefault="006971F2" w:rsidP="006971F2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7.1.3</w:t>
            </w:r>
          </w:p>
        </w:tc>
        <w:tc>
          <w:tcPr>
            <w:tcW w:w="590" w:type="pct"/>
            <w:vMerge w:val="restart"/>
          </w:tcPr>
          <w:p w:rsidR="0080169E" w:rsidRPr="006971F2" w:rsidRDefault="006971F2" w:rsidP="0080169E">
            <w:pPr>
              <w:jc w:val="both"/>
              <w:rPr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6971F2" w:rsidP="006971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168,0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165,7</w:t>
            </w:r>
          </w:p>
        </w:tc>
        <w:tc>
          <w:tcPr>
            <w:tcW w:w="448" w:type="pct"/>
            <w:vMerge w:val="restart"/>
          </w:tcPr>
          <w:p w:rsidR="0080169E" w:rsidRPr="00E530DF" w:rsidRDefault="006971F2" w:rsidP="00697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выполнено. </w:t>
            </w:r>
            <w:r w:rsidR="0080169E" w:rsidRPr="00E530DF">
              <w:rPr>
                <w:sz w:val="20"/>
                <w:szCs w:val="20"/>
              </w:rPr>
              <w:t>Отклонение составляет 2,3 тыс.</w:t>
            </w:r>
            <w:r w:rsidR="003A63BD">
              <w:rPr>
                <w:sz w:val="20"/>
                <w:szCs w:val="20"/>
              </w:rPr>
              <w:t xml:space="preserve"> </w:t>
            </w:r>
            <w:r w:rsidR="0080169E" w:rsidRPr="00E530DF">
              <w:rPr>
                <w:sz w:val="20"/>
                <w:szCs w:val="20"/>
              </w:rPr>
              <w:t xml:space="preserve">руб., в </w:t>
            </w:r>
            <w:proofErr w:type="spellStart"/>
            <w:r w:rsidR="0080169E" w:rsidRPr="00E530DF">
              <w:rPr>
                <w:sz w:val="20"/>
                <w:szCs w:val="20"/>
              </w:rPr>
              <w:t>т.ч</w:t>
            </w:r>
            <w:proofErr w:type="spellEnd"/>
            <w:r w:rsidR="0080169E" w:rsidRPr="00E530DF">
              <w:rPr>
                <w:sz w:val="20"/>
                <w:szCs w:val="20"/>
              </w:rPr>
              <w:t xml:space="preserve">. остаток средств на возврат: 2,3 </w:t>
            </w:r>
            <w:proofErr w:type="spellStart"/>
            <w:r w:rsidR="0080169E" w:rsidRPr="00E530DF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="00E235A0">
              <w:rPr>
                <w:sz w:val="20"/>
                <w:szCs w:val="20"/>
              </w:rPr>
              <w:t xml:space="preserve"> </w:t>
            </w:r>
            <w:r w:rsidR="0080169E" w:rsidRPr="00E530DF">
              <w:rPr>
                <w:sz w:val="20"/>
                <w:szCs w:val="20"/>
              </w:rPr>
              <w:t>.</w:t>
            </w:r>
            <w:proofErr w:type="gramEnd"/>
            <w:r w:rsidR="0080169E" w:rsidRPr="00E530DF">
              <w:rPr>
                <w:sz w:val="20"/>
                <w:szCs w:val="20"/>
              </w:rPr>
              <w:t>руб</w:t>
            </w:r>
            <w:r w:rsidR="00F11EF9">
              <w:rPr>
                <w:sz w:val="20"/>
                <w:szCs w:val="20"/>
              </w:rPr>
              <w:t>лей</w:t>
            </w:r>
            <w:r w:rsidR="0080169E" w:rsidRPr="00E530DF">
              <w:rPr>
                <w:sz w:val="20"/>
                <w:szCs w:val="20"/>
              </w:rPr>
              <w:t xml:space="preserve">. </w:t>
            </w:r>
          </w:p>
          <w:p w:rsidR="0080169E" w:rsidRPr="00E530DF" w:rsidRDefault="0080169E" w:rsidP="006971F2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(1,7тыс</w:t>
            </w:r>
            <w:proofErr w:type="gramStart"/>
            <w:r w:rsidRPr="00E530DF">
              <w:rPr>
                <w:sz w:val="20"/>
                <w:szCs w:val="20"/>
              </w:rPr>
              <w:t>.р</w:t>
            </w:r>
            <w:proofErr w:type="gramEnd"/>
            <w:r w:rsidRPr="00E530DF">
              <w:rPr>
                <w:sz w:val="20"/>
                <w:szCs w:val="20"/>
              </w:rPr>
              <w:t>уб. изначально, и 0,6 тыс. руб. за счет сокращения дней посещения одним ребенком)</w:t>
            </w: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1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6971F2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168,0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165,7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410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168,0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165,7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52"/>
          <w:jc w:val="center"/>
        </w:trPr>
        <w:tc>
          <w:tcPr>
            <w:tcW w:w="191" w:type="pct"/>
            <w:vMerge w:val="restart"/>
          </w:tcPr>
          <w:p w:rsidR="0080169E" w:rsidRPr="00E530DF" w:rsidRDefault="00473DCC" w:rsidP="00473DCC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7.1.4</w:t>
            </w:r>
          </w:p>
        </w:tc>
        <w:tc>
          <w:tcPr>
            <w:tcW w:w="590" w:type="pct"/>
            <w:vMerge w:val="restart"/>
          </w:tcPr>
          <w:p w:rsidR="0080169E" w:rsidRPr="00473DCC" w:rsidRDefault="00473DCC" w:rsidP="0080169E">
            <w:pPr>
              <w:jc w:val="both"/>
              <w:rPr>
                <w:sz w:val="20"/>
                <w:szCs w:val="20"/>
              </w:rPr>
            </w:pPr>
            <w:r w:rsidRPr="00473DCC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473DCC" w:rsidP="008016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>Обеспечение оздоровления детей (транспортные расходы)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185,0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165,0</w:t>
            </w:r>
          </w:p>
        </w:tc>
        <w:tc>
          <w:tcPr>
            <w:tcW w:w="448" w:type="pct"/>
            <w:vMerge w:val="restart"/>
          </w:tcPr>
          <w:p w:rsidR="00473DCC" w:rsidRDefault="00473DCC" w:rsidP="00801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80169E" w:rsidRPr="00E530DF" w:rsidRDefault="0080169E" w:rsidP="00473DCC">
            <w:pPr>
              <w:ind w:right="-108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Отклонение в сумме 20,0 </w:t>
            </w:r>
            <w:proofErr w:type="spellStart"/>
            <w:r w:rsidRPr="00E530DF">
              <w:rPr>
                <w:sz w:val="20"/>
                <w:szCs w:val="20"/>
              </w:rPr>
              <w:t>т.р</w:t>
            </w:r>
            <w:proofErr w:type="spellEnd"/>
            <w:r w:rsidRPr="00E530DF">
              <w:rPr>
                <w:sz w:val="20"/>
                <w:szCs w:val="20"/>
              </w:rPr>
              <w:t>. в связи с отсутствием выставленных счетов на данную услугу</w:t>
            </w:r>
          </w:p>
        </w:tc>
        <w:tc>
          <w:tcPr>
            <w:tcW w:w="626" w:type="pct"/>
            <w:vMerge w:val="restart"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5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473DC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185,0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165,0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51"/>
          <w:jc w:val="center"/>
        </w:trPr>
        <w:tc>
          <w:tcPr>
            <w:tcW w:w="191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185,0</w:t>
            </w:r>
          </w:p>
        </w:tc>
        <w:tc>
          <w:tcPr>
            <w:tcW w:w="385" w:type="pct"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165,0</w:t>
            </w:r>
          </w:p>
        </w:tc>
        <w:tc>
          <w:tcPr>
            <w:tcW w:w="448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23549D" w:rsidRPr="00E530DF" w:rsidTr="008F3FF5">
        <w:trPr>
          <w:jc w:val="center"/>
        </w:trPr>
        <w:tc>
          <w:tcPr>
            <w:tcW w:w="191" w:type="pct"/>
            <w:vMerge w:val="restart"/>
          </w:tcPr>
          <w:p w:rsidR="0023549D" w:rsidRPr="00E530DF" w:rsidRDefault="0023549D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0" w:type="pct"/>
            <w:vMerge w:val="restart"/>
          </w:tcPr>
          <w:p w:rsidR="0023549D" w:rsidRPr="00473DCC" w:rsidRDefault="0023549D" w:rsidP="0080169E">
            <w:pPr>
              <w:jc w:val="both"/>
              <w:rPr>
                <w:sz w:val="20"/>
                <w:szCs w:val="20"/>
              </w:rPr>
            </w:pPr>
            <w:r w:rsidRPr="00473DCC">
              <w:rPr>
                <w:sz w:val="20"/>
                <w:szCs w:val="20"/>
              </w:rPr>
              <w:t xml:space="preserve">Подпрограмма </w:t>
            </w:r>
          </w:p>
          <w:p w:rsidR="0023549D" w:rsidRPr="00E530DF" w:rsidRDefault="0023549D" w:rsidP="0080169E">
            <w:pPr>
              <w:jc w:val="both"/>
              <w:rPr>
                <w:b/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«Формирование доступной среды жизнедеятельности для инвалидов»</w:t>
            </w:r>
          </w:p>
        </w:tc>
        <w:tc>
          <w:tcPr>
            <w:tcW w:w="504" w:type="pct"/>
            <w:vMerge w:val="restart"/>
          </w:tcPr>
          <w:p w:rsidR="0023549D" w:rsidRPr="00E530DF" w:rsidRDefault="0023549D" w:rsidP="0023549D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23549D" w:rsidRPr="00E530DF" w:rsidRDefault="0023549D" w:rsidP="0023549D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23549D" w:rsidRPr="00E530DF" w:rsidRDefault="0023549D" w:rsidP="0023549D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23549D" w:rsidRPr="00E530DF" w:rsidRDefault="0023549D" w:rsidP="0023549D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23549D" w:rsidRPr="00E530DF" w:rsidRDefault="0023549D" w:rsidP="0023549D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Администрация </w:t>
            </w:r>
            <w:r w:rsidRPr="00E530DF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491" w:type="pct"/>
          </w:tcPr>
          <w:p w:rsidR="0023549D" w:rsidRPr="00E530DF" w:rsidRDefault="0023549D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</w:tcPr>
          <w:p w:rsidR="0023549D" w:rsidRPr="00E530DF" w:rsidRDefault="0023549D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 w:rsidR="00E235A0"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23549D" w:rsidRPr="00E530DF" w:rsidRDefault="00E235A0" w:rsidP="00801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549D"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 w:val="restart"/>
          </w:tcPr>
          <w:p w:rsidR="0023549D" w:rsidRPr="00E530DF" w:rsidRDefault="0023549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23549D" w:rsidRPr="00E530DF" w:rsidRDefault="0023549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23549D" w:rsidRPr="00E530DF" w:rsidRDefault="0023549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23549D" w:rsidRPr="00E530DF" w:rsidRDefault="0023549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23549D" w:rsidRPr="00E530DF" w:rsidRDefault="0023549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23549D" w:rsidRPr="00E530DF" w:rsidRDefault="0023549D" w:rsidP="008016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35A0" w:rsidRPr="00E530DF" w:rsidTr="008F3FF5">
        <w:trPr>
          <w:trHeight w:val="920"/>
          <w:jc w:val="center"/>
        </w:trPr>
        <w:tc>
          <w:tcPr>
            <w:tcW w:w="191" w:type="pct"/>
            <w:vMerge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rPr>
                <w:b/>
                <w:sz w:val="20"/>
                <w:szCs w:val="20"/>
              </w:rPr>
            </w:pPr>
            <w:r w:rsidRPr="00473DCC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E530DF">
        <w:trPr>
          <w:jc w:val="center"/>
        </w:trPr>
        <w:tc>
          <w:tcPr>
            <w:tcW w:w="191" w:type="pct"/>
            <w:vMerge w:val="restart"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590" w:type="pct"/>
            <w:vMerge w:val="restart"/>
          </w:tcPr>
          <w:p w:rsidR="00E235A0" w:rsidRPr="00E530DF" w:rsidRDefault="00E235A0" w:rsidP="0023549D">
            <w:pPr>
              <w:rPr>
                <w:sz w:val="20"/>
                <w:szCs w:val="20"/>
              </w:rPr>
            </w:pPr>
            <w:r w:rsidRPr="0023549D">
              <w:rPr>
                <w:sz w:val="20"/>
                <w:szCs w:val="20"/>
              </w:rPr>
              <w:t>Основное мероприятие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 xml:space="preserve"> «Организация и проведение мероприятий для инвалидов»</w:t>
            </w:r>
          </w:p>
        </w:tc>
        <w:tc>
          <w:tcPr>
            <w:tcW w:w="504" w:type="pct"/>
            <w:vMerge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 w:val="restart"/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E235A0" w:rsidRPr="00E530DF" w:rsidRDefault="00E235A0" w:rsidP="0023549D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E235A0" w:rsidRPr="00E530DF" w:rsidRDefault="00E235A0" w:rsidP="0023549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E235A0" w:rsidRPr="00E530DF" w:rsidRDefault="00E235A0" w:rsidP="0023549D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E235A0" w:rsidRPr="00E530DF" w:rsidRDefault="00E235A0" w:rsidP="0023549D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8F3FF5">
        <w:trPr>
          <w:trHeight w:val="920"/>
          <w:jc w:val="center"/>
        </w:trPr>
        <w:tc>
          <w:tcPr>
            <w:tcW w:w="191" w:type="pct"/>
            <w:vMerge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E235A0" w:rsidRPr="00E530DF" w:rsidRDefault="00E235A0" w:rsidP="0080169E">
            <w:pPr>
              <w:rPr>
                <w:b/>
                <w:sz w:val="20"/>
                <w:szCs w:val="20"/>
              </w:rPr>
            </w:pPr>
            <w:r w:rsidRPr="0023549D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</w:tcPr>
          <w:p w:rsidR="00E235A0" w:rsidRPr="00E530DF" w:rsidRDefault="00E235A0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E235A0" w:rsidRPr="00E530DF" w:rsidRDefault="00E235A0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E235A0" w:rsidRPr="00E530DF" w:rsidRDefault="00E235A0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E530DF">
        <w:trPr>
          <w:trHeight w:val="292"/>
          <w:jc w:val="center"/>
        </w:trPr>
        <w:tc>
          <w:tcPr>
            <w:tcW w:w="191" w:type="pct"/>
            <w:vMerge w:val="restart"/>
          </w:tcPr>
          <w:p w:rsidR="00E235A0" w:rsidRPr="00E530DF" w:rsidRDefault="00E235A0" w:rsidP="0023549D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8.1.1</w:t>
            </w:r>
          </w:p>
        </w:tc>
        <w:tc>
          <w:tcPr>
            <w:tcW w:w="590" w:type="pct"/>
            <w:vMerge w:val="restart"/>
          </w:tcPr>
          <w:p w:rsidR="00E235A0" w:rsidRPr="0023549D" w:rsidRDefault="00E235A0" w:rsidP="0080169E">
            <w:pPr>
              <w:jc w:val="both"/>
              <w:rPr>
                <w:sz w:val="20"/>
                <w:szCs w:val="20"/>
              </w:rPr>
            </w:pPr>
            <w:r w:rsidRPr="0023549D">
              <w:rPr>
                <w:sz w:val="20"/>
                <w:szCs w:val="20"/>
              </w:rPr>
              <w:t xml:space="preserve">Мероприятие </w:t>
            </w:r>
          </w:p>
          <w:p w:rsidR="00E235A0" w:rsidRPr="00E530DF" w:rsidRDefault="00E235A0" w:rsidP="00235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Воспитание и обучение детей-инвалидов на дому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491" w:type="pct"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 w:val="restart"/>
          </w:tcPr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.  </w:t>
            </w: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</w:p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E235A0" w:rsidRPr="00E530DF" w:rsidRDefault="00E235A0" w:rsidP="0023549D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224" w:type="pct"/>
            <w:vMerge w:val="restart"/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Merge w:val="restart"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28,09</w:t>
            </w:r>
          </w:p>
        </w:tc>
        <w:tc>
          <w:tcPr>
            <w:tcW w:w="224" w:type="pct"/>
            <w:vMerge w:val="restart"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28,09</w:t>
            </w:r>
          </w:p>
        </w:tc>
        <w:tc>
          <w:tcPr>
            <w:tcW w:w="603" w:type="pct"/>
            <w:vMerge w:val="restart"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8F3FF5">
        <w:trPr>
          <w:trHeight w:val="920"/>
          <w:jc w:val="center"/>
        </w:trPr>
        <w:tc>
          <w:tcPr>
            <w:tcW w:w="191" w:type="pct"/>
            <w:vMerge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E235A0" w:rsidRPr="00E530DF" w:rsidRDefault="00E235A0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E235A0" w:rsidRPr="00E530DF" w:rsidRDefault="00E235A0" w:rsidP="0080169E">
            <w:pPr>
              <w:rPr>
                <w:b/>
                <w:sz w:val="20"/>
                <w:szCs w:val="20"/>
              </w:rPr>
            </w:pPr>
            <w:r w:rsidRPr="0023549D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8F3FF5">
        <w:trPr>
          <w:trHeight w:val="356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2C3FE5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2C3FE5" w:rsidRDefault="00E235A0" w:rsidP="0080169E">
            <w:pPr>
              <w:jc w:val="both"/>
              <w:rPr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 xml:space="preserve">Мероприятие </w:t>
            </w:r>
          </w:p>
          <w:p w:rsidR="00E235A0" w:rsidRPr="00E530DF" w:rsidRDefault="00E235A0" w:rsidP="002C3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Организация спортивно-массовой работы среди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2C3FE5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физической культуре и спорту администра</w:t>
            </w:r>
            <w:r>
              <w:rPr>
                <w:sz w:val="20"/>
                <w:szCs w:val="20"/>
              </w:rPr>
              <w:t xml:space="preserve">ции городского округа Кинешма;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8F3FF5">
        <w:trPr>
          <w:trHeight w:val="982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b/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8F3FF5">
        <w:trPr>
          <w:trHeight w:val="417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2C3FE5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8.1.3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2C3FE5" w:rsidRDefault="00E235A0" w:rsidP="0080169E">
            <w:pPr>
              <w:jc w:val="both"/>
              <w:rPr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 xml:space="preserve">Мероприятие </w:t>
            </w:r>
          </w:p>
          <w:p w:rsidR="00E235A0" w:rsidRPr="00E530DF" w:rsidRDefault="00E235A0" w:rsidP="008016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Организация культурно-досуговой деятельности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Управление образования администрации городского округа </w:t>
            </w:r>
            <w:r w:rsidRPr="00E530DF">
              <w:rPr>
                <w:sz w:val="20"/>
                <w:szCs w:val="20"/>
              </w:rPr>
              <w:lastRenderedPageBreak/>
              <w:t>Кинешма;</w:t>
            </w:r>
          </w:p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8F3FF5">
        <w:trPr>
          <w:trHeight w:val="1498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Default="00E235A0" w:rsidP="0080169E">
            <w:pPr>
              <w:rPr>
                <w:i/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  <w:p w:rsidR="00E235A0" w:rsidRDefault="00E235A0" w:rsidP="0080169E">
            <w:pPr>
              <w:rPr>
                <w:i/>
                <w:sz w:val="20"/>
                <w:szCs w:val="20"/>
              </w:rPr>
            </w:pPr>
          </w:p>
          <w:p w:rsidR="00E235A0" w:rsidRDefault="00E235A0" w:rsidP="0080169E">
            <w:pPr>
              <w:rPr>
                <w:i/>
                <w:sz w:val="20"/>
                <w:szCs w:val="20"/>
              </w:rPr>
            </w:pPr>
          </w:p>
          <w:p w:rsidR="00E235A0" w:rsidRDefault="00E235A0" w:rsidP="0080169E">
            <w:pPr>
              <w:rPr>
                <w:i/>
                <w:sz w:val="20"/>
                <w:szCs w:val="20"/>
              </w:rPr>
            </w:pPr>
          </w:p>
          <w:p w:rsidR="00E235A0" w:rsidRDefault="00E235A0" w:rsidP="0080169E">
            <w:pPr>
              <w:rPr>
                <w:i/>
                <w:sz w:val="20"/>
                <w:szCs w:val="20"/>
              </w:rPr>
            </w:pPr>
          </w:p>
          <w:p w:rsidR="00E235A0" w:rsidRPr="00E530DF" w:rsidRDefault="00E235A0" w:rsidP="0080169E">
            <w:pPr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lef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2C3FE5" w:rsidRPr="00E530DF" w:rsidTr="008F3FF5">
        <w:trPr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2C3FE5" w:rsidRDefault="002C3FE5" w:rsidP="0080169E">
            <w:pPr>
              <w:jc w:val="both"/>
              <w:rPr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 xml:space="preserve">Подпрограмма </w:t>
            </w:r>
          </w:p>
          <w:p w:rsidR="002C3FE5" w:rsidRPr="00E530DF" w:rsidRDefault="002C3FE5" w:rsidP="002C3FE5">
            <w:pPr>
              <w:rPr>
                <w:b/>
                <w:sz w:val="20"/>
                <w:szCs w:val="20"/>
              </w:rPr>
            </w:pPr>
            <w:r w:rsidRPr="00E530DF">
              <w:rPr>
                <w:b/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Повышение качества жизни граждан пожилого возраста</w:t>
            </w:r>
            <w:r w:rsidRPr="00E530D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2C3FE5" w:rsidRPr="00E530DF" w:rsidRDefault="002C3FE5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2C3FE5" w:rsidRPr="00E530DF" w:rsidRDefault="002C3FE5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Комитет по культуре и туризму администрации городского </w:t>
            </w:r>
            <w:r w:rsidRPr="00E530DF">
              <w:rPr>
                <w:sz w:val="20"/>
                <w:szCs w:val="20"/>
              </w:rPr>
              <w:lastRenderedPageBreak/>
              <w:t>округа Кинешма;</w:t>
            </w:r>
          </w:p>
          <w:p w:rsidR="002C3FE5" w:rsidRPr="00E530DF" w:rsidRDefault="002C3F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2C3FE5" w:rsidRPr="00E530DF" w:rsidTr="008F3FF5">
        <w:trPr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бюджетные ассигнования всего,</w:t>
            </w:r>
            <w:r w:rsidRPr="00E530D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2C3FE5" w:rsidRPr="00E530DF" w:rsidTr="008F3FF5">
        <w:trPr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2C3FE5" w:rsidRPr="00E530DF" w:rsidTr="008F3FF5">
        <w:trPr>
          <w:trHeight w:val="247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2C3FE5">
            <w:pPr>
              <w:rPr>
                <w:b/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>Основное мероприятие</w:t>
            </w:r>
            <w:r w:rsidRPr="00E530DF">
              <w:rPr>
                <w:b/>
                <w:sz w:val="20"/>
                <w:szCs w:val="20"/>
              </w:rPr>
              <w:t xml:space="preserve">  </w:t>
            </w:r>
            <w:r w:rsidRPr="00E530DF">
              <w:rPr>
                <w:sz w:val="20"/>
                <w:szCs w:val="20"/>
                <w:lang w:eastAsia="en-US"/>
              </w:rPr>
              <w:t>«</w:t>
            </w:r>
            <w:r w:rsidRPr="00E530DF">
              <w:rPr>
                <w:sz w:val="20"/>
                <w:szCs w:val="20"/>
              </w:rPr>
              <w:t>Оказание мер поддержки граждан пожилого возраста»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2C3FE5" w:rsidRPr="00E530DF" w:rsidTr="008F3FF5">
        <w:trPr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бюджетные ассигнования всего,</w:t>
            </w:r>
            <w:r w:rsidRPr="00E530D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E5" w:rsidRPr="00E530DF" w:rsidRDefault="002C3FE5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1280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E530DF">
        <w:trPr>
          <w:trHeight w:val="332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2C3FE5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2C3FE5" w:rsidRDefault="00E235A0" w:rsidP="0080169E">
            <w:pPr>
              <w:jc w:val="both"/>
              <w:rPr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 xml:space="preserve">Мероприятие </w:t>
            </w:r>
          </w:p>
          <w:p w:rsidR="00E235A0" w:rsidRPr="00E530DF" w:rsidRDefault="00E235A0" w:rsidP="002C3FE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Организация свободного времени и культурного досуга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E235A0" w:rsidRDefault="00E235A0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культуре и туризму админист</w:t>
            </w:r>
            <w:r w:rsidR="00322372">
              <w:rPr>
                <w:sz w:val="20"/>
                <w:szCs w:val="20"/>
              </w:rPr>
              <w:t>рации городского округа Кинешма.</w:t>
            </w:r>
          </w:p>
          <w:p w:rsidR="00322372" w:rsidRDefault="00322372" w:rsidP="0080169E">
            <w:pPr>
              <w:jc w:val="both"/>
              <w:rPr>
                <w:sz w:val="20"/>
                <w:szCs w:val="20"/>
              </w:rPr>
            </w:pPr>
          </w:p>
          <w:p w:rsidR="00322372" w:rsidRPr="00E530DF" w:rsidRDefault="00322372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2C3FE5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граждан пожилого возраста, принимающих участие в клубных объединениях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600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600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8F3FF5">
        <w:trPr>
          <w:trHeight w:val="920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b/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E530DF">
        <w:trPr>
          <w:trHeight w:val="368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2C3FE5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2C3FE5" w:rsidRDefault="00E235A0" w:rsidP="0080169E">
            <w:pPr>
              <w:jc w:val="both"/>
              <w:rPr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 xml:space="preserve">Мероприятие </w:t>
            </w:r>
          </w:p>
          <w:p w:rsidR="00E235A0" w:rsidRPr="00E530DF" w:rsidRDefault="00E235A0" w:rsidP="002C3FE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30DF">
              <w:rPr>
                <w:sz w:val="20"/>
                <w:szCs w:val="20"/>
              </w:rPr>
              <w:t>Проведение спортивных и культурно-массовых мероприятий для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E235A0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E235A0" w:rsidRDefault="00E235A0" w:rsidP="0080169E">
            <w:pPr>
              <w:rPr>
                <w:sz w:val="20"/>
                <w:szCs w:val="20"/>
              </w:rPr>
            </w:pPr>
          </w:p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2C3FE5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Число граждан пожилого возраста, охваченных спортивными и культурно-массовыми мероприятиями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5000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5000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E530DF">
        <w:trPr>
          <w:trHeight w:val="367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b/>
                <w:sz w:val="20"/>
                <w:szCs w:val="20"/>
              </w:rPr>
            </w:pPr>
            <w:r w:rsidRPr="002C3FE5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8F3FF5">
        <w:trPr>
          <w:trHeight w:val="1379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BC7639">
        <w:trPr>
          <w:trHeight w:val="384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BC7639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9.1.3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BC7639" w:rsidRDefault="00E235A0" w:rsidP="0080169E">
            <w:pPr>
              <w:jc w:val="both"/>
              <w:rPr>
                <w:sz w:val="20"/>
                <w:szCs w:val="20"/>
              </w:rPr>
            </w:pPr>
            <w:r w:rsidRPr="00BC7639">
              <w:rPr>
                <w:sz w:val="20"/>
                <w:szCs w:val="20"/>
              </w:rPr>
              <w:t xml:space="preserve">Мероприятие </w:t>
            </w:r>
          </w:p>
          <w:p w:rsidR="00E235A0" w:rsidRPr="00E530DF" w:rsidRDefault="00E235A0" w:rsidP="00BC76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E530DF">
              <w:rPr>
                <w:sz w:val="20"/>
                <w:szCs w:val="20"/>
              </w:rPr>
              <w:t>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E530DF">
              <w:rPr>
                <w:sz w:val="20"/>
                <w:szCs w:val="20"/>
              </w:rPr>
              <w:lastRenderedPageBreak/>
              <w:t>городского округа Кинешма: муниципальное учреждение города Кинешмы «Управление капитального строительства»</w:t>
            </w:r>
          </w:p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BC7639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BC7639">
            <w:pPr>
              <w:jc w:val="center"/>
              <w:rPr>
                <w:sz w:val="20"/>
                <w:szCs w:val="20"/>
              </w:rPr>
            </w:pPr>
          </w:p>
        </w:tc>
      </w:tr>
      <w:tr w:rsidR="00E235A0" w:rsidRPr="00E530DF" w:rsidTr="006971F2">
        <w:trPr>
          <w:trHeight w:val="1166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rPr>
                <w:b/>
                <w:sz w:val="20"/>
                <w:szCs w:val="20"/>
              </w:rPr>
            </w:pPr>
            <w:r w:rsidRPr="00BC7639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D6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530DF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5A0" w:rsidRPr="00E530DF" w:rsidRDefault="00E235A0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519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3C27A0" w:rsidP="003C27A0">
            <w:pPr>
              <w:ind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9.1.4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3C27A0" w:rsidRDefault="003C27A0" w:rsidP="0080169E">
            <w:pPr>
              <w:jc w:val="both"/>
              <w:rPr>
                <w:sz w:val="20"/>
                <w:szCs w:val="20"/>
              </w:rPr>
            </w:pPr>
            <w:r w:rsidRPr="003C27A0">
              <w:rPr>
                <w:sz w:val="20"/>
                <w:szCs w:val="20"/>
              </w:rPr>
              <w:t xml:space="preserve">Мероприятие </w:t>
            </w:r>
          </w:p>
          <w:p w:rsidR="0080169E" w:rsidRPr="00E530DF" w:rsidRDefault="003C27A0" w:rsidP="003C27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169E" w:rsidRPr="00E530DF">
              <w:rPr>
                <w:sz w:val="20"/>
                <w:szCs w:val="20"/>
              </w:rPr>
              <w:t xml:space="preserve">Проведение ремонта жилых </w:t>
            </w:r>
            <w:proofErr w:type="gramStart"/>
            <w:r w:rsidR="0080169E" w:rsidRPr="00E530DF">
              <w:rPr>
                <w:sz w:val="20"/>
                <w:szCs w:val="20"/>
              </w:rPr>
              <w:t>помещений</w:t>
            </w:r>
            <w:proofErr w:type="gramEnd"/>
            <w:r w:rsidR="0080169E" w:rsidRPr="00E530DF">
              <w:rPr>
                <w:sz w:val="20"/>
                <w:szCs w:val="20"/>
              </w:rPr>
              <w:t xml:space="preserve"> в которых проживают инвалидами и участник</w:t>
            </w:r>
            <w:r>
              <w:rPr>
                <w:sz w:val="20"/>
                <w:szCs w:val="20"/>
              </w:rPr>
              <w:t>ами Великой Отечественной войны»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3C27A0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Количество жилых помещений, в которых проведен ремонт, в которых проживают инвалиды и ветераны ВОВ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5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636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b/>
                <w:sz w:val="20"/>
                <w:szCs w:val="20"/>
              </w:rPr>
            </w:pPr>
            <w:r w:rsidRPr="003C27A0">
              <w:rPr>
                <w:sz w:val="20"/>
                <w:szCs w:val="20"/>
              </w:rPr>
              <w:t>бюджетные ассигнования</w:t>
            </w:r>
            <w:r w:rsidRPr="00E530DF">
              <w:rPr>
                <w:b/>
                <w:sz w:val="20"/>
                <w:szCs w:val="20"/>
              </w:rPr>
              <w:t xml:space="preserve"> </w:t>
            </w:r>
            <w:r w:rsidRPr="00E530DF">
              <w:rPr>
                <w:sz w:val="20"/>
                <w:szCs w:val="20"/>
              </w:rPr>
              <w:t>всего,</w:t>
            </w:r>
            <w:r w:rsidRPr="00E530DF">
              <w:rPr>
                <w:b/>
                <w:sz w:val="20"/>
                <w:szCs w:val="20"/>
              </w:rPr>
              <w:br/>
            </w:r>
            <w:r w:rsidRPr="00E530D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  <w:tr w:rsidR="00E530DF" w:rsidRPr="00E530DF" w:rsidTr="00E530DF">
        <w:trPr>
          <w:trHeight w:val="696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  <w:r w:rsidRPr="00E530DF">
              <w:rPr>
                <w:sz w:val="20"/>
                <w:szCs w:val="20"/>
              </w:rPr>
              <w:t>149,0</w:t>
            </w: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69E" w:rsidRPr="00E530DF" w:rsidRDefault="0080169E" w:rsidP="008016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1980" w:rsidRDefault="00401980" w:rsidP="003C27A0">
      <w:pPr>
        <w:tabs>
          <w:tab w:val="left" w:pos="0"/>
        </w:tabs>
        <w:sectPr w:rsidR="00401980" w:rsidSect="005E61E3">
          <w:pgSz w:w="16838" w:h="11906" w:orient="landscape" w:code="9"/>
          <w:pgMar w:top="624" w:right="680" w:bottom="1418" w:left="680" w:header="709" w:footer="709" w:gutter="0"/>
          <w:cols w:space="708"/>
          <w:docGrid w:linePitch="360"/>
        </w:sectPr>
      </w:pPr>
    </w:p>
    <w:p w:rsidR="00946C70" w:rsidRDefault="00401980" w:rsidP="00946C70">
      <w:pPr>
        <w:ind w:left="709"/>
        <w:jc w:val="center"/>
      </w:pPr>
      <w:r>
        <w:lastRenderedPageBreak/>
        <w:t>1</w:t>
      </w:r>
      <w:r w:rsidR="00C8453C">
        <w:t>4</w:t>
      </w:r>
      <w:r>
        <w:t>.</w:t>
      </w:r>
      <w:r w:rsidR="00946C70" w:rsidRPr="00946C70">
        <w:t xml:space="preserve"> </w:t>
      </w:r>
      <w:r w:rsidR="00946C70" w:rsidRPr="00CA483C">
        <w:t xml:space="preserve">Муниципальная  программа </w:t>
      </w:r>
    </w:p>
    <w:p w:rsidR="00946C70" w:rsidRDefault="00946C70" w:rsidP="00946C70">
      <w:pPr>
        <w:pStyle w:val="a5"/>
        <w:ind w:left="1069"/>
        <w:jc w:val="center"/>
        <w:rPr>
          <w:b/>
        </w:rPr>
      </w:pPr>
      <w:r w:rsidRPr="00365F0B">
        <w:rPr>
          <w:b/>
        </w:rPr>
        <w:t>«Управление муниципальными финансами</w:t>
      </w:r>
    </w:p>
    <w:p w:rsidR="00946C70" w:rsidRDefault="00946C70" w:rsidP="00946C70">
      <w:pPr>
        <w:pStyle w:val="a5"/>
        <w:ind w:left="1069"/>
        <w:jc w:val="center"/>
      </w:pPr>
      <w:r w:rsidRPr="00365F0B">
        <w:rPr>
          <w:b/>
        </w:rPr>
        <w:t>и муниципальным долгом»</w:t>
      </w:r>
    </w:p>
    <w:p w:rsidR="00946C70" w:rsidRDefault="00946C70" w:rsidP="00946C70">
      <w:pPr>
        <w:pStyle w:val="a5"/>
        <w:ind w:left="1069"/>
        <w:jc w:val="center"/>
      </w:pPr>
      <w:r>
        <w:t>(далее – Программа)</w:t>
      </w:r>
    </w:p>
    <w:p w:rsidR="00946C70" w:rsidRDefault="00946C70" w:rsidP="00946C70">
      <w:pPr>
        <w:pStyle w:val="a5"/>
        <w:ind w:left="1069"/>
        <w:jc w:val="center"/>
      </w:pPr>
    </w:p>
    <w:p w:rsidR="00946C70" w:rsidRDefault="00946C70" w:rsidP="00946C70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705484">
        <w:t>финансовое управление</w:t>
      </w:r>
      <w:r>
        <w:t xml:space="preserve"> администрации городского округа Кинешма.</w:t>
      </w:r>
    </w:p>
    <w:p w:rsidR="00946C70" w:rsidRPr="00292386" w:rsidRDefault="00946C70" w:rsidP="00946C70">
      <w:pPr>
        <w:pStyle w:val="a5"/>
        <w:ind w:left="0" w:firstLine="720"/>
        <w:jc w:val="both"/>
      </w:pPr>
      <w:r w:rsidRPr="00292386">
        <w:rPr>
          <w:b/>
        </w:rPr>
        <w:t>Исполнитель Программы:</w:t>
      </w:r>
      <w:r>
        <w:rPr>
          <w:b/>
        </w:rPr>
        <w:t xml:space="preserve"> </w:t>
      </w:r>
      <w:r w:rsidRPr="00705484">
        <w:t>финансовое управление</w:t>
      </w:r>
      <w:r>
        <w:t xml:space="preserve"> администрации городского округа Кинешма.</w:t>
      </w:r>
    </w:p>
    <w:p w:rsidR="00946C70" w:rsidRPr="00705484" w:rsidRDefault="00946C70" w:rsidP="00946C70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>обеспечение долгосрочной сбалансированности и устойчивости бюджета городского округа Кинешма, повышение качества управления муниципальными финансами.</w:t>
      </w:r>
    </w:p>
    <w:p w:rsidR="00946C70" w:rsidRDefault="00946C70" w:rsidP="00946C70">
      <w:pPr>
        <w:ind w:firstLine="709"/>
        <w:jc w:val="both"/>
      </w:pPr>
      <w:r>
        <w:t xml:space="preserve">В рамках данной Программы реализовывались три 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946C70" w:rsidRDefault="00946C70" w:rsidP="00946C70">
      <w:pPr>
        <w:ind w:firstLine="426"/>
        <w:jc w:val="both"/>
      </w:pPr>
      <w:r w:rsidRPr="002241CC">
        <w:t>В 201</w:t>
      </w:r>
      <w:r>
        <w:t xml:space="preserve">7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25 458,5 тыс. рублей, кассовые расходы составили 25 439,0 тыс. рублей, что составляет </w:t>
      </w:r>
      <w:r w:rsidR="00BE725E">
        <w:t>99,9</w:t>
      </w:r>
      <w:r>
        <w:t>% от запланированного объема финансирования, в том числе в разрезе подпрограмм:</w:t>
      </w:r>
    </w:p>
    <w:p w:rsidR="00946C70" w:rsidRDefault="00946C70" w:rsidP="00946C70">
      <w:pPr>
        <w:ind w:firstLine="709"/>
        <w:jc w:val="both"/>
      </w:pPr>
      <w:r>
        <w:t>- подпрограмма  «Составление и организация исполнения бюджета городского округа Кинешма» в сумме 8 311,5  тыс. рублей  (</w:t>
      </w:r>
      <w:r w:rsidR="00BE725E">
        <w:t>99,8</w:t>
      </w:r>
      <w:r w:rsidRPr="00FF1340">
        <w:t>%)</w:t>
      </w:r>
      <w:r>
        <w:t>;</w:t>
      </w:r>
    </w:p>
    <w:p w:rsidR="00946C70" w:rsidRDefault="00946C70" w:rsidP="00946C70">
      <w:pPr>
        <w:ind w:firstLine="709"/>
        <w:jc w:val="both"/>
      </w:pPr>
      <w:r>
        <w:t xml:space="preserve">- подпрограмма </w:t>
      </w:r>
      <w:r w:rsidRPr="00FF1340">
        <w:t>«Управление муниципальным долгом</w:t>
      </w:r>
      <w:r>
        <w:t xml:space="preserve"> городского округа Кинешма</w:t>
      </w:r>
      <w:r w:rsidRPr="00FF1340">
        <w:t xml:space="preserve">» в сумме </w:t>
      </w:r>
      <w:r w:rsidR="00BE725E">
        <w:t xml:space="preserve">17 127,5 </w:t>
      </w:r>
      <w:r w:rsidRPr="00FF1340">
        <w:t xml:space="preserve"> тыс. руб. (</w:t>
      </w:r>
      <w:r>
        <w:t>100</w:t>
      </w:r>
      <w:r w:rsidRPr="00FF1340">
        <w:t>%)</w:t>
      </w:r>
      <w:r>
        <w:t>;</w:t>
      </w:r>
    </w:p>
    <w:p w:rsidR="00946C70" w:rsidRDefault="00946C70" w:rsidP="00946C70">
      <w:pPr>
        <w:ind w:firstLine="709"/>
        <w:jc w:val="both"/>
      </w:pPr>
      <w:r>
        <w:t>- подпрограмма «Повышение эффективности бюджетных расходов городского округа Кинешма на период до 20</w:t>
      </w:r>
      <w:r w:rsidR="00BE725E">
        <w:t>20</w:t>
      </w:r>
      <w:r>
        <w:t xml:space="preserve"> года»  осуществлялась без привлечения средств бюджета</w:t>
      </w:r>
      <w:r w:rsidRPr="002241CC">
        <w:t>.</w:t>
      </w:r>
    </w:p>
    <w:p w:rsidR="00946C70" w:rsidRDefault="00946C70" w:rsidP="00946C70">
      <w:pPr>
        <w:ind w:firstLine="709"/>
        <w:jc w:val="both"/>
      </w:pPr>
      <w:r>
        <w:t>З</w:t>
      </w:r>
      <w:r w:rsidRPr="00610F4C">
        <w:t>апланированные</w:t>
      </w:r>
      <w:r>
        <w:t xml:space="preserve"> на 201</w:t>
      </w:r>
      <w:r w:rsidR="00BE725E">
        <w:t>7</w:t>
      </w:r>
      <w:r>
        <w:t xml:space="preserve"> год</w:t>
      </w:r>
      <w:r w:rsidRPr="00610F4C">
        <w:t xml:space="preserve"> программные мероприятия выполнены в полном объеме</w:t>
      </w:r>
      <w:r w:rsidR="00943A31">
        <w:t>, имеется экономия средств бюджета городского округа Кинешма в сумме 19,5 тыс.</w:t>
      </w:r>
      <w:r w:rsidR="008D7C52">
        <w:t xml:space="preserve"> </w:t>
      </w:r>
      <w:r w:rsidR="00943A31">
        <w:t>рублей</w:t>
      </w:r>
      <w:r w:rsidRPr="00610F4C">
        <w:t xml:space="preserve">. </w:t>
      </w:r>
    </w:p>
    <w:p w:rsidR="008614DD" w:rsidRPr="00AC5197" w:rsidRDefault="008614DD" w:rsidP="008614DD">
      <w:pPr>
        <w:ind w:firstLine="709"/>
        <w:jc w:val="both"/>
      </w:pPr>
      <w:r w:rsidRPr="00AC5197">
        <w:t>В ходе исполнения бюджета города в 201</w:t>
      </w:r>
      <w:r>
        <w:t xml:space="preserve">7 </w:t>
      </w:r>
      <w:r w:rsidRPr="00AC5197">
        <w:t>году уточнения производились 16</w:t>
      </w:r>
      <w:r w:rsidRPr="000F6A3A">
        <w:rPr>
          <w:color w:val="FF0000"/>
        </w:rPr>
        <w:t xml:space="preserve"> </w:t>
      </w:r>
      <w:r w:rsidRPr="00AC5197">
        <w:t>раз по основным плановым показателям:</w:t>
      </w:r>
    </w:p>
    <w:p w:rsidR="008614DD" w:rsidRPr="00FA47B5" w:rsidRDefault="008614DD" w:rsidP="008614DD">
      <w:pPr>
        <w:ind w:firstLine="709"/>
        <w:jc w:val="both"/>
      </w:pPr>
      <w:r w:rsidRPr="00FA47B5">
        <w:t>- доходы возросли на 126,0 млн. руб. к первоначальному плану;</w:t>
      </w:r>
    </w:p>
    <w:p w:rsidR="008614DD" w:rsidRPr="00FA47B5" w:rsidRDefault="008614DD" w:rsidP="008614DD">
      <w:pPr>
        <w:ind w:firstLine="709"/>
        <w:jc w:val="both"/>
      </w:pPr>
      <w:r w:rsidRPr="00FA47B5">
        <w:t>- расходы увеличились на 132</w:t>
      </w:r>
      <w:r>
        <w:t>,4</w:t>
      </w:r>
      <w:r w:rsidRPr="00FA47B5">
        <w:t xml:space="preserve"> млн. руб. к первоначальному плану;</w:t>
      </w:r>
    </w:p>
    <w:p w:rsidR="008614DD" w:rsidRPr="00386B25" w:rsidRDefault="008614DD" w:rsidP="008614DD">
      <w:pPr>
        <w:ind w:firstLine="709"/>
        <w:jc w:val="both"/>
      </w:pPr>
      <w:r w:rsidRPr="00386B25">
        <w:t xml:space="preserve">- дефицит бюджета возрос на </w:t>
      </w:r>
      <w:r>
        <w:t>6,4</w:t>
      </w:r>
      <w:r w:rsidRPr="00386B25">
        <w:t xml:space="preserve"> млн. руб.</w:t>
      </w:r>
    </w:p>
    <w:p w:rsidR="008614DD" w:rsidRPr="00386B25" w:rsidRDefault="008614DD" w:rsidP="008614DD">
      <w:pPr>
        <w:ind w:firstLine="708"/>
        <w:jc w:val="both"/>
      </w:pPr>
      <w:r w:rsidRPr="00386B25">
        <w:t>Приказом финансового управления администрации городского округа Кинешма утверждена Методика прогнозирования поступлений в бюджет городского округа Кинешма.</w:t>
      </w:r>
    </w:p>
    <w:p w:rsidR="008614DD" w:rsidRPr="00FA41C4" w:rsidRDefault="008614DD" w:rsidP="008614DD">
      <w:pPr>
        <w:ind w:firstLine="708"/>
        <w:jc w:val="both"/>
      </w:pPr>
      <w:proofErr w:type="gramStart"/>
      <w:r w:rsidRPr="00283BD4">
        <w:t xml:space="preserve">План по доходной части бюджета за 2017 год выполнен на </w:t>
      </w:r>
      <w:r w:rsidRPr="001F4BDD">
        <w:t xml:space="preserve">91,6% </w:t>
      </w:r>
      <w:r w:rsidRPr="00FA41C4">
        <w:t>по причине перехода части налогоплательщиков на патентную систему налогообложения в течение года, уменьшения числа ИП, ухудшения платежеспособности населения в связи с ростом кадастровой стоимости объектов, расторжения договоров аренды и наличие дебиторской задолженности, отсутствия спроса среди покупателей по причине низкой экономической привлекательности объектов, снижения покупательской способности населения по причине роста</w:t>
      </w:r>
      <w:proofErr w:type="gramEnd"/>
      <w:r w:rsidRPr="00FA41C4">
        <w:t xml:space="preserve"> кадастровой стоимости земельных участков.</w:t>
      </w:r>
    </w:p>
    <w:p w:rsidR="008614DD" w:rsidRPr="00CB00CB" w:rsidRDefault="008614DD" w:rsidP="008614DD">
      <w:pPr>
        <w:ind w:firstLine="708"/>
        <w:jc w:val="both"/>
        <w:rPr>
          <w:i/>
        </w:rPr>
      </w:pPr>
      <w:r w:rsidRPr="00CB00CB">
        <w:lastRenderedPageBreak/>
        <w:t>В целях увеличения поступлений налоговых и неналоговых доходов в бюджет городского округа Кинешма и страховых взносов в государственные внебюджетные фонды в 2017 году проведено 8 заседаний межведомственной комиссии по мобилизации налоговых и неналоговых доходов в бюджет. В целях решения основного вопроса – сокращения задолженности в бюджет городского округа и во внебюджетные фонды, приглашались должники налоговых платежей, арендной платы за земельные участки, страховых взносов в Фонд социального страхования и в Пенсионный фонд РФ.</w:t>
      </w:r>
      <w:r>
        <w:t xml:space="preserve"> По итогам работы задолженность, рассмотренная в рамках комиссии в сумме 27 669,2 тыс. руб. сократилась на 5 653,7 тыс. руб. или на 20,4%</w:t>
      </w:r>
    </w:p>
    <w:p w:rsidR="008614DD" w:rsidRPr="004E7775" w:rsidRDefault="008614DD" w:rsidP="008614DD">
      <w:pPr>
        <w:ind w:firstLine="709"/>
        <w:jc w:val="both"/>
      </w:pPr>
      <w:r w:rsidRPr="002E2A56">
        <w:t xml:space="preserve">В 2017 году бюджет городского округа Кинешма сформирован и исполнен в программном формате </w:t>
      </w:r>
      <w:r w:rsidRPr="004E7775">
        <w:t xml:space="preserve">на 94,1%. </w:t>
      </w:r>
    </w:p>
    <w:p w:rsidR="008614DD" w:rsidRPr="004E7775" w:rsidRDefault="008614DD" w:rsidP="008614DD">
      <w:pPr>
        <w:ind w:firstLine="708"/>
        <w:jc w:val="both"/>
        <w:rPr>
          <w:i/>
        </w:rPr>
      </w:pPr>
      <w:r w:rsidRPr="004E7775">
        <w:t xml:space="preserve">Обеспечивалось полное и доступное информирование граждан (заинтересованных пользователей) о бюджете городского округа (сайт финансового управления, раздел «Бюджет для граждан»). Также в общедоступном формате в сети Интернет официальный сайт финансового управления администрации городского округа Кинешма дополнен версией для </w:t>
      </w:r>
      <w:proofErr w:type="gramStart"/>
      <w:r w:rsidRPr="004E7775">
        <w:t>слабовидящих</w:t>
      </w:r>
      <w:proofErr w:type="gramEnd"/>
      <w:r w:rsidRPr="004E7775">
        <w:t>. В социальной сети «</w:t>
      </w:r>
      <w:proofErr w:type="spellStart"/>
      <w:r w:rsidRPr="004E7775">
        <w:t>ВКонтакте</w:t>
      </w:r>
      <w:proofErr w:type="spellEnd"/>
      <w:r w:rsidRPr="004E7775">
        <w:t>» размещена официальная группа финансового управления администрации городского округа Кинешма для освещения новостей и мероприятий в сфере муниципальных финансов.</w:t>
      </w:r>
    </w:p>
    <w:p w:rsidR="008614DD" w:rsidRPr="00350A42" w:rsidRDefault="008614DD" w:rsidP="00054B4F">
      <w:pPr>
        <w:ind w:firstLine="708"/>
        <w:jc w:val="both"/>
      </w:pPr>
      <w:r w:rsidRPr="00350A42">
        <w:t xml:space="preserve">Ключевыми результатами реализации </w:t>
      </w:r>
      <w:r w:rsidR="00054B4F">
        <w:t>п</w:t>
      </w:r>
      <w:r w:rsidRPr="00350A42">
        <w:t>одпрограммы</w:t>
      </w:r>
      <w:r w:rsidR="00054B4F">
        <w:t xml:space="preserve"> </w:t>
      </w:r>
      <w:r w:rsidR="00054B4F" w:rsidRPr="004E7775">
        <w:t xml:space="preserve">«Составление и организация исполнения бюджета городского округа Кинешма» </w:t>
      </w:r>
      <w:r w:rsidRPr="00350A42">
        <w:t xml:space="preserve"> являлись:</w:t>
      </w:r>
    </w:p>
    <w:p w:rsidR="008614DD" w:rsidRPr="00582401" w:rsidRDefault="008614DD" w:rsidP="008614DD">
      <w:pPr>
        <w:ind w:firstLine="708"/>
        <w:jc w:val="both"/>
      </w:pPr>
      <w:r w:rsidRPr="00582401">
        <w:t>- рассмотрение и утверждение в установленные сроки Положения о бюджетном процессе в городском округе</w:t>
      </w:r>
      <w:r w:rsidR="00054B4F">
        <w:t xml:space="preserve"> Кинешма</w:t>
      </w:r>
      <w:r w:rsidRPr="00582401">
        <w:t>;</w:t>
      </w:r>
    </w:p>
    <w:p w:rsidR="008614DD" w:rsidRPr="00DA227C" w:rsidRDefault="008614DD" w:rsidP="008614DD">
      <w:pPr>
        <w:ind w:firstLine="708"/>
        <w:jc w:val="both"/>
      </w:pPr>
      <w:r w:rsidRPr="00DA227C">
        <w:t>- утверждение решением городской Думы городского округа отчета об исполнении бюджета городского округа за 2016 год (утвержден решением городской Думы городского округа Кинешма от 31.05.2017 № 40/279);</w:t>
      </w:r>
    </w:p>
    <w:p w:rsidR="008614DD" w:rsidRPr="00DA227C" w:rsidRDefault="008614DD" w:rsidP="008614DD">
      <w:pPr>
        <w:ind w:firstLine="708"/>
        <w:jc w:val="both"/>
      </w:pPr>
      <w:r w:rsidRPr="00DA227C">
        <w:t>- развитие системы муниципального финансового контроля, внутреннего финансового контроля и внутреннего финансового аудита (</w:t>
      </w:r>
      <w:proofErr w:type="gramStart"/>
      <w:r w:rsidRPr="00DA227C">
        <w:t>контроль за</w:t>
      </w:r>
      <w:proofErr w:type="gramEnd"/>
      <w:r w:rsidRPr="00DA227C">
        <w:t xml:space="preserve"> формированием и исполнением бюджета городского округа, а так же определение правомерности, целевого характера, эффективности, рациональности и экономности использования бюджетных средств и материальных ценностей, находящихся в муниципальной собственности).</w:t>
      </w:r>
    </w:p>
    <w:p w:rsidR="008614DD" w:rsidRPr="007E5034" w:rsidRDefault="008614DD" w:rsidP="008A1480">
      <w:pPr>
        <w:ind w:firstLine="708"/>
        <w:jc w:val="both"/>
      </w:pPr>
      <w:r w:rsidRPr="00477D94">
        <w:t xml:space="preserve">На выполнение мероприятий подпрограммы «Управление муниципальным долгом городского округа Кинешма» </w:t>
      </w:r>
      <w:r w:rsidRPr="003F3131">
        <w:t>предусмотрено одно мероприятие: «Эффективное управление муниципальным долгом и обеспечение своевременного исполнения долговых обязательс</w:t>
      </w:r>
      <w:r w:rsidR="008A1480">
        <w:t xml:space="preserve">тв городского округа Кинешма». </w:t>
      </w:r>
      <w:r w:rsidRPr="003F3131">
        <w:t>Муниципальный долг на начало 2018 года составил 184,0 млн. руб., что на 34,0 млн. руб. выше соответствующего показателя на начало 2017 года</w:t>
      </w:r>
      <w:r w:rsidRPr="000F6A3A">
        <w:rPr>
          <w:color w:val="FF0000"/>
        </w:rPr>
        <w:t>.</w:t>
      </w:r>
    </w:p>
    <w:p w:rsidR="008614DD" w:rsidRPr="003F3131" w:rsidRDefault="008614DD" w:rsidP="008614DD">
      <w:pPr>
        <w:pStyle w:val="a5"/>
        <w:ind w:left="0" w:firstLine="720"/>
        <w:jc w:val="both"/>
        <w:rPr>
          <w:bCs/>
        </w:rPr>
      </w:pPr>
      <w:r w:rsidRPr="003F3131">
        <w:t xml:space="preserve">Увеличение муниципального долга сказалось на росте расходов на его обслуживание. В целях </w:t>
      </w:r>
      <w:r w:rsidRPr="003F3131">
        <w:rPr>
          <w:bCs/>
        </w:rPr>
        <w:t>минимизации расходов на обслуживание муниципального долга</w:t>
      </w:r>
      <w:r w:rsidRPr="003F3131">
        <w:t xml:space="preserve"> в 201</w:t>
      </w:r>
      <w:r>
        <w:t>7</w:t>
      </w:r>
      <w:r w:rsidRPr="003F3131">
        <w:t xml:space="preserve"> году</w:t>
      </w:r>
      <w:r w:rsidRPr="003F3131">
        <w:rPr>
          <w:bCs/>
        </w:rPr>
        <w:t xml:space="preserve"> проводилась работа по</w:t>
      </w:r>
      <w:r w:rsidRPr="003F3131">
        <w:t xml:space="preserve"> обеспечению экономически обоснованной стоимости обслуживания муниципального долга и ежемесячного мониторинга необходимости бюджета в кредитовании</w:t>
      </w:r>
      <w:r w:rsidRPr="003F3131">
        <w:rPr>
          <w:bCs/>
        </w:rPr>
        <w:t>.</w:t>
      </w:r>
    </w:p>
    <w:p w:rsidR="008614DD" w:rsidRPr="003F3131" w:rsidRDefault="008614DD" w:rsidP="008614DD">
      <w:pPr>
        <w:pStyle w:val="a5"/>
        <w:ind w:left="0" w:firstLine="720"/>
        <w:jc w:val="both"/>
      </w:pPr>
      <w:r w:rsidRPr="003F3131">
        <w:lastRenderedPageBreak/>
        <w:t>В целях сокращения расходов по обслуживанию муниципального долга городского округа Кинешма финансовым управлением администрации городского округа Кинешма в 2017 году принимались такие меры, как:</w:t>
      </w:r>
    </w:p>
    <w:p w:rsidR="008614DD" w:rsidRPr="003F3131" w:rsidRDefault="008614DD" w:rsidP="008614DD">
      <w:pPr>
        <w:pStyle w:val="a5"/>
        <w:ind w:left="0" w:firstLine="720"/>
        <w:jc w:val="both"/>
      </w:pPr>
      <w:r w:rsidRPr="003F3131">
        <w:t xml:space="preserve">- получение бюджетных кредитов на пополнение остатков средств на счетах бюджетов субъектов Российской федерации (местных бюджетов) из Федерального казначейства Российской Федерации. </w:t>
      </w:r>
    </w:p>
    <w:p w:rsidR="008614DD" w:rsidRPr="007E5034" w:rsidRDefault="008614DD" w:rsidP="008614DD">
      <w:pPr>
        <w:pStyle w:val="a5"/>
        <w:ind w:left="0" w:firstLine="720"/>
        <w:jc w:val="both"/>
      </w:pPr>
      <w:r w:rsidRPr="007E5034">
        <w:t xml:space="preserve">- за счет проведения конкурсных процедур по кредитованию в коммерческих организациях и досрочного погашения муниципального долга сокращены расходы на обслуживание муниципального долга. </w:t>
      </w:r>
    </w:p>
    <w:p w:rsidR="008614DD" w:rsidRDefault="008614DD" w:rsidP="008614DD">
      <w:pPr>
        <w:pStyle w:val="a5"/>
        <w:ind w:left="0" w:firstLine="720"/>
        <w:jc w:val="both"/>
      </w:pPr>
      <w:r>
        <w:t>На выполнение мероприятий подпрограммы «Повышение эффективности бюджетных расходов городского округа Кинешма на период до 2020 года» денежные средства в бюджете городского округа в 2017 году не были предусмотрены.</w:t>
      </w:r>
    </w:p>
    <w:p w:rsidR="008614DD" w:rsidRPr="007E5034" w:rsidRDefault="008614DD" w:rsidP="008614DD">
      <w:pPr>
        <w:pStyle w:val="a5"/>
        <w:ind w:left="0" w:firstLine="720"/>
        <w:jc w:val="both"/>
      </w:pPr>
      <w:r w:rsidRPr="007E5034">
        <w:t>В целях дальнейшего исполнения запланированных мероприятий Программы целесообразно продолжить ее реализацию в 2018 году.</w:t>
      </w:r>
    </w:p>
    <w:p w:rsidR="008614DD" w:rsidRDefault="008614DD" w:rsidP="008614DD">
      <w:pPr>
        <w:jc w:val="center"/>
        <w:rPr>
          <w:b/>
        </w:rPr>
      </w:pPr>
    </w:p>
    <w:p w:rsidR="008614DD" w:rsidRDefault="008614DD" w:rsidP="008614DD">
      <w:pPr>
        <w:jc w:val="center"/>
        <w:rPr>
          <w:b/>
        </w:rPr>
      </w:pPr>
    </w:p>
    <w:p w:rsidR="008614DD" w:rsidRDefault="008614DD" w:rsidP="008614DD">
      <w:pPr>
        <w:jc w:val="center"/>
        <w:rPr>
          <w:b/>
        </w:rPr>
      </w:pPr>
    </w:p>
    <w:p w:rsidR="008614DD" w:rsidRDefault="008614DD" w:rsidP="008614DD">
      <w:pPr>
        <w:jc w:val="center"/>
        <w:rPr>
          <w:b/>
        </w:rPr>
      </w:pPr>
    </w:p>
    <w:p w:rsidR="008614DD" w:rsidRDefault="008614DD" w:rsidP="00946C70">
      <w:pPr>
        <w:ind w:firstLine="709"/>
        <w:jc w:val="both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0E2524">
      <w:pPr>
        <w:tabs>
          <w:tab w:val="left" w:pos="0"/>
        </w:tabs>
      </w:pPr>
    </w:p>
    <w:p w:rsidR="008D7C52" w:rsidRDefault="008D7C52" w:rsidP="00401980">
      <w:pPr>
        <w:tabs>
          <w:tab w:val="left" w:pos="0"/>
        </w:tabs>
        <w:jc w:val="center"/>
      </w:pPr>
    </w:p>
    <w:p w:rsidR="008D7C52" w:rsidRDefault="008D7C52" w:rsidP="00401980">
      <w:pPr>
        <w:tabs>
          <w:tab w:val="left" w:pos="0"/>
        </w:tabs>
        <w:jc w:val="center"/>
        <w:sectPr w:rsidR="008D7C52" w:rsidSect="00401980">
          <w:pgSz w:w="11906" w:h="16838" w:code="9"/>
          <w:pgMar w:top="680" w:right="624" w:bottom="680" w:left="1418" w:header="709" w:footer="709" w:gutter="0"/>
          <w:cols w:space="708"/>
          <w:docGrid w:linePitch="360"/>
        </w:sectPr>
      </w:pPr>
    </w:p>
    <w:p w:rsidR="008D7C52" w:rsidRDefault="008D7C52" w:rsidP="008D7C52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8D7C52" w:rsidRDefault="008D7C52" w:rsidP="006C697C">
      <w:pPr>
        <w:tabs>
          <w:tab w:val="left" w:pos="142"/>
        </w:tabs>
      </w:pPr>
    </w:p>
    <w:tbl>
      <w:tblPr>
        <w:tblStyle w:val="a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951"/>
        <w:gridCol w:w="1560"/>
        <w:gridCol w:w="1417"/>
        <w:gridCol w:w="1559"/>
        <w:gridCol w:w="1134"/>
        <w:gridCol w:w="1418"/>
        <w:gridCol w:w="2251"/>
        <w:gridCol w:w="618"/>
        <w:gridCol w:w="850"/>
        <w:gridCol w:w="992"/>
        <w:gridCol w:w="1668"/>
      </w:tblGrid>
      <w:tr w:rsidR="005466FA" w:rsidRPr="000E2524" w:rsidTr="00C50DDB">
        <w:trPr>
          <w:tblHeader/>
        </w:trPr>
        <w:tc>
          <w:tcPr>
            <w:tcW w:w="601" w:type="dxa"/>
          </w:tcPr>
          <w:p w:rsidR="000E2524" w:rsidRPr="000E2524" w:rsidRDefault="000E2524" w:rsidP="00601B69">
            <w:pPr>
              <w:jc w:val="both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№</w:t>
            </w:r>
          </w:p>
          <w:p w:rsidR="000E2524" w:rsidRPr="000E2524" w:rsidRDefault="000E2524" w:rsidP="00601B69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0E2524">
              <w:rPr>
                <w:b/>
                <w:sz w:val="20"/>
                <w:szCs w:val="20"/>
              </w:rPr>
              <w:t>п</w:t>
            </w:r>
            <w:proofErr w:type="gramEnd"/>
            <w:r w:rsidRPr="000E252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51" w:type="dxa"/>
          </w:tcPr>
          <w:p w:rsidR="000E2524" w:rsidRPr="000E2524" w:rsidRDefault="000E2524" w:rsidP="000E2524">
            <w:pPr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60" w:type="dxa"/>
          </w:tcPr>
          <w:p w:rsidR="000E2524" w:rsidRPr="000E2524" w:rsidRDefault="000477DC" w:rsidP="00047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</w:tcPr>
          <w:p w:rsidR="000E2524" w:rsidRPr="000E2524" w:rsidRDefault="000E2524" w:rsidP="000E2524">
            <w:pPr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0E2524" w:rsidRPr="000E2524" w:rsidRDefault="000E2524" w:rsidP="000E2524">
            <w:pPr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Объем финансирования в соответствии с программой (в редакции на 31 декабря 2017 года)</w:t>
            </w:r>
          </w:p>
        </w:tc>
        <w:tc>
          <w:tcPr>
            <w:tcW w:w="1134" w:type="dxa"/>
          </w:tcPr>
          <w:p w:rsidR="000E2524" w:rsidRPr="000E2524" w:rsidRDefault="000E2524" w:rsidP="000E2524">
            <w:pPr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1418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Пояснения</w:t>
            </w:r>
          </w:p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причин</w:t>
            </w:r>
          </w:p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отклонений</w:t>
            </w:r>
          </w:p>
        </w:tc>
        <w:tc>
          <w:tcPr>
            <w:tcW w:w="2251" w:type="dxa"/>
          </w:tcPr>
          <w:p w:rsidR="000E2524" w:rsidRPr="000E2524" w:rsidRDefault="000E2524" w:rsidP="000E2524">
            <w:pPr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618" w:type="dxa"/>
          </w:tcPr>
          <w:p w:rsidR="000E2524" w:rsidRPr="000E2524" w:rsidRDefault="000E2524" w:rsidP="000E2524">
            <w:pPr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</w:tcPr>
          <w:p w:rsidR="000E2524" w:rsidRPr="000E2524" w:rsidRDefault="000E2524" w:rsidP="000E2524">
            <w:pPr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E2524" w:rsidRPr="000E2524" w:rsidRDefault="000E2524" w:rsidP="000E2524">
            <w:pPr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668" w:type="dxa"/>
          </w:tcPr>
          <w:p w:rsidR="000E2524" w:rsidRPr="000E2524" w:rsidRDefault="000E2524" w:rsidP="00601B69">
            <w:pPr>
              <w:jc w:val="both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5466FA" w:rsidRPr="000E2524" w:rsidTr="00C50DDB">
        <w:trPr>
          <w:tblHeader/>
        </w:trPr>
        <w:tc>
          <w:tcPr>
            <w:tcW w:w="601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51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8" w:type="dxa"/>
            <w:vAlign w:val="center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68" w:type="dxa"/>
          </w:tcPr>
          <w:p w:rsidR="000E2524" w:rsidRPr="000E2524" w:rsidRDefault="000E2524" w:rsidP="00601B69">
            <w:pPr>
              <w:jc w:val="center"/>
              <w:rPr>
                <w:b/>
                <w:sz w:val="20"/>
                <w:szCs w:val="20"/>
              </w:rPr>
            </w:pPr>
            <w:r w:rsidRPr="000E2524">
              <w:rPr>
                <w:b/>
                <w:sz w:val="20"/>
                <w:szCs w:val="20"/>
              </w:rPr>
              <w:t>12</w:t>
            </w:r>
          </w:p>
        </w:tc>
      </w:tr>
      <w:tr w:rsidR="005466FA" w:rsidRPr="000E2524" w:rsidTr="00C50DDB">
        <w:trPr>
          <w:trHeight w:val="420"/>
        </w:trPr>
        <w:tc>
          <w:tcPr>
            <w:tcW w:w="601" w:type="dxa"/>
            <w:vMerge w:val="restart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5466FA" w:rsidRDefault="000477DC" w:rsidP="000477DC">
            <w:pPr>
              <w:rPr>
                <w:b/>
                <w:sz w:val="20"/>
                <w:szCs w:val="20"/>
              </w:rPr>
            </w:pPr>
            <w:r w:rsidRPr="005466FA">
              <w:rPr>
                <w:b/>
                <w:sz w:val="20"/>
                <w:szCs w:val="20"/>
              </w:rPr>
              <w:t>Муниципальная программа «</w:t>
            </w:r>
            <w:r w:rsidR="000E2524" w:rsidRPr="005466FA">
              <w:rPr>
                <w:b/>
                <w:sz w:val="20"/>
                <w:szCs w:val="20"/>
              </w:rPr>
              <w:t xml:space="preserve">Управление </w:t>
            </w:r>
            <w:proofErr w:type="gramStart"/>
            <w:r w:rsidR="000E2524" w:rsidRPr="005466FA">
              <w:rPr>
                <w:b/>
                <w:sz w:val="20"/>
                <w:szCs w:val="20"/>
              </w:rPr>
              <w:t>муниципальными</w:t>
            </w:r>
            <w:proofErr w:type="gramEnd"/>
            <w:r w:rsidR="000E2524" w:rsidRPr="005466FA">
              <w:rPr>
                <w:b/>
                <w:sz w:val="20"/>
                <w:szCs w:val="20"/>
              </w:rPr>
              <w:t xml:space="preserve"> </w:t>
            </w:r>
          </w:p>
          <w:p w:rsidR="000E2524" w:rsidRPr="005466FA" w:rsidRDefault="000E2524" w:rsidP="000477DC">
            <w:pPr>
              <w:rPr>
                <w:b/>
                <w:sz w:val="20"/>
                <w:szCs w:val="20"/>
              </w:rPr>
            </w:pPr>
            <w:r w:rsidRPr="005466FA">
              <w:rPr>
                <w:b/>
                <w:sz w:val="20"/>
                <w:szCs w:val="20"/>
              </w:rPr>
              <w:t>финансами и муниципальным долгом</w:t>
            </w:r>
            <w:r w:rsidR="000477DC" w:rsidRPr="005466F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417" w:type="dxa"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25 458,5</w:t>
            </w:r>
          </w:p>
        </w:tc>
        <w:tc>
          <w:tcPr>
            <w:tcW w:w="1134" w:type="dxa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25 439,0</w:t>
            </w:r>
          </w:p>
        </w:tc>
        <w:tc>
          <w:tcPr>
            <w:tcW w:w="1418" w:type="dxa"/>
            <w:vMerge w:val="restart"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0E2524" w:rsidRPr="000E2524" w:rsidRDefault="000E2524" w:rsidP="000477DC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618" w:type="dxa"/>
            <w:vMerge w:val="restart"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Merge w:val="restart"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31,5</w:t>
            </w:r>
          </w:p>
        </w:tc>
        <w:tc>
          <w:tcPr>
            <w:tcW w:w="1668" w:type="dxa"/>
            <w:vMerge w:val="restart"/>
            <w:vAlign w:val="center"/>
          </w:tcPr>
          <w:p w:rsidR="000E2524" w:rsidRPr="000E2524" w:rsidRDefault="000E2524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Уменьшение налоговых и неналоговых доходов бюджета</w:t>
            </w:r>
          </w:p>
        </w:tc>
      </w:tr>
      <w:tr w:rsidR="005466FA" w:rsidRPr="000E2524" w:rsidTr="00C50DDB">
        <w:trPr>
          <w:trHeight w:val="720"/>
        </w:trPr>
        <w:tc>
          <w:tcPr>
            <w:tcW w:w="60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E2524" w:rsidRPr="000E2524" w:rsidRDefault="000E2524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бюджетные</w:t>
            </w:r>
          </w:p>
          <w:p w:rsidR="000E2524" w:rsidRPr="000E2524" w:rsidRDefault="000E2524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0E2524" w:rsidRPr="000E2524" w:rsidRDefault="000E2524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0E2524" w:rsidRPr="000E2524" w:rsidRDefault="000E2524" w:rsidP="00601B69">
            <w:pPr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25 458,5</w:t>
            </w:r>
          </w:p>
        </w:tc>
        <w:tc>
          <w:tcPr>
            <w:tcW w:w="1134" w:type="dxa"/>
            <w:vMerge w:val="restart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25 439,0</w:t>
            </w:r>
          </w:p>
        </w:tc>
        <w:tc>
          <w:tcPr>
            <w:tcW w:w="1418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5466FA" w:rsidRPr="000E2524" w:rsidTr="00C50DDB">
        <w:trPr>
          <w:trHeight w:val="230"/>
        </w:trPr>
        <w:tc>
          <w:tcPr>
            <w:tcW w:w="60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0E2524" w:rsidRPr="000E2524" w:rsidRDefault="000E2524" w:rsidP="000477DC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618" w:type="dxa"/>
            <w:vMerge w:val="restart"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vMerge w:val="restart"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1,4</w:t>
            </w:r>
          </w:p>
        </w:tc>
        <w:tc>
          <w:tcPr>
            <w:tcW w:w="1668" w:type="dxa"/>
            <w:vMerge w:val="restart"/>
            <w:vAlign w:val="center"/>
          </w:tcPr>
          <w:p w:rsidR="000E2524" w:rsidRPr="000E2524" w:rsidRDefault="000E2524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Увеличение расходов на обслуживание муниципального долга по сравнению с </w:t>
            </w:r>
            <w:proofErr w:type="gramStart"/>
            <w:r w:rsidRPr="000E2524">
              <w:rPr>
                <w:sz w:val="20"/>
                <w:szCs w:val="20"/>
              </w:rPr>
              <w:t>первоначальны-ми</w:t>
            </w:r>
            <w:proofErr w:type="gramEnd"/>
            <w:r w:rsidRPr="000E2524">
              <w:rPr>
                <w:sz w:val="20"/>
                <w:szCs w:val="20"/>
              </w:rPr>
              <w:t xml:space="preserve"> плановыми назначениями</w:t>
            </w:r>
          </w:p>
        </w:tc>
      </w:tr>
      <w:tr w:rsidR="005466FA" w:rsidRPr="000E2524" w:rsidTr="00C50DDB">
        <w:trPr>
          <w:trHeight w:val="1215"/>
        </w:trPr>
        <w:tc>
          <w:tcPr>
            <w:tcW w:w="60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E2524" w:rsidRPr="000E2524" w:rsidRDefault="000E2524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 бюджет</w:t>
            </w:r>
          </w:p>
          <w:p w:rsidR="000E2524" w:rsidRPr="000E2524" w:rsidRDefault="000E2524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  <w:vMerge w:val="restart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25 458,5</w:t>
            </w:r>
          </w:p>
        </w:tc>
        <w:tc>
          <w:tcPr>
            <w:tcW w:w="1134" w:type="dxa"/>
            <w:vMerge w:val="restart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25 439,0</w:t>
            </w:r>
          </w:p>
        </w:tc>
        <w:tc>
          <w:tcPr>
            <w:tcW w:w="1418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5466FA" w:rsidRPr="000E2524" w:rsidTr="006C697C">
        <w:tc>
          <w:tcPr>
            <w:tcW w:w="60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E2524" w:rsidRPr="000E2524" w:rsidRDefault="000E2524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2524" w:rsidRPr="000E2524" w:rsidRDefault="000E2524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6C697C" w:rsidRPr="000E2524" w:rsidRDefault="000E2524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Отношение дефицита бюджета городского округа Кинешма к доходам бюджета городского округа без учета объема безвозмездных поступлений </w:t>
            </w:r>
          </w:p>
        </w:tc>
        <w:tc>
          <w:tcPr>
            <w:tcW w:w="618" w:type="dxa"/>
          </w:tcPr>
          <w:p w:rsidR="000E2524" w:rsidRPr="000E2524" w:rsidRDefault="000E2524" w:rsidP="006C697C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0E2524" w:rsidRPr="000E2524" w:rsidRDefault="000E2524" w:rsidP="006C697C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не более 10,0</w:t>
            </w:r>
          </w:p>
          <w:p w:rsidR="000E2524" w:rsidRPr="000E2524" w:rsidRDefault="000E2524" w:rsidP="006C697C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(8,0%)</w:t>
            </w:r>
          </w:p>
        </w:tc>
        <w:tc>
          <w:tcPr>
            <w:tcW w:w="992" w:type="dxa"/>
          </w:tcPr>
          <w:p w:rsidR="000E2524" w:rsidRPr="000E2524" w:rsidRDefault="000E2524" w:rsidP="006C697C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не более 10,0</w:t>
            </w:r>
          </w:p>
          <w:p w:rsidR="000E2524" w:rsidRPr="000E2524" w:rsidRDefault="000E2524" w:rsidP="006C697C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(9,0%)</w:t>
            </w:r>
          </w:p>
        </w:tc>
        <w:tc>
          <w:tcPr>
            <w:tcW w:w="1668" w:type="dxa"/>
            <w:vAlign w:val="center"/>
          </w:tcPr>
          <w:p w:rsidR="000E2524" w:rsidRPr="000E2524" w:rsidRDefault="000E2524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6C697C" w:rsidRPr="000E2524" w:rsidTr="006C697C">
        <w:trPr>
          <w:trHeight w:val="276"/>
        </w:trPr>
        <w:tc>
          <w:tcPr>
            <w:tcW w:w="601" w:type="dxa"/>
            <w:vMerge w:val="restart"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1</w:t>
            </w:r>
          </w:p>
        </w:tc>
        <w:tc>
          <w:tcPr>
            <w:tcW w:w="1951" w:type="dxa"/>
            <w:vMerge w:val="restart"/>
          </w:tcPr>
          <w:p w:rsidR="006C697C" w:rsidRPr="000E2524" w:rsidRDefault="006C697C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Подпрограмма «Составление и организация исполнения бюджета </w:t>
            </w:r>
            <w:r w:rsidRPr="000E2524">
              <w:rPr>
                <w:sz w:val="20"/>
                <w:szCs w:val="20"/>
              </w:rPr>
              <w:lastRenderedPageBreak/>
              <w:t>городского округа Кинешма»</w:t>
            </w:r>
          </w:p>
        </w:tc>
        <w:tc>
          <w:tcPr>
            <w:tcW w:w="1560" w:type="dxa"/>
            <w:vMerge w:val="restart"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8 328,7</w:t>
            </w:r>
          </w:p>
        </w:tc>
        <w:tc>
          <w:tcPr>
            <w:tcW w:w="1134" w:type="dxa"/>
          </w:tcPr>
          <w:p w:rsidR="006C697C" w:rsidRPr="000E2524" w:rsidRDefault="006C697C" w:rsidP="006C697C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8 311,5</w:t>
            </w:r>
          </w:p>
        </w:tc>
        <w:tc>
          <w:tcPr>
            <w:tcW w:w="1418" w:type="dxa"/>
            <w:vMerge w:val="restart"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6C697C" w:rsidRPr="000E2524" w:rsidRDefault="006C697C" w:rsidP="00601B69">
            <w:pPr>
              <w:pStyle w:val="a5"/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6C697C" w:rsidRPr="000E2524" w:rsidTr="006C697C">
        <w:trPr>
          <w:trHeight w:val="843"/>
        </w:trPr>
        <w:tc>
          <w:tcPr>
            <w:tcW w:w="601" w:type="dxa"/>
            <w:vMerge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6C697C" w:rsidRPr="000E2524" w:rsidRDefault="006C697C" w:rsidP="000809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C697C" w:rsidRPr="000E2524" w:rsidRDefault="006C697C" w:rsidP="006C697C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бюджетные</w:t>
            </w:r>
          </w:p>
          <w:p w:rsidR="006C697C" w:rsidRPr="000E2524" w:rsidRDefault="006C697C" w:rsidP="006C697C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6C697C" w:rsidRPr="000E2524" w:rsidRDefault="006C697C" w:rsidP="006C697C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6C697C" w:rsidRPr="000E2524" w:rsidRDefault="006C697C" w:rsidP="006C697C">
            <w:pPr>
              <w:jc w:val="both"/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8 328,7</w:t>
            </w:r>
          </w:p>
        </w:tc>
        <w:tc>
          <w:tcPr>
            <w:tcW w:w="1134" w:type="dxa"/>
          </w:tcPr>
          <w:p w:rsidR="006C697C" w:rsidRPr="000E2524" w:rsidRDefault="006C697C" w:rsidP="006C697C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8 311,5</w:t>
            </w:r>
          </w:p>
        </w:tc>
        <w:tc>
          <w:tcPr>
            <w:tcW w:w="1418" w:type="dxa"/>
            <w:vMerge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6C697C" w:rsidRPr="000E2524" w:rsidRDefault="006C697C" w:rsidP="00601B69">
            <w:pPr>
              <w:pStyle w:val="a5"/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6C697C" w:rsidRPr="000E2524" w:rsidTr="006C697C">
        <w:trPr>
          <w:trHeight w:val="900"/>
        </w:trPr>
        <w:tc>
          <w:tcPr>
            <w:tcW w:w="601" w:type="dxa"/>
            <w:vMerge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6C697C" w:rsidRPr="000E2524" w:rsidRDefault="006C697C" w:rsidP="000809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C697C" w:rsidRPr="000E2524" w:rsidRDefault="006C697C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 бюджет</w:t>
            </w:r>
          </w:p>
          <w:p w:rsidR="006C697C" w:rsidRPr="000E2524" w:rsidRDefault="006C697C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8 328,7</w:t>
            </w:r>
          </w:p>
        </w:tc>
        <w:tc>
          <w:tcPr>
            <w:tcW w:w="1134" w:type="dxa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8 311,5</w:t>
            </w:r>
          </w:p>
        </w:tc>
        <w:tc>
          <w:tcPr>
            <w:tcW w:w="1418" w:type="dxa"/>
            <w:vMerge/>
          </w:tcPr>
          <w:p w:rsidR="006C697C" w:rsidRPr="000E2524" w:rsidRDefault="006C697C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6C697C" w:rsidRPr="000E2524" w:rsidRDefault="006C697C" w:rsidP="00601B69">
            <w:pPr>
              <w:pStyle w:val="a5"/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6C697C" w:rsidRPr="000E2524" w:rsidRDefault="006C697C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270"/>
        </w:trPr>
        <w:tc>
          <w:tcPr>
            <w:tcW w:w="601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951" w:type="dxa"/>
            <w:vMerge w:val="restart"/>
          </w:tcPr>
          <w:p w:rsidR="00CC49F0" w:rsidRPr="000E2524" w:rsidRDefault="00CC49F0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Основное мероприятие  «Обеспечение сбалансированности и устойчивости бюджета городского округа Кинешма, повышения качества управления муниципальными финансами»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8 328,7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8 311,5</w:t>
            </w:r>
          </w:p>
        </w:tc>
        <w:tc>
          <w:tcPr>
            <w:tcW w:w="1418" w:type="dxa"/>
            <w:vMerge w:val="restart"/>
          </w:tcPr>
          <w:p w:rsidR="00CC49F0" w:rsidRDefault="00CC49F0" w:rsidP="000809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- 17,2 тыс. руб.,</w:t>
            </w:r>
          </w:p>
          <w:p w:rsidR="00CC49F0" w:rsidRPr="000E2524" w:rsidRDefault="00CC49F0" w:rsidP="000809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</w:t>
            </w:r>
            <w:r w:rsidRPr="000E2524">
              <w:rPr>
                <w:bCs/>
                <w:sz w:val="20"/>
                <w:szCs w:val="20"/>
              </w:rPr>
              <w:t>кономия бюджетных средств</w:t>
            </w:r>
          </w:p>
        </w:tc>
        <w:tc>
          <w:tcPr>
            <w:tcW w:w="2251" w:type="dxa"/>
            <w:vMerge w:val="restart"/>
          </w:tcPr>
          <w:p w:rsidR="00CC49F0" w:rsidRPr="000E2524" w:rsidRDefault="00CC49F0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Доля условно утвержденных на плановый период расходов бюджета городского округа Кинешма</w:t>
            </w:r>
          </w:p>
        </w:tc>
        <w:tc>
          <w:tcPr>
            <w:tcW w:w="61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660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8 328,7</w:t>
            </w:r>
          </w:p>
        </w:tc>
        <w:tc>
          <w:tcPr>
            <w:tcW w:w="1134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8 311,5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CC49F0" w:rsidRPr="000E2524" w:rsidTr="006C697C">
        <w:trPr>
          <w:trHeight w:val="230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61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31,5</w:t>
            </w:r>
          </w:p>
        </w:tc>
        <w:tc>
          <w:tcPr>
            <w:tcW w:w="166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230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 бюджет</w:t>
            </w:r>
          </w:p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8 328,7</w:t>
            </w:r>
          </w:p>
        </w:tc>
        <w:tc>
          <w:tcPr>
            <w:tcW w:w="1134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8 311,5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9F0" w:rsidRPr="000E2524" w:rsidTr="00C50DDB"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Прозрачность (открытость) бюджетной системы</w:t>
            </w:r>
          </w:p>
        </w:tc>
        <w:tc>
          <w:tcPr>
            <w:tcW w:w="618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да, нет</w:t>
            </w:r>
          </w:p>
        </w:tc>
        <w:tc>
          <w:tcPr>
            <w:tcW w:w="850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да</w:t>
            </w:r>
          </w:p>
        </w:tc>
        <w:tc>
          <w:tcPr>
            <w:tcW w:w="1668" w:type="dxa"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9F0" w:rsidRPr="000E2524" w:rsidTr="00CC49F0">
        <w:trPr>
          <w:trHeight w:val="246"/>
        </w:trPr>
        <w:tc>
          <w:tcPr>
            <w:tcW w:w="601" w:type="dxa"/>
            <w:vMerge w:val="restart"/>
          </w:tcPr>
          <w:p w:rsidR="00CC49F0" w:rsidRPr="000E2524" w:rsidRDefault="00CC49F0" w:rsidP="000809D2">
            <w:pPr>
              <w:ind w:hanging="108"/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1.1.1</w:t>
            </w:r>
          </w:p>
        </w:tc>
        <w:tc>
          <w:tcPr>
            <w:tcW w:w="1951" w:type="dxa"/>
            <w:vMerge w:val="restart"/>
          </w:tcPr>
          <w:p w:rsidR="00CC49F0" w:rsidRPr="000E2524" w:rsidRDefault="00CC49F0" w:rsidP="00080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0E2524">
              <w:rPr>
                <w:sz w:val="20"/>
                <w:szCs w:val="20"/>
              </w:rPr>
              <w:t>«Содержание финансового управления администрации городского округа Кинешма»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8 328,7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8 311,5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618" w:type="dxa"/>
            <w:vMerge w:val="restart"/>
          </w:tcPr>
          <w:p w:rsidR="00CC49F0" w:rsidRDefault="00CC49F0" w:rsidP="00CC49F0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CC49F0" w:rsidRPr="000E2524" w:rsidRDefault="00CC49F0" w:rsidP="00CC49F0">
            <w:pPr>
              <w:ind w:right="-74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CC49F0" w:rsidRPr="000E2524" w:rsidRDefault="00CC49F0" w:rsidP="00CC49F0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CC49F0" w:rsidRPr="000E2524" w:rsidRDefault="00CC49F0" w:rsidP="00CC49F0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52 207,5</w:t>
            </w:r>
          </w:p>
        </w:tc>
        <w:tc>
          <w:tcPr>
            <w:tcW w:w="1668" w:type="dxa"/>
            <w:vMerge w:val="restart"/>
            <w:vAlign w:val="center"/>
          </w:tcPr>
          <w:p w:rsidR="00CC49F0" w:rsidRPr="000E2524" w:rsidRDefault="00CC49F0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Объем просроченной кредиторской задолженности образовался из-за отсутствия финансирования из бюджета городского округа Кинешма. Погашение образовавшейся </w:t>
            </w:r>
            <w:r w:rsidRPr="000E2524">
              <w:rPr>
                <w:sz w:val="20"/>
                <w:szCs w:val="20"/>
              </w:rPr>
              <w:lastRenderedPageBreak/>
              <w:t>задолженности планируется согласно графику погашения в  2018 году.</w:t>
            </w:r>
          </w:p>
        </w:tc>
      </w:tr>
      <w:tr w:rsidR="00CC49F0" w:rsidRPr="000E2524" w:rsidTr="00C50DDB">
        <w:trPr>
          <w:trHeight w:val="904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8 328,7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8 311,5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871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 бюджет</w:t>
            </w:r>
          </w:p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8 328,7</w:t>
            </w:r>
          </w:p>
        </w:tc>
        <w:tc>
          <w:tcPr>
            <w:tcW w:w="1134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8 311,5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9F0" w:rsidRPr="000E2524" w:rsidTr="00C50DDB"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CC49F0" w:rsidRPr="000E2524" w:rsidRDefault="00CC49F0" w:rsidP="000809D2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Объем просроченной кредиторской задолженности бюджета городского округа Кинешма по исполнению обязательств перед гражданами</w:t>
            </w:r>
          </w:p>
        </w:tc>
        <w:tc>
          <w:tcPr>
            <w:tcW w:w="618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E2524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0E2524">
              <w:rPr>
                <w:sz w:val="20"/>
                <w:szCs w:val="20"/>
              </w:rPr>
              <w:t xml:space="preserve"> </w:t>
            </w:r>
            <w:proofErr w:type="spellStart"/>
            <w:r w:rsidRPr="000E252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</w:t>
            </w:r>
          </w:p>
        </w:tc>
      </w:tr>
      <w:tr w:rsidR="00CC49F0" w:rsidRPr="000E2524" w:rsidTr="00C50DDB">
        <w:tc>
          <w:tcPr>
            <w:tcW w:w="601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2</w:t>
            </w:r>
          </w:p>
        </w:tc>
        <w:tc>
          <w:tcPr>
            <w:tcW w:w="1951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Подпрограмма «Управление муниципальным долгом городского округа Кинешма»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17 129,8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17 127,5</w:t>
            </w:r>
          </w:p>
        </w:tc>
        <w:tc>
          <w:tcPr>
            <w:tcW w:w="141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945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17 129,8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17 127,5</w:t>
            </w:r>
          </w:p>
        </w:tc>
        <w:tc>
          <w:tcPr>
            <w:tcW w:w="14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1026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 бюджет</w:t>
            </w:r>
          </w:p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17 129,8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17 127,5</w:t>
            </w:r>
          </w:p>
        </w:tc>
        <w:tc>
          <w:tcPr>
            <w:tcW w:w="14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CC49F0" w:rsidRPr="000E2524" w:rsidTr="009542D0">
        <w:trPr>
          <w:trHeight w:val="312"/>
        </w:trPr>
        <w:tc>
          <w:tcPr>
            <w:tcW w:w="601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2.1</w:t>
            </w:r>
          </w:p>
        </w:tc>
        <w:tc>
          <w:tcPr>
            <w:tcW w:w="1951" w:type="dxa"/>
            <w:vMerge w:val="restart"/>
          </w:tcPr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Основное мероприятие «Муниципальный долг городского округа Кинешма»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17 129,8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17 127,5</w:t>
            </w:r>
          </w:p>
        </w:tc>
        <w:tc>
          <w:tcPr>
            <w:tcW w:w="141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-2,3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51" w:type="dxa"/>
            <w:vMerge w:val="restart"/>
          </w:tcPr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Отношение объема муниципального долга городского округа Кинешма по состоянию на 1 января года, следующего за отчетным годом, к </w:t>
            </w:r>
            <w:r w:rsidRPr="000E2524">
              <w:rPr>
                <w:sz w:val="20"/>
                <w:szCs w:val="20"/>
              </w:rPr>
              <w:lastRenderedPageBreak/>
              <w:t>общему годовому объему доходов бюджета городского округа Кинешма в отчетном финансовом году (без учета безвозмездных поступлений)</w:t>
            </w:r>
          </w:p>
        </w:tc>
        <w:tc>
          <w:tcPr>
            <w:tcW w:w="61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39,8</w:t>
            </w:r>
          </w:p>
        </w:tc>
        <w:tc>
          <w:tcPr>
            <w:tcW w:w="1668" w:type="dxa"/>
            <w:vMerge w:val="restart"/>
            <w:vAlign w:val="center"/>
          </w:tcPr>
          <w:p w:rsidR="00CC49F0" w:rsidRPr="000E2524" w:rsidRDefault="00CC49F0" w:rsidP="00C50DDB">
            <w:pPr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937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бюджетные</w:t>
            </w:r>
          </w:p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C49F0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17 129,8</w:t>
            </w:r>
          </w:p>
          <w:p w:rsidR="009542D0" w:rsidRDefault="009542D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42D0" w:rsidRDefault="009542D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42D0" w:rsidRDefault="009542D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42D0" w:rsidRDefault="009542D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42D0" w:rsidRPr="000E2524" w:rsidRDefault="009542D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17 127,5</w:t>
            </w:r>
          </w:p>
        </w:tc>
        <w:tc>
          <w:tcPr>
            <w:tcW w:w="14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1808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 бюджет</w:t>
            </w:r>
          </w:p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  <w:vMerge w:val="restart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17 129,8</w:t>
            </w:r>
          </w:p>
        </w:tc>
        <w:tc>
          <w:tcPr>
            <w:tcW w:w="1134" w:type="dxa"/>
            <w:vMerge w:val="restart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17 127,5</w:t>
            </w:r>
          </w:p>
        </w:tc>
        <w:tc>
          <w:tcPr>
            <w:tcW w:w="14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CC49F0" w:rsidRPr="000E2524" w:rsidRDefault="00CC49F0" w:rsidP="00601B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9F0" w:rsidRPr="000E2524" w:rsidTr="00C50DDB"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618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1,4</w:t>
            </w:r>
          </w:p>
        </w:tc>
        <w:tc>
          <w:tcPr>
            <w:tcW w:w="1668" w:type="dxa"/>
            <w:vAlign w:val="center"/>
          </w:tcPr>
          <w:p w:rsidR="00CC49F0" w:rsidRPr="000E2524" w:rsidRDefault="00CC49F0" w:rsidP="00C50DDB">
            <w:pPr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274"/>
        </w:trPr>
        <w:tc>
          <w:tcPr>
            <w:tcW w:w="601" w:type="dxa"/>
            <w:vMerge w:val="restart"/>
          </w:tcPr>
          <w:p w:rsidR="00CC49F0" w:rsidRPr="000E2524" w:rsidRDefault="00CC49F0" w:rsidP="00C50DDB">
            <w:pPr>
              <w:ind w:left="-108"/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2.1.1</w:t>
            </w:r>
          </w:p>
        </w:tc>
        <w:tc>
          <w:tcPr>
            <w:tcW w:w="1951" w:type="dxa"/>
            <w:vMerge w:val="restart"/>
          </w:tcPr>
          <w:p w:rsidR="003214F7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Мероприятие  «Эффективное управление муниципальным долгом и обеспечение своевременного исполнения долговых обязательств городского округа Кинешма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17 129,8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17 127,5</w:t>
            </w:r>
          </w:p>
        </w:tc>
        <w:tc>
          <w:tcPr>
            <w:tcW w:w="141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C50DDB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618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раз</w:t>
            </w:r>
          </w:p>
        </w:tc>
        <w:tc>
          <w:tcPr>
            <w:tcW w:w="850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930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17 129,8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17 127,5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1365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- бюджет</w:t>
            </w:r>
          </w:p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17 129,8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524">
              <w:rPr>
                <w:color w:val="000000" w:themeColor="text1"/>
                <w:sz w:val="20"/>
                <w:szCs w:val="20"/>
              </w:rPr>
              <w:t>17 127,5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3214F7">
        <w:trPr>
          <w:trHeight w:val="276"/>
        </w:trPr>
        <w:tc>
          <w:tcPr>
            <w:tcW w:w="601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</w:t>
            </w:r>
          </w:p>
        </w:tc>
        <w:tc>
          <w:tcPr>
            <w:tcW w:w="1951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Подпрограмма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«Повышение эффективности бюджетных расходов </w:t>
            </w:r>
            <w:r w:rsidRPr="000E2524">
              <w:rPr>
                <w:sz w:val="20"/>
                <w:szCs w:val="20"/>
              </w:rPr>
              <w:lastRenderedPageBreak/>
              <w:t>городского округа Кинешма на период до 2020 года»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A26616" w:rsidRPr="000E2524" w:rsidRDefault="00CC49F0" w:rsidP="00321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601B69">
            <w:pPr>
              <w:pStyle w:val="a5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3214F7">
        <w:trPr>
          <w:trHeight w:val="946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1B4B27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CC49F0" w:rsidRPr="000E2524" w:rsidRDefault="00CC49F0" w:rsidP="001B4B27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1B4B27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1B4B27">
            <w:pPr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pStyle w:val="a5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DD2871">
        <w:trPr>
          <w:trHeight w:val="170"/>
        </w:trPr>
        <w:tc>
          <w:tcPr>
            <w:tcW w:w="601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951" w:type="dxa"/>
            <w:vMerge w:val="restart"/>
          </w:tcPr>
          <w:p w:rsidR="00CC49F0" w:rsidRPr="000E2524" w:rsidRDefault="00CC49F0" w:rsidP="00DD2871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Основное мероприятие «Безусловное выполнение расходных обязательств и утверждение планов повышения эффективности бюджетных средств»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DD2871">
            <w:pPr>
              <w:pStyle w:val="a5"/>
              <w:ind w:left="72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Доля расходов бюджета городского округа Кинешма, формируемых в рамках муниципальных программ</w:t>
            </w:r>
          </w:p>
        </w:tc>
        <w:tc>
          <w:tcPr>
            <w:tcW w:w="618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94,4</w:t>
            </w:r>
          </w:p>
        </w:tc>
        <w:tc>
          <w:tcPr>
            <w:tcW w:w="992" w:type="dxa"/>
            <w:vMerge w:val="restart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94,1</w:t>
            </w:r>
          </w:p>
        </w:tc>
        <w:tc>
          <w:tcPr>
            <w:tcW w:w="166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1088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pStyle w:val="a5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D67BCC">
        <w:trPr>
          <w:trHeight w:val="2294"/>
        </w:trPr>
        <w:tc>
          <w:tcPr>
            <w:tcW w:w="60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CC49F0" w:rsidRPr="00D67BCC" w:rsidRDefault="00CC49F0" w:rsidP="00DD2871">
            <w:pPr>
              <w:pStyle w:val="a5"/>
              <w:ind w:left="72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Отношение </w:t>
            </w:r>
            <w:proofErr w:type="gramStart"/>
            <w:r w:rsidRPr="000E2524">
              <w:rPr>
                <w:sz w:val="20"/>
                <w:szCs w:val="20"/>
              </w:rPr>
              <w:t>доли расходов содержания органов местного самоуправления городского округа</w:t>
            </w:r>
            <w:proofErr w:type="gramEnd"/>
            <w:r w:rsidRPr="000E2524">
              <w:rPr>
                <w:sz w:val="20"/>
                <w:szCs w:val="20"/>
              </w:rPr>
              <w:t xml:space="preserve"> к установленному нормативу формирования данных расходов в отчетном финансовом году</w:t>
            </w:r>
          </w:p>
        </w:tc>
        <w:tc>
          <w:tcPr>
            <w:tcW w:w="618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proofErr w:type="gramStart"/>
            <w:r w:rsidRPr="000E2524">
              <w:rPr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850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0,98</w:t>
            </w:r>
          </w:p>
        </w:tc>
        <w:tc>
          <w:tcPr>
            <w:tcW w:w="1668" w:type="dxa"/>
          </w:tcPr>
          <w:p w:rsidR="00CC49F0" w:rsidRPr="000E2524" w:rsidRDefault="00CC49F0" w:rsidP="00DD2871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Оптимизация расходов на содержание органов местного самоуправления городского округа Кинешма </w:t>
            </w:r>
          </w:p>
        </w:tc>
      </w:tr>
      <w:tr w:rsidR="003214F7" w:rsidRPr="000E2524" w:rsidTr="00476B61">
        <w:trPr>
          <w:trHeight w:val="2304"/>
        </w:trPr>
        <w:tc>
          <w:tcPr>
            <w:tcW w:w="601" w:type="dxa"/>
            <w:vMerge/>
          </w:tcPr>
          <w:p w:rsidR="003214F7" w:rsidRPr="000E2524" w:rsidRDefault="003214F7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3214F7" w:rsidRPr="000E2524" w:rsidRDefault="003214F7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214F7" w:rsidRPr="000E2524" w:rsidRDefault="003214F7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14F7" w:rsidRPr="000E2524" w:rsidRDefault="003214F7" w:rsidP="00601B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4F7" w:rsidRPr="000E2524" w:rsidRDefault="003214F7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14F7" w:rsidRPr="000E2524" w:rsidRDefault="003214F7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14F7" w:rsidRPr="000E2524" w:rsidRDefault="003214F7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3214F7" w:rsidRDefault="003214F7" w:rsidP="00D67BCC">
            <w:pPr>
              <w:pStyle w:val="a5"/>
              <w:ind w:left="72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Обеспеченность программными продуктами для выполнения функций, выполняемых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финансовым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214F7" w:rsidRDefault="003214F7" w:rsidP="00CC4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C49F0">
              <w:rPr>
                <w:sz w:val="20"/>
                <w:szCs w:val="20"/>
              </w:rPr>
              <w:t>правлением</w:t>
            </w:r>
          </w:p>
          <w:p w:rsidR="003214F7" w:rsidRPr="00CC49F0" w:rsidRDefault="003214F7" w:rsidP="00CC49F0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214F7" w:rsidRPr="000E2524" w:rsidRDefault="003214F7" w:rsidP="003214F7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3214F7" w:rsidRPr="000E2524" w:rsidRDefault="003214F7" w:rsidP="003214F7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214F7" w:rsidRPr="000E2524" w:rsidRDefault="003214F7" w:rsidP="003214F7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3214F7" w:rsidRPr="000E2524" w:rsidRDefault="003214F7" w:rsidP="00DD2871">
            <w:pPr>
              <w:rPr>
                <w:sz w:val="20"/>
                <w:szCs w:val="20"/>
              </w:rPr>
            </w:pPr>
          </w:p>
        </w:tc>
      </w:tr>
      <w:tr w:rsidR="00CC49F0" w:rsidRPr="000E2524" w:rsidTr="00DD2871">
        <w:trPr>
          <w:trHeight w:val="327"/>
        </w:trPr>
        <w:tc>
          <w:tcPr>
            <w:tcW w:w="601" w:type="dxa"/>
            <w:vMerge w:val="restart"/>
          </w:tcPr>
          <w:p w:rsidR="00CC49F0" w:rsidRPr="000E2524" w:rsidRDefault="00CC49F0" w:rsidP="00DD2871">
            <w:pPr>
              <w:ind w:hanging="108"/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951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Мероприятие «Повышение качества управления финансами»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601B69">
            <w:pPr>
              <w:pStyle w:val="a5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D67BCC">
        <w:trPr>
          <w:trHeight w:val="781"/>
        </w:trPr>
        <w:tc>
          <w:tcPr>
            <w:tcW w:w="601" w:type="dxa"/>
            <w:vMerge/>
          </w:tcPr>
          <w:p w:rsidR="00CC49F0" w:rsidRPr="000E2524" w:rsidRDefault="00CC49F0" w:rsidP="00DD2871">
            <w:pPr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pStyle w:val="a5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DD2871">
        <w:trPr>
          <w:trHeight w:val="218"/>
        </w:trPr>
        <w:tc>
          <w:tcPr>
            <w:tcW w:w="601" w:type="dxa"/>
            <w:vMerge w:val="restart"/>
          </w:tcPr>
          <w:p w:rsidR="00CC49F0" w:rsidRPr="000E2524" w:rsidRDefault="00CC49F0" w:rsidP="00DD2871">
            <w:pPr>
              <w:ind w:hanging="108"/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3.1.2</w:t>
            </w:r>
          </w:p>
        </w:tc>
        <w:tc>
          <w:tcPr>
            <w:tcW w:w="1951" w:type="dxa"/>
            <w:vMerge w:val="restart"/>
          </w:tcPr>
          <w:p w:rsidR="00CC49F0" w:rsidRPr="000E2524" w:rsidRDefault="00CC49F0" w:rsidP="0065549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Мероприятие «Переход к программной структуре расходов бюджета городского округа Кинешма»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601B69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1139"/>
        </w:trPr>
        <w:tc>
          <w:tcPr>
            <w:tcW w:w="601" w:type="dxa"/>
            <w:vMerge/>
          </w:tcPr>
          <w:p w:rsidR="00CC49F0" w:rsidRPr="000E2524" w:rsidRDefault="00CC49F0" w:rsidP="00DD2871">
            <w:pPr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DD2871">
        <w:trPr>
          <w:trHeight w:val="298"/>
        </w:trPr>
        <w:tc>
          <w:tcPr>
            <w:tcW w:w="601" w:type="dxa"/>
            <w:vMerge w:val="restart"/>
          </w:tcPr>
          <w:p w:rsidR="00CC49F0" w:rsidRPr="000E2524" w:rsidRDefault="00CC49F0" w:rsidP="00DD2871">
            <w:pPr>
              <w:ind w:left="-108"/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3.1.3</w:t>
            </w:r>
          </w:p>
        </w:tc>
        <w:tc>
          <w:tcPr>
            <w:tcW w:w="1951" w:type="dxa"/>
            <w:vMerge w:val="restart"/>
          </w:tcPr>
          <w:p w:rsidR="00CC49F0" w:rsidRPr="000E2524" w:rsidRDefault="00CC49F0" w:rsidP="00D67BCC">
            <w:pPr>
              <w:ind w:hanging="141"/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Мероприятие «Повышение эффективности предоставления муниципальных услуг»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601B6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1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C50DDB">
        <w:trPr>
          <w:trHeight w:val="887"/>
        </w:trPr>
        <w:tc>
          <w:tcPr>
            <w:tcW w:w="601" w:type="dxa"/>
            <w:vMerge/>
          </w:tcPr>
          <w:p w:rsidR="00CC49F0" w:rsidRPr="000E2524" w:rsidRDefault="00CC49F0" w:rsidP="00DD2871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CC49F0" w:rsidRPr="000E2524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CC49F0" w:rsidRPr="000E2524" w:rsidRDefault="00CC49F0" w:rsidP="00601B6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CC49F0" w:rsidRPr="000E2524" w:rsidTr="003214F7">
        <w:trPr>
          <w:trHeight w:val="435"/>
        </w:trPr>
        <w:tc>
          <w:tcPr>
            <w:tcW w:w="601" w:type="dxa"/>
            <w:vMerge w:val="restart"/>
          </w:tcPr>
          <w:p w:rsidR="00CC49F0" w:rsidRPr="000E2524" w:rsidRDefault="00CC49F0" w:rsidP="00F10B80">
            <w:pPr>
              <w:ind w:hanging="108"/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3.1.4</w:t>
            </w:r>
          </w:p>
        </w:tc>
        <w:tc>
          <w:tcPr>
            <w:tcW w:w="1951" w:type="dxa"/>
            <w:vMerge w:val="restart"/>
          </w:tcPr>
          <w:p w:rsidR="003214F7" w:rsidRDefault="00CC49F0" w:rsidP="00D67BCC">
            <w:pPr>
              <w:ind w:left="-141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Мероприятие «Реформирование муниципального финансового контроля и развитие ведомственного </w:t>
            </w:r>
          </w:p>
          <w:p w:rsidR="00CC49F0" w:rsidRPr="000E2524" w:rsidRDefault="00CC49F0" w:rsidP="00D67BCC">
            <w:pPr>
              <w:ind w:left="-141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контроля»</w:t>
            </w:r>
          </w:p>
        </w:tc>
        <w:tc>
          <w:tcPr>
            <w:tcW w:w="156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49F0" w:rsidRDefault="00CC49F0" w:rsidP="00601B69">
            <w:pPr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Всего:</w:t>
            </w:r>
          </w:p>
          <w:p w:rsidR="00CC49F0" w:rsidRPr="000E2524" w:rsidRDefault="00CC49F0" w:rsidP="00601B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49F0" w:rsidRDefault="00CC49F0" w:rsidP="0060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214F7" w:rsidRPr="000E2524" w:rsidRDefault="003214F7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C49F0" w:rsidRPr="000E2524" w:rsidRDefault="00CC49F0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CC49F0" w:rsidRPr="000E2524" w:rsidRDefault="00CC49F0" w:rsidP="00601B6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1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</w:tcPr>
          <w:p w:rsidR="00CC49F0" w:rsidRPr="000E2524" w:rsidRDefault="00CC49F0" w:rsidP="00601B69">
            <w:pPr>
              <w:jc w:val="both"/>
              <w:rPr>
                <w:sz w:val="20"/>
                <w:szCs w:val="20"/>
              </w:rPr>
            </w:pPr>
          </w:p>
        </w:tc>
      </w:tr>
      <w:tr w:rsidR="003214F7" w:rsidRPr="000E2524" w:rsidTr="003214F7">
        <w:trPr>
          <w:trHeight w:val="2032"/>
        </w:trPr>
        <w:tc>
          <w:tcPr>
            <w:tcW w:w="601" w:type="dxa"/>
            <w:vMerge/>
          </w:tcPr>
          <w:p w:rsidR="003214F7" w:rsidRPr="000E2524" w:rsidRDefault="003214F7" w:rsidP="00F10B80">
            <w:pPr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3214F7" w:rsidRPr="000E2524" w:rsidRDefault="003214F7" w:rsidP="00D67BCC">
            <w:pPr>
              <w:ind w:left="-14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214F7" w:rsidRPr="000E2524" w:rsidRDefault="003214F7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14F7" w:rsidRPr="000E2524" w:rsidRDefault="003214F7" w:rsidP="00476B61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 xml:space="preserve">бюджетные </w:t>
            </w:r>
          </w:p>
          <w:p w:rsidR="003214F7" w:rsidRPr="000E2524" w:rsidRDefault="003214F7" w:rsidP="00476B61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ассигнования</w:t>
            </w:r>
          </w:p>
          <w:p w:rsidR="003214F7" w:rsidRPr="000E2524" w:rsidRDefault="003214F7" w:rsidP="00476B61">
            <w:pPr>
              <w:jc w:val="both"/>
              <w:rPr>
                <w:sz w:val="20"/>
                <w:szCs w:val="20"/>
              </w:rPr>
            </w:pPr>
            <w:r w:rsidRPr="000E2524">
              <w:rPr>
                <w:sz w:val="20"/>
                <w:szCs w:val="20"/>
              </w:rPr>
              <w:t>всего,</w:t>
            </w:r>
          </w:p>
          <w:p w:rsidR="003214F7" w:rsidRPr="000E2524" w:rsidRDefault="003214F7" w:rsidP="00476B61">
            <w:pPr>
              <w:rPr>
                <w:sz w:val="20"/>
                <w:szCs w:val="20"/>
              </w:rPr>
            </w:pPr>
            <w:r w:rsidRPr="000E252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3214F7" w:rsidRPr="000E2524" w:rsidRDefault="003214F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14F7" w:rsidRPr="000E2524" w:rsidRDefault="003214F7" w:rsidP="0047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3214F7" w:rsidRPr="000E2524" w:rsidRDefault="003214F7" w:rsidP="0060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3214F7" w:rsidRPr="000E2524" w:rsidRDefault="003214F7" w:rsidP="00601B6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3214F7" w:rsidRPr="000E2524" w:rsidRDefault="003214F7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14F7" w:rsidRPr="000E2524" w:rsidRDefault="003214F7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214F7" w:rsidRPr="000E2524" w:rsidRDefault="003214F7" w:rsidP="00601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3214F7" w:rsidRPr="000E2524" w:rsidRDefault="003214F7" w:rsidP="00601B69">
            <w:pPr>
              <w:jc w:val="both"/>
              <w:rPr>
                <w:sz w:val="20"/>
                <w:szCs w:val="20"/>
              </w:rPr>
            </w:pPr>
          </w:p>
        </w:tc>
      </w:tr>
    </w:tbl>
    <w:p w:rsidR="008D7C52" w:rsidRDefault="008D7C52" w:rsidP="003214F7">
      <w:pPr>
        <w:tabs>
          <w:tab w:val="left" w:pos="0"/>
        </w:tabs>
      </w:pPr>
    </w:p>
    <w:p w:rsidR="008D7C52" w:rsidRDefault="008D7C52" w:rsidP="003214F7">
      <w:pPr>
        <w:tabs>
          <w:tab w:val="left" w:pos="0"/>
        </w:tabs>
        <w:sectPr w:rsidR="008D7C52" w:rsidSect="00CC49F0">
          <w:pgSz w:w="16838" w:h="11906" w:orient="landscape" w:code="9"/>
          <w:pgMar w:top="426" w:right="680" w:bottom="1418" w:left="680" w:header="709" w:footer="709" w:gutter="0"/>
          <w:cols w:space="708"/>
          <w:docGrid w:linePitch="360"/>
        </w:sectPr>
      </w:pPr>
    </w:p>
    <w:p w:rsidR="00BB4B03" w:rsidRDefault="008D7C52" w:rsidP="00BB4B03">
      <w:pPr>
        <w:pStyle w:val="af6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B4B0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8453C">
        <w:rPr>
          <w:rFonts w:ascii="Times New Roman" w:hAnsi="Times New Roman" w:cs="Times New Roman"/>
          <w:sz w:val="28"/>
          <w:szCs w:val="28"/>
        </w:rPr>
        <w:t>5</w:t>
      </w:r>
      <w:r w:rsidRPr="00BB4B03">
        <w:rPr>
          <w:rFonts w:ascii="Times New Roman" w:hAnsi="Times New Roman" w:cs="Times New Roman"/>
          <w:sz w:val="28"/>
          <w:szCs w:val="28"/>
        </w:rPr>
        <w:t>.</w:t>
      </w:r>
      <w:r w:rsidR="00BB4B03" w:rsidRPr="00BB4B03">
        <w:rPr>
          <w:rFonts w:ascii="Times New Roman" w:hAnsi="Times New Roman" w:cs="Times New Roman"/>
          <w:sz w:val="28"/>
          <w:szCs w:val="28"/>
        </w:rPr>
        <w:t xml:space="preserve"> </w:t>
      </w:r>
      <w:r w:rsidR="00BB4B03"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BB4B03" w:rsidRDefault="00BB4B03" w:rsidP="00BB4B03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образования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4B03" w:rsidRPr="00036803" w:rsidRDefault="00BB4B03" w:rsidP="00BB4B03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BB4B03" w:rsidRDefault="00BB4B03" w:rsidP="00BB4B03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>
        <w:t xml:space="preserve">управление образования администрации городского округа Кинешма.    </w:t>
      </w:r>
    </w:p>
    <w:p w:rsidR="00BB4B03" w:rsidRPr="00B32B2D" w:rsidRDefault="00BB4B03" w:rsidP="00BB4B03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>
        <w:t>управление образования администрации городского округа Кинешма, комитет по культуре и туризму администрации городского округа Кинешма, комитет по физической культуре и спорту администрации городского округа Кинешма, Муниципальное учреждение города Кинешмы: МУ «Управление капитального строительства», комитет по социальной и молодежной политике администрации городского округа Кинешма.</w:t>
      </w:r>
    </w:p>
    <w:p w:rsidR="00BB4B03" w:rsidRDefault="00BB4B03" w:rsidP="00BB4B03">
      <w:pPr>
        <w:ind w:firstLine="567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t xml:space="preserve">обеспечение качества образования меняющимся запросам населения и перспективным задачам развития общества и экономики и повышения качества образовательных услуг и обеспечение возможности для всего населения городского округа Кинешма получить доступное образование, обеспечивающее потребности экономики муниципалитета. </w:t>
      </w:r>
    </w:p>
    <w:p w:rsidR="00BB4B03" w:rsidRDefault="00BB4B03" w:rsidP="00BB4B03">
      <w:pPr>
        <w:ind w:firstLine="567"/>
        <w:jc w:val="both"/>
      </w:pPr>
      <w:r>
        <w:t>В 201</w:t>
      </w:r>
      <w:r w:rsidR="000F65D2">
        <w:t>7</w:t>
      </w:r>
      <w:r>
        <w:t xml:space="preserve"> году на реализацию Программы предусмотрены средства из бюджетов всех уровней в размере </w:t>
      </w:r>
      <w:r w:rsidR="002A55A6">
        <w:t>717 888,7</w:t>
      </w:r>
      <w:r>
        <w:t xml:space="preserve"> тыс. рублей, что составляет </w:t>
      </w:r>
      <w:r w:rsidR="002A55A6">
        <w:t>92,6</w:t>
      </w:r>
      <w:r>
        <w:t>% от запланированного объема финансирования, в том числе в разрезе подпрограмм:</w:t>
      </w:r>
    </w:p>
    <w:p w:rsidR="00BB4B03" w:rsidRDefault="00BB4B03" w:rsidP="00BB4B03">
      <w:pPr>
        <w:ind w:firstLine="567"/>
        <w:jc w:val="both"/>
      </w:pPr>
      <w:r>
        <w:t xml:space="preserve">- подпрограмма  «Дошкольное образование детей в муниципальных организациях городского округа Кинешма» в сумме </w:t>
      </w:r>
      <w:r w:rsidR="002A55A6">
        <w:t>311 195,2</w:t>
      </w:r>
      <w:r>
        <w:t xml:space="preserve"> тыс. рублей (</w:t>
      </w:r>
      <w:r w:rsidR="002A55A6">
        <w:t>93,6</w:t>
      </w:r>
      <w:r>
        <w:t>%);</w:t>
      </w:r>
    </w:p>
    <w:p w:rsidR="00BB4B03" w:rsidRDefault="00BB4B03" w:rsidP="00BB4B03">
      <w:pPr>
        <w:ind w:firstLine="567"/>
        <w:jc w:val="both"/>
      </w:pPr>
      <w:r>
        <w:t xml:space="preserve">-подпрограмма «Общее образование детей в муниципальных организациях городского округа Кинешма» в сумме </w:t>
      </w:r>
      <w:r w:rsidR="002A55A6">
        <w:t>262 506,2</w:t>
      </w:r>
      <w:r>
        <w:t xml:space="preserve"> тыс. рублей (</w:t>
      </w:r>
      <w:r w:rsidR="002A55A6">
        <w:t>94,1</w:t>
      </w:r>
      <w:r>
        <w:t>%);</w:t>
      </w:r>
    </w:p>
    <w:p w:rsidR="00BB4B03" w:rsidRDefault="00BB4B03" w:rsidP="00BB4B03">
      <w:pPr>
        <w:ind w:firstLine="567"/>
        <w:jc w:val="both"/>
      </w:pPr>
      <w:r>
        <w:t xml:space="preserve">- подпрограмма «Дополнительное образование в муниципальных организациях  администрации городского округа Кинешма» в сумме </w:t>
      </w:r>
      <w:r w:rsidR="002A55A6">
        <w:t xml:space="preserve"> 95 013,8</w:t>
      </w:r>
      <w:r>
        <w:t xml:space="preserve"> тыс. рублей (</w:t>
      </w:r>
      <w:r w:rsidR="002A55A6">
        <w:t>93,3</w:t>
      </w:r>
      <w:r>
        <w:t>%);</w:t>
      </w:r>
    </w:p>
    <w:p w:rsidR="00BB4B03" w:rsidRDefault="00BB4B03" w:rsidP="00BB4B03">
      <w:pPr>
        <w:ind w:firstLine="567"/>
        <w:jc w:val="both"/>
      </w:pPr>
      <w:r>
        <w:t xml:space="preserve">- подпрограмма  «Обеспечение деятельности муниципальных организаций» в сумме </w:t>
      </w:r>
      <w:r w:rsidR="006F00E8">
        <w:t>16 575,2</w:t>
      </w:r>
      <w:r>
        <w:t xml:space="preserve"> тыс. рублей (</w:t>
      </w:r>
      <w:r w:rsidR="006F00E8">
        <w:t>97,1</w:t>
      </w:r>
      <w:r>
        <w:t>%);</w:t>
      </w:r>
    </w:p>
    <w:p w:rsidR="00BB4B03" w:rsidRDefault="00BB4B03" w:rsidP="00BB4B03">
      <w:pPr>
        <w:ind w:firstLine="567"/>
        <w:jc w:val="both"/>
      </w:pPr>
      <w:r>
        <w:t xml:space="preserve">- подпрограмма  «Поддержка развития системы дошкольного образования городского округа Кинешма» в сумме </w:t>
      </w:r>
      <w:r w:rsidR="00A12F3A">
        <w:t>11236,4</w:t>
      </w:r>
      <w:r>
        <w:t xml:space="preserve"> тыс. рублей (</w:t>
      </w:r>
      <w:r w:rsidR="00A12F3A">
        <w:t>68,2</w:t>
      </w:r>
      <w:r>
        <w:t>%);</w:t>
      </w:r>
    </w:p>
    <w:p w:rsidR="00BB4B03" w:rsidRDefault="00BB4B03" w:rsidP="00BB4B03">
      <w:pPr>
        <w:ind w:firstLine="567"/>
        <w:jc w:val="both"/>
      </w:pPr>
      <w:r>
        <w:t xml:space="preserve">- подпрограмма «Поддержка развития системы общего образования городского округа Кинешма» в сумме </w:t>
      </w:r>
      <w:r w:rsidR="00123965">
        <w:t>20 996,8</w:t>
      </w:r>
      <w:r>
        <w:t xml:space="preserve"> тыс. рублей (</w:t>
      </w:r>
      <w:r w:rsidR="00123965">
        <w:t>75,7</w:t>
      </w:r>
      <w:r>
        <w:t>%);</w:t>
      </w:r>
    </w:p>
    <w:p w:rsidR="00BB4B03" w:rsidRDefault="00BB4B03" w:rsidP="00BB4B03">
      <w:pPr>
        <w:ind w:firstLine="567"/>
        <w:jc w:val="both"/>
      </w:pPr>
      <w:r>
        <w:t xml:space="preserve">- подпрограмма «Поддержка развития системы дополнительного образования городского округа Кинешма» в сумме </w:t>
      </w:r>
      <w:r w:rsidR="00123965">
        <w:t>365,1</w:t>
      </w:r>
      <w:r>
        <w:t xml:space="preserve"> тыс. рублей (</w:t>
      </w:r>
      <w:r w:rsidR="00123965">
        <w:t>68,7</w:t>
      </w:r>
      <w:r>
        <w:t>%).</w:t>
      </w:r>
    </w:p>
    <w:p w:rsidR="00BB4B03" w:rsidRPr="004D11EF" w:rsidRDefault="00BB4B03" w:rsidP="00BB4B03">
      <w:pPr>
        <w:ind w:firstLine="709"/>
        <w:jc w:val="both"/>
      </w:pPr>
      <w:r w:rsidRPr="004D11EF">
        <w:t>Запланированные  на 201</w:t>
      </w:r>
      <w:r w:rsidR="00123965" w:rsidRPr="004D11EF">
        <w:t>7</w:t>
      </w:r>
      <w:r w:rsidRPr="004D11EF">
        <w:t xml:space="preserve"> год программные мероприятия выполнены, </w:t>
      </w:r>
      <w:proofErr w:type="spellStart"/>
      <w:r w:rsidRPr="004D11EF">
        <w:t>недоосвоение</w:t>
      </w:r>
      <w:proofErr w:type="spellEnd"/>
      <w:r w:rsidRPr="004D11EF">
        <w:t xml:space="preserve"> сре</w:t>
      </w:r>
      <w:proofErr w:type="gramStart"/>
      <w:r w:rsidRPr="004D11EF">
        <w:t>дств в с</w:t>
      </w:r>
      <w:proofErr w:type="gramEnd"/>
      <w:r w:rsidRPr="004D11EF">
        <w:t xml:space="preserve">умме </w:t>
      </w:r>
      <w:r w:rsidR="004D11EF" w:rsidRPr="004D11EF">
        <w:t>56,9</w:t>
      </w:r>
      <w:r w:rsidRPr="004D11EF">
        <w:t xml:space="preserve"> </w:t>
      </w:r>
      <w:r w:rsidR="004D11EF" w:rsidRPr="004D11EF">
        <w:t>млн</w:t>
      </w:r>
      <w:r w:rsidRPr="004D11EF">
        <w:t>. рублей сложилась в основном по следующим причинам:</w:t>
      </w:r>
    </w:p>
    <w:p w:rsidR="00BB4B03" w:rsidRDefault="00BB4B03" w:rsidP="00BB4B03">
      <w:pPr>
        <w:ind w:firstLine="709"/>
        <w:jc w:val="both"/>
      </w:pPr>
      <w:r>
        <w:t xml:space="preserve">- </w:t>
      </w:r>
      <w:r w:rsidR="004D11EF">
        <w:t xml:space="preserve">в сумме  </w:t>
      </w:r>
      <w:r w:rsidR="00BD15DC">
        <w:t>48,1</w:t>
      </w:r>
      <w:r w:rsidR="004D11EF">
        <w:t xml:space="preserve"> млн. рублей - </w:t>
      </w:r>
      <w:r>
        <w:t xml:space="preserve"> кредиторск</w:t>
      </w:r>
      <w:r w:rsidR="004D11EF">
        <w:t>ая</w:t>
      </w:r>
      <w:r>
        <w:t xml:space="preserve"> задолженност</w:t>
      </w:r>
      <w:r w:rsidR="004D11EF">
        <w:t>ь</w:t>
      </w:r>
      <w:r>
        <w:t xml:space="preserve"> бюджета городского округа Кинешма;</w:t>
      </w:r>
    </w:p>
    <w:p w:rsidR="00BB4B03" w:rsidRDefault="00BB4B03" w:rsidP="00BB4B03">
      <w:pPr>
        <w:ind w:firstLine="709"/>
        <w:jc w:val="both"/>
      </w:pPr>
      <w:r>
        <w:t xml:space="preserve">- в </w:t>
      </w:r>
      <w:r w:rsidR="004D11EF">
        <w:t>сумме 4,0 млн. рублей -</w:t>
      </w:r>
      <w:r>
        <w:t xml:space="preserve"> недофинансировани</w:t>
      </w:r>
      <w:r w:rsidR="004D11EF">
        <w:t>е</w:t>
      </w:r>
      <w:r>
        <w:t xml:space="preserve"> мероприятий Программы из бюджета городского округа Кинешма</w:t>
      </w:r>
      <w:r w:rsidR="004D11EF">
        <w:t>;</w:t>
      </w:r>
    </w:p>
    <w:p w:rsidR="00BB4B03" w:rsidRDefault="00BB4B03" w:rsidP="00BB4B03">
      <w:pPr>
        <w:ind w:firstLine="709"/>
        <w:jc w:val="both"/>
      </w:pPr>
      <w:r w:rsidRPr="00D80C9F">
        <w:t xml:space="preserve">-в сумме </w:t>
      </w:r>
      <w:r w:rsidR="004D11EF">
        <w:t>4,</w:t>
      </w:r>
      <w:r w:rsidR="00BD15DC">
        <w:t>7</w:t>
      </w:r>
      <w:r w:rsidR="004D11EF">
        <w:t xml:space="preserve"> </w:t>
      </w:r>
      <w:r w:rsidRPr="00D80C9F">
        <w:t xml:space="preserve"> тыс. рублей</w:t>
      </w:r>
      <w:r w:rsidR="004D11EF">
        <w:t xml:space="preserve"> – оплата по исполненному мероприятию будет произведена в 2018 году;</w:t>
      </w:r>
    </w:p>
    <w:p w:rsidR="004D11EF" w:rsidRDefault="004D11EF" w:rsidP="00BB4B03">
      <w:pPr>
        <w:ind w:firstLine="709"/>
        <w:jc w:val="both"/>
      </w:pPr>
      <w:r>
        <w:lastRenderedPageBreak/>
        <w:t xml:space="preserve">- в сумме 0,1 тыс. рублей </w:t>
      </w:r>
      <w:r w:rsidR="008E5542">
        <w:t>–</w:t>
      </w:r>
      <w:r>
        <w:t xml:space="preserve"> </w:t>
      </w:r>
      <w:r w:rsidR="008E5542">
        <w:t xml:space="preserve">исполнение мероприятия </w:t>
      </w:r>
      <w:proofErr w:type="gramStart"/>
      <w:r w:rsidR="008E5542">
        <w:t>согласно</w:t>
      </w:r>
      <w:proofErr w:type="gramEnd"/>
      <w:r w:rsidR="008E5542">
        <w:t xml:space="preserve"> принятого решения отложено на 2018 год.</w:t>
      </w:r>
    </w:p>
    <w:p w:rsidR="00411063" w:rsidRPr="00601B69" w:rsidRDefault="00411063" w:rsidP="00411063">
      <w:pPr>
        <w:ind w:firstLine="567"/>
        <w:jc w:val="both"/>
      </w:pPr>
      <w:r w:rsidRPr="00601B69">
        <w:t>Муниципальной программой «Развитие образования городского округа Кинешма» предусмотрена реализация мероприятий в рамках семи подпрограмм.</w:t>
      </w:r>
    </w:p>
    <w:p w:rsidR="00411063" w:rsidRPr="00C34E65" w:rsidRDefault="00411063" w:rsidP="00411063">
      <w:pPr>
        <w:ind w:firstLine="567"/>
        <w:jc w:val="both"/>
      </w:pPr>
      <w:proofErr w:type="gramStart"/>
      <w:r w:rsidRPr="00C34E65">
        <w:t>4 подпрограммы нацелены на обеспечение стабильного функционирования сети образовательных организаций, обеспечение в полном объеме прав граждан на получение образования в муниципальных и частных образовательных организациях, обеспечение конкурентоспособности оплаты труда педагогических работников муниципальных образовательных организаций, осуществление спортивной подготовки детей и молодежи городского округа Кинешма, выявление и развитие молодых дарований, поддержку одаренных и талантливых детей, сохранение достигнутого уровня предоставления муниципальных услуг и</w:t>
      </w:r>
      <w:proofErr w:type="gramEnd"/>
      <w:r w:rsidRPr="00C34E65">
        <w:t xml:space="preserve"> повышение качества осуществления методической поддержки педагогических работников и бухгалтерского обслуживания  образовательных организаций иными муниципальными учреждениями.</w:t>
      </w:r>
    </w:p>
    <w:p w:rsidR="00411063" w:rsidRPr="00C34E65" w:rsidRDefault="00411063" w:rsidP="00411063">
      <w:pPr>
        <w:ind w:firstLine="567"/>
        <w:jc w:val="both"/>
      </w:pPr>
      <w:r w:rsidRPr="00C34E65">
        <w:t>3 подпрограммы нацелены на совершенствование инфраструктуры сферы «Образование» в части обеспечения равного доступа жителей городского округа Кинешма к качественному образованию, развитие творческого и физического потенциала обучающихся, обеспечение мер социальной поддержки. Мероприятия подпрограмм направлены на развитие систем дошкольного, общего и дополнительного образования, обеспечение пожарной безопасности и достижение учащимися новых образовательных результатов, внедрение в систему образования современных технологий управления, укрепление материально-технической базы муниципальных образовательных организаций.</w:t>
      </w:r>
    </w:p>
    <w:p w:rsidR="00411063" w:rsidRPr="00C34E65" w:rsidRDefault="00411063" w:rsidP="00411063">
      <w:pPr>
        <w:ind w:firstLine="567"/>
        <w:jc w:val="both"/>
      </w:pPr>
      <w:proofErr w:type="gramStart"/>
      <w:r w:rsidRPr="00C34E65">
        <w:t>Реализация муниципальной программы «Развитие образования городского округа Кинешма» в 2017 году позволила в соответствии с требованиями федеральных государственных образовательных стандартов повысить качество образования и обеспечить привлекательность педагогической профессии, обеспечить доступность детям с ограниченными возможностями здоровья на получение общего образования, продолжить работу по выявлению и поддержке одаренных детей, развитию их талантов и способностей, сохранить удовлетворительный уровень базовой инфраструктуры, обеспечить выполнение таких</w:t>
      </w:r>
      <w:proofErr w:type="gramEnd"/>
      <w:r w:rsidRPr="00C34E65">
        <w:t xml:space="preserve"> значимых показателей, характеризующих основную задачу по обеспечению доступности образования, как охват образовательными программами дошкольного образования детей в возрасте от 1 года до 7 лет (исполнение 100% от планового показателя) и удельный вес населения в возрасте 5-18 лет, охваченного </w:t>
      </w:r>
      <w:proofErr w:type="gramStart"/>
      <w:r w:rsidRPr="00C34E65">
        <w:t>дополнительным</w:t>
      </w:r>
      <w:proofErr w:type="gramEnd"/>
      <w:r w:rsidRPr="00C34E65">
        <w:t xml:space="preserve"> образование, в общей численности населения в возрасте 5-18 лет.</w:t>
      </w:r>
    </w:p>
    <w:p w:rsidR="00411063" w:rsidRPr="00E54CF3" w:rsidRDefault="00411063" w:rsidP="00411063">
      <w:pPr>
        <w:ind w:firstLine="567"/>
        <w:jc w:val="both"/>
      </w:pPr>
      <w:r w:rsidRPr="00E54CF3">
        <w:t xml:space="preserve">Рост заработной платы в сфере общего образования региона, обусловленный увеличением минимального </w:t>
      </w:r>
      <w:proofErr w:type="gramStart"/>
      <w:r w:rsidRPr="00E54CF3">
        <w:t>размера оплаты труда</w:t>
      </w:r>
      <w:proofErr w:type="gramEnd"/>
      <w:r w:rsidRPr="00E54CF3">
        <w:t xml:space="preserve">, не позволил выполнить плановый показатель по отношению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области. </w:t>
      </w:r>
    </w:p>
    <w:p w:rsidR="00411063" w:rsidRPr="00DD5C59" w:rsidRDefault="00411063" w:rsidP="00411063">
      <w:pPr>
        <w:ind w:firstLine="567"/>
        <w:jc w:val="both"/>
        <w:rPr>
          <w:color w:val="7030A0"/>
        </w:rPr>
      </w:pPr>
    </w:p>
    <w:p w:rsidR="00411063" w:rsidRPr="00E54CF3" w:rsidRDefault="00411063" w:rsidP="00411063">
      <w:pPr>
        <w:ind w:firstLine="567"/>
        <w:jc w:val="both"/>
      </w:pPr>
      <w:r w:rsidRPr="00E54CF3">
        <w:t>1.1. Дошкольное образование детей в муниципальных организациях городского округа Кинешма.</w:t>
      </w:r>
    </w:p>
    <w:p w:rsidR="00411063" w:rsidRPr="00E54CF3" w:rsidRDefault="00411063" w:rsidP="00E54CF3">
      <w:pPr>
        <w:pStyle w:val="Pro-Gramma"/>
        <w:spacing w:before="0" w:after="0" w:line="240" w:lineRule="auto"/>
        <w:rPr>
          <w:szCs w:val="28"/>
        </w:rPr>
      </w:pPr>
      <w:r w:rsidRPr="00E54CF3">
        <w:rPr>
          <w:szCs w:val="28"/>
        </w:rPr>
        <w:t xml:space="preserve">Предоставление дошкольного образования в городском округе Кинешма в 2017 году осуществляли 34 </w:t>
      </w:r>
      <w:proofErr w:type="gramStart"/>
      <w:r w:rsidRPr="00E54CF3">
        <w:rPr>
          <w:szCs w:val="28"/>
        </w:rPr>
        <w:t>образовательных</w:t>
      </w:r>
      <w:proofErr w:type="gramEnd"/>
      <w:r w:rsidRPr="00E54CF3">
        <w:rPr>
          <w:szCs w:val="28"/>
        </w:rPr>
        <w:t xml:space="preserve"> организации: 3 центра развития, 3 учреждения компенсирующего вида, 28 общеразвивающего вида.</w:t>
      </w:r>
    </w:p>
    <w:p w:rsidR="00411063" w:rsidRPr="00E54CF3" w:rsidRDefault="00411063" w:rsidP="00F56DAA">
      <w:pPr>
        <w:ind w:firstLine="709"/>
        <w:jc w:val="both"/>
      </w:pPr>
      <w:r w:rsidRPr="00E54CF3">
        <w:t xml:space="preserve">Численность детей, обучающихся по программам дошкольного образования, ежегодно увеличивается, что объясняется ростом рождаемости в городском округе Кинешма, миграцией родителей (законных представителей) с детьми дошкольного возраста (переезд из муниципалитетов Ивановской области, соседних регионов РФ, жителей Украины). Программа дошкольного образования в 2017 году реализуется для 4709 обучающихся муниципальных дошкольных образовательных организаций, что на 37 человек больше, чем в 2016 году, а относительно 2015 года на 107 человек. Достичь такого уровня охвата (детей </w:t>
      </w:r>
      <w:r w:rsidRPr="00E54CF3">
        <w:rPr>
          <w:bCs/>
        </w:rPr>
        <w:t xml:space="preserve">от 1 до 7 лет с учетом развития вариативных форм составляет 83,5 %, детей от 3 до 7 лет – 100%) </w:t>
      </w:r>
      <w:r w:rsidRPr="00E54CF3">
        <w:t xml:space="preserve">позволило вступление в силу отдельных санитарных правил и норм в части ограничения контингента обучающихся фактическими площадями помещений организаций дошкольного образования. </w:t>
      </w:r>
    </w:p>
    <w:p w:rsidR="00411063" w:rsidRPr="00F56DAA" w:rsidRDefault="00411063" w:rsidP="00411063">
      <w:pPr>
        <w:pStyle w:val="Pro-Gramma"/>
        <w:spacing w:before="0" w:line="240" w:lineRule="auto"/>
        <w:ind w:firstLine="600"/>
        <w:rPr>
          <w:szCs w:val="28"/>
        </w:rPr>
      </w:pPr>
      <w:proofErr w:type="gramStart"/>
      <w:r w:rsidRPr="00E54CF3">
        <w:rPr>
          <w:szCs w:val="28"/>
        </w:rPr>
        <w:t>Обеспечить выполнение показателя удельного веса численности воспитанников</w:t>
      </w:r>
      <w:r w:rsidR="00A50FC3">
        <w:rPr>
          <w:szCs w:val="28"/>
        </w:rPr>
        <w:t xml:space="preserve"> </w:t>
      </w:r>
      <w:r w:rsidRPr="00E54CF3">
        <w:rPr>
          <w:szCs w:val="28"/>
        </w:rPr>
        <w:t xml:space="preserve">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на уровне 80% позволила реализация организационных мероприятий,  направленных на внесение изменений в структуру образовательной программы дошкольного учреждения в соответствии с федеральным государственным образовательным стандартом дошкольного </w:t>
      </w:r>
      <w:r w:rsidRPr="00F56DAA">
        <w:rPr>
          <w:szCs w:val="28"/>
        </w:rPr>
        <w:t xml:space="preserve">образования. </w:t>
      </w:r>
      <w:proofErr w:type="gramEnd"/>
    </w:p>
    <w:p w:rsidR="00411063" w:rsidRPr="00F56DAA" w:rsidRDefault="00411063" w:rsidP="00411063">
      <w:pPr>
        <w:pStyle w:val="a7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F56DAA">
        <w:rPr>
          <w:sz w:val="28"/>
          <w:szCs w:val="28"/>
        </w:rPr>
        <w:t xml:space="preserve">Во всех дошкольных учреждениях города реализуется федеральный государственный образовательный стандарт дошкольного общего образования. </w:t>
      </w:r>
    </w:p>
    <w:p w:rsidR="00411063" w:rsidRPr="00F56DAA" w:rsidRDefault="00411063" w:rsidP="00411063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DAA">
        <w:rPr>
          <w:sz w:val="28"/>
          <w:szCs w:val="28"/>
        </w:rPr>
        <w:t xml:space="preserve">В 2017 году детский сад №22 стал победителем регионального конкурса на грант губернатора Ивановской области «Детский сад года» за разработку проекта создания семейной группы «Православная мама». </w:t>
      </w:r>
    </w:p>
    <w:p w:rsidR="00411063" w:rsidRPr="00F56DAA" w:rsidRDefault="00411063" w:rsidP="00411063">
      <w:pPr>
        <w:pStyle w:val="a7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F56DAA">
        <w:rPr>
          <w:sz w:val="28"/>
          <w:szCs w:val="28"/>
        </w:rPr>
        <w:t>В 2017 году четыре дошкольных образовательных учреждения: МБДОУ детский сад №22, МБДОУ детский сад №28, МБДОУ детский сад №34, МБДОУ детский сад №50 продолжают работу в статусе региональных инновационных площадок по теме «Духовно-нравственное воспитание в дошкольной образовательной организации: традиции и новации».</w:t>
      </w:r>
    </w:p>
    <w:p w:rsidR="00411063" w:rsidRPr="00F56DAA" w:rsidRDefault="00411063" w:rsidP="00411063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DAA">
        <w:rPr>
          <w:sz w:val="28"/>
          <w:szCs w:val="28"/>
        </w:rPr>
        <w:t>В ноябре 2017 года еще двум дошкольным учреждения присвоен статус региональных инновационных площадок:</w:t>
      </w:r>
    </w:p>
    <w:p w:rsidR="00411063" w:rsidRPr="00F56DAA" w:rsidRDefault="00411063" w:rsidP="00411063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DAA">
        <w:rPr>
          <w:sz w:val="28"/>
          <w:szCs w:val="28"/>
        </w:rPr>
        <w:t>- МБДОУ «Детский сад компенсирующего вида №7»  по теме «Проектирование и реализация адаптированной образовательной программы дошкольного образования в образовательных организациях компенсирующего вида»;</w:t>
      </w:r>
    </w:p>
    <w:p w:rsidR="00411063" w:rsidRPr="00F56DAA" w:rsidRDefault="00411063" w:rsidP="00411063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DAA">
        <w:rPr>
          <w:sz w:val="28"/>
          <w:szCs w:val="28"/>
        </w:rPr>
        <w:lastRenderedPageBreak/>
        <w:t>- МБДОУ «ЦРР-детский сад №20»  по теме «Образовательная среда дошкольной образовательной организации как условие развития качества дошкольного образования».</w:t>
      </w:r>
    </w:p>
    <w:p w:rsidR="00411063" w:rsidRPr="00F56DAA" w:rsidRDefault="00411063" w:rsidP="00411063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DAA">
        <w:rPr>
          <w:sz w:val="28"/>
          <w:szCs w:val="28"/>
        </w:rPr>
        <w:t>На базе дошкольных образовательных учреждений МБДОУ д/с №17, МБДОУ д/с №31, МБДОУ д/с №36, МБДОУ д/с №46, начиная с июня  2017 года, проводится экспериментальная апробация программно-методического комплекса дошкольного образования «Мозаичный ПАРК».</w:t>
      </w:r>
    </w:p>
    <w:p w:rsidR="00411063" w:rsidRPr="00F56DAA" w:rsidRDefault="00411063" w:rsidP="00411063">
      <w:pPr>
        <w:pStyle w:val="a7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  <w:highlight w:val="yellow"/>
        </w:rPr>
      </w:pPr>
      <w:r w:rsidRPr="00F56DAA">
        <w:rPr>
          <w:sz w:val="28"/>
          <w:szCs w:val="28"/>
        </w:rPr>
        <w:t>Во всех муниципальных организациях дошкольного образования и воспитания городского округа Кинешма внедрена система оценки деятельности дошкольных образовательных организаций, их руководителей и основных категорий работников на основании показателей эффективности деятельности.</w:t>
      </w:r>
      <w:r w:rsidRPr="00F56DAA">
        <w:rPr>
          <w:sz w:val="28"/>
          <w:szCs w:val="28"/>
          <w:highlight w:val="yellow"/>
        </w:rPr>
        <w:t xml:space="preserve"> </w:t>
      </w:r>
    </w:p>
    <w:p w:rsidR="00411063" w:rsidRPr="00F56DAA" w:rsidRDefault="00411063" w:rsidP="00411063">
      <w:pPr>
        <w:pStyle w:val="a7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F56DAA">
        <w:rPr>
          <w:sz w:val="28"/>
          <w:szCs w:val="28"/>
        </w:rPr>
        <w:t xml:space="preserve">Привлечение средств регионального бюджета на осуществление переданных полномочий позволило полностью обеспечить социальную поддержку для 71 ребенка-сироты, ребенка-инвалида и детей, оставшихся без попечения родителей. </w:t>
      </w:r>
    </w:p>
    <w:p w:rsidR="00411063" w:rsidRPr="00F56DAA" w:rsidRDefault="00411063" w:rsidP="00411063">
      <w:pPr>
        <w:ind w:firstLine="567"/>
        <w:jc w:val="both"/>
      </w:pPr>
      <w:r w:rsidRPr="00F56DAA">
        <w:t xml:space="preserve">В ходе реализации мероприятий подпрограммы в 2017 году перевыполнены показатели по численности воспитанников муниципальных дошкольных образовательных организаций на 37 человек и на 1% превышен охват образовательными программами дошкольного образования детей в возрасте от 1 года до 7 лет. Данная положительная динамика обеспечена  полной </w:t>
      </w:r>
      <w:proofErr w:type="spellStart"/>
      <w:r w:rsidRPr="00F56DAA">
        <w:t>укомплектацией</w:t>
      </w:r>
      <w:proofErr w:type="spellEnd"/>
      <w:r w:rsidRPr="00F56DAA">
        <w:t xml:space="preserve"> дошкольных организаций, при имеющихся ранее свободных местах, и снижение рождаемости по городскому округу Кинешма.</w:t>
      </w:r>
    </w:p>
    <w:p w:rsidR="00411063" w:rsidRPr="00F56DAA" w:rsidRDefault="00411063" w:rsidP="00411063">
      <w:pPr>
        <w:ind w:firstLine="567"/>
        <w:jc w:val="both"/>
      </w:pPr>
      <w:r w:rsidRPr="00F56DAA">
        <w:t xml:space="preserve">Рост заработной платы в сфере общего образования региона, обусловленный увеличением минимального </w:t>
      </w:r>
      <w:proofErr w:type="gramStart"/>
      <w:r w:rsidRPr="00F56DAA">
        <w:t>размера оплаты труда</w:t>
      </w:r>
      <w:proofErr w:type="gramEnd"/>
      <w:r w:rsidRPr="00F56DAA">
        <w:t>, не позволил выполнить плановый показатель по отношению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области. Отклонение в сторону уменьшения составило 6,3%.</w:t>
      </w:r>
    </w:p>
    <w:p w:rsidR="00411063" w:rsidRPr="00F56DAA" w:rsidRDefault="00411063" w:rsidP="00411063">
      <w:pPr>
        <w:ind w:firstLine="567"/>
        <w:jc w:val="both"/>
      </w:pPr>
      <w:proofErr w:type="gramStart"/>
      <w:r w:rsidRPr="00F56DAA">
        <w:t>Дальнейшая реализация мероприятий данной подпрограммы позволит продолжить переход на предоставление дошкольного образования в соответствии с федеральным государственным образовательным стандартом, повысить качество дошкольного образования и удовлетворенность населения качеством образования за счет увеличения охвата детей образовательными программами дошкольного образования, предоставления полного государственного обеспечения по социальной поддержке детей-сирот, детей-инвалидов и детей, оставшихся без попечения родителей, сохранить конкурентоспособный уровень заработных плат на основании оценки</w:t>
      </w:r>
      <w:proofErr w:type="gramEnd"/>
      <w:r w:rsidRPr="00F56DAA">
        <w:t xml:space="preserve"> показателей </w:t>
      </w:r>
      <w:proofErr w:type="gramStart"/>
      <w:r w:rsidRPr="00F56DAA">
        <w:t>эффективности деятельности основных категорий работников дошкольного образования</w:t>
      </w:r>
      <w:proofErr w:type="gramEnd"/>
      <w:r w:rsidRPr="00F56DAA">
        <w:t xml:space="preserve">. </w:t>
      </w:r>
    </w:p>
    <w:p w:rsidR="00411063" w:rsidRDefault="00411063" w:rsidP="00411063">
      <w:pPr>
        <w:ind w:firstLine="567"/>
        <w:jc w:val="both"/>
        <w:rPr>
          <w:b/>
          <w:color w:val="17365D"/>
        </w:rPr>
      </w:pPr>
    </w:p>
    <w:p w:rsidR="00411063" w:rsidRPr="00F56DAA" w:rsidRDefault="00411063" w:rsidP="00411063">
      <w:pPr>
        <w:ind w:firstLine="567"/>
        <w:jc w:val="both"/>
      </w:pPr>
      <w:r w:rsidRPr="00F56DAA">
        <w:t>1.2. Общее образование детей в муниципальных организациях городского округа Кинешма.</w:t>
      </w:r>
    </w:p>
    <w:p w:rsidR="00411063" w:rsidRPr="00F56DAA" w:rsidRDefault="00411063" w:rsidP="00411063">
      <w:pPr>
        <w:ind w:firstLine="567"/>
        <w:jc w:val="both"/>
        <w:rPr>
          <w:b/>
        </w:rPr>
      </w:pPr>
      <w:r w:rsidRPr="00F56DAA">
        <w:t>В 2017 году в сеть общеобразовательных организаций входит 14 школ, предоставляющих начальное общее, основное общее, среднее общее образование в городском округе Кинешма, из которых 1 – гимназия, 1 – лицей, 1 – школа-</w:t>
      </w:r>
      <w:r w:rsidRPr="00F56DAA">
        <w:lastRenderedPageBreak/>
        <w:t>интернат, 10 – школ среднего общего образования, 1 – вечерняя школа. Функционирует одна, имеющая государственную аккредитацию, частная школа.</w:t>
      </w:r>
    </w:p>
    <w:p w:rsidR="00411063" w:rsidRPr="00F56DAA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F56DAA">
        <w:rPr>
          <w:szCs w:val="28"/>
        </w:rPr>
        <w:t>Показатель числа обучающихся в 2017 году выше уровня 2016 года на 73 человека, что обусловлено увеличением численности граждан возрастной категории, подлежащей обязательному обучению, сделав тем самым услугу общего образования востребованной, а вложение сре</w:t>
      </w:r>
      <w:proofErr w:type="gramStart"/>
      <w:r w:rsidRPr="00F56DAA">
        <w:rPr>
          <w:szCs w:val="28"/>
        </w:rPr>
        <w:t>дств в р</w:t>
      </w:r>
      <w:proofErr w:type="gramEnd"/>
      <w:r w:rsidRPr="00F56DAA">
        <w:rPr>
          <w:szCs w:val="28"/>
        </w:rPr>
        <w:t xml:space="preserve">еализацию подпрограммы обоснованными. 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Основная деятельность школ строилась в соответствии с приоритетными направлениями развития системы образования Ивановской области с учетом социального запроса населения города.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В общеобразовательных учреждениях города с  01.09.2017 года 76,25% обучающихся занимаются по федеральным государственным образовательным стандартам, в том числе: 100% обучающихся начальных классов и 59,1% обучающихся по программам основного общего образования. 27 десятиклассников МБОУ школы №8 апробируют элементы ФГОС среднего общего образования.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Классы, обучающиеся по ФГОС, обеспечены учебной литературой по всем  предметам образовательной программы.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Успешно внедряются все варианты моделей организации внеурочной деятельности: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-</w:t>
      </w:r>
      <w:r w:rsidRPr="00240F2F">
        <w:rPr>
          <w:szCs w:val="28"/>
        </w:rPr>
        <w:tab/>
        <w:t>организация внеурочной деятельности за счет ресурсов самого общеобразовательного учреждения;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-</w:t>
      </w:r>
      <w:r w:rsidRPr="00240F2F">
        <w:rPr>
          <w:szCs w:val="28"/>
        </w:rPr>
        <w:tab/>
        <w:t>организация внеурочной деятельности за счет ресурсов общеобразовательного учреждения и учреждения дополнительного образования детей (интеграция, сетевое взаимодействие).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Все 14 образовательных учреждений (100%) используют современные оценочные процедуры для оценки достижений обучающихся по ФГОС, такие, как: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-механизмы накопительной системы  оценивания (портфолио);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- проектные, творческие исследовательские работы;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 xml:space="preserve">-оценивание, отличное от </w:t>
      </w:r>
      <w:proofErr w:type="gramStart"/>
      <w:r w:rsidRPr="00240F2F">
        <w:rPr>
          <w:szCs w:val="28"/>
        </w:rPr>
        <w:t>пятибалльного</w:t>
      </w:r>
      <w:proofErr w:type="gramEnd"/>
      <w:r w:rsidRPr="00240F2F">
        <w:rPr>
          <w:szCs w:val="28"/>
        </w:rPr>
        <w:t>.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93% образовательных учреждений (13 из 14 образовательных учреждений) оснащены учебным оборудованием, интерактивными учебными пособиями и средствами обучения (АРМ).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b/>
          <w:szCs w:val="28"/>
        </w:rPr>
      </w:pPr>
      <w:r w:rsidRPr="00240F2F">
        <w:rPr>
          <w:szCs w:val="28"/>
        </w:rPr>
        <w:t xml:space="preserve">В 100 % образовательных учреждений  имеются условия для проведения наблюдений, исследований, моделирования. Для этих целей используются пришкольные площадки, школьные мастерские, учебное лабораторное оборудование.  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t>В 78,6 % образовательных учреждений (в 11 из 14 образовательных учреждений) созданы условия для организации театральной, творческой деятельности. Для этого используются актовые залы, оборудованные кабинеты музыки, студии.</w:t>
      </w:r>
    </w:p>
    <w:p w:rsidR="00411063" w:rsidRPr="00240F2F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240F2F">
        <w:rPr>
          <w:szCs w:val="28"/>
        </w:rPr>
        <w:lastRenderedPageBreak/>
        <w:t>В апреле 2017 года все  школы, реализующие программы начального общего образования приняли участие во Всероссийских проверочных работах по русскому языку, математике, окружающему миру.</w:t>
      </w:r>
    </w:p>
    <w:p w:rsidR="00411063" w:rsidRPr="00240F2F" w:rsidRDefault="00411063" w:rsidP="00240F2F">
      <w:pPr>
        <w:pStyle w:val="Pro-Gramma"/>
        <w:spacing w:before="0" w:after="0" w:line="240" w:lineRule="auto"/>
        <w:rPr>
          <w:bCs/>
          <w:szCs w:val="28"/>
        </w:rPr>
      </w:pPr>
      <w:r w:rsidRPr="00240F2F">
        <w:rPr>
          <w:szCs w:val="28"/>
        </w:rPr>
        <w:t xml:space="preserve">В целях </w:t>
      </w:r>
      <w:r w:rsidRPr="00240F2F">
        <w:rPr>
          <w:bCs/>
          <w:szCs w:val="28"/>
        </w:rPr>
        <w:t xml:space="preserve">поддержки введения Федерального государственного  стандарта общего образования в 5-х классах были апробированы единые проверочные материалы и единые критерии оценивания учебных достижений по </w:t>
      </w:r>
      <w:r w:rsidRPr="00240F2F">
        <w:rPr>
          <w:szCs w:val="28"/>
        </w:rPr>
        <w:t>русскому языку, математике</w:t>
      </w:r>
      <w:r w:rsidRPr="00240F2F">
        <w:rPr>
          <w:bCs/>
          <w:szCs w:val="28"/>
        </w:rPr>
        <w:t>, истории, биологии; в 11 классах – по истории, биологии, химии, физике, географии.</w:t>
      </w:r>
    </w:p>
    <w:p w:rsidR="00411063" w:rsidRPr="00240F2F" w:rsidRDefault="00411063" w:rsidP="00240F2F">
      <w:pPr>
        <w:shd w:val="clear" w:color="auto" w:fill="FFFFFF"/>
        <w:ind w:firstLine="709"/>
        <w:jc w:val="both"/>
      </w:pPr>
      <w:r w:rsidRPr="00240F2F">
        <w:t xml:space="preserve">На протяжении последних двух лет </w:t>
      </w:r>
      <w:proofErr w:type="spellStart"/>
      <w:r w:rsidRPr="00240F2F">
        <w:t>Рособрнадзор</w:t>
      </w:r>
      <w:proofErr w:type="spellEnd"/>
      <w:r w:rsidRPr="00240F2F">
        <w:t xml:space="preserve"> проводит национальные исследования качества образования (далее – НИКО). Уже прошли НИКО по математике в 5-7 классах, в начальной школе, по информатике в 8-9 классах, по истории и обществознанию в 6 и 8 классах, по иностранным языкам в 5 и 8 классах, а в 2017 году – по ОБЖ в 6 и 8 классах.</w:t>
      </w:r>
    </w:p>
    <w:p w:rsidR="00411063" w:rsidRPr="00240F2F" w:rsidRDefault="00411063" w:rsidP="00240F2F">
      <w:pPr>
        <w:ind w:firstLine="709"/>
        <w:jc w:val="both"/>
      </w:pPr>
      <w:r w:rsidRPr="00240F2F">
        <w:t>78% обучающихся (458 человек) старших классов получали образование по программам профильного уровня (в 2016 году – 76,7%).</w:t>
      </w:r>
    </w:p>
    <w:p w:rsidR="00411063" w:rsidRPr="00240F2F" w:rsidRDefault="00411063" w:rsidP="00240F2F">
      <w:pPr>
        <w:ind w:firstLine="709"/>
        <w:jc w:val="both"/>
      </w:pPr>
      <w:r w:rsidRPr="00240F2F">
        <w:rPr>
          <w:spacing w:val="-2"/>
        </w:rPr>
        <w:t>22% старшеклассников занимаются по программам универсальной (непрофильной) направленности.</w:t>
      </w:r>
    </w:p>
    <w:p w:rsidR="00411063" w:rsidRPr="00240F2F" w:rsidRDefault="00411063" w:rsidP="00240F2F">
      <w:pPr>
        <w:ind w:firstLine="709"/>
        <w:jc w:val="both"/>
      </w:pPr>
      <w:r w:rsidRPr="00240F2F">
        <w:t xml:space="preserve">7,8% </w:t>
      </w:r>
      <w:proofErr w:type="gramStart"/>
      <w:r w:rsidRPr="00240F2F">
        <w:t>обучающихся</w:t>
      </w:r>
      <w:proofErr w:type="gramEnd"/>
      <w:r w:rsidRPr="00240F2F">
        <w:t xml:space="preserve"> получали образование по программам углублённого уровня (в 2016 году – 6,6%).</w:t>
      </w:r>
    </w:p>
    <w:p w:rsidR="00411063" w:rsidRPr="00240F2F" w:rsidRDefault="00411063" w:rsidP="00240F2F">
      <w:pPr>
        <w:ind w:firstLine="709"/>
        <w:jc w:val="both"/>
      </w:pPr>
      <w:r w:rsidRPr="00240F2F">
        <w:t xml:space="preserve">В МБОУ школа №1 и МКОУ школе-интернате функционировали кадетские классы на уровнях основного общего и среднего общего образования, в которых обучалось 75 учащихся. Кадетское движение продолжило развитие в качестве объединений в школах № 17, №18 им. Маршала </w:t>
      </w:r>
      <w:proofErr w:type="spellStart"/>
      <w:r w:rsidRPr="00240F2F">
        <w:t>А.М.Василевского</w:t>
      </w:r>
      <w:proofErr w:type="spellEnd"/>
      <w:r w:rsidRPr="00240F2F">
        <w:t xml:space="preserve">, №19 имени 212 полка, Центре внешкольной работы. Всего в классах и объединениях кадетской направленности занималось 240 школьников. </w:t>
      </w:r>
    </w:p>
    <w:p w:rsidR="00411063" w:rsidRPr="001901ED" w:rsidRDefault="00411063" w:rsidP="00F56DAA">
      <w:pPr>
        <w:ind w:firstLine="709"/>
        <w:jc w:val="both"/>
      </w:pPr>
      <w:r w:rsidRPr="001901ED">
        <w:t>Внедрялось инклюзивное образование. С этой целью созданы условия в МБОУ школа №8 и МБОУ школа №19. Всего в 2017 году обучалось 71 ребенок-инвалид, из них 20 – обучались на дому, в условиях массовой школы –51 человек;</w:t>
      </w:r>
    </w:p>
    <w:p w:rsidR="00411063" w:rsidRPr="001901ED" w:rsidRDefault="00411063" w:rsidP="001901ED">
      <w:pPr>
        <w:jc w:val="both"/>
      </w:pPr>
      <w:proofErr w:type="gramStart"/>
      <w:r w:rsidRPr="001901ED">
        <w:t>на базе МБОУ школа №8 продолжила работу муниципальная площадка по дистанционному обучению детей-инвалидов и детей с ОВЗ, на которой обучалось 5 детей с ОВЗ.</w:t>
      </w:r>
      <w:proofErr w:type="gramEnd"/>
    </w:p>
    <w:p w:rsidR="00411063" w:rsidRPr="001901ED" w:rsidRDefault="001901ED" w:rsidP="00F56DAA">
      <w:pPr>
        <w:ind w:firstLine="709"/>
        <w:jc w:val="both"/>
      </w:pPr>
      <w:r>
        <w:t>У</w:t>
      </w:r>
      <w:r w:rsidR="00411063" w:rsidRPr="001901ED">
        <w:t xml:space="preserve">величивается количество детей, которым необходима организация </w:t>
      </w:r>
      <w:proofErr w:type="gramStart"/>
      <w:r w:rsidR="00411063" w:rsidRPr="001901ED">
        <w:t>обучения по</w:t>
      </w:r>
      <w:proofErr w:type="gramEnd"/>
      <w:r w:rsidR="00411063" w:rsidRPr="001901ED">
        <w:t xml:space="preserve"> адаптированным программам. С 01.09.2017 года 13 детей с ОВЗ обучаются по адаптированным образовательным программам начального общего образования.</w:t>
      </w:r>
    </w:p>
    <w:p w:rsidR="00411063" w:rsidRPr="001901ED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1901ED">
        <w:rPr>
          <w:szCs w:val="28"/>
        </w:rPr>
        <w:t>В 2017 году 2 школьных автобуса обеспечивают подвоз детей, обучающихся в школах города Кинешма и проживающих на территории Кинешемского муниципального района.</w:t>
      </w:r>
    </w:p>
    <w:p w:rsidR="00411063" w:rsidRPr="001901ED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1901ED">
        <w:rPr>
          <w:szCs w:val="28"/>
        </w:rPr>
        <w:t>На базе МБОУ школы № 8 в рамках реализации регионального проекта «Электронная школа» функционирует электронная проходная.</w:t>
      </w:r>
    </w:p>
    <w:p w:rsidR="00411063" w:rsidRPr="001901ED" w:rsidRDefault="00411063" w:rsidP="00F56DAA">
      <w:pPr>
        <w:ind w:firstLine="709"/>
        <w:jc w:val="both"/>
      </w:pPr>
      <w:r w:rsidRPr="001901ED">
        <w:t xml:space="preserve">С целью усиления </w:t>
      </w:r>
      <w:proofErr w:type="gramStart"/>
      <w:r w:rsidRPr="001901ED">
        <w:t>контроля за</w:t>
      </w:r>
      <w:proofErr w:type="gramEnd"/>
      <w:r w:rsidRPr="001901ED">
        <w:t xml:space="preserve"> качеством питания в 5 школах города запланирована реализация проекта «Ладошки», основанном на биометрической технологии оплаты питания по ладони ребенка. К апробации данного проекта приступила школа №18.</w:t>
      </w:r>
    </w:p>
    <w:p w:rsidR="00411063" w:rsidRPr="001901ED" w:rsidRDefault="00411063" w:rsidP="00F56DAA">
      <w:pPr>
        <w:pStyle w:val="Pro-Gramma"/>
        <w:spacing w:before="0" w:after="0" w:line="240" w:lineRule="auto"/>
        <w:rPr>
          <w:szCs w:val="28"/>
        </w:rPr>
      </w:pPr>
      <w:r w:rsidRPr="001901ED">
        <w:rPr>
          <w:szCs w:val="28"/>
        </w:rPr>
        <w:lastRenderedPageBreak/>
        <w:t>Реализация муниципальной системы оценки качества образования осуществляется посредством следующих процедур контроля и оценки качества образования:</w:t>
      </w:r>
    </w:p>
    <w:p w:rsidR="00411063" w:rsidRPr="001901ED" w:rsidRDefault="00411063" w:rsidP="00F56DAA">
      <w:pPr>
        <w:pStyle w:val="a5"/>
        <w:ind w:left="0" w:firstLine="709"/>
        <w:jc w:val="both"/>
      </w:pPr>
      <w:r w:rsidRPr="001901ED">
        <w:t>- государственной (итоговой) аттестации выпускников (далее – ГИА);</w:t>
      </w:r>
    </w:p>
    <w:p w:rsidR="00411063" w:rsidRPr="001901ED" w:rsidRDefault="00411063" w:rsidP="00F56DAA">
      <w:pPr>
        <w:pStyle w:val="a5"/>
        <w:ind w:left="0" w:firstLine="709"/>
        <w:jc w:val="both"/>
      </w:pPr>
      <w:r w:rsidRPr="001901ED">
        <w:t>- мониторинга образовательных достижений обучающихся на разных ступенях обучения;</w:t>
      </w:r>
    </w:p>
    <w:p w:rsidR="00411063" w:rsidRPr="001901ED" w:rsidRDefault="00411063" w:rsidP="00F56DAA">
      <w:pPr>
        <w:pStyle w:val="a5"/>
        <w:ind w:left="0" w:firstLine="709"/>
        <w:jc w:val="both"/>
      </w:pPr>
      <w:r w:rsidRPr="001901ED">
        <w:t>- аттестации педагогических кадров;</w:t>
      </w:r>
    </w:p>
    <w:p w:rsidR="00411063" w:rsidRPr="001901ED" w:rsidRDefault="00411063" w:rsidP="00F56DAA">
      <w:pPr>
        <w:pStyle w:val="a5"/>
        <w:ind w:left="0" w:firstLine="709"/>
        <w:jc w:val="both"/>
      </w:pPr>
      <w:r w:rsidRPr="001901ED">
        <w:t>- статистических и социологических исследований.</w:t>
      </w:r>
    </w:p>
    <w:p w:rsidR="00411063" w:rsidRPr="001901ED" w:rsidRDefault="00411063" w:rsidP="00411063">
      <w:pPr>
        <w:ind w:firstLine="540"/>
        <w:jc w:val="both"/>
      </w:pPr>
      <w:r w:rsidRPr="001901ED">
        <w:t xml:space="preserve">Получили аттестаты об основном общем образовании 83,8% выпускников 9-х классов (в 2016 году - 93,4%),  </w:t>
      </w:r>
      <w:r w:rsidRPr="001901ED">
        <w:rPr>
          <w:spacing w:val="-7"/>
        </w:rPr>
        <w:t xml:space="preserve">в </w:t>
      </w:r>
      <w:proofErr w:type="spellStart"/>
      <w:r w:rsidRPr="001901ED">
        <w:rPr>
          <w:spacing w:val="-7"/>
        </w:rPr>
        <w:t>т.ч</w:t>
      </w:r>
      <w:proofErr w:type="spellEnd"/>
      <w:r w:rsidRPr="001901ED">
        <w:rPr>
          <w:spacing w:val="-7"/>
        </w:rPr>
        <w:t>. особого образца за 9 класс - 30  выпускников, или 4% (в 2016 году – 5,2%). Снижение результатов связано с изменениями, внесенными в Порядок проведения ГИА по образовательным программам основного общего образования, что привело к ужесточению требований к сдаче ОГЭ: девятиклассники должны были впервые сдавать 4 экзамена, результаты которых влияли на получение аттестата. Ранее на получение аттестата влияли только результаты по русскому языку и математике.</w:t>
      </w:r>
    </w:p>
    <w:p w:rsidR="00411063" w:rsidRPr="001901ED" w:rsidRDefault="00411063" w:rsidP="00411063">
      <w:pPr>
        <w:ind w:firstLine="540"/>
        <w:jc w:val="both"/>
      </w:pPr>
      <w:r w:rsidRPr="001901ED">
        <w:t xml:space="preserve">100% выпускников 11-х классов получили аттестат о среднем общем образовании,   11 %, награждены медалями «За особые успехи в учении», что выше уровня 2016 года на 2%. </w:t>
      </w:r>
      <w:r w:rsidRPr="001901ED">
        <w:rPr>
          <w:spacing w:val="-7"/>
        </w:rPr>
        <w:t>На получение аттестата влияли только результаты по русскому языку и математике.</w:t>
      </w:r>
    </w:p>
    <w:p w:rsidR="00411063" w:rsidRPr="001901ED" w:rsidRDefault="00411063" w:rsidP="00411063">
      <w:pPr>
        <w:ind w:firstLine="570"/>
        <w:jc w:val="both"/>
      </w:pPr>
      <w:r w:rsidRPr="001901ED">
        <w:t>По результатам ЕГЭ преодолели минимум   100% участников экзаменов по 7 предметам: русскому языку, базовой математике, литературе, немецкому, английскому и французскому языкам, географии.</w:t>
      </w:r>
    </w:p>
    <w:p w:rsidR="00411063" w:rsidRPr="009D29DD" w:rsidRDefault="00411063" w:rsidP="00411063">
      <w:pPr>
        <w:ind w:firstLine="540"/>
        <w:jc w:val="both"/>
      </w:pPr>
      <w:r w:rsidRPr="009D29DD">
        <w:t>Доля  выпускников, получивших от 60 и выше баллов, составила  36,65%, в том числе от 80 до 100 баллов – 8,13%. Две выпускницы  получили 100 баллов по 3 предметам (истории, английскому языку и литературе).</w:t>
      </w:r>
    </w:p>
    <w:p w:rsidR="00411063" w:rsidRPr="009D29DD" w:rsidRDefault="00411063" w:rsidP="00411063">
      <w:pPr>
        <w:ind w:firstLine="567"/>
        <w:jc w:val="both"/>
      </w:pPr>
      <w:r w:rsidRPr="009D29DD">
        <w:t>Во всех образовательных организациях функционирует  внутренняя система оценки качества образования в соответствии со школьной нормативной базой.</w:t>
      </w:r>
    </w:p>
    <w:p w:rsidR="00411063" w:rsidRPr="009D29DD" w:rsidRDefault="00411063" w:rsidP="00411063">
      <w:pPr>
        <w:ind w:firstLine="567"/>
        <w:jc w:val="both"/>
      </w:pPr>
      <w:r w:rsidRPr="009D29DD">
        <w:t>Немаловажным фактором развития учреждения является его инновационная деятельность, ориентированная на совершенствование учебно-методического, организационного, правового, научно-педагогического, материально-технического и других направлений деятельности.</w:t>
      </w:r>
    </w:p>
    <w:p w:rsidR="00411063" w:rsidRPr="009D29DD" w:rsidRDefault="00411063" w:rsidP="00411063">
      <w:pPr>
        <w:ind w:firstLine="567"/>
        <w:jc w:val="both"/>
      </w:pPr>
      <w:r w:rsidRPr="009D29DD">
        <w:t>Следует отметить активность и продуктивность работы в режиме инновационного развития таких учреждений, как МБОУ школа №8, МБОУ «Лицей им. Д.А. Фурманова», МБОУ «Гимназия им. А.Н. Островского», которые являются одновременно и пилотными площадками по введению ФГОС, и инновационными региональными площадками по различным темам.</w:t>
      </w:r>
    </w:p>
    <w:p w:rsidR="00411063" w:rsidRPr="009D29DD" w:rsidRDefault="00411063" w:rsidP="00411063">
      <w:pPr>
        <w:ind w:firstLine="567"/>
        <w:jc w:val="both"/>
      </w:pPr>
      <w:r w:rsidRPr="009D29DD">
        <w:t>В 2016-2017 учебном году продолжила инновационную работу в статусе региональной площадки школа № 18.</w:t>
      </w:r>
    </w:p>
    <w:p w:rsidR="00411063" w:rsidRPr="009D29DD" w:rsidRDefault="00411063" w:rsidP="00411063">
      <w:pPr>
        <w:ind w:firstLine="567"/>
        <w:jc w:val="both"/>
      </w:pPr>
      <w:r w:rsidRPr="009D29DD">
        <w:t>Представлены заявки в региональный экспертный совет школами №2 и №19.</w:t>
      </w:r>
    </w:p>
    <w:p w:rsidR="00411063" w:rsidRPr="009D29DD" w:rsidRDefault="00411063" w:rsidP="00411063">
      <w:pPr>
        <w:ind w:firstLine="567"/>
        <w:jc w:val="both"/>
      </w:pPr>
      <w:r w:rsidRPr="009D29DD">
        <w:t>Активное взаимодействие начала осуществлять МБОУ школа №1 с Химико-технологическим университетом.</w:t>
      </w:r>
    </w:p>
    <w:p w:rsidR="00411063" w:rsidRPr="009D29DD" w:rsidRDefault="00411063" w:rsidP="00411063">
      <w:pPr>
        <w:ind w:firstLine="540"/>
        <w:jc w:val="both"/>
      </w:pPr>
      <w:r w:rsidRPr="009D29DD">
        <w:t>Названные учреждения можно считать лидерами муниципального образования.</w:t>
      </w:r>
    </w:p>
    <w:p w:rsidR="00411063" w:rsidRPr="00491266" w:rsidRDefault="00411063" w:rsidP="00411063">
      <w:pPr>
        <w:tabs>
          <w:tab w:val="left" w:pos="0"/>
        </w:tabs>
        <w:ind w:firstLine="567"/>
        <w:jc w:val="both"/>
      </w:pPr>
      <w:r w:rsidRPr="00491266">
        <w:lastRenderedPageBreak/>
        <w:t>В рамках обновления содержания образования продолжилась работа по реализации концепции развития математического и филологического образования, историко-культурного стандарта, введению с 01.09.2017 года в 10-х классах предмета «Астрономия».</w:t>
      </w:r>
    </w:p>
    <w:p w:rsidR="00411063" w:rsidRPr="00491266" w:rsidRDefault="00411063" w:rsidP="00411063">
      <w:pPr>
        <w:ind w:firstLine="567"/>
        <w:jc w:val="both"/>
      </w:pPr>
      <w:r w:rsidRPr="00491266">
        <w:t>Работа с одаренными детьми - значимое направление развития муниципальной системы образования. Развитие системы поддержки талантливых детей направлено на поиск, поддержку и сопровождение талантливых, способных и высоко мотивированных детей. Прослеживается позитивная динамика показателей, характеризующих условия, созданные для развития одаренных детей.</w:t>
      </w:r>
    </w:p>
    <w:p w:rsidR="00411063" w:rsidRPr="00491266" w:rsidRDefault="00411063" w:rsidP="00491266">
      <w:pPr>
        <w:ind w:firstLine="567"/>
        <w:jc w:val="both"/>
      </w:pPr>
      <w:r w:rsidRPr="00491266">
        <w:t>В муниципальной базе данных одаренных детей городского округа Кинешма в 2</w:t>
      </w:r>
      <w:r w:rsidR="00491266" w:rsidRPr="00491266">
        <w:t>017 году числится 2388 человек.</w:t>
      </w:r>
    </w:p>
    <w:p w:rsidR="00411063" w:rsidRPr="00491266" w:rsidRDefault="00411063" w:rsidP="00411063">
      <w:pPr>
        <w:ind w:firstLine="567"/>
        <w:jc w:val="both"/>
      </w:pPr>
      <w:r w:rsidRPr="00491266">
        <w:t>Все запланированные к достижению целевые показатели выполнены.</w:t>
      </w:r>
    </w:p>
    <w:p w:rsidR="00411063" w:rsidRPr="00491266" w:rsidRDefault="00411063" w:rsidP="00411063">
      <w:pPr>
        <w:ind w:firstLine="567"/>
        <w:jc w:val="both"/>
      </w:pPr>
      <w:r w:rsidRPr="00491266">
        <w:t>Но</w:t>
      </w:r>
      <w:r w:rsidR="00491266">
        <w:t>,</w:t>
      </w:r>
      <w:r w:rsidRPr="00491266">
        <w:t xml:space="preserve"> несмотря на положительную динамику и значительный объем финансовых вложений проблем много.</w:t>
      </w:r>
      <w:r w:rsidR="00491266">
        <w:t xml:space="preserve"> </w:t>
      </w:r>
      <w:r w:rsidRPr="00491266">
        <w:t xml:space="preserve"> Поэтому задача целевого и эффективного освоения средств, а также повышения процента привлечения внебюджетных источников в общеобразовательных учреждениях будет актуальна и в 2018 году.</w:t>
      </w:r>
    </w:p>
    <w:p w:rsidR="00411063" w:rsidRPr="00491266" w:rsidRDefault="00411063" w:rsidP="00411063">
      <w:pPr>
        <w:tabs>
          <w:tab w:val="left" w:pos="0"/>
        </w:tabs>
        <w:jc w:val="both"/>
      </w:pPr>
      <w:r w:rsidRPr="00085D61">
        <w:rPr>
          <w:color w:val="003366"/>
        </w:rPr>
        <w:t xml:space="preserve">        </w:t>
      </w:r>
      <w:r w:rsidRPr="00491266">
        <w:t>Проблемным</w:t>
      </w:r>
      <w:r w:rsidRPr="00491266">
        <w:rPr>
          <w:b/>
        </w:rPr>
        <w:t xml:space="preserve"> </w:t>
      </w:r>
      <w:r w:rsidRPr="00491266">
        <w:t xml:space="preserve">остается вопрос дефицита муниципального бюджета, недостаточного количества средств, необходимых для выполнения материально-затратных предписаний контрольно-надзорных органов, мероприятий по антитеррористической защищенности. </w:t>
      </w:r>
    </w:p>
    <w:p w:rsidR="00411063" w:rsidRPr="00491266" w:rsidRDefault="00411063" w:rsidP="00411063">
      <w:pPr>
        <w:pStyle w:val="a5"/>
        <w:ind w:left="0" w:firstLine="567"/>
        <w:jc w:val="both"/>
      </w:pPr>
      <w:r w:rsidRPr="00491266">
        <w:t xml:space="preserve">Доля молодых учителей не превышает доли педагогов пенсионного и </w:t>
      </w:r>
      <w:proofErr w:type="spellStart"/>
      <w:r w:rsidRPr="00491266">
        <w:t>предпенсионного</w:t>
      </w:r>
      <w:proofErr w:type="spellEnd"/>
      <w:r w:rsidRPr="00491266">
        <w:t xml:space="preserve"> возраста, что создает угрозу для сохранения и развития кадрового потенциала общего образования. В 2017 году 3 выпускника школ </w:t>
      </w:r>
      <w:proofErr w:type="gramStart"/>
      <w:r w:rsidRPr="00491266">
        <w:t>направлены</w:t>
      </w:r>
      <w:proofErr w:type="gramEnd"/>
      <w:r w:rsidRPr="00491266">
        <w:t xml:space="preserve"> на обучение по целевым договорам.</w:t>
      </w:r>
    </w:p>
    <w:p w:rsidR="00411063" w:rsidRPr="00491266" w:rsidRDefault="00411063" w:rsidP="00411063">
      <w:pPr>
        <w:pStyle w:val="a5"/>
        <w:ind w:left="0" w:firstLine="567"/>
        <w:jc w:val="both"/>
      </w:pPr>
      <w:r w:rsidRPr="00491266">
        <w:t>Внедрение федеральных государственных образовательных стандартов нового поколения требует дальнейших усилий по дополнительному профессиональному образованию  педагогов и руководителей общеобразовательных организаций.</w:t>
      </w:r>
      <w:r w:rsidRPr="00491266">
        <w:rPr>
          <w:b/>
        </w:rPr>
        <w:t xml:space="preserve"> </w:t>
      </w:r>
    </w:p>
    <w:p w:rsidR="00411063" w:rsidRDefault="00411063" w:rsidP="00411063">
      <w:pPr>
        <w:ind w:firstLine="567"/>
        <w:jc w:val="both"/>
        <w:rPr>
          <w:b/>
          <w:color w:val="7030A0"/>
        </w:rPr>
      </w:pPr>
    </w:p>
    <w:p w:rsidR="00411063" w:rsidRPr="00491266" w:rsidRDefault="00411063" w:rsidP="00411063">
      <w:pPr>
        <w:ind w:firstLine="567"/>
        <w:jc w:val="both"/>
      </w:pPr>
      <w:r w:rsidRPr="00491266">
        <w:t>1.3. Дополнительное образование в муниципальных организациях городского округа Кинешма.</w:t>
      </w:r>
    </w:p>
    <w:p w:rsidR="00491266" w:rsidRPr="00491266" w:rsidRDefault="00491266" w:rsidP="00411063">
      <w:pPr>
        <w:ind w:firstLine="567"/>
        <w:jc w:val="both"/>
        <w:rPr>
          <w:color w:val="003366"/>
        </w:rPr>
      </w:pPr>
    </w:p>
    <w:p w:rsidR="00411063" w:rsidRPr="00491266" w:rsidRDefault="00411063" w:rsidP="00411063">
      <w:pPr>
        <w:ind w:firstLine="567"/>
        <w:jc w:val="both"/>
      </w:pPr>
      <w:r w:rsidRPr="00491266">
        <w:t>Реализация мероприятий подпрограммы позволила обеспечить бесперебойное функционирование восьми муниципальных учреждений, предоставляющих услуги дополнительного образования, в том числе:</w:t>
      </w:r>
    </w:p>
    <w:p w:rsidR="00411063" w:rsidRPr="00491266" w:rsidRDefault="00411063" w:rsidP="00411063">
      <w:pPr>
        <w:ind w:firstLine="567"/>
        <w:jc w:val="both"/>
      </w:pPr>
      <w:r w:rsidRPr="00491266">
        <w:t xml:space="preserve">- двух в сфере образования - МБУ </w:t>
      </w:r>
      <w:proofErr w:type="gramStart"/>
      <w:r w:rsidRPr="00491266">
        <w:t>ДО</w:t>
      </w:r>
      <w:proofErr w:type="gramEnd"/>
      <w:r w:rsidRPr="00491266">
        <w:t xml:space="preserve"> «</w:t>
      </w:r>
      <w:proofErr w:type="gramStart"/>
      <w:r w:rsidRPr="00491266">
        <w:t>Центр</w:t>
      </w:r>
      <w:proofErr w:type="gramEnd"/>
      <w:r w:rsidRPr="00491266">
        <w:t xml:space="preserve"> развития творчества детей и юношества» и МБУ ДО «Центр внешкольной работы»;</w:t>
      </w:r>
    </w:p>
    <w:p w:rsidR="00411063" w:rsidRPr="00491266" w:rsidRDefault="00411063" w:rsidP="00411063">
      <w:pPr>
        <w:ind w:firstLine="567"/>
        <w:jc w:val="both"/>
      </w:pPr>
      <w:r w:rsidRPr="00491266">
        <w:t xml:space="preserve">- двух в сфере культуры и искусства - МУ ДО «Детская школа искусств» и МУ </w:t>
      </w:r>
      <w:proofErr w:type="gramStart"/>
      <w:r w:rsidRPr="00491266">
        <w:t>ДО</w:t>
      </w:r>
      <w:proofErr w:type="gramEnd"/>
      <w:r w:rsidRPr="00491266">
        <w:t xml:space="preserve"> «Детская художественная школа»;</w:t>
      </w:r>
    </w:p>
    <w:p w:rsidR="00411063" w:rsidRPr="00491266" w:rsidRDefault="00411063" w:rsidP="00411063">
      <w:pPr>
        <w:ind w:firstLine="567"/>
        <w:jc w:val="both"/>
      </w:pPr>
      <w:r w:rsidRPr="00491266">
        <w:t xml:space="preserve">- четырех муниципальных учреждений дополнительного образования детей в области физической культуры и спорта. </w:t>
      </w:r>
    </w:p>
    <w:p w:rsidR="00411063" w:rsidRDefault="00411063" w:rsidP="00411063">
      <w:pPr>
        <w:ind w:firstLine="567"/>
        <w:jc w:val="both"/>
        <w:rPr>
          <w:u w:val="single"/>
        </w:rPr>
      </w:pPr>
    </w:p>
    <w:p w:rsidR="00491266" w:rsidRPr="00491266" w:rsidRDefault="00491266" w:rsidP="00411063">
      <w:pPr>
        <w:ind w:firstLine="567"/>
        <w:jc w:val="both"/>
        <w:rPr>
          <w:u w:val="single"/>
        </w:rPr>
      </w:pPr>
    </w:p>
    <w:p w:rsidR="00411063" w:rsidRDefault="00411063" w:rsidP="00411063">
      <w:pPr>
        <w:ind w:firstLine="567"/>
        <w:jc w:val="both"/>
        <w:rPr>
          <w:u w:val="single"/>
        </w:rPr>
      </w:pPr>
      <w:r w:rsidRPr="00491266">
        <w:rPr>
          <w:u w:val="single"/>
        </w:rPr>
        <w:lastRenderedPageBreak/>
        <w:t>В сфере образования.</w:t>
      </w:r>
    </w:p>
    <w:p w:rsidR="00106A6B" w:rsidRPr="00491266" w:rsidRDefault="00106A6B" w:rsidP="00411063">
      <w:pPr>
        <w:ind w:firstLine="567"/>
        <w:jc w:val="both"/>
        <w:rPr>
          <w:u w:val="single"/>
        </w:rPr>
      </w:pPr>
    </w:p>
    <w:p w:rsidR="00411063" w:rsidRPr="00106A6B" w:rsidRDefault="00411063" w:rsidP="00411063">
      <w:pPr>
        <w:ind w:firstLine="567"/>
        <w:jc w:val="both"/>
        <w:rPr>
          <w:spacing w:val="-6"/>
        </w:rPr>
      </w:pPr>
      <w:r w:rsidRPr="00106A6B">
        <w:t>На базе муниципальных учреждений</w:t>
      </w:r>
      <w:r w:rsidRPr="00106A6B">
        <w:rPr>
          <w:spacing w:val="-6"/>
        </w:rPr>
        <w:t xml:space="preserve"> функционируют 70 объединений различной</w:t>
      </w:r>
      <w:r w:rsidR="00491266" w:rsidRPr="00106A6B">
        <w:rPr>
          <w:spacing w:val="-6"/>
        </w:rPr>
        <w:t xml:space="preserve"> </w:t>
      </w:r>
      <w:r w:rsidRPr="00106A6B">
        <w:rPr>
          <w:spacing w:val="-6"/>
        </w:rPr>
        <w:t xml:space="preserve"> направленности, в которых занимаются  2510 обучающихся, что выше уровня</w:t>
      </w:r>
      <w:r w:rsidR="00491266" w:rsidRPr="00106A6B">
        <w:rPr>
          <w:spacing w:val="-6"/>
        </w:rPr>
        <w:t xml:space="preserve"> </w:t>
      </w:r>
      <w:r w:rsidRPr="00106A6B">
        <w:rPr>
          <w:spacing w:val="-6"/>
        </w:rPr>
        <w:t xml:space="preserve"> 2016 года </w:t>
      </w:r>
      <w:r w:rsidR="00491266" w:rsidRPr="00106A6B">
        <w:rPr>
          <w:spacing w:val="-6"/>
        </w:rPr>
        <w:t xml:space="preserve"> </w:t>
      </w:r>
      <w:r w:rsidRPr="00106A6B">
        <w:rPr>
          <w:spacing w:val="-6"/>
        </w:rPr>
        <w:t xml:space="preserve">на 59 человек. </w:t>
      </w:r>
      <w:r w:rsidR="00106A6B" w:rsidRPr="00106A6B">
        <w:rPr>
          <w:spacing w:val="-6"/>
        </w:rPr>
        <w:t xml:space="preserve"> </w:t>
      </w:r>
      <w:r w:rsidRPr="00106A6B">
        <w:rPr>
          <w:spacing w:val="-6"/>
        </w:rPr>
        <w:t>Перепрофилирование действующих объединений и реализация услуг на платной основе позволили превысить значение целевого показателя среднегодовой численности и тем самым обеспечить стабильность контингента.</w:t>
      </w:r>
    </w:p>
    <w:p w:rsidR="00411063" w:rsidRPr="00106A6B" w:rsidRDefault="00411063" w:rsidP="00411063">
      <w:pPr>
        <w:ind w:firstLine="567"/>
        <w:jc w:val="both"/>
        <w:rPr>
          <w:spacing w:val="-10"/>
        </w:rPr>
      </w:pPr>
      <w:r w:rsidRPr="00106A6B">
        <w:rPr>
          <w:spacing w:val="-10"/>
        </w:rPr>
        <w:t xml:space="preserve">В объединениях художественно-эстетического творчества занимается 1140 обучающихся (45,4%), технической направленности – 318 обучающихся (12,6%), спортивной направленности – 263 </w:t>
      </w:r>
      <w:proofErr w:type="gramStart"/>
      <w:r w:rsidRPr="00106A6B">
        <w:rPr>
          <w:spacing w:val="-10"/>
        </w:rPr>
        <w:t>обучающийся</w:t>
      </w:r>
      <w:proofErr w:type="gramEnd"/>
      <w:r w:rsidRPr="00106A6B">
        <w:rPr>
          <w:spacing w:val="-10"/>
        </w:rPr>
        <w:t xml:space="preserve"> (10,5%), туристско-краеведческой направленности – 11 обучающихся (0,5%), в объединениях социально-педагогической и гражданско-патриотической направленности – 778 обучающихся (31%). </w:t>
      </w:r>
    </w:p>
    <w:p w:rsidR="00411063" w:rsidRPr="00106A6B" w:rsidRDefault="00411063" w:rsidP="00411063">
      <w:pPr>
        <w:ind w:firstLine="567"/>
        <w:jc w:val="both"/>
      </w:pPr>
      <w:r w:rsidRPr="00106A6B">
        <w:t>В течение 2017 года обучающиеся учреждений дополнительного образования приняли участие в 169 мероприятиях и продемонстрировали стабильно высокие результаты на конкурсах различных уровней.</w:t>
      </w:r>
    </w:p>
    <w:p w:rsidR="00411063" w:rsidRPr="00106A6B" w:rsidRDefault="00411063" w:rsidP="00411063">
      <w:pPr>
        <w:ind w:firstLine="567"/>
        <w:jc w:val="both"/>
      </w:pPr>
      <w:r w:rsidRPr="00106A6B">
        <w:t>На уровне города обучающиеся приняли активное участие в 39 конкурсах, имеющих гражданско-патриотическую, творческую,  спортивную и исследовательскую направленность, где победителями и призерами стали 152 человека.</w:t>
      </w:r>
    </w:p>
    <w:p w:rsidR="00411063" w:rsidRPr="00106A6B" w:rsidRDefault="00411063" w:rsidP="00411063">
      <w:pPr>
        <w:ind w:firstLine="567"/>
        <w:jc w:val="both"/>
      </w:pPr>
      <w:r w:rsidRPr="00106A6B">
        <w:t xml:space="preserve">Воспитанники дополнительного образования городского округа Кинешма завоевали 66 призовых мест в 43 региональных мероприятиях. </w:t>
      </w:r>
    </w:p>
    <w:p w:rsidR="00411063" w:rsidRPr="00106A6B" w:rsidRDefault="00411063" w:rsidP="00411063">
      <w:pPr>
        <w:ind w:firstLine="567"/>
        <w:jc w:val="both"/>
      </w:pPr>
      <w:r w:rsidRPr="00106A6B">
        <w:t xml:space="preserve">651 </w:t>
      </w:r>
      <w:proofErr w:type="gramStart"/>
      <w:r w:rsidRPr="00106A6B">
        <w:t>обучающийся</w:t>
      </w:r>
      <w:proofErr w:type="gramEnd"/>
      <w:r w:rsidRPr="00106A6B">
        <w:t xml:space="preserve"> городского округа Кинешма стали победителями и призерами в 13 межрегиональных, 74 всероссийских и международных конкурсах.</w:t>
      </w:r>
    </w:p>
    <w:p w:rsidR="00411063" w:rsidRPr="00106A6B" w:rsidRDefault="00411063" w:rsidP="00411063">
      <w:pPr>
        <w:ind w:firstLine="567"/>
        <w:jc w:val="both"/>
      </w:pPr>
      <w:r w:rsidRPr="00106A6B">
        <w:t xml:space="preserve">Действующая система муниципальных, региональных, Всероссийских и Международных конкурсов, олимпиад, выставок, фестивалей, спартакиад, спортивных соревнований, социально-значимых проектов и акций предоставляет условия для реализации потенциала обучающихся и позволила поддержать в 2017 году более 50% от общего количества обучающихся, ставших участниками различных мероприятий. </w:t>
      </w:r>
    </w:p>
    <w:p w:rsidR="00411063" w:rsidRPr="00106A6B" w:rsidRDefault="00411063" w:rsidP="00411063">
      <w:pPr>
        <w:ind w:firstLine="567"/>
        <w:jc w:val="both"/>
      </w:pPr>
      <w:r w:rsidRPr="00106A6B">
        <w:t xml:space="preserve">В МБУ ДО «ЦВР» успешно развиваются современные направления детского технического творчества. В 2017 году открыты новые объединения и студии по робототехнике, электронике на базе ARDYINO, графическому и архитектурному дизайну, раннему интеллектуальному развитию. </w:t>
      </w:r>
      <w:proofErr w:type="gramStart"/>
      <w:r w:rsidRPr="00106A6B">
        <w:t>Открыт</w:t>
      </w:r>
      <w:proofErr w:type="gramEnd"/>
      <w:r w:rsidRPr="00106A6B">
        <w:t xml:space="preserve"> для детей новый мини-спортзал по вольной борьбе. Дальнейшее развитие получили объединения авиамоделистов и стендовых моделистов: пополнились электроникой и новыми комплектами моделей. </w:t>
      </w:r>
    </w:p>
    <w:p w:rsidR="00411063" w:rsidRPr="00106A6B" w:rsidRDefault="00411063" w:rsidP="00411063">
      <w:pPr>
        <w:ind w:firstLine="567"/>
        <w:jc w:val="both"/>
      </w:pPr>
      <w:r w:rsidRPr="00106A6B">
        <w:t xml:space="preserve">В 2017 учебном году МБУ ДО «ЦРТД и </w:t>
      </w:r>
      <w:proofErr w:type="gramStart"/>
      <w:r w:rsidRPr="00106A6B">
        <w:t>Ю</w:t>
      </w:r>
      <w:proofErr w:type="gramEnd"/>
      <w:r w:rsidRPr="00106A6B">
        <w:t>» стал лауреатом «Всероссийской выставки образовательных учреждений». Приступила к работе студия детской анимации «</w:t>
      </w:r>
      <w:proofErr w:type="spellStart"/>
      <w:r w:rsidRPr="00106A6B">
        <w:t>AnimKids</w:t>
      </w:r>
      <w:proofErr w:type="spellEnd"/>
      <w:r w:rsidRPr="00106A6B">
        <w:t>» с целью развития цифровой культуры воспитанников и обеспечения современного уровня обеспеченности образовательных программ компьютерными технологиями, формирования «</w:t>
      </w:r>
      <w:proofErr w:type="spellStart"/>
      <w:r w:rsidRPr="00106A6B">
        <w:t>блогосферы</w:t>
      </w:r>
      <w:proofErr w:type="spellEnd"/>
      <w:r w:rsidRPr="00106A6B">
        <w:t xml:space="preserve">», привития </w:t>
      </w:r>
      <w:r w:rsidRPr="00106A6B">
        <w:lastRenderedPageBreak/>
        <w:t>обучающимся навыков транслирования телерепортажей, закладывания основ ведения телепередач.</w:t>
      </w:r>
    </w:p>
    <w:p w:rsidR="00411063" w:rsidRPr="00106A6B" w:rsidRDefault="00411063" w:rsidP="00411063">
      <w:pPr>
        <w:ind w:firstLine="567"/>
        <w:jc w:val="both"/>
      </w:pPr>
      <w:r w:rsidRPr="00106A6B">
        <w:t>В ходе реализации мероприятий подпрограммы в 2017 году все запланированные к достижению целевые показатели выполнены, отдельные из них  имеют положительную динамику.</w:t>
      </w:r>
    </w:p>
    <w:p w:rsidR="00411063" w:rsidRPr="00DD5C59" w:rsidRDefault="00411063" w:rsidP="00411063">
      <w:pPr>
        <w:ind w:firstLine="567"/>
        <w:jc w:val="both"/>
        <w:rPr>
          <w:b/>
          <w:color w:val="7030A0"/>
        </w:rPr>
      </w:pPr>
    </w:p>
    <w:p w:rsidR="00411063" w:rsidRPr="00106A6B" w:rsidRDefault="00411063" w:rsidP="00411063">
      <w:pPr>
        <w:ind w:firstLine="567"/>
        <w:jc w:val="both"/>
        <w:rPr>
          <w:u w:val="single"/>
        </w:rPr>
      </w:pPr>
      <w:r w:rsidRPr="00106A6B">
        <w:rPr>
          <w:u w:val="single"/>
        </w:rPr>
        <w:t xml:space="preserve">В </w:t>
      </w:r>
      <w:r w:rsidR="00106A6B" w:rsidRPr="00106A6B">
        <w:rPr>
          <w:u w:val="single"/>
        </w:rPr>
        <w:t xml:space="preserve">сфере </w:t>
      </w:r>
      <w:r w:rsidRPr="00106A6B">
        <w:rPr>
          <w:u w:val="single"/>
        </w:rPr>
        <w:t xml:space="preserve"> физической культуры и спорта.</w:t>
      </w:r>
    </w:p>
    <w:p w:rsidR="00106A6B" w:rsidRPr="00106A6B" w:rsidRDefault="00106A6B" w:rsidP="00411063">
      <w:pPr>
        <w:ind w:firstLine="567"/>
        <w:jc w:val="both"/>
        <w:rPr>
          <w:u w:val="single"/>
        </w:rPr>
      </w:pPr>
    </w:p>
    <w:p w:rsidR="00411063" w:rsidRPr="00106A6B" w:rsidRDefault="00411063" w:rsidP="00411063">
      <w:pPr>
        <w:ind w:firstLine="567"/>
        <w:jc w:val="both"/>
      </w:pPr>
      <w:r w:rsidRPr="00106A6B">
        <w:t>На базе муниципальных учреждений</w:t>
      </w:r>
      <w:r w:rsidRPr="00106A6B">
        <w:rPr>
          <w:spacing w:val="-6"/>
        </w:rPr>
        <w:t xml:space="preserve"> функционируют </w:t>
      </w:r>
      <w:r w:rsidRPr="00106A6B">
        <w:t xml:space="preserve">18 отделений, культивируются 16 видов спорта. Образовательный процесс осуществляют 88 тренеров-преподавателей. Штатные тренеры-преподаватели составляют 47,7% (42 чел.), в том числе имеют высшую квалификационную категорию 11 человек (26,2%), первую категорию 19 человек (45,2%), увеличение относительно 2016 года на 3,2 и 5,2 процентных пункта соответственно. </w:t>
      </w:r>
    </w:p>
    <w:p w:rsidR="00411063" w:rsidRPr="00106A6B" w:rsidRDefault="00106A6B" w:rsidP="00411063">
      <w:pPr>
        <w:shd w:val="clear" w:color="auto" w:fill="FFFFFF"/>
        <w:ind w:firstLine="540"/>
      </w:pPr>
      <w:r>
        <w:t xml:space="preserve">По состоянию на </w:t>
      </w:r>
      <w:r w:rsidR="00411063" w:rsidRPr="00106A6B">
        <w:t xml:space="preserve">31.12.2017 </w:t>
      </w:r>
      <w:r>
        <w:t xml:space="preserve">года </w:t>
      </w:r>
      <w:r w:rsidR="00411063" w:rsidRPr="00106A6B">
        <w:t xml:space="preserve"> занимающихся составило 2728 человек (31.12.2016 - 2727 чел.).</w:t>
      </w:r>
    </w:p>
    <w:p w:rsidR="00411063" w:rsidRPr="00106A6B" w:rsidRDefault="00411063" w:rsidP="00411063">
      <w:pPr>
        <w:shd w:val="clear" w:color="auto" w:fill="FFFFFF"/>
        <w:ind w:firstLine="540"/>
        <w:jc w:val="both"/>
      </w:pPr>
      <w:r w:rsidRPr="00106A6B">
        <w:t>Из числа занимающихся в учреждениях 540 человек имеют спортивные разряды и звания, в том числе 1 – Мастер спорта России, 20 – Кандидатов в мастера спорта и 51 – перворазрядник.</w:t>
      </w:r>
    </w:p>
    <w:p w:rsidR="00411063" w:rsidRPr="00106A6B" w:rsidRDefault="00411063" w:rsidP="00411063">
      <w:pPr>
        <w:shd w:val="clear" w:color="auto" w:fill="FFFFFF"/>
        <w:ind w:firstLine="540"/>
        <w:jc w:val="both"/>
      </w:pPr>
      <w:r w:rsidRPr="00106A6B">
        <w:t xml:space="preserve">В течение 2017 года учреждениями спорта подготовлены: 450 спортсменов массовых разрядов, из них 9 – КМС (в 2016 - 8), </w:t>
      </w:r>
      <w:r w:rsidRPr="00106A6B">
        <w:rPr>
          <w:lang w:val="en-US"/>
        </w:rPr>
        <w:t>I</w:t>
      </w:r>
      <w:r w:rsidRPr="00106A6B">
        <w:t xml:space="preserve"> спортивный разряд присвоен 9 </w:t>
      </w:r>
      <w:proofErr w:type="gramStart"/>
      <w:r w:rsidRPr="00106A6B">
        <w:t>обучающимся</w:t>
      </w:r>
      <w:proofErr w:type="gramEnd"/>
      <w:r w:rsidRPr="00106A6B">
        <w:t>.</w:t>
      </w:r>
      <w:r w:rsidR="001D17EE">
        <w:t xml:space="preserve"> </w:t>
      </w:r>
      <w:r w:rsidRPr="00106A6B">
        <w:t xml:space="preserve"> Подтвердили свои спортивные разряды 16 </w:t>
      </w:r>
      <w:proofErr w:type="gramStart"/>
      <w:r w:rsidRPr="00106A6B">
        <w:t>занимающихся</w:t>
      </w:r>
      <w:proofErr w:type="gramEnd"/>
      <w:r w:rsidRPr="00106A6B">
        <w:t xml:space="preserve">, в том числе КМС 4 человека,  </w:t>
      </w:r>
      <w:r w:rsidRPr="00106A6B">
        <w:rPr>
          <w:lang w:val="en-US"/>
        </w:rPr>
        <w:t>I</w:t>
      </w:r>
      <w:r w:rsidRPr="00106A6B">
        <w:t xml:space="preserve"> спортивный разряд 2 человека.</w:t>
      </w:r>
    </w:p>
    <w:p w:rsidR="00411063" w:rsidRPr="00106A6B" w:rsidRDefault="00411063" w:rsidP="00411063">
      <w:pPr>
        <w:ind w:firstLine="567"/>
        <w:jc w:val="both"/>
      </w:pPr>
      <w:r w:rsidRPr="00106A6B">
        <w:t>Запланированные к достижению результаты реализации основного мероприятия подпрограммы в отчетном году в основном достигнуты.</w:t>
      </w:r>
    </w:p>
    <w:p w:rsidR="00411063" w:rsidRPr="00106A6B" w:rsidRDefault="00411063" w:rsidP="00411063">
      <w:pPr>
        <w:shd w:val="clear" w:color="auto" w:fill="FFFFFF"/>
        <w:ind w:firstLine="540"/>
        <w:jc w:val="both"/>
      </w:pPr>
      <w:r w:rsidRPr="00106A6B">
        <w:t>На 2,8% относительно 2016 года увеличился охват детей программами дополнительного образования физкультурно-спортивной направленности.</w:t>
      </w:r>
    </w:p>
    <w:p w:rsidR="00411063" w:rsidRPr="001D17EE" w:rsidRDefault="00411063" w:rsidP="00411063">
      <w:pPr>
        <w:ind w:firstLine="540"/>
        <w:jc w:val="both"/>
      </w:pPr>
      <w:r w:rsidRPr="00106A6B">
        <w:t xml:space="preserve">Совокупность достигнутых в 2017 году результатов обеспечивает решение задач по обеспечению бесперебойного функционирования и  устойчивой стабильности </w:t>
      </w:r>
      <w:r w:rsidRPr="001D17EE">
        <w:rPr>
          <w:rStyle w:val="FontStyle13"/>
          <w:sz w:val="28"/>
          <w:szCs w:val="28"/>
        </w:rPr>
        <w:t xml:space="preserve">контингента учащихся муниципальных организаций дополнительного образования, </w:t>
      </w:r>
      <w:r w:rsidRPr="001D17EE">
        <w:t>поэтапному повышению средней заработной платы педагогических работников муниципальных учреждений дополнительного образования.</w:t>
      </w:r>
    </w:p>
    <w:p w:rsidR="00411063" w:rsidRPr="001D17EE" w:rsidRDefault="00411063" w:rsidP="00411063">
      <w:pPr>
        <w:ind w:firstLine="540"/>
        <w:jc w:val="both"/>
      </w:pPr>
      <w:r w:rsidRPr="001D17EE">
        <w:t>В свою очередь, решение указанных задач обеспечивает достижение поставленной цели подпрограммы: «</w:t>
      </w:r>
      <w:r w:rsidRPr="001D17EE">
        <w:rPr>
          <w:rFonts w:eastAsia="Calibri"/>
        </w:rPr>
        <w:t>Обеспечение и реализация прав граждан на получение дополнительного образования на территории городского округа Кинешма».</w:t>
      </w:r>
    </w:p>
    <w:p w:rsidR="00411063" w:rsidRPr="00106A6B" w:rsidRDefault="00411063" w:rsidP="00411063">
      <w:pPr>
        <w:ind w:firstLine="567"/>
        <w:jc w:val="both"/>
        <w:rPr>
          <w:b/>
        </w:rPr>
      </w:pPr>
    </w:p>
    <w:p w:rsidR="00411063" w:rsidRPr="001D17EE" w:rsidRDefault="00411063" w:rsidP="00411063">
      <w:pPr>
        <w:ind w:firstLine="567"/>
        <w:jc w:val="both"/>
        <w:rPr>
          <w:u w:val="single"/>
        </w:rPr>
      </w:pPr>
      <w:r w:rsidRPr="001D17EE">
        <w:rPr>
          <w:u w:val="single"/>
        </w:rPr>
        <w:t>В сфере культуры и искусства.</w:t>
      </w:r>
    </w:p>
    <w:p w:rsidR="001D17EE" w:rsidRPr="001D17EE" w:rsidRDefault="001D17EE" w:rsidP="00411063">
      <w:pPr>
        <w:ind w:firstLine="567"/>
        <w:jc w:val="both"/>
        <w:rPr>
          <w:color w:val="003366"/>
          <w:u w:val="single"/>
        </w:rPr>
      </w:pP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>Стабильность контингента обучающихся остается в пределах взятых обязательств — 900 человек.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 xml:space="preserve">Увеличилась доля детей, привлекаемых к участию в творческих мероприятиях: 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за счет активного участия учащихся в </w:t>
      </w:r>
      <w:proofErr w:type="spellStart"/>
      <w:r w:rsidRPr="001D17EE">
        <w:rPr>
          <w:rFonts w:ascii="Times New Roman" w:hAnsi="Times New Roman" w:cs="Times New Roman"/>
          <w:b w:val="0"/>
          <w:sz w:val="28"/>
          <w:szCs w:val="28"/>
        </w:rPr>
        <w:t>фестивально</w:t>
      </w:r>
      <w:proofErr w:type="spellEnd"/>
      <w:r w:rsidRPr="001D17EE">
        <w:rPr>
          <w:rFonts w:ascii="Times New Roman" w:hAnsi="Times New Roman" w:cs="Times New Roman"/>
          <w:b w:val="0"/>
          <w:sz w:val="28"/>
          <w:szCs w:val="28"/>
        </w:rPr>
        <w:t>-конкурсных мероприятиях, увеличения числа творческих мероприятий, реализуемых и проводимых на базе учреждений культуры и искусства, увеличился охват детей, участвующих в данных мероприятиях.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 xml:space="preserve">Популяризация концертной и выставочной деятельности школ, участие в международных всероссийских, региональных, областных, городских конкурсах и выставках: </w:t>
      </w:r>
    </w:p>
    <w:p w:rsidR="00411063" w:rsidRPr="001D17EE" w:rsidRDefault="00411063" w:rsidP="00411063">
      <w:pPr>
        <w:ind w:firstLine="567"/>
        <w:jc w:val="both"/>
      </w:pPr>
      <w:r w:rsidRPr="001D17EE">
        <w:t xml:space="preserve">- возросло количество международных и всероссийских конкурсов, в которых учащиеся стали не только участниками, но и лауреатами и дипломантами. 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>В МУ ДО городского округа Кинешма «Детская художественная школа» число лауреатов, дипломантов и призеров фестивалей, конкурсов, выставок различных уровней за 2017 год составило 120 человек. Возросло количество международных и всероссийских конкурсов, в которых учащиеся стали не только участниками, но и лауреатами и дипломантами. Это: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 xml:space="preserve">- Международный конкурс детского творчества </w:t>
      </w:r>
      <w:r w:rsidRPr="001D17EE">
        <w:rPr>
          <w:rFonts w:ascii="Times New Roman" w:hAnsi="Times New Roman" w:cs="Times New Roman"/>
          <w:b w:val="0"/>
          <w:bCs w:val="0"/>
          <w:sz w:val="28"/>
          <w:szCs w:val="28"/>
        </w:rPr>
        <w:t>«Мой город» (г. Великие Луки) – 4 первых, 2 вторых и 3 третьих места</w:t>
      </w:r>
      <w:r w:rsidRPr="001D17EE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 xml:space="preserve">- XI Международный конкурс детского изобразительного творчества «ЭКОЛОГИЯ - 2016» (г. Старый Оскол), 1 дипломант; 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>- Международный детский творческий конкурс по экологии «Здоровье планеты? В моих руках!» (</w:t>
      </w:r>
      <w:proofErr w:type="spellStart"/>
      <w:r w:rsidRPr="001D17E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1D17EE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1D17EE">
        <w:rPr>
          <w:rFonts w:ascii="Times New Roman" w:hAnsi="Times New Roman" w:cs="Times New Roman"/>
          <w:b w:val="0"/>
          <w:sz w:val="28"/>
          <w:szCs w:val="28"/>
        </w:rPr>
        <w:t>осква</w:t>
      </w:r>
      <w:proofErr w:type="spellEnd"/>
      <w:r w:rsidRPr="001D17EE">
        <w:rPr>
          <w:rFonts w:ascii="Times New Roman" w:hAnsi="Times New Roman" w:cs="Times New Roman"/>
          <w:b w:val="0"/>
          <w:sz w:val="28"/>
          <w:szCs w:val="28"/>
        </w:rPr>
        <w:t>) – второе место;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>- Международный конкурс детского творчества «Полет мечты» г. Великие Луки, посвященный освоению и развитию космоса, - 2 первых и 4 третьих места;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D17EE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1D17EE">
        <w:rPr>
          <w:rFonts w:ascii="Times New Roman" w:hAnsi="Times New Roman" w:cs="Times New Roman"/>
          <w:b w:val="0"/>
          <w:sz w:val="28"/>
          <w:szCs w:val="28"/>
        </w:rPr>
        <w:t xml:space="preserve"> Юбилейный Международный конкурс детского творчества «Сказки мира» - 3 место;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 xml:space="preserve">- Международный конкурс детского рисунка имени Нади </w:t>
      </w:r>
      <w:proofErr w:type="spellStart"/>
      <w:r w:rsidRPr="001D17EE">
        <w:rPr>
          <w:rFonts w:ascii="Times New Roman" w:hAnsi="Times New Roman" w:cs="Times New Roman"/>
          <w:b w:val="0"/>
          <w:sz w:val="28"/>
          <w:szCs w:val="28"/>
        </w:rPr>
        <w:t>Рушевой</w:t>
      </w:r>
      <w:proofErr w:type="spellEnd"/>
      <w:r w:rsidRPr="001D17EE">
        <w:rPr>
          <w:rFonts w:ascii="Times New Roman" w:hAnsi="Times New Roman" w:cs="Times New Roman"/>
          <w:b w:val="0"/>
          <w:sz w:val="28"/>
          <w:szCs w:val="28"/>
        </w:rPr>
        <w:t xml:space="preserve"> – пять дипломов победителей;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>- Международный конкурс детского творчества «Красота Божьего мира» - два победителя регионального этапа;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>- Всероссийский конкурс рисунка «Люблю отчизну я» (г. Москва) – 3 диплома первой степени, 2 – второй. Один из рисунков дипломанта первой степени напечатан в журнале «Юный художник» №2 2017г.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>В течение года Большой концертный зал школы «Детская школа искусств» оставался площадкой для проведения не только школьных концертов, но и мероприятий городского, областного, межрегионального и Международного уровней. Преподаватели и учащиеся школы приняли активное участие в городских мероприятиях: празднике Волжского бульвара, Дне пожилого человека. Солисты и коллективы участвуют в концертных программах всех культурных мероприятий города.</w:t>
      </w:r>
    </w:p>
    <w:p w:rsidR="00411063" w:rsidRPr="001D17EE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EE">
        <w:rPr>
          <w:rFonts w:ascii="Times New Roman" w:hAnsi="Times New Roman" w:cs="Times New Roman"/>
          <w:b w:val="0"/>
          <w:sz w:val="28"/>
          <w:szCs w:val="28"/>
        </w:rPr>
        <w:t>Главным событием года стало – школа вошла в число победителей Всероссийского конкурса «50 лучших детских школ искусств».</w:t>
      </w:r>
    </w:p>
    <w:p w:rsidR="00411063" w:rsidRPr="003A5DCC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A5DCC">
        <w:rPr>
          <w:rFonts w:ascii="Times New Roman" w:hAnsi="Times New Roman" w:cs="Times New Roman"/>
          <w:b w:val="0"/>
          <w:sz w:val="28"/>
          <w:szCs w:val="28"/>
        </w:rPr>
        <w:t>В отчетном году творческие коллективы и учащиеся школы приняли участие в 97 фестивалях и конкурсах школьного, муниципального, зонального, регионального, всероссийского и международного уровней.</w:t>
      </w:r>
      <w:proofErr w:type="gramEnd"/>
    </w:p>
    <w:p w:rsidR="00411063" w:rsidRPr="003A5DCC" w:rsidRDefault="00411063" w:rsidP="003A5DCC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DCC">
        <w:rPr>
          <w:rFonts w:ascii="Times New Roman" w:hAnsi="Times New Roman" w:cs="Times New Roman"/>
          <w:b w:val="0"/>
          <w:sz w:val="28"/>
          <w:szCs w:val="28"/>
        </w:rPr>
        <w:lastRenderedPageBreak/>
        <w:t>Общее число участников конкурсов всех уровней 314 человек, в том числе 10 коллективов. Число лауреатов конкурсов различных уровней – 65, число дипломантов – 50, два коллектива стали обладателями Гран-при.</w:t>
      </w:r>
    </w:p>
    <w:p w:rsidR="00411063" w:rsidRPr="003A5DCC" w:rsidRDefault="00411063" w:rsidP="003A5DCC">
      <w:pPr>
        <w:ind w:firstLine="709"/>
        <w:jc w:val="both"/>
      </w:pPr>
      <w:r w:rsidRPr="003A5DCC">
        <w:t xml:space="preserve">Аттестация и повышение квалификации преподавательского состава в рамках новых требований: </w:t>
      </w:r>
    </w:p>
    <w:p w:rsidR="00411063" w:rsidRPr="003A5DCC" w:rsidRDefault="00411063" w:rsidP="003A5DCC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DCC">
        <w:rPr>
          <w:rFonts w:ascii="Times New Roman" w:hAnsi="Times New Roman" w:cs="Times New Roman"/>
          <w:b w:val="0"/>
          <w:sz w:val="28"/>
          <w:szCs w:val="28"/>
        </w:rPr>
        <w:t xml:space="preserve">- в МУ </w:t>
      </w:r>
      <w:proofErr w:type="gramStart"/>
      <w:r w:rsidRPr="003A5DCC"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3A5D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3A5DCC">
        <w:rPr>
          <w:rFonts w:ascii="Times New Roman" w:hAnsi="Times New Roman" w:cs="Times New Roman"/>
          <w:b w:val="0"/>
          <w:sz w:val="28"/>
          <w:szCs w:val="28"/>
        </w:rPr>
        <w:t>Детская</w:t>
      </w:r>
      <w:proofErr w:type="gramEnd"/>
      <w:r w:rsidRPr="003A5DCC">
        <w:rPr>
          <w:rFonts w:ascii="Times New Roman" w:hAnsi="Times New Roman" w:cs="Times New Roman"/>
          <w:b w:val="0"/>
          <w:sz w:val="28"/>
          <w:szCs w:val="28"/>
        </w:rPr>
        <w:t xml:space="preserve"> художественная школа» в 2017 году прошли аттестацию и повышение квалификации  2 преподавателя;</w:t>
      </w:r>
    </w:p>
    <w:p w:rsidR="00411063" w:rsidRPr="003A5DCC" w:rsidRDefault="00411063" w:rsidP="003A5DCC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DCC">
        <w:rPr>
          <w:rFonts w:ascii="Times New Roman" w:hAnsi="Times New Roman" w:cs="Times New Roman"/>
          <w:b w:val="0"/>
          <w:sz w:val="28"/>
          <w:szCs w:val="28"/>
        </w:rPr>
        <w:t xml:space="preserve">- в МУ </w:t>
      </w:r>
      <w:proofErr w:type="gramStart"/>
      <w:r w:rsidRPr="003A5DCC"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3A5D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3A5DCC">
        <w:rPr>
          <w:rFonts w:ascii="Times New Roman" w:hAnsi="Times New Roman" w:cs="Times New Roman"/>
          <w:b w:val="0"/>
          <w:sz w:val="28"/>
          <w:szCs w:val="28"/>
        </w:rPr>
        <w:t>Детская</w:t>
      </w:r>
      <w:proofErr w:type="gramEnd"/>
      <w:r w:rsidRPr="003A5DCC">
        <w:rPr>
          <w:rFonts w:ascii="Times New Roman" w:hAnsi="Times New Roman" w:cs="Times New Roman"/>
          <w:b w:val="0"/>
          <w:sz w:val="28"/>
          <w:szCs w:val="28"/>
        </w:rPr>
        <w:t xml:space="preserve"> школа искусств» в течение 2017 года 21 педагог повысили свою квалифика</w:t>
      </w:r>
      <w:r w:rsidR="003A5DCC">
        <w:rPr>
          <w:rFonts w:ascii="Times New Roman" w:hAnsi="Times New Roman" w:cs="Times New Roman"/>
          <w:b w:val="0"/>
          <w:sz w:val="28"/>
          <w:szCs w:val="28"/>
        </w:rPr>
        <w:t>цию с получением удостоверения.</w:t>
      </w:r>
    </w:p>
    <w:p w:rsidR="00411063" w:rsidRPr="003A5DCC" w:rsidRDefault="00411063" w:rsidP="00411063">
      <w:pPr>
        <w:ind w:firstLine="567"/>
        <w:jc w:val="both"/>
      </w:pPr>
      <w:r w:rsidRPr="003A5DCC">
        <w:t>В ходе реализации мероприятий подпрограммы в 2017 году все запланированные к достижению целевые показатели выполнены, отдельные из них  имеют положительную динамику.</w:t>
      </w:r>
    </w:p>
    <w:p w:rsidR="00411063" w:rsidRPr="003A5DCC" w:rsidRDefault="00411063" w:rsidP="00411063">
      <w:pPr>
        <w:ind w:firstLine="567"/>
        <w:jc w:val="both"/>
      </w:pPr>
      <w:proofErr w:type="gramStart"/>
      <w:r w:rsidRPr="003A5DCC">
        <w:t>Дальнейшая реализация мероприятий подпрограммы «Дополнительное образование в муниципальных организациях городского округа Кинешма» позволит обеспечить стабильность  контингента обучающихся, получающих дополнительное образование в муниципальных организациях дополнительного образования, за счет расширения спектра направлений и увеличения числа объединений, обеспечить привлекательность ряда профессий за счет приоритетности поэтапного повышения средней заработной платы педагогических работников и как, следствие, обеспечить сохранение и развитие кадрового потенциала образовательных организаций и</w:t>
      </w:r>
      <w:proofErr w:type="gramEnd"/>
      <w:r w:rsidRPr="003A5DCC">
        <w:t>, в конечном итоге, повысить качество образования.</w:t>
      </w:r>
    </w:p>
    <w:p w:rsidR="00411063" w:rsidRPr="003A5DCC" w:rsidRDefault="00411063" w:rsidP="00411063">
      <w:pPr>
        <w:pStyle w:val="ad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063" w:rsidRPr="00F53400" w:rsidRDefault="00411063" w:rsidP="00411063">
      <w:pPr>
        <w:ind w:firstLine="567"/>
        <w:jc w:val="both"/>
      </w:pPr>
      <w:r w:rsidRPr="00F53400">
        <w:t xml:space="preserve">1.4. </w:t>
      </w:r>
      <w:r w:rsidR="00AE4682">
        <w:t xml:space="preserve"> </w:t>
      </w:r>
      <w:r w:rsidRPr="00F53400">
        <w:t>Обеспечение деятельности муниципальных организаций.</w:t>
      </w:r>
    </w:p>
    <w:p w:rsidR="003A5DCC" w:rsidRPr="00F53400" w:rsidRDefault="003A5DCC" w:rsidP="00411063">
      <w:pPr>
        <w:ind w:firstLine="567"/>
        <w:jc w:val="both"/>
        <w:rPr>
          <w:b/>
        </w:rPr>
      </w:pPr>
    </w:p>
    <w:p w:rsidR="00411063" w:rsidRPr="003A5DCC" w:rsidRDefault="00411063" w:rsidP="00411063">
      <w:pPr>
        <w:ind w:firstLine="567"/>
        <w:jc w:val="both"/>
      </w:pPr>
      <w:r w:rsidRPr="003A5DCC">
        <w:t>В целях сохранения достигнутого уровня предоставления услуг и повышения их качества в рамках реализации мероприятий подпрограммы тремя муниципальными учреждениями осуществлялись методическая поддержка педагогических работников и бухгалтерское обслуживание образовательных организаций.</w:t>
      </w:r>
    </w:p>
    <w:p w:rsidR="00411063" w:rsidRPr="003A5DCC" w:rsidRDefault="00411063" w:rsidP="00411063">
      <w:pPr>
        <w:ind w:firstLine="567"/>
        <w:jc w:val="both"/>
      </w:pPr>
      <w:r w:rsidRPr="003A5DCC">
        <w:t xml:space="preserve">Количество </w:t>
      </w:r>
      <w:proofErr w:type="gramStart"/>
      <w:r w:rsidRPr="003A5DCC">
        <w:t>организаций, обслуживаемых централизованными бухгалтериями</w:t>
      </w:r>
      <w:r w:rsidR="003A5DCC" w:rsidRPr="003A5DCC">
        <w:t xml:space="preserve"> </w:t>
      </w:r>
      <w:r w:rsidRPr="003A5DCC">
        <w:t xml:space="preserve"> относительно </w:t>
      </w:r>
      <w:r w:rsidR="003A5DCC" w:rsidRPr="003A5DCC">
        <w:t xml:space="preserve"> </w:t>
      </w:r>
      <w:r w:rsidRPr="003A5DCC">
        <w:t xml:space="preserve">планового </w:t>
      </w:r>
      <w:r w:rsidR="003A5DCC" w:rsidRPr="003A5DCC">
        <w:t xml:space="preserve"> </w:t>
      </w:r>
      <w:r w:rsidRPr="003A5DCC">
        <w:t xml:space="preserve">значения </w:t>
      </w:r>
      <w:r w:rsidR="00DF2C5E">
        <w:t xml:space="preserve"> </w:t>
      </w:r>
      <w:r w:rsidRPr="003A5DCC">
        <w:t>увеличилось</w:t>
      </w:r>
      <w:proofErr w:type="gramEnd"/>
      <w:r w:rsidRPr="003A5DCC">
        <w:t xml:space="preserve"> </w:t>
      </w:r>
      <w:r w:rsidR="00DF2C5E">
        <w:t xml:space="preserve"> </w:t>
      </w:r>
      <w:r w:rsidRPr="003A5DCC">
        <w:t xml:space="preserve">за счет передачи ведения бухгалтерского учета МБУ ДО "ЦВР". Из этого следует, </w:t>
      </w:r>
      <w:proofErr w:type="gramStart"/>
      <w:r w:rsidRPr="003A5DCC">
        <w:t>что</w:t>
      </w:r>
      <w:proofErr w:type="gramEnd"/>
      <w:r w:rsidRPr="003A5DCC">
        <w:t xml:space="preserve"> несмотря на существенное повышение самостоятельности образовательных организаций, услуги централизованных бухгалтерий по-прежнему востребованы, вследствие качества выполняемых работ и профессионализма коллектива. </w:t>
      </w:r>
    </w:p>
    <w:p w:rsidR="00411063" w:rsidRPr="003A5DCC" w:rsidRDefault="00411063" w:rsidP="00411063">
      <w:pPr>
        <w:ind w:firstLine="567"/>
        <w:jc w:val="both"/>
      </w:pPr>
      <w:r w:rsidRPr="003A5DCC">
        <w:t>Обеспечение конкурентного уровня средних заработных плат специалистов бухгалтерских служб обеспечило 100%-</w:t>
      </w:r>
      <w:proofErr w:type="spellStart"/>
      <w:r w:rsidRPr="003A5DCC">
        <w:t>ое</w:t>
      </w:r>
      <w:proofErr w:type="spellEnd"/>
      <w:r w:rsidRPr="003A5DCC">
        <w:t xml:space="preserve"> выполнение показателя по укомплектованности кадрового состава.</w:t>
      </w:r>
    </w:p>
    <w:p w:rsidR="00411063" w:rsidRPr="00DF2C5E" w:rsidRDefault="00411063" w:rsidP="00411063">
      <w:pPr>
        <w:ind w:firstLine="567"/>
        <w:jc w:val="both"/>
      </w:pPr>
      <w:r w:rsidRPr="003A5DCC">
        <w:t xml:space="preserve">В целях удовлетворения информационных и учебно-методических потребностей субъектов системы образования муниципальным учреждением «Информационно-методический центр городского округа Кинешма» методическая поддержка предоставлена 995 педагогическим работникам </w:t>
      </w:r>
      <w:r w:rsidRPr="00DF2C5E">
        <w:lastRenderedPageBreak/>
        <w:t>образовательных организаций, что соответствует 100% исполнению планового значения целевого показателя мероприятия подпрограммы.</w:t>
      </w:r>
    </w:p>
    <w:p w:rsidR="00411063" w:rsidRPr="00DF2C5E" w:rsidRDefault="00411063" w:rsidP="00411063">
      <w:pPr>
        <w:ind w:firstLine="567"/>
        <w:jc w:val="both"/>
        <w:rPr>
          <w:lang w:eastAsia="ar-SA"/>
        </w:rPr>
      </w:pPr>
      <w:r w:rsidRPr="00DF2C5E">
        <w:rPr>
          <w:lang w:eastAsia="ar-SA"/>
        </w:rPr>
        <w:t xml:space="preserve">В 2017 году работа ИМЦ была построена на отдельном методическом сопровождении общеобразовательных учреждений, дошкольных образовательных учреждений и учреждений системы дополнительного образования.  </w:t>
      </w:r>
    </w:p>
    <w:p w:rsidR="00411063" w:rsidRPr="00DF2C5E" w:rsidRDefault="00411063" w:rsidP="00411063">
      <w:pPr>
        <w:suppressAutoHyphens/>
        <w:ind w:firstLine="567"/>
        <w:jc w:val="both"/>
        <w:rPr>
          <w:lang w:eastAsia="ar-SA"/>
        </w:rPr>
      </w:pPr>
      <w:r w:rsidRPr="00DF2C5E">
        <w:rPr>
          <w:lang w:eastAsia="ar-SA"/>
        </w:rPr>
        <w:t xml:space="preserve"> Общеобразовательные учреждения приняли активное участие в работе конференций, круглых столов, практико-ориентированных семинаров, совещаний рабочих групп, организованных МУ «Инфо</w:t>
      </w:r>
      <w:r w:rsidR="00DF2C5E">
        <w:rPr>
          <w:lang w:eastAsia="ar-SA"/>
        </w:rPr>
        <w:t>рмационно – методический центр».</w:t>
      </w:r>
    </w:p>
    <w:p w:rsidR="00411063" w:rsidRPr="00DF2C5E" w:rsidRDefault="00411063" w:rsidP="00411063">
      <w:pPr>
        <w:ind w:firstLine="567"/>
        <w:jc w:val="both"/>
      </w:pPr>
      <w:r w:rsidRPr="00DF2C5E">
        <w:t>Системно оказывалась методическая помощь классным руководителям школ. С этой целью проведены: п</w:t>
      </w:r>
      <w:r w:rsidRPr="00DF2C5E">
        <w:rPr>
          <w:spacing w:val="-1"/>
        </w:rPr>
        <w:t xml:space="preserve">роблемный семинар «Роль и место </w:t>
      </w:r>
      <w:r w:rsidRPr="00DF2C5E">
        <w:t xml:space="preserve">классного руководителя в реализации </w:t>
      </w:r>
      <w:r w:rsidRPr="00DF2C5E">
        <w:rPr>
          <w:spacing w:val="-3"/>
        </w:rPr>
        <w:t>программы воспитания и социализации»</w:t>
      </w:r>
      <w:r w:rsidRPr="00DF2C5E">
        <w:t xml:space="preserve">, круглый стол «Проектирование и реализация воспитательных программ», кейс-практикум «Системно - </w:t>
      </w:r>
      <w:proofErr w:type="spellStart"/>
      <w:r w:rsidRPr="00DF2C5E">
        <w:t>деятельностный</w:t>
      </w:r>
      <w:proofErr w:type="spellEnd"/>
      <w:r w:rsidRPr="00DF2C5E">
        <w:t xml:space="preserve"> подход в воспитательной работе», с 1 сентября 2017 года реализуется проект «</w:t>
      </w:r>
      <w:proofErr w:type="spellStart"/>
      <w:r w:rsidRPr="00DF2C5E">
        <w:t>КЛАССная</w:t>
      </w:r>
      <w:proofErr w:type="spellEnd"/>
      <w:r w:rsidRPr="00DF2C5E">
        <w:t xml:space="preserve"> работа».</w:t>
      </w:r>
    </w:p>
    <w:p w:rsidR="00411063" w:rsidRPr="00DF2C5E" w:rsidRDefault="00411063" w:rsidP="00411063">
      <w:pPr>
        <w:ind w:firstLine="567"/>
        <w:jc w:val="both"/>
        <w:rPr>
          <w:lang w:eastAsia="ar-SA"/>
        </w:rPr>
      </w:pPr>
      <w:r w:rsidRPr="00DF2C5E">
        <w:t>Для молодых педагогов общеобразовательных учреждений с</w:t>
      </w:r>
      <w:r w:rsidRPr="00DF2C5E">
        <w:rPr>
          <w:lang w:eastAsia="ar-SA"/>
        </w:rPr>
        <w:t xml:space="preserve"> 1 января по 1 мая 2017</w:t>
      </w:r>
      <w:r w:rsidR="00DF2C5E">
        <w:rPr>
          <w:lang w:eastAsia="ar-SA"/>
        </w:rPr>
        <w:t xml:space="preserve"> года </w:t>
      </w:r>
      <w:r w:rsidRPr="00DF2C5E">
        <w:rPr>
          <w:lang w:eastAsia="ar-SA"/>
        </w:rPr>
        <w:t xml:space="preserve"> работала  школа</w:t>
      </w:r>
      <w:r w:rsidR="00DF2C5E">
        <w:rPr>
          <w:lang w:eastAsia="ar-SA"/>
        </w:rPr>
        <w:t xml:space="preserve"> </w:t>
      </w:r>
      <w:r w:rsidRPr="00DF2C5E">
        <w:rPr>
          <w:lang w:eastAsia="ar-SA"/>
        </w:rPr>
        <w:t xml:space="preserve"> молодого педагога «Учусь у мастера», открытые уроки показали педагоги-наставники из МБОУ школа №18 им. Маршала А.М. Василевского, МБОУ школа №8, МБОУ школа №19 имени 212 полка, МБОУ «Лицей им. Д.А. Фурманова». С 1 сентября 2017 года школа молодого педагога продолжила работу в формате «</w:t>
      </w:r>
      <w:proofErr w:type="spellStart"/>
      <w:r w:rsidRPr="00DF2C5E">
        <w:rPr>
          <w:lang w:eastAsia="ar-SA"/>
        </w:rPr>
        <w:t>МастерКейс</w:t>
      </w:r>
      <w:proofErr w:type="spellEnd"/>
      <w:r w:rsidRPr="00DF2C5E">
        <w:rPr>
          <w:lang w:eastAsia="ar-SA"/>
        </w:rPr>
        <w:t>». Мастер - классы лучшими педагогами города проведены в МБОУ школа №18 им. Маршала А.М. Василевского, МБОУ школа №10 и МБОУ школа №8. Это направление работы будет продолжено и в 2018 году.</w:t>
      </w:r>
    </w:p>
    <w:p w:rsidR="00411063" w:rsidRPr="00DF2C5E" w:rsidRDefault="00411063" w:rsidP="00411063">
      <w:pPr>
        <w:shd w:val="clear" w:color="auto" w:fill="FFFFFF"/>
        <w:ind w:right="43" w:firstLine="540"/>
        <w:jc w:val="both"/>
      </w:pPr>
      <w:r w:rsidRPr="00DF2C5E">
        <w:rPr>
          <w:spacing w:val="-2"/>
        </w:rPr>
        <w:t xml:space="preserve">Совместно с центром </w:t>
      </w:r>
      <w:r w:rsidRPr="00DF2C5E">
        <w:t>«Преображение» была организована методическая помощь в организации и сопровождении</w:t>
      </w:r>
      <w:r w:rsidRPr="00DF2C5E">
        <w:rPr>
          <w:spacing w:val="-2"/>
        </w:rPr>
        <w:t xml:space="preserve"> школьных служб медиации «Школа </w:t>
      </w:r>
      <w:proofErr w:type="spellStart"/>
      <w:r w:rsidRPr="00DF2C5E">
        <w:rPr>
          <w:spacing w:val="-2"/>
        </w:rPr>
        <w:t>приМИРения</w:t>
      </w:r>
      <w:proofErr w:type="spellEnd"/>
      <w:r w:rsidRPr="00DF2C5E">
        <w:t>».</w:t>
      </w:r>
      <w:r w:rsidRPr="00DF2C5E">
        <w:rPr>
          <w:spacing w:val="-2"/>
        </w:rPr>
        <w:t xml:space="preserve"> </w:t>
      </w:r>
      <w:r w:rsidRPr="00DF2C5E">
        <w:rPr>
          <w:spacing w:val="-3"/>
        </w:rPr>
        <w:t xml:space="preserve">Практические занятия для руководителей школьных </w:t>
      </w:r>
      <w:r w:rsidRPr="00DF2C5E">
        <w:t>служб медиации</w:t>
      </w:r>
      <w:r w:rsidRPr="00DF2C5E">
        <w:rPr>
          <w:spacing w:val="-3"/>
        </w:rPr>
        <w:t xml:space="preserve"> проходили </w:t>
      </w:r>
      <w:r w:rsidRPr="00DF2C5E">
        <w:t>два раза в месяц. Сопровождение детей-медиаторов проходило в форме ежемесячных тренингов «</w:t>
      </w:r>
      <w:proofErr w:type="gramStart"/>
      <w:r w:rsidRPr="00DF2C5E">
        <w:t>Равный</w:t>
      </w:r>
      <w:proofErr w:type="gramEnd"/>
      <w:r w:rsidRPr="00DF2C5E">
        <w:t xml:space="preserve"> - равному».</w:t>
      </w:r>
    </w:p>
    <w:p w:rsidR="00411063" w:rsidRPr="00DF2C5E" w:rsidRDefault="00411063" w:rsidP="00411063">
      <w:pPr>
        <w:ind w:firstLine="567"/>
        <w:jc w:val="both"/>
        <w:rPr>
          <w:spacing w:val="-1"/>
        </w:rPr>
      </w:pPr>
      <w:r w:rsidRPr="00DF2C5E">
        <w:t xml:space="preserve">Для педагогов дополнительного образования были организованы: практико-ориентированный семинар </w:t>
      </w:r>
      <w:r w:rsidRPr="00DF2C5E">
        <w:rPr>
          <w:spacing w:val="-2"/>
        </w:rPr>
        <w:t xml:space="preserve">«Работа с родителями в дополнительном </w:t>
      </w:r>
      <w:r w:rsidRPr="00DF2C5E">
        <w:t>образовании», семинар «Современные педагогические технологии в дополнительном образовании» и круглый стол</w:t>
      </w:r>
      <w:r w:rsidRPr="00DF2C5E">
        <w:rPr>
          <w:spacing w:val="-1"/>
        </w:rPr>
        <w:t xml:space="preserve"> «Реализация программы </w:t>
      </w:r>
      <w:r w:rsidRPr="00DF2C5E">
        <w:rPr>
          <w:spacing w:val="-3"/>
        </w:rPr>
        <w:t xml:space="preserve">методической работы по </w:t>
      </w:r>
      <w:r w:rsidRPr="00DF2C5E">
        <w:t xml:space="preserve">повышению </w:t>
      </w:r>
      <w:r w:rsidRPr="00DF2C5E">
        <w:rPr>
          <w:spacing w:val="-3"/>
        </w:rPr>
        <w:t xml:space="preserve">квалификации педагогов </w:t>
      </w:r>
      <w:r w:rsidRPr="00DF2C5E">
        <w:t xml:space="preserve">учреждений </w:t>
      </w:r>
      <w:proofErr w:type="gramStart"/>
      <w:r w:rsidRPr="00DF2C5E">
        <w:t>ДО</w:t>
      </w:r>
      <w:proofErr w:type="gramEnd"/>
      <w:r w:rsidRPr="00DF2C5E">
        <w:t xml:space="preserve"> в </w:t>
      </w:r>
      <w:r w:rsidRPr="00DF2C5E">
        <w:rPr>
          <w:spacing w:val="-1"/>
        </w:rPr>
        <w:t xml:space="preserve">межкурсовой период». </w:t>
      </w:r>
    </w:p>
    <w:p w:rsidR="00411063" w:rsidRPr="00DF2C5E" w:rsidRDefault="00411063" w:rsidP="00411063">
      <w:pPr>
        <w:ind w:firstLine="567"/>
        <w:jc w:val="both"/>
      </w:pPr>
      <w:r w:rsidRPr="00DF2C5E">
        <w:t>Для педагогов дошкольных образовательных учреждений в течение всего года работала Школа молодого педагога «Перспектива», была организована работа по обмену опытом, через организацию мастер – классов, актив - практикумов на базе дошкольных об</w:t>
      </w:r>
      <w:r w:rsidR="00DF2C5E">
        <w:t>разовательных учреждений города.</w:t>
      </w:r>
    </w:p>
    <w:p w:rsidR="00411063" w:rsidRPr="00DF2C5E" w:rsidRDefault="00411063" w:rsidP="00411063">
      <w:pPr>
        <w:ind w:firstLine="567"/>
        <w:jc w:val="both"/>
      </w:pPr>
      <w:r w:rsidRPr="00DF2C5E">
        <w:t>В 2017 году возобновлены семинар - практикумы в рамках музыкальной гостиной «Гармония» - ГМО педагогов ДОУ, сопровождающих музыкальное восп</w:t>
      </w:r>
      <w:r w:rsidR="00DF2C5E">
        <w:t>итание  и развитие дошкольников.</w:t>
      </w:r>
    </w:p>
    <w:p w:rsidR="00411063" w:rsidRPr="00DF2C5E" w:rsidRDefault="00411063" w:rsidP="00411063">
      <w:pPr>
        <w:ind w:firstLine="567"/>
        <w:jc w:val="both"/>
      </w:pPr>
      <w:r w:rsidRPr="00DF2C5E">
        <w:t>Совместно с центром «Преображение» ежемесячно была организована работа родительской конференции «Детство-территория любви» (психолого-</w:t>
      </w:r>
      <w:r w:rsidRPr="00DF2C5E">
        <w:lastRenderedPageBreak/>
        <w:t>педагогические проблемы воспитания ребенка в семье и в детском саду) на базе МБДОУ детских садов № 31, 47, 29, 32, 28, 19.</w:t>
      </w:r>
    </w:p>
    <w:p w:rsidR="00411063" w:rsidRPr="00DF2C5E" w:rsidRDefault="00411063" w:rsidP="00411063">
      <w:pPr>
        <w:ind w:firstLine="567"/>
        <w:jc w:val="both"/>
      </w:pPr>
      <w:r w:rsidRPr="00DF2C5E">
        <w:t xml:space="preserve">С целью распространения и обобщения лучших педагогических практик </w:t>
      </w:r>
      <w:proofErr w:type="spellStart"/>
      <w:r w:rsidRPr="00DF2C5E">
        <w:t>г.о</w:t>
      </w:r>
      <w:proofErr w:type="spellEnd"/>
      <w:r w:rsidRPr="00DF2C5E">
        <w:t>. Кинешма в 2017 году прошли следующие конкурсы:</w:t>
      </w:r>
    </w:p>
    <w:p w:rsidR="00411063" w:rsidRPr="00DF2C5E" w:rsidRDefault="00411063" w:rsidP="00411063">
      <w:pPr>
        <w:ind w:firstLine="567"/>
        <w:jc w:val="both"/>
      </w:pPr>
      <w:r w:rsidRPr="00DF2C5E">
        <w:t>- Муниципальный конкурс профессионального мастерства «Педагог - мастер - 2017»;</w:t>
      </w:r>
    </w:p>
    <w:p w:rsidR="00411063" w:rsidRPr="00DF2C5E" w:rsidRDefault="00411063" w:rsidP="00411063">
      <w:pPr>
        <w:ind w:firstLine="567"/>
        <w:jc w:val="both"/>
      </w:pPr>
      <w:r w:rsidRPr="00DF2C5E">
        <w:t xml:space="preserve">-  Городской конкурс методических разработок занятий по курсам внеурочной деятельности НОО </w:t>
      </w:r>
      <w:proofErr w:type="gramStart"/>
      <w:r w:rsidRPr="00DF2C5E">
        <w:t>и  ООО</w:t>
      </w:r>
      <w:proofErr w:type="gramEnd"/>
      <w:r w:rsidRPr="00DF2C5E">
        <w:t>;</w:t>
      </w:r>
    </w:p>
    <w:p w:rsidR="00411063" w:rsidRPr="00DF2C5E" w:rsidRDefault="00411063" w:rsidP="00411063">
      <w:pPr>
        <w:ind w:firstLine="567"/>
        <w:jc w:val="both"/>
      </w:pPr>
      <w:r w:rsidRPr="00DF2C5E">
        <w:t>- Городской смотр-конкурс «Информационный стенд службы школьной медиации»;</w:t>
      </w:r>
    </w:p>
    <w:p w:rsidR="00411063" w:rsidRPr="00DF2C5E" w:rsidRDefault="00411063" w:rsidP="00411063">
      <w:pPr>
        <w:ind w:firstLine="567"/>
        <w:jc w:val="both"/>
      </w:pPr>
      <w:r w:rsidRPr="00DF2C5E">
        <w:t>- Муниципальный конкурс методических разработок учителей начальных классов общеобразовательных учреждений «Экологическая копилка»;</w:t>
      </w:r>
    </w:p>
    <w:p w:rsidR="00411063" w:rsidRPr="00DF2C5E" w:rsidRDefault="00411063" w:rsidP="00411063">
      <w:pPr>
        <w:ind w:firstLine="567"/>
        <w:jc w:val="both"/>
      </w:pPr>
      <w:r w:rsidRPr="00DF2C5E">
        <w:t>- Муниципальный этап Всероссийского конкурса чтецов «Живая классика»;</w:t>
      </w:r>
    </w:p>
    <w:p w:rsidR="00411063" w:rsidRPr="00DF2C5E" w:rsidRDefault="00411063" w:rsidP="00411063">
      <w:pPr>
        <w:ind w:firstLine="567"/>
        <w:jc w:val="both"/>
      </w:pPr>
      <w:r w:rsidRPr="00DF2C5E">
        <w:t xml:space="preserve">- Муниципальный этап конкурса среди обучающихся и педагогических работников образовательных организаций по вопросам избирательного права и процесса (совместно с ТИК </w:t>
      </w:r>
      <w:proofErr w:type="spellStart"/>
      <w:r w:rsidRPr="00DF2C5E">
        <w:t>г.о</w:t>
      </w:r>
      <w:proofErr w:type="spellEnd"/>
      <w:r w:rsidRPr="00DF2C5E">
        <w:t>. Кинешма);</w:t>
      </w:r>
    </w:p>
    <w:p w:rsidR="00411063" w:rsidRPr="00DF2C5E" w:rsidRDefault="00411063" w:rsidP="00411063">
      <w:pPr>
        <w:ind w:firstLine="567"/>
        <w:jc w:val="both"/>
      </w:pPr>
      <w:r w:rsidRPr="00DF2C5E">
        <w:t>- Муниципального этапа олимпиады по краеведению «Моя губерния: вчера, сегодня, завтра»;</w:t>
      </w:r>
    </w:p>
    <w:p w:rsidR="00411063" w:rsidRPr="00DF2C5E" w:rsidRDefault="00411063" w:rsidP="00411063">
      <w:pPr>
        <w:ind w:firstLine="567"/>
        <w:jc w:val="both"/>
      </w:pPr>
      <w:r w:rsidRPr="00DF2C5E">
        <w:t>- Муниципальный этап областного конкурса «Солнечный эльф»;</w:t>
      </w:r>
    </w:p>
    <w:p w:rsidR="00411063" w:rsidRPr="00DF2C5E" w:rsidRDefault="00411063" w:rsidP="00411063">
      <w:pPr>
        <w:ind w:firstLine="567"/>
        <w:jc w:val="both"/>
      </w:pPr>
      <w:r w:rsidRPr="00DF2C5E">
        <w:t>- Муниципальный этап областного конкурса «Дети и книга».</w:t>
      </w:r>
    </w:p>
    <w:p w:rsidR="00411063" w:rsidRPr="00DF2C5E" w:rsidRDefault="00411063" w:rsidP="00411063">
      <w:pPr>
        <w:ind w:firstLine="567"/>
        <w:jc w:val="both"/>
        <w:rPr>
          <w:b/>
          <w:i/>
        </w:rPr>
      </w:pPr>
      <w:r w:rsidRPr="00DF2C5E">
        <w:t>В городском округе Кинешма в 2017 году прошли аттестацию в соответствии с установленным Порядком педагогические работники (школ, детских садов и учреждений дополнительного образования):</w:t>
      </w:r>
    </w:p>
    <w:p w:rsidR="00411063" w:rsidRPr="00DF2C5E" w:rsidRDefault="00411063" w:rsidP="00411063">
      <w:pPr>
        <w:ind w:firstLine="567"/>
        <w:jc w:val="both"/>
        <w:rPr>
          <w:b/>
          <w:i/>
        </w:rPr>
      </w:pPr>
      <w:r w:rsidRPr="00DF2C5E">
        <w:t>- на высшую категорию – 37 человек;</w:t>
      </w:r>
    </w:p>
    <w:p w:rsidR="00411063" w:rsidRPr="00DF2C5E" w:rsidRDefault="00411063" w:rsidP="00411063">
      <w:pPr>
        <w:ind w:firstLine="567"/>
        <w:jc w:val="both"/>
      </w:pPr>
      <w:r w:rsidRPr="00DF2C5E">
        <w:t xml:space="preserve">- на </w:t>
      </w:r>
      <w:r w:rsidRPr="00DF2C5E">
        <w:rPr>
          <w:lang w:val="en-US"/>
        </w:rPr>
        <w:t>I</w:t>
      </w:r>
      <w:r w:rsidRPr="00DF2C5E">
        <w:t xml:space="preserve"> категорию – 77 человек;</w:t>
      </w:r>
    </w:p>
    <w:p w:rsidR="00411063" w:rsidRPr="00DF2C5E" w:rsidRDefault="00411063" w:rsidP="00411063">
      <w:pPr>
        <w:ind w:firstLine="567"/>
        <w:jc w:val="both"/>
      </w:pPr>
      <w:r w:rsidRPr="00DF2C5E">
        <w:t xml:space="preserve">Всего имеют соответствующую квалификационную категорию: высшую – 181 человек, </w:t>
      </w:r>
      <w:r w:rsidRPr="00DF2C5E">
        <w:rPr>
          <w:lang w:val="en-US"/>
        </w:rPr>
        <w:t>I</w:t>
      </w:r>
      <w:r w:rsidRPr="00DF2C5E">
        <w:t xml:space="preserve"> категорию – 392 человека, соответствие занимаемой должности – 275 человек. </w:t>
      </w:r>
    </w:p>
    <w:p w:rsidR="00411063" w:rsidRPr="00DF2C5E" w:rsidRDefault="00411063" w:rsidP="00411063">
      <w:pPr>
        <w:ind w:firstLine="567"/>
        <w:jc w:val="both"/>
      </w:pPr>
      <w:r w:rsidRPr="00DF2C5E">
        <w:t>Дальнейшая реализация мероприятий подпрограммы «Обеспечение деятельности муниципальных учреждений» позволит обеспечить организацию бухгалтерского обслуживания и продолжить оказание методической поддержки педагогических работников образовательных организаций по видам деятельности:</w:t>
      </w:r>
    </w:p>
    <w:p w:rsidR="00411063" w:rsidRPr="00DF2C5E" w:rsidRDefault="00411063" w:rsidP="00411063">
      <w:pPr>
        <w:ind w:firstLine="567"/>
        <w:jc w:val="both"/>
      </w:pPr>
      <w:r w:rsidRPr="00DF2C5E">
        <w:t xml:space="preserve">- </w:t>
      </w:r>
      <w:proofErr w:type="spellStart"/>
      <w:r w:rsidRPr="00DF2C5E">
        <w:t>диагностико</w:t>
      </w:r>
      <w:proofErr w:type="spellEnd"/>
      <w:r w:rsidRPr="00DF2C5E">
        <w:t>-аналитическая;</w:t>
      </w:r>
    </w:p>
    <w:p w:rsidR="00411063" w:rsidRPr="00DF2C5E" w:rsidRDefault="00411063" w:rsidP="00411063">
      <w:pPr>
        <w:ind w:firstLine="567"/>
        <w:jc w:val="both"/>
      </w:pPr>
      <w:r w:rsidRPr="00DF2C5E">
        <w:t>- информационная;</w:t>
      </w:r>
    </w:p>
    <w:p w:rsidR="00411063" w:rsidRPr="00DF2C5E" w:rsidRDefault="00411063" w:rsidP="00411063">
      <w:pPr>
        <w:ind w:firstLine="567"/>
        <w:jc w:val="both"/>
      </w:pPr>
      <w:r w:rsidRPr="00DF2C5E">
        <w:t>-организационно-методическая;</w:t>
      </w:r>
    </w:p>
    <w:p w:rsidR="00411063" w:rsidRPr="00DF2C5E" w:rsidRDefault="00411063" w:rsidP="00411063">
      <w:pPr>
        <w:ind w:firstLine="567"/>
        <w:jc w:val="both"/>
      </w:pPr>
      <w:r w:rsidRPr="00DF2C5E">
        <w:t>- консультационная;</w:t>
      </w:r>
    </w:p>
    <w:p w:rsidR="00411063" w:rsidRPr="00DF2C5E" w:rsidRDefault="00411063" w:rsidP="00411063">
      <w:pPr>
        <w:ind w:firstLine="567"/>
        <w:jc w:val="both"/>
      </w:pPr>
      <w:r w:rsidRPr="00DF2C5E">
        <w:t>- деятельность в области информатизации системы образования;</w:t>
      </w:r>
    </w:p>
    <w:p w:rsidR="00411063" w:rsidRPr="00DF2C5E" w:rsidRDefault="00411063" w:rsidP="00411063">
      <w:pPr>
        <w:ind w:firstLine="567"/>
        <w:jc w:val="both"/>
      </w:pPr>
      <w:r w:rsidRPr="00DF2C5E">
        <w:t>- деятельность в сфере научного обеспечения развития системы образования.</w:t>
      </w:r>
    </w:p>
    <w:p w:rsidR="00411063" w:rsidRPr="00DF2C5E" w:rsidRDefault="00411063" w:rsidP="00411063">
      <w:pPr>
        <w:ind w:firstLine="567"/>
        <w:jc w:val="both"/>
      </w:pPr>
      <w:r w:rsidRPr="00DF2C5E">
        <w:t>Разнообразие спектра направлений деятельности иных муниципальных учреждений, направленное на повышение качества оказания муниципальных услуг образовательными организациями в целом, позволило выполнить поставленные на текущий 2017 год задачи и тем самым обеспечить выполнение целевых показателей подпрограммы.</w:t>
      </w:r>
    </w:p>
    <w:p w:rsidR="00411063" w:rsidRPr="00DF2C5E" w:rsidRDefault="00411063" w:rsidP="00411063">
      <w:pPr>
        <w:ind w:firstLine="567"/>
        <w:jc w:val="both"/>
        <w:rPr>
          <w:b/>
        </w:rPr>
      </w:pPr>
    </w:p>
    <w:p w:rsidR="00411063" w:rsidRDefault="00DF2C5E" w:rsidP="00DF2C5E">
      <w:pPr>
        <w:jc w:val="both"/>
      </w:pPr>
      <w:r>
        <w:t xml:space="preserve">1.5. </w:t>
      </w:r>
      <w:r w:rsidR="00AE4682">
        <w:t xml:space="preserve"> </w:t>
      </w:r>
      <w:r w:rsidR="00411063" w:rsidRPr="00DF2C5E">
        <w:t>Поддержка развития системы дошкольного образования городского округа Кинешма.</w:t>
      </w:r>
    </w:p>
    <w:p w:rsidR="00DF2C5E" w:rsidRPr="00DF2C5E" w:rsidRDefault="00DF2C5E" w:rsidP="00DF2C5E">
      <w:pPr>
        <w:pStyle w:val="a5"/>
        <w:ind w:left="1797"/>
        <w:jc w:val="both"/>
      </w:pPr>
    </w:p>
    <w:p w:rsidR="00411063" w:rsidRPr="00DF2C5E" w:rsidRDefault="00411063" w:rsidP="00411063">
      <w:pPr>
        <w:ind w:firstLine="567"/>
        <w:jc w:val="both"/>
      </w:pPr>
      <w:proofErr w:type="gramStart"/>
      <w:r w:rsidRPr="00DF2C5E">
        <w:t>Реализация мероприятий подпрограммы по поддержке развития системы дошкольного образования, направленной на обеспечение доступности и повышение качества предоставления муниципальных услуг по реализации образовательных программ дошкольного образования, позволила за счет укрепления материально-технической базы и реализации мероприятий по обеспечению пожарной безопасности создать условия, обеспечивающие сохранность жизни и здоровья обучающихся, воспитанников и работников в процессе учебной и трудовой деятельности, сохранить в полном объеме законодательно</w:t>
      </w:r>
      <w:proofErr w:type="gramEnd"/>
      <w:r w:rsidRPr="00DF2C5E">
        <w:t xml:space="preserve"> установленные меры социальной поддержки родителей (законных представителей), за счет увеличения численности воспитанников путем полной </w:t>
      </w:r>
      <w:proofErr w:type="spellStart"/>
      <w:r w:rsidRPr="00DF2C5E">
        <w:t>укомплектации</w:t>
      </w:r>
      <w:proofErr w:type="spellEnd"/>
      <w:r w:rsidRPr="00DF2C5E">
        <w:t xml:space="preserve"> дошкольных организаций, при имеющихся ранее свободных местах для детей в возрасте от 5 до 7 лет.</w:t>
      </w:r>
    </w:p>
    <w:p w:rsidR="00411063" w:rsidRPr="00DF2C5E" w:rsidRDefault="00411063" w:rsidP="00411063">
      <w:pPr>
        <w:ind w:firstLine="567"/>
        <w:jc w:val="both"/>
      </w:pPr>
      <w:r w:rsidRPr="00DF2C5E">
        <w:t>В ходе реализации мероприятий подпрограммы в 2017 году все запланированные к достижению целевые показатели выполнены, одно из которых, являющееся основным, имеет положительную динамику. Количество детей, посещающих образовательные организации, реализующие образовательную программу дошкольного образования, превышает плановый показатель на 37 единиц.</w:t>
      </w:r>
    </w:p>
    <w:p w:rsidR="00411063" w:rsidRDefault="00411063" w:rsidP="00411063">
      <w:pPr>
        <w:ind w:firstLine="567"/>
        <w:jc w:val="both"/>
        <w:rPr>
          <w:b/>
          <w:color w:val="003366"/>
        </w:rPr>
      </w:pPr>
    </w:p>
    <w:p w:rsidR="00AE4682" w:rsidRPr="008E6FD8" w:rsidRDefault="00411063" w:rsidP="00AE4682">
      <w:pPr>
        <w:pStyle w:val="a5"/>
        <w:numPr>
          <w:ilvl w:val="1"/>
          <w:numId w:val="5"/>
        </w:numPr>
        <w:jc w:val="both"/>
      </w:pPr>
      <w:r w:rsidRPr="008E6FD8">
        <w:t>Поддержка развития системы общег</w:t>
      </w:r>
      <w:r w:rsidR="00AE4682" w:rsidRPr="008E6FD8">
        <w:t>о образования городского округа</w:t>
      </w:r>
    </w:p>
    <w:p w:rsidR="00411063" w:rsidRPr="008E6FD8" w:rsidRDefault="00411063" w:rsidP="00AE4682">
      <w:pPr>
        <w:jc w:val="both"/>
      </w:pPr>
      <w:r w:rsidRPr="008E6FD8">
        <w:t>Кинешма.</w:t>
      </w:r>
    </w:p>
    <w:p w:rsidR="00DF2C5E" w:rsidRPr="00AE4682" w:rsidRDefault="00DF2C5E" w:rsidP="00DF2C5E">
      <w:pPr>
        <w:pStyle w:val="a5"/>
        <w:ind w:left="1797"/>
        <w:jc w:val="both"/>
      </w:pPr>
    </w:p>
    <w:p w:rsidR="00411063" w:rsidRPr="00AE4682" w:rsidRDefault="00411063" w:rsidP="00411063">
      <w:pPr>
        <w:ind w:firstLine="567"/>
        <w:jc w:val="both"/>
      </w:pPr>
      <w:proofErr w:type="gramStart"/>
      <w:r w:rsidRPr="00AE4682">
        <w:t>Реализация мероприятий подпрограммы по поддержке развития системы общего образования, направленной на обеспечение доступности и повышение качества предоставления муниципальных услуг по реализации основных общеобразовательных</w:t>
      </w:r>
      <w:r w:rsidR="00AE4682">
        <w:t xml:space="preserve"> </w:t>
      </w:r>
      <w:r w:rsidRPr="00AE4682">
        <w:t xml:space="preserve"> программ начального общего, основного общего, среднего общего образования позволила за счет укрепления материально-технической базы и реализации мероприятий по обеспечению пожарной безопасности создать условия, обеспечивающие соответствующий удовлетворительный уровень базовой инфраструктуры, сохранность жизни и здоровья обучающихся и работников в</w:t>
      </w:r>
      <w:proofErr w:type="gramEnd"/>
      <w:r w:rsidRPr="00AE4682">
        <w:t xml:space="preserve"> </w:t>
      </w:r>
      <w:proofErr w:type="gramStart"/>
      <w:r w:rsidRPr="00AE4682">
        <w:t>процессе</w:t>
      </w:r>
      <w:proofErr w:type="gramEnd"/>
      <w:r w:rsidRPr="00AE4682">
        <w:t xml:space="preserve"> учебной и трудовой деятельности.</w:t>
      </w:r>
    </w:p>
    <w:p w:rsidR="00411063" w:rsidRPr="00AE4682" w:rsidRDefault="00411063" w:rsidP="00411063">
      <w:pPr>
        <w:ind w:firstLine="567"/>
        <w:jc w:val="both"/>
      </w:pPr>
      <w:r w:rsidRPr="00AE4682">
        <w:t xml:space="preserve">С целью </w:t>
      </w:r>
      <w:proofErr w:type="gramStart"/>
      <w:r w:rsidRPr="00AE4682">
        <w:t>обеспечения доступности участия учащихся школ городского округа</w:t>
      </w:r>
      <w:proofErr w:type="gramEnd"/>
      <w:r w:rsidRPr="00AE4682">
        <w:t xml:space="preserve"> Кинешма в интеллектуальных состязаниях различного уровня обеспечена реализация проведения мероприятий в рамках Всероссийской олимпиады школьников, позволившая традиционно провести олимпиады, конференции, спортивные и творческие конкурсы для детей всех ступеней обучения согласно графику всероссийских, региональных, муниципальных мероприятий.</w:t>
      </w:r>
    </w:p>
    <w:p w:rsidR="00411063" w:rsidRPr="00AE4682" w:rsidRDefault="00411063" w:rsidP="00411063">
      <w:pPr>
        <w:ind w:firstLine="567"/>
        <w:jc w:val="both"/>
      </w:pPr>
      <w:r w:rsidRPr="00AE4682">
        <w:t>В школьном этапе олимпиады приняло участие 8895 человек с 5 по 11 класс по 21 предмету (с учетом того, что один ребенок принимал участие  в нескольких олимпиадах). Количество победителей и призёров – 2140.</w:t>
      </w:r>
    </w:p>
    <w:p w:rsidR="00411063" w:rsidRPr="00AE4682" w:rsidRDefault="00411063" w:rsidP="00411063">
      <w:pPr>
        <w:ind w:firstLine="567"/>
        <w:jc w:val="both"/>
      </w:pPr>
      <w:r w:rsidRPr="00AE4682">
        <w:lastRenderedPageBreak/>
        <w:t xml:space="preserve">Всего в муниципальном этапе Всероссийской олимпиады школьников  приняли участие учащиеся 7-11 классов в количестве 1190 человек (2016 год - 1188 человек). </w:t>
      </w:r>
    </w:p>
    <w:p w:rsidR="00411063" w:rsidRPr="00AE4682" w:rsidRDefault="00411063" w:rsidP="0041106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E4682">
        <w:rPr>
          <w:rFonts w:ascii="Times New Roman" w:hAnsi="Times New Roman"/>
          <w:sz w:val="28"/>
          <w:szCs w:val="28"/>
        </w:rPr>
        <w:t>Количество победителей и призеров определено, исходя из квоты, установленной Департаментом образования, - 25% от количества участников.</w:t>
      </w:r>
    </w:p>
    <w:p w:rsidR="00411063" w:rsidRPr="00AE4682" w:rsidRDefault="00411063" w:rsidP="0041106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E4682">
        <w:rPr>
          <w:rFonts w:ascii="Times New Roman" w:hAnsi="Times New Roman"/>
          <w:sz w:val="28"/>
          <w:szCs w:val="28"/>
        </w:rPr>
        <w:t>В итоге,  победителями и призерами стали  289 человек (в 2016 году - 313человек), в том числе</w:t>
      </w:r>
    </w:p>
    <w:p w:rsidR="00411063" w:rsidRPr="00AE4682" w:rsidRDefault="00411063" w:rsidP="0041106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E4682">
        <w:rPr>
          <w:rFonts w:ascii="Times New Roman" w:hAnsi="Times New Roman"/>
          <w:sz w:val="28"/>
          <w:szCs w:val="28"/>
        </w:rPr>
        <w:t>победителями  -  79 человек</w:t>
      </w:r>
    </w:p>
    <w:p w:rsidR="00411063" w:rsidRPr="00AE4682" w:rsidRDefault="00411063" w:rsidP="0041106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E4682">
        <w:rPr>
          <w:rFonts w:ascii="Times New Roman" w:hAnsi="Times New Roman"/>
          <w:sz w:val="28"/>
          <w:szCs w:val="28"/>
        </w:rPr>
        <w:t>призерами  - 210 человек</w:t>
      </w:r>
    </w:p>
    <w:p w:rsidR="00411063" w:rsidRPr="00AE4682" w:rsidRDefault="00411063" w:rsidP="00411063">
      <w:pPr>
        <w:ind w:firstLine="567"/>
        <w:jc w:val="both"/>
        <w:rPr>
          <w:bCs/>
        </w:rPr>
      </w:pPr>
      <w:r w:rsidRPr="00AE4682">
        <w:rPr>
          <w:bCs/>
        </w:rPr>
        <w:t xml:space="preserve">По итогам рейтингового отбора на региональном этапе г. Кинешма представили 69 участников школ №№ 1, 2, гимназии, лицея, № 6, 8, 16,17,18,19, школы - интерната (в 2016 году – 72 человека, в 2015 году – 73, в 2014 году - 78 участников). </w:t>
      </w:r>
    </w:p>
    <w:p w:rsidR="00411063" w:rsidRPr="00AE4682" w:rsidRDefault="00411063" w:rsidP="00411063">
      <w:pPr>
        <w:ind w:firstLine="567"/>
        <w:jc w:val="both"/>
      </w:pPr>
      <w:r w:rsidRPr="00AE4682">
        <w:t>По итогам регионального этапа в зачете городского округа Кинешма 4 победы и 14 призовых мест (в 2016 году - 5 побед и 20 призовых мест, в 2015 году - 3 победы и 15 призовых мест).</w:t>
      </w:r>
    </w:p>
    <w:p w:rsidR="00411063" w:rsidRPr="00AE4682" w:rsidRDefault="00AE4682" w:rsidP="00AE4682">
      <w:pPr>
        <w:ind w:firstLine="567"/>
        <w:jc w:val="both"/>
      </w:pPr>
      <w:r>
        <w:t>Д</w:t>
      </w:r>
      <w:r w:rsidR="00411063" w:rsidRPr="00AE4682">
        <w:t>вое учащихся прошли рейтинговый отбор н</w:t>
      </w:r>
      <w:r>
        <w:t xml:space="preserve">а заключительный этап олимпиады. </w:t>
      </w:r>
      <w:r w:rsidR="00411063" w:rsidRPr="00AE4682">
        <w:t xml:space="preserve">Крымова Ксения, лицей им. </w:t>
      </w:r>
      <w:proofErr w:type="spellStart"/>
      <w:r w:rsidR="00411063" w:rsidRPr="00AE4682">
        <w:t>Д.А.Фурманова</w:t>
      </w:r>
      <w:proofErr w:type="spellEnd"/>
      <w:r w:rsidR="00411063" w:rsidRPr="00AE4682">
        <w:t xml:space="preserve">, 9 класс, стала призёром заключительного этапа </w:t>
      </w:r>
      <w:proofErr w:type="spellStart"/>
      <w:r w:rsidR="00411063" w:rsidRPr="00AE4682">
        <w:t>ВсОШ</w:t>
      </w:r>
      <w:proofErr w:type="spellEnd"/>
      <w:r w:rsidR="00411063" w:rsidRPr="00AE4682">
        <w:t>.</w:t>
      </w:r>
    </w:p>
    <w:p w:rsidR="00411063" w:rsidRPr="00AE4682" w:rsidRDefault="00411063" w:rsidP="00411063">
      <w:pPr>
        <w:ind w:firstLine="567"/>
        <w:jc w:val="both"/>
      </w:pPr>
      <w:r w:rsidRPr="00AE4682">
        <w:t>Эффективность участия школьников муниципалитета в региональном этапе Олимпиады определяется количеством победителей и призеров. В 2017 году она снизилась  и составила 27% (в 2016 году - 34,72% , в 2015 году – 24,7%).</w:t>
      </w:r>
    </w:p>
    <w:p w:rsidR="00411063" w:rsidRPr="00AE4682" w:rsidRDefault="00411063" w:rsidP="00411063">
      <w:pPr>
        <w:ind w:firstLine="567"/>
        <w:jc w:val="both"/>
      </w:pPr>
      <w:r w:rsidRPr="00AE4682">
        <w:t>Важной составляющей успешного выступления обучающегося на Олимпиаде является индивидуальный маршрут подготовки, разработанный с учетом индивидуальных образовательных потребностей школьника, совместная и систематическая работа с учителем-наставником.</w:t>
      </w:r>
    </w:p>
    <w:p w:rsidR="00411063" w:rsidRPr="00AE4682" w:rsidRDefault="00411063" w:rsidP="00411063">
      <w:pPr>
        <w:ind w:firstLine="567"/>
        <w:jc w:val="both"/>
      </w:pPr>
      <w:r w:rsidRPr="00AE4682">
        <w:t>В целях сохранения и улучшения показателей по количеству участников, победителей и призеров регионального и заключительного этапов Олимпиады, по-прежнему актуальными остаются проблемы адресной поддержки интеллектуально одаренных учащихся, демонстрирующих высокие интеллектуальные способности по предмету, которую необходимо оказывать с раннего школьного возраста.</w:t>
      </w:r>
    </w:p>
    <w:p w:rsidR="00411063" w:rsidRPr="00AE4682" w:rsidRDefault="00411063" w:rsidP="00411063">
      <w:pPr>
        <w:ind w:firstLine="567"/>
        <w:jc w:val="both"/>
      </w:pPr>
      <w:r w:rsidRPr="00AE4682">
        <w:t xml:space="preserve">В 2017 году продолжилась работа по совершенствованию инфраструктуры общеобразовательных организаций. В зданиях реорганизованных школ было переоборудовано и отремонтировано 6 кабинетов на 150 мест. </w:t>
      </w:r>
    </w:p>
    <w:p w:rsidR="00411063" w:rsidRPr="00AE4682" w:rsidRDefault="00411063" w:rsidP="00411063">
      <w:pPr>
        <w:ind w:firstLine="567"/>
        <w:jc w:val="both"/>
      </w:pPr>
      <w:r w:rsidRPr="00AE4682">
        <w:t>Однако значение целевого показателя основного мероприятия подпрограммы «Доля обучающихся общеобразовательных организаций, занимающихся в одну смену, в общей численности обучающихся общеобразовательных организаций» составило лишь 85,37% в связи с капитальным ремонтом здания Лицея им. Д.А. Фурманова, в котором с 18.01.2017 остановлен образовательный процесс.  По этой причине обучающиеся Лицея 2-10 классов занимаются во вторую смену в здании гимназии им. А.Н.</w:t>
      </w:r>
      <w:r w:rsidR="00AE4682">
        <w:t xml:space="preserve"> </w:t>
      </w:r>
      <w:r w:rsidRPr="00AE4682">
        <w:t>Островского.</w:t>
      </w:r>
    </w:p>
    <w:p w:rsidR="00411063" w:rsidRPr="00AE4682" w:rsidRDefault="00411063" w:rsidP="00411063">
      <w:pPr>
        <w:ind w:firstLine="567"/>
        <w:jc w:val="both"/>
      </w:pPr>
      <w:r w:rsidRPr="00AE4682">
        <w:lastRenderedPageBreak/>
        <w:t>По-прежнему остается ряд проблем по переходу школ на односменный режим обучения, решить которые позволит участие в региональной программе по созданию в общеобразовательных организациях Ивановской области новых мест. В перспективе (до 2022 года) для решения проблемы перехода школ на односменный режим работы необходимо возведение пристроек к МБОУ школа №19, МБОУ школа №6 и строительство нового здания лицея.</w:t>
      </w:r>
    </w:p>
    <w:p w:rsidR="00411063" w:rsidRPr="00AE4682" w:rsidRDefault="00411063" w:rsidP="00411063">
      <w:pPr>
        <w:ind w:firstLine="567"/>
        <w:jc w:val="both"/>
        <w:rPr>
          <w:b/>
        </w:rPr>
      </w:pPr>
    </w:p>
    <w:p w:rsidR="00411063" w:rsidRDefault="00411063" w:rsidP="00411063">
      <w:pPr>
        <w:ind w:firstLine="567"/>
        <w:jc w:val="both"/>
      </w:pPr>
      <w:r w:rsidRPr="00AE4682">
        <w:t>1.7. Поддержка развития системы дополнительного образования городского округа Кинешма.</w:t>
      </w:r>
    </w:p>
    <w:p w:rsidR="008E6FD8" w:rsidRPr="00AE4682" w:rsidRDefault="008E6FD8" w:rsidP="00411063">
      <w:pPr>
        <w:ind w:firstLine="567"/>
        <w:jc w:val="both"/>
      </w:pPr>
    </w:p>
    <w:p w:rsidR="00411063" w:rsidRPr="00AE4682" w:rsidRDefault="00411063" w:rsidP="00411063">
      <w:pPr>
        <w:ind w:firstLine="567"/>
        <w:jc w:val="both"/>
      </w:pPr>
      <w:proofErr w:type="gramStart"/>
      <w:r w:rsidRPr="00AE4682">
        <w:t>Реализация мероприятий подпрограммы, направленной на обеспечение поддержки развития системы дополнительного образования, направленной на сохранение устойчивой стабильности контингента и повышение качества предоставления муниципальных услуг по реализации дополнительных общеобразовательных программ за счет укрепления материально-технической базы и приведения зданий, помещений, сооружений в соответствие с требованиями комплексной безопасности обеспечить удовлетворительный уровень базовой инфраструктуры и создать условия, обеспечивающие сохранность жизни и здоровья обучающихся и работников</w:t>
      </w:r>
      <w:proofErr w:type="gramEnd"/>
      <w:r w:rsidRPr="00AE4682">
        <w:t xml:space="preserve"> в процессе учебной и трудовой деятельности в муниципальных организациях дополнительного образования.</w:t>
      </w:r>
    </w:p>
    <w:p w:rsidR="00411063" w:rsidRPr="00AE4682" w:rsidRDefault="00411063" w:rsidP="00411063">
      <w:pPr>
        <w:ind w:firstLine="567"/>
        <w:jc w:val="both"/>
      </w:pPr>
      <w:r w:rsidRPr="00AE4682">
        <w:t xml:space="preserve">В рамках обеспечения подготовки и участию в Спартакиаде школьников организовано и проведено 19 мероприятий регионального и муниципального этапов: соревнования по шахматам, мини-футболу, волейболу и баскетболу, настольному теннису, лыжные гонки, президентские спортивные игры, весенний и осенний легкоатлетические кроссы, фестиваль ГТО, </w:t>
      </w:r>
      <w:proofErr w:type="spellStart"/>
      <w:r w:rsidRPr="00AE4682">
        <w:t>фитне</w:t>
      </w:r>
      <w:proofErr w:type="spellEnd"/>
      <w:r w:rsidRPr="00AE4682">
        <w:t>-фестиваль.</w:t>
      </w:r>
    </w:p>
    <w:p w:rsidR="00411063" w:rsidRPr="00AE4682" w:rsidRDefault="00411063" w:rsidP="00411063">
      <w:pPr>
        <w:ind w:firstLine="567"/>
        <w:jc w:val="both"/>
      </w:pPr>
      <w:r w:rsidRPr="00AE4682">
        <w:t>Обучающиеся объединения «</w:t>
      </w:r>
      <w:proofErr w:type="spellStart"/>
      <w:r w:rsidRPr="00AE4682">
        <w:t>Авиамоделирование</w:t>
      </w:r>
      <w:proofErr w:type="spellEnd"/>
      <w:r w:rsidRPr="00AE4682">
        <w:t>» участвовали в показательных выступлениях на Дне города и Дне Волжского бульвара.</w:t>
      </w:r>
    </w:p>
    <w:p w:rsidR="00411063" w:rsidRPr="00AE4682" w:rsidRDefault="00411063" w:rsidP="008E6FD8">
      <w:pPr>
        <w:ind w:firstLine="567"/>
        <w:jc w:val="both"/>
      </w:pPr>
      <w:r w:rsidRPr="00AE4682">
        <w:t xml:space="preserve">В ходе реализации мероприятий подпрограммы в 2017 году все запланированные к достижению целевые показатели выполнены, один из которых имеет положительную динамику. </w:t>
      </w:r>
    </w:p>
    <w:p w:rsidR="00411063" w:rsidRPr="00AE4682" w:rsidRDefault="00411063" w:rsidP="00411063">
      <w:pPr>
        <w:ind w:firstLine="567"/>
        <w:jc w:val="both"/>
      </w:pPr>
      <w:r w:rsidRPr="00AE4682">
        <w:t xml:space="preserve">Проведенный анализ достигнутых значений ожидаемых результатов  реализации действующих подпрограмм и муниципальной программы «Развитие образования городского округа Кинешма» позволил сделать вывод о возможности достижения запланированных конечных результатов в следующем 2018 году и плановом периоде. </w:t>
      </w:r>
    </w:p>
    <w:p w:rsidR="00411063" w:rsidRPr="00AE4682" w:rsidRDefault="00411063" w:rsidP="00411063">
      <w:pPr>
        <w:ind w:left="720"/>
        <w:jc w:val="center"/>
        <w:rPr>
          <w:b/>
        </w:rPr>
      </w:pPr>
    </w:p>
    <w:p w:rsidR="00D318EC" w:rsidRPr="00AE4682" w:rsidRDefault="00D318EC" w:rsidP="00BB4B03">
      <w:pPr>
        <w:ind w:firstLine="709"/>
        <w:jc w:val="both"/>
      </w:pPr>
    </w:p>
    <w:p w:rsidR="008D7C52" w:rsidRDefault="008D7C52" w:rsidP="00401980">
      <w:pPr>
        <w:tabs>
          <w:tab w:val="left" w:pos="0"/>
        </w:tabs>
        <w:jc w:val="center"/>
      </w:pPr>
    </w:p>
    <w:p w:rsidR="00725B2A" w:rsidRDefault="00725B2A" w:rsidP="00401980">
      <w:pPr>
        <w:tabs>
          <w:tab w:val="left" w:pos="0"/>
        </w:tabs>
        <w:jc w:val="center"/>
      </w:pPr>
    </w:p>
    <w:p w:rsidR="00725B2A" w:rsidRDefault="00725B2A" w:rsidP="00401980">
      <w:pPr>
        <w:tabs>
          <w:tab w:val="left" w:pos="0"/>
        </w:tabs>
        <w:jc w:val="center"/>
      </w:pPr>
    </w:p>
    <w:p w:rsidR="00725B2A" w:rsidRDefault="00725B2A" w:rsidP="00401980">
      <w:pPr>
        <w:tabs>
          <w:tab w:val="left" w:pos="0"/>
        </w:tabs>
        <w:jc w:val="center"/>
      </w:pPr>
    </w:p>
    <w:p w:rsidR="00725B2A" w:rsidRDefault="00725B2A" w:rsidP="00401980">
      <w:pPr>
        <w:tabs>
          <w:tab w:val="left" w:pos="0"/>
        </w:tabs>
        <w:jc w:val="center"/>
      </w:pPr>
    </w:p>
    <w:p w:rsidR="00725B2A" w:rsidRDefault="00725B2A" w:rsidP="00725B2A">
      <w:pPr>
        <w:tabs>
          <w:tab w:val="left" w:pos="0"/>
        </w:tabs>
      </w:pPr>
    </w:p>
    <w:p w:rsidR="00725B2A" w:rsidRDefault="00725B2A" w:rsidP="00401980">
      <w:pPr>
        <w:tabs>
          <w:tab w:val="left" w:pos="0"/>
        </w:tabs>
        <w:jc w:val="center"/>
        <w:sectPr w:rsidR="00725B2A" w:rsidSect="008D7C52">
          <w:pgSz w:w="11906" w:h="16838" w:code="9"/>
          <w:pgMar w:top="680" w:right="624" w:bottom="680" w:left="1418" w:header="709" w:footer="709" w:gutter="0"/>
          <w:cols w:space="708"/>
          <w:docGrid w:linePitch="360"/>
        </w:sectPr>
      </w:pPr>
    </w:p>
    <w:p w:rsidR="00725B2A" w:rsidRDefault="00725B2A" w:rsidP="00725B2A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204B50" w:rsidRDefault="00204B50" w:rsidP="00725B2A">
      <w:pPr>
        <w:ind w:firstLine="708"/>
        <w:jc w:val="center"/>
      </w:pPr>
    </w:p>
    <w:tbl>
      <w:tblPr>
        <w:tblW w:w="16004" w:type="dxa"/>
        <w:tblLayout w:type="fixed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544"/>
        <w:gridCol w:w="1894"/>
        <w:gridCol w:w="1510"/>
        <w:gridCol w:w="1698"/>
        <w:gridCol w:w="1660"/>
        <w:gridCol w:w="1220"/>
        <w:gridCol w:w="1981"/>
        <w:gridCol w:w="1810"/>
        <w:gridCol w:w="871"/>
        <w:gridCol w:w="17"/>
        <w:gridCol w:w="637"/>
        <w:gridCol w:w="712"/>
        <w:gridCol w:w="8"/>
        <w:gridCol w:w="1442"/>
      </w:tblGrid>
      <w:tr w:rsidR="00204B50" w:rsidRPr="006352A2" w:rsidTr="007E2F5D">
        <w:trPr>
          <w:trHeight w:val="1843"/>
          <w:tblHeader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352A2">
              <w:rPr>
                <w:b/>
                <w:sz w:val="20"/>
                <w:szCs w:val="20"/>
              </w:rPr>
              <w:t>п</w:t>
            </w:r>
            <w:proofErr w:type="gramEnd"/>
            <w:r w:rsidRPr="006352A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 xml:space="preserve">Объем финансирования в соответствии с Программой (в редакции на 31 декабря отчетного года)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B50" w:rsidRPr="006352A2" w:rsidRDefault="00204B50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B50" w:rsidRPr="006352A2" w:rsidRDefault="00204B50" w:rsidP="00204B50">
            <w:pPr>
              <w:ind w:right="150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204B50" w:rsidRPr="006352A2" w:rsidTr="007E2F5D">
        <w:trPr>
          <w:trHeight w:val="300"/>
          <w:tblHeader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B50" w:rsidRPr="006352A2" w:rsidRDefault="00204B50" w:rsidP="00204B50">
            <w:pPr>
              <w:jc w:val="center"/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12</w:t>
            </w:r>
          </w:p>
        </w:tc>
      </w:tr>
      <w:tr w:rsidR="008D558E" w:rsidRPr="006352A2" w:rsidTr="007E2F5D">
        <w:trPr>
          <w:trHeight w:val="244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58E" w:rsidRPr="006352A2" w:rsidRDefault="008D558E" w:rsidP="00204B50">
            <w:pPr>
              <w:rPr>
                <w:b/>
                <w:sz w:val="20"/>
                <w:szCs w:val="20"/>
              </w:rPr>
            </w:pPr>
            <w:r w:rsidRPr="006352A2">
              <w:rPr>
                <w:b/>
                <w:sz w:val="20"/>
                <w:szCs w:val="20"/>
              </w:rPr>
              <w:t>Муниципальная программа "Развитие образования городского округа Кинешма"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58E" w:rsidRDefault="008D558E" w:rsidP="009A39B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Управление образования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8D558E" w:rsidRDefault="008D558E" w:rsidP="009A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8D558E" w:rsidRDefault="008D558E" w:rsidP="009A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8D558E" w:rsidRPr="006352A2" w:rsidRDefault="008D558E" w:rsidP="009A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 Кинешма: МУ города Кинешмы «Управление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774872,8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717888,7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82,5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85,6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558E" w:rsidRPr="006D57CC" w:rsidRDefault="008D558E" w:rsidP="004F201A">
            <w:pPr>
              <w:rPr>
                <w:sz w:val="18"/>
                <w:szCs w:val="18"/>
              </w:rPr>
            </w:pPr>
            <w:r w:rsidRPr="006D57CC">
              <w:rPr>
                <w:sz w:val="18"/>
                <w:szCs w:val="18"/>
              </w:rPr>
              <w:t>Превышение значения данного показателя обусловлено рядом причин: снижение рождаемости и увеличение численности воспитанников в дошкольных организациях городского округа Кинешма</w:t>
            </w:r>
          </w:p>
        </w:tc>
      </w:tr>
      <w:tr w:rsidR="008D558E" w:rsidRPr="006352A2" w:rsidTr="007E2F5D">
        <w:trPr>
          <w:trHeight w:val="971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8E" w:rsidRPr="006352A2" w:rsidRDefault="008D558E" w:rsidP="00525AA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774872,8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717888,7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</w:tr>
      <w:tr w:rsidR="008D558E" w:rsidRPr="006352A2" w:rsidTr="007E2F5D">
        <w:trPr>
          <w:trHeight w:val="803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525AA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435045,4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378065,6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</w:tr>
      <w:tr w:rsidR="008D558E" w:rsidRPr="006352A2" w:rsidTr="007E2F5D">
        <w:trPr>
          <w:trHeight w:val="318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525AA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339827,4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339823,1</w:t>
            </w:r>
          </w:p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</w:p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</w:tr>
      <w:tr w:rsidR="008D558E" w:rsidRPr="006352A2" w:rsidTr="007E2F5D">
        <w:trPr>
          <w:trHeight w:val="3483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525AA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58E" w:rsidRPr="006352A2" w:rsidRDefault="008D558E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E" w:rsidRDefault="008D558E" w:rsidP="006D57C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</w:t>
            </w:r>
          </w:p>
          <w:p w:rsidR="008D558E" w:rsidRPr="006352A2" w:rsidRDefault="008D558E" w:rsidP="006D57C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детей в возрасте 5-7 лет, обучающихся в </w:t>
            </w:r>
            <w:proofErr w:type="spellStart"/>
            <w:r w:rsidRPr="006352A2">
              <w:rPr>
                <w:sz w:val="20"/>
                <w:szCs w:val="20"/>
              </w:rPr>
              <w:t>общеобразователь</w:t>
            </w:r>
            <w:proofErr w:type="spellEnd"/>
            <w:r w:rsidRPr="006352A2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6D57CC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C3047B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8E" w:rsidRPr="006352A2" w:rsidRDefault="008D558E" w:rsidP="00C3047B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58E" w:rsidRPr="006352A2" w:rsidRDefault="008D558E" w:rsidP="004F201A">
            <w:pPr>
              <w:rPr>
                <w:sz w:val="20"/>
                <w:szCs w:val="20"/>
              </w:rPr>
            </w:pPr>
          </w:p>
        </w:tc>
      </w:tr>
      <w:tr w:rsidR="000305E6" w:rsidRPr="006352A2" w:rsidTr="007E2F5D">
        <w:trPr>
          <w:trHeight w:val="38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E6" w:rsidRPr="006352A2" w:rsidRDefault="000305E6" w:rsidP="00176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капитального строительства»; комитет по </w:t>
            </w:r>
            <w:proofErr w:type="gramStart"/>
            <w:r>
              <w:rPr>
                <w:sz w:val="20"/>
                <w:szCs w:val="20"/>
              </w:rPr>
              <w:t>социальной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</w:p>
          <w:p w:rsidR="000305E6" w:rsidRDefault="000305E6" w:rsidP="00176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молодежной политике администрации городского округа Кинешма</w:t>
            </w:r>
          </w:p>
          <w:p w:rsidR="000305E6" w:rsidRPr="006352A2" w:rsidRDefault="000305E6" w:rsidP="001763B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E6" w:rsidRPr="006352A2" w:rsidRDefault="000305E6" w:rsidP="006D57CC">
            <w:pPr>
              <w:rPr>
                <w:sz w:val="20"/>
                <w:szCs w:val="20"/>
              </w:rPr>
            </w:pPr>
            <w:proofErr w:type="spellStart"/>
            <w:r w:rsidRPr="006352A2">
              <w:rPr>
                <w:sz w:val="20"/>
                <w:szCs w:val="20"/>
              </w:rPr>
              <w:t>ных</w:t>
            </w:r>
            <w:proofErr w:type="spellEnd"/>
            <w:r w:rsidRPr="006352A2">
              <w:rPr>
                <w:sz w:val="20"/>
                <w:szCs w:val="20"/>
              </w:rPr>
              <w:t xml:space="preserve"> </w:t>
            </w:r>
            <w:proofErr w:type="gramStart"/>
            <w:r w:rsidRPr="006352A2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6352A2" w:rsidRDefault="000305E6" w:rsidP="006D5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6352A2" w:rsidRDefault="000305E6" w:rsidP="00C3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6352A2" w:rsidRDefault="000305E6" w:rsidP="00C3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05E6" w:rsidRPr="006352A2" w:rsidRDefault="000305E6" w:rsidP="004F201A">
            <w:pPr>
              <w:rPr>
                <w:sz w:val="20"/>
                <w:szCs w:val="20"/>
              </w:rPr>
            </w:pPr>
          </w:p>
        </w:tc>
      </w:tr>
      <w:tr w:rsidR="001763B1" w:rsidRPr="006352A2" w:rsidTr="007E2F5D">
        <w:trPr>
          <w:trHeight w:val="2841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63B1" w:rsidRPr="006352A2" w:rsidRDefault="001763B1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B1" w:rsidRPr="006352A2" w:rsidRDefault="001763B1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3B1" w:rsidRPr="006352A2" w:rsidRDefault="001763B1" w:rsidP="00525AA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763B1" w:rsidRPr="006352A2" w:rsidRDefault="001763B1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763B1" w:rsidRPr="006352A2" w:rsidRDefault="001763B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763B1" w:rsidRPr="006352A2" w:rsidRDefault="001763B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B1" w:rsidRPr="006352A2" w:rsidRDefault="001763B1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352A2" w:rsidRDefault="001763B1" w:rsidP="006D57C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Удельный вес населения в возрасте 5-18 лет, охваченного </w:t>
            </w:r>
            <w:proofErr w:type="gramStart"/>
            <w:r w:rsidRPr="006352A2">
              <w:rPr>
                <w:sz w:val="20"/>
                <w:szCs w:val="20"/>
              </w:rPr>
              <w:t>дополнительным</w:t>
            </w:r>
            <w:proofErr w:type="gramEnd"/>
            <w:r w:rsidRPr="006352A2">
              <w:rPr>
                <w:sz w:val="20"/>
                <w:szCs w:val="20"/>
              </w:rPr>
              <w:t xml:space="preserve"> образование, в общей численности населения в возрасте 5-18 лет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352A2" w:rsidRDefault="001763B1" w:rsidP="006D57C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352A2" w:rsidRDefault="001763B1" w:rsidP="006D57C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352A2" w:rsidRDefault="001763B1" w:rsidP="006D57C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63B1" w:rsidRPr="008A2FE3" w:rsidRDefault="001763B1" w:rsidP="008A2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A2FE3">
              <w:rPr>
                <w:sz w:val="18"/>
                <w:szCs w:val="18"/>
              </w:rPr>
              <w:t>ревышение планового значения целевого показателя обусловлено вовлечением детей в объединения дополнительного образования на базе общеобразовательных школ</w:t>
            </w:r>
          </w:p>
        </w:tc>
      </w:tr>
      <w:tr w:rsidR="001763B1" w:rsidRPr="006352A2" w:rsidTr="007E2F5D">
        <w:trPr>
          <w:trHeight w:val="827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B1" w:rsidRPr="006352A2" w:rsidRDefault="001763B1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B1" w:rsidRPr="006352A2" w:rsidRDefault="001763B1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352A2" w:rsidRDefault="001763B1" w:rsidP="00525AA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3B1" w:rsidRPr="006352A2" w:rsidRDefault="001763B1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63B1" w:rsidRPr="006352A2" w:rsidRDefault="001763B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63B1" w:rsidRPr="006352A2" w:rsidRDefault="001763B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B1" w:rsidRPr="006352A2" w:rsidRDefault="001763B1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852A7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</w:t>
            </w:r>
            <w:proofErr w:type="gramStart"/>
            <w:r w:rsidRPr="006352A2">
              <w:rPr>
                <w:sz w:val="20"/>
                <w:szCs w:val="20"/>
              </w:rPr>
              <w:t>в</w:t>
            </w:r>
            <w:proofErr w:type="gramEnd"/>
            <w:r w:rsidRPr="006352A2">
              <w:rPr>
                <w:sz w:val="20"/>
                <w:szCs w:val="20"/>
              </w:rPr>
              <w:t xml:space="preserve"> Ивановской </w:t>
            </w:r>
          </w:p>
          <w:p w:rsidR="001763B1" w:rsidRPr="006352A2" w:rsidRDefault="001763B1" w:rsidP="0018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352A2" w:rsidRDefault="001763B1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352A2" w:rsidRDefault="001763B1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352A2" w:rsidRDefault="001763B1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93,7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63B1" w:rsidRPr="006352A2" w:rsidRDefault="001763B1" w:rsidP="001852A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</w:t>
            </w:r>
            <w:r w:rsidRPr="008A2FE3">
              <w:rPr>
                <w:sz w:val="18"/>
                <w:szCs w:val="18"/>
              </w:rPr>
              <w:t xml:space="preserve">ревышение фактического уровня средней заработной платы в общем образовании относительно прогнозного значения, обусловленное ростом минимального </w:t>
            </w:r>
            <w:proofErr w:type="gramStart"/>
            <w:r w:rsidRPr="008A2FE3">
              <w:rPr>
                <w:sz w:val="18"/>
                <w:szCs w:val="18"/>
              </w:rPr>
              <w:t>размера оплаты труда</w:t>
            </w:r>
            <w:proofErr w:type="gramEnd"/>
            <w:r w:rsidRPr="008A2FE3">
              <w:rPr>
                <w:sz w:val="18"/>
                <w:szCs w:val="18"/>
              </w:rPr>
              <w:t>, не позволило</w:t>
            </w:r>
            <w:r>
              <w:rPr>
                <w:sz w:val="20"/>
                <w:szCs w:val="20"/>
              </w:rPr>
              <w:t xml:space="preserve"> </w:t>
            </w:r>
            <w:r w:rsidRPr="008A2FE3">
              <w:rPr>
                <w:sz w:val="18"/>
                <w:szCs w:val="18"/>
              </w:rPr>
              <w:t>выполнить плановый</w:t>
            </w:r>
            <w:r>
              <w:rPr>
                <w:sz w:val="20"/>
                <w:szCs w:val="20"/>
              </w:rPr>
              <w:t xml:space="preserve"> </w:t>
            </w:r>
            <w:r w:rsidRPr="008A2FE3">
              <w:rPr>
                <w:sz w:val="18"/>
                <w:szCs w:val="18"/>
              </w:rPr>
              <w:t>показатель</w:t>
            </w:r>
          </w:p>
        </w:tc>
      </w:tr>
      <w:tr w:rsidR="00253793" w:rsidRPr="006352A2" w:rsidTr="007E2F5D">
        <w:trPr>
          <w:trHeight w:val="279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93" w:rsidRPr="006352A2" w:rsidRDefault="00253793" w:rsidP="006D57C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Default="00253793" w:rsidP="00204B50">
            <w:pPr>
              <w:rPr>
                <w:sz w:val="20"/>
                <w:szCs w:val="20"/>
              </w:rPr>
            </w:pPr>
          </w:p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3" w:rsidRPr="006352A2" w:rsidRDefault="00253793" w:rsidP="00886B2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3" w:rsidRPr="006352A2" w:rsidRDefault="00253793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3" w:rsidRPr="006352A2" w:rsidRDefault="00253793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3" w:rsidRPr="006352A2" w:rsidRDefault="00253793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3793" w:rsidRPr="00886B2A" w:rsidRDefault="00253793" w:rsidP="00C30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Значительное превышение фактического уровня средней заработной платы в регионе относительно прогнозного значения не позволило выполнить плановый показатель.</w:t>
            </w:r>
          </w:p>
        </w:tc>
      </w:tr>
      <w:tr w:rsidR="00253793" w:rsidRPr="006352A2" w:rsidTr="007E2F5D">
        <w:trPr>
          <w:trHeight w:val="4303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93" w:rsidRPr="006352A2" w:rsidRDefault="00253793" w:rsidP="00525AA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3" w:rsidRPr="006352A2" w:rsidRDefault="00253793" w:rsidP="001852A7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Default="00253793" w:rsidP="001852A7">
            <w:pPr>
              <w:jc w:val="center"/>
              <w:rPr>
                <w:sz w:val="20"/>
                <w:szCs w:val="20"/>
              </w:rPr>
            </w:pPr>
          </w:p>
          <w:p w:rsidR="00253793" w:rsidRPr="006352A2" w:rsidRDefault="00253793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3" w:rsidRPr="006352A2" w:rsidRDefault="00253793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93" w:rsidRPr="006352A2" w:rsidRDefault="00253793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793" w:rsidRPr="006352A2" w:rsidRDefault="00253793" w:rsidP="00C3047B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24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«</w:t>
            </w:r>
            <w:r w:rsidRPr="006352A2">
              <w:rPr>
                <w:sz w:val="20"/>
                <w:szCs w:val="20"/>
              </w:rPr>
              <w:t>Дошкольное образование детей в муниципальных организациях городского округа</w:t>
            </w:r>
            <w:r>
              <w:rPr>
                <w:sz w:val="20"/>
                <w:szCs w:val="20"/>
              </w:rPr>
              <w:t xml:space="preserve"> Кинешма»</w:t>
            </w:r>
            <w:r w:rsidRPr="00635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487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  <w:r w:rsidRPr="006352A2">
              <w:rPr>
                <w:sz w:val="20"/>
                <w:szCs w:val="20"/>
              </w:rPr>
              <w:t> </w:t>
            </w:r>
          </w:p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332306,0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311195,2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862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E11D6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E11D6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332306,0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E11D6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311195,2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773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793" w:rsidRPr="006352A2" w:rsidRDefault="00253793" w:rsidP="002C4492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196655,8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175549,3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376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9A39B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E11D6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135650,2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E11D6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135645,9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345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"Дошкольное образование. Присмотр и уход за детьми"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332306,0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311195,2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82,5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85,6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253793" w:rsidRPr="001C6750" w:rsidRDefault="00253793" w:rsidP="00204B50">
            <w:pPr>
              <w:rPr>
                <w:sz w:val="18"/>
                <w:szCs w:val="18"/>
              </w:rPr>
            </w:pPr>
            <w:r w:rsidRPr="001C6750">
              <w:rPr>
                <w:sz w:val="18"/>
                <w:szCs w:val="18"/>
              </w:rPr>
              <w:t>Превышение значения данного показателя обусловлено рядом причин: снижение рождаемости и увеличение численности воспитанников в дошкольных организациях городского округа Кинешма</w:t>
            </w:r>
          </w:p>
        </w:tc>
      </w:tr>
      <w:tr w:rsidR="00253793" w:rsidRPr="006352A2" w:rsidTr="007E2F5D">
        <w:trPr>
          <w:trHeight w:val="66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332306,0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311195,2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43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196655,8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175549,3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807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D3465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D3465A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135650,2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D3465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135645,9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34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4876C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Организация дошкольного образования и обеспечение функционирования 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196655,8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175549,3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Default="00253793" w:rsidP="00BD5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- 20106,5 тыс. рублей.</w:t>
            </w:r>
          </w:p>
          <w:p w:rsidR="00253793" w:rsidRPr="006352A2" w:rsidRDefault="00253793" w:rsidP="00BD5D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Мероприятие выполнено. Отсутствие финансирования в полном объеме </w:t>
            </w:r>
            <w:proofErr w:type="gramStart"/>
            <w:r w:rsidRPr="006352A2">
              <w:rPr>
                <w:sz w:val="20"/>
                <w:szCs w:val="20"/>
              </w:rPr>
              <w:t>при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Численность воспитанников муниципальных дошкольных образовательных организаций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4672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4709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53793" w:rsidRPr="001C6750" w:rsidRDefault="00253793" w:rsidP="000131AB">
            <w:pPr>
              <w:rPr>
                <w:sz w:val="18"/>
                <w:szCs w:val="18"/>
              </w:rPr>
            </w:pPr>
            <w:r w:rsidRPr="001C6750">
              <w:rPr>
                <w:sz w:val="18"/>
                <w:szCs w:val="18"/>
              </w:rPr>
              <w:t xml:space="preserve">Отклонение обусловлено </w:t>
            </w:r>
            <w:proofErr w:type="gramStart"/>
            <w:r w:rsidRPr="001C6750">
              <w:rPr>
                <w:sz w:val="18"/>
                <w:szCs w:val="18"/>
              </w:rPr>
              <w:t>полной</w:t>
            </w:r>
            <w:proofErr w:type="gramEnd"/>
            <w:r w:rsidRPr="001C6750">
              <w:rPr>
                <w:sz w:val="18"/>
                <w:szCs w:val="18"/>
              </w:rPr>
              <w:t xml:space="preserve"> </w:t>
            </w:r>
            <w:proofErr w:type="spellStart"/>
            <w:r w:rsidRPr="001C6750">
              <w:rPr>
                <w:sz w:val="18"/>
                <w:szCs w:val="18"/>
              </w:rPr>
              <w:t>укомплектацией</w:t>
            </w:r>
            <w:proofErr w:type="spellEnd"/>
            <w:r w:rsidRPr="001C6750">
              <w:rPr>
                <w:sz w:val="18"/>
                <w:szCs w:val="18"/>
              </w:rPr>
              <w:t xml:space="preserve"> дошкольных организаций, при имеющихся ранее</w:t>
            </w:r>
          </w:p>
        </w:tc>
      </w:tr>
      <w:tr w:rsidR="00253793" w:rsidRPr="006352A2" w:rsidTr="007E2F5D">
        <w:trPr>
          <w:trHeight w:val="111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196655,8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175549,3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0305E6" w:rsidRPr="006352A2" w:rsidTr="007E2F5D">
        <w:trPr>
          <w:trHeight w:val="137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6" w:rsidRPr="006352A2" w:rsidRDefault="000305E6" w:rsidP="00253793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муниципальных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05E6" w:rsidRPr="006352A2" w:rsidRDefault="000305E6" w:rsidP="00BD5D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BD5D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196655,8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BD5D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175549,3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6" w:rsidRPr="006352A2" w:rsidRDefault="000305E6" w:rsidP="00253793">
            <w:pPr>
              <w:rPr>
                <w:sz w:val="20"/>
                <w:szCs w:val="20"/>
              </w:rPr>
            </w:pPr>
            <w:proofErr w:type="gramStart"/>
            <w:r w:rsidRPr="006352A2">
              <w:rPr>
                <w:sz w:val="20"/>
                <w:szCs w:val="20"/>
              </w:rPr>
              <w:t>наличии</w:t>
            </w:r>
            <w:proofErr w:type="gramEnd"/>
            <w:r w:rsidRPr="006352A2">
              <w:rPr>
                <w:sz w:val="20"/>
                <w:szCs w:val="20"/>
              </w:rPr>
              <w:t xml:space="preserve"> кредиторской задолженности по состоянию на 01.01.2018 в сумме 19404,031 тыс. руб.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305E6" w:rsidRPr="006352A2" w:rsidRDefault="000305E6" w:rsidP="00253793">
            <w:pPr>
              <w:rPr>
                <w:sz w:val="20"/>
                <w:szCs w:val="20"/>
              </w:rPr>
            </w:pPr>
            <w:r w:rsidRPr="001C6750">
              <w:rPr>
                <w:sz w:val="18"/>
                <w:szCs w:val="18"/>
              </w:rPr>
              <w:t xml:space="preserve"> свободных местах для детей в возрасте от 5 до 7 лет</w:t>
            </w:r>
          </w:p>
        </w:tc>
      </w:tr>
      <w:tr w:rsidR="000305E6" w:rsidRPr="006352A2" w:rsidTr="007E2F5D">
        <w:trPr>
          <w:trHeight w:val="103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5B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352A2">
              <w:rPr>
                <w:sz w:val="20"/>
                <w:szCs w:val="20"/>
              </w:rPr>
              <w:t>1.2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F25" w:rsidRDefault="000305E6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</w:t>
            </w:r>
            <w:proofErr w:type="gramStart"/>
            <w:r w:rsidRPr="006352A2">
              <w:rPr>
                <w:sz w:val="20"/>
                <w:szCs w:val="20"/>
              </w:rPr>
              <w:t>Ивановской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</w:t>
            </w:r>
            <w:r w:rsidRPr="006352A2">
              <w:rPr>
                <w:sz w:val="20"/>
                <w:szCs w:val="20"/>
              </w:rPr>
              <w:br/>
            </w:r>
            <w:proofErr w:type="gramStart"/>
            <w:r w:rsidRPr="006352A2">
              <w:rPr>
                <w:sz w:val="20"/>
                <w:szCs w:val="20"/>
              </w:rPr>
              <w:t>длительном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  <w:proofErr w:type="gramStart"/>
            <w:r w:rsidRPr="006352A2">
              <w:rPr>
                <w:sz w:val="20"/>
                <w:szCs w:val="20"/>
              </w:rPr>
              <w:t>лечении</w:t>
            </w:r>
            <w:proofErr w:type="gramEnd"/>
            <w:r w:rsidRPr="006352A2">
              <w:rPr>
                <w:sz w:val="20"/>
                <w:szCs w:val="20"/>
              </w:rPr>
              <w:t xml:space="preserve">, в муниципальных </w:t>
            </w:r>
            <w:r w:rsidRPr="006352A2">
              <w:rPr>
                <w:sz w:val="20"/>
                <w:szCs w:val="20"/>
              </w:rPr>
              <w:lastRenderedPageBreak/>
              <w:t xml:space="preserve">дошкольных </w:t>
            </w:r>
            <w:r w:rsidRPr="006352A2">
              <w:rPr>
                <w:sz w:val="20"/>
                <w:szCs w:val="20"/>
              </w:rPr>
              <w:br/>
              <w:t>образовательных организациях, осуществляющих оздоровление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482F2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482F2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2766,2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482F2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2766,2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F25" w:rsidRDefault="000305E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Численность детей-сирот, детей-инвалидов и детей, оставшихся без попечения родителей </w:t>
            </w:r>
            <w:proofErr w:type="gramStart"/>
            <w:r w:rsidRPr="006352A2">
              <w:rPr>
                <w:sz w:val="20"/>
                <w:szCs w:val="20"/>
              </w:rPr>
              <w:t>в</w:t>
            </w:r>
            <w:proofErr w:type="gramEnd"/>
            <w:r w:rsidRPr="006352A2">
              <w:rPr>
                <w:sz w:val="20"/>
                <w:szCs w:val="20"/>
              </w:rPr>
              <w:t xml:space="preserve"> муниципальных дошкольных </w:t>
            </w:r>
          </w:p>
          <w:p w:rsidR="000305E6" w:rsidRPr="006352A2" w:rsidRDefault="000305E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6352A2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71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</w:tr>
      <w:tr w:rsidR="000305E6" w:rsidRPr="006352A2" w:rsidTr="007E2F5D">
        <w:trPr>
          <w:trHeight w:val="877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305E6" w:rsidRPr="006352A2" w:rsidRDefault="000305E6" w:rsidP="00253793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482F2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2766,2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F25" w:rsidRPr="006352A2" w:rsidRDefault="000305E6" w:rsidP="00482F2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2766,2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</w:tr>
      <w:tr w:rsidR="00116FEE" w:rsidRPr="006352A2" w:rsidTr="007E2F5D">
        <w:trPr>
          <w:trHeight w:val="584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5B3C5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253793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2766,2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5E6" w:rsidRPr="006352A2" w:rsidRDefault="000305E6" w:rsidP="00253793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2766,2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E6" w:rsidRPr="006352A2" w:rsidRDefault="000305E6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466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D34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6352A2">
              <w:rPr>
                <w:sz w:val="20"/>
                <w:szCs w:val="20"/>
              </w:rPr>
              <w:t>1.3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Default="00253793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</w:t>
            </w:r>
            <w:proofErr w:type="gramStart"/>
            <w:r w:rsidRPr="006352A2">
              <w:rPr>
                <w:sz w:val="20"/>
                <w:szCs w:val="20"/>
              </w:rPr>
              <w:t>на</w:t>
            </w:r>
            <w:proofErr w:type="gramEnd"/>
            <w:r w:rsidRPr="006352A2">
              <w:rPr>
                <w:sz w:val="20"/>
                <w:szCs w:val="20"/>
              </w:rPr>
              <w:t xml:space="preserve"> финансовое </w:t>
            </w:r>
          </w:p>
          <w:p w:rsidR="00253793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обеспечение получения дошкольного образования в частных </w:t>
            </w:r>
          </w:p>
          <w:p w:rsidR="000E53D6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дошкольных образовательных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132884,0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132879,7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793" w:rsidRDefault="00253793" w:rsidP="00D3465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-4,3 тыс. рублей.</w:t>
            </w:r>
          </w:p>
          <w:p w:rsidR="00253793" w:rsidRPr="006352A2" w:rsidRDefault="00253793" w:rsidP="00D34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793" w:rsidRDefault="0025379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  <w:p w:rsidR="000E53D6" w:rsidRDefault="000E53D6" w:rsidP="00204B50">
            <w:pPr>
              <w:rPr>
                <w:sz w:val="20"/>
                <w:szCs w:val="20"/>
              </w:rPr>
            </w:pPr>
          </w:p>
          <w:p w:rsidR="000E53D6" w:rsidRDefault="000E53D6" w:rsidP="00204B50">
            <w:pPr>
              <w:rPr>
                <w:sz w:val="20"/>
                <w:szCs w:val="20"/>
              </w:rPr>
            </w:pPr>
          </w:p>
          <w:p w:rsidR="000E53D6" w:rsidRDefault="000E53D6" w:rsidP="00204B50">
            <w:pPr>
              <w:rPr>
                <w:sz w:val="20"/>
                <w:szCs w:val="20"/>
              </w:rPr>
            </w:pPr>
          </w:p>
          <w:p w:rsidR="000E53D6" w:rsidRDefault="000E53D6" w:rsidP="00204B50">
            <w:pPr>
              <w:rPr>
                <w:sz w:val="20"/>
                <w:szCs w:val="20"/>
              </w:rPr>
            </w:pPr>
          </w:p>
          <w:p w:rsidR="000E53D6" w:rsidRDefault="000E53D6" w:rsidP="00204B50">
            <w:pPr>
              <w:rPr>
                <w:sz w:val="20"/>
                <w:szCs w:val="20"/>
              </w:rPr>
            </w:pPr>
          </w:p>
          <w:p w:rsidR="000E53D6" w:rsidRDefault="000E53D6" w:rsidP="00204B50">
            <w:pPr>
              <w:rPr>
                <w:sz w:val="20"/>
                <w:szCs w:val="20"/>
              </w:rPr>
            </w:pPr>
          </w:p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1027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53793" w:rsidRPr="006352A2" w:rsidRDefault="00253793" w:rsidP="00482F2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482F2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132884,0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482F2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132879,7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253793" w:rsidRPr="006352A2" w:rsidTr="007E2F5D">
        <w:trPr>
          <w:trHeight w:val="603"/>
        </w:trPr>
        <w:tc>
          <w:tcPr>
            <w:tcW w:w="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482F2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D3465A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132884,0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793" w:rsidRPr="006352A2" w:rsidRDefault="00253793" w:rsidP="00D3465A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132879,7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3793" w:rsidRPr="006352A2" w:rsidRDefault="00253793" w:rsidP="00204B50">
            <w:pPr>
              <w:rPr>
                <w:sz w:val="20"/>
                <w:szCs w:val="20"/>
              </w:rPr>
            </w:pPr>
          </w:p>
        </w:tc>
      </w:tr>
      <w:tr w:rsidR="00886B2A" w:rsidRPr="006352A2" w:rsidTr="007E2F5D">
        <w:trPr>
          <w:trHeight w:val="645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6B2A" w:rsidRPr="006352A2" w:rsidRDefault="00886B2A" w:rsidP="00D34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25" w:rsidRPr="006352A2" w:rsidRDefault="00482F25" w:rsidP="00204B50">
            <w:pPr>
              <w:rPr>
                <w:sz w:val="20"/>
                <w:szCs w:val="20"/>
              </w:rPr>
            </w:pPr>
            <w:proofErr w:type="gramStart"/>
            <w:r w:rsidRPr="006352A2">
              <w:rPr>
                <w:sz w:val="20"/>
                <w:szCs w:val="20"/>
              </w:rPr>
              <w:t>организациях</w:t>
            </w:r>
            <w:proofErr w:type="gramEnd"/>
            <w:r w:rsidRPr="006352A2">
              <w:rPr>
                <w:sz w:val="20"/>
                <w:szCs w:val="20"/>
              </w:rPr>
              <w:t xml:space="preserve">, включая расходы на оплату труда, на приобретение учебников и учебных пособий, средств обучения, </w:t>
            </w:r>
          </w:p>
          <w:p w:rsidR="00482F25" w:rsidRDefault="00482F25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игр и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482F25" w:rsidRDefault="00482F25" w:rsidP="00204B50">
            <w:pPr>
              <w:rPr>
                <w:sz w:val="20"/>
                <w:szCs w:val="20"/>
              </w:rPr>
            </w:pPr>
          </w:p>
          <w:p w:rsidR="00886B2A" w:rsidRPr="006352A2" w:rsidRDefault="00886B2A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A" w:rsidRPr="006352A2" w:rsidRDefault="00886B2A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6B2A" w:rsidRPr="006352A2" w:rsidRDefault="00886B2A" w:rsidP="00B526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6B2A" w:rsidRPr="006352A2" w:rsidRDefault="00886B2A" w:rsidP="00D34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6B2A" w:rsidRPr="006352A2" w:rsidRDefault="00886B2A" w:rsidP="00D34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A" w:rsidRPr="006352A2" w:rsidRDefault="00886B2A" w:rsidP="00D3465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2A" w:rsidRPr="006352A2" w:rsidRDefault="00886B2A" w:rsidP="00C3047B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2A" w:rsidRPr="006352A2" w:rsidRDefault="00886B2A" w:rsidP="00C3047B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2A" w:rsidRPr="006352A2" w:rsidRDefault="00886B2A" w:rsidP="00C3047B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2A" w:rsidRPr="006352A2" w:rsidRDefault="00886B2A" w:rsidP="00C3047B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93,7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B2A" w:rsidRPr="006352A2" w:rsidRDefault="00886B2A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Подпрограмма "Общее образование детей в муниципальных организациях городского округа Кинешма"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C3047B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Управление образования администрации городского округа Кинешма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278929,0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262506,2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61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278929,0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262506,2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47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90982,7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74559,9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38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525AA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525AA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187946,3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FB5EDC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187946,3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42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C3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352A2"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"Реализация программ начального общего, основного общего и среднего общего образования"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274668,0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259277,4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Доля учащихся, обучающихся в общеобразовательных организациях, отвечающих </w:t>
            </w:r>
            <w:proofErr w:type="gramStart"/>
            <w:r w:rsidRPr="006352A2">
              <w:rPr>
                <w:sz w:val="20"/>
                <w:szCs w:val="20"/>
              </w:rPr>
              <w:t>современным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требованиям к условиям организации образовательного процесса на 80-100%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97,3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97,3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68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274668,0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259277,4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55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86721,7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71331,1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69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C3047B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C3047B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187946,3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C3047B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187946,3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345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C3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352A2">
              <w:rPr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Повышение средней заработной платы отдельным категориям </w:t>
            </w:r>
            <w:r w:rsidRPr="006352A2">
              <w:rPr>
                <w:sz w:val="20"/>
                <w:szCs w:val="20"/>
              </w:rPr>
              <w:br/>
              <w:t xml:space="preserve">работников организаций и учреждений </w:t>
            </w:r>
            <w:r w:rsidRPr="006352A2">
              <w:rPr>
                <w:sz w:val="20"/>
                <w:szCs w:val="20"/>
              </w:rPr>
              <w:lastRenderedPageBreak/>
              <w:t>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1473,9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1473,9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Отношение средней заработной платы педагогических работников образовательных организаций общего образования к средней заработной </w:t>
            </w:r>
            <w:r w:rsidRPr="006352A2">
              <w:rPr>
                <w:sz w:val="20"/>
                <w:szCs w:val="20"/>
              </w:rPr>
              <w:lastRenderedPageBreak/>
              <w:t>плате в Ивановской области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0E53D6" w:rsidRPr="006352A2" w:rsidTr="007E2F5D">
        <w:trPr>
          <w:trHeight w:val="57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3D6" w:rsidRPr="006352A2" w:rsidRDefault="000E53D6" w:rsidP="00DA35F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3D6" w:rsidRPr="006352A2" w:rsidRDefault="000E53D6" w:rsidP="00DA35F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1473,9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3D6" w:rsidRDefault="000E53D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1473,9</w:t>
            </w:r>
          </w:p>
          <w:p w:rsidR="00DA35F0" w:rsidRDefault="00DA35F0" w:rsidP="00204B50">
            <w:pPr>
              <w:jc w:val="center"/>
              <w:rPr>
                <w:sz w:val="20"/>
                <w:szCs w:val="20"/>
              </w:rPr>
            </w:pPr>
          </w:p>
          <w:p w:rsidR="00DA35F0" w:rsidRDefault="00DA35F0" w:rsidP="00204B50">
            <w:pPr>
              <w:jc w:val="center"/>
              <w:rPr>
                <w:sz w:val="20"/>
                <w:szCs w:val="20"/>
              </w:rPr>
            </w:pPr>
          </w:p>
          <w:p w:rsidR="00DA35F0" w:rsidRDefault="00DA35F0" w:rsidP="00204B50">
            <w:pPr>
              <w:jc w:val="center"/>
              <w:rPr>
                <w:sz w:val="20"/>
                <w:szCs w:val="20"/>
              </w:rPr>
            </w:pPr>
          </w:p>
          <w:p w:rsidR="00DA35F0" w:rsidRDefault="00DA35F0" w:rsidP="00204B50">
            <w:pPr>
              <w:jc w:val="center"/>
              <w:rPr>
                <w:sz w:val="20"/>
                <w:szCs w:val="20"/>
              </w:rPr>
            </w:pPr>
          </w:p>
          <w:p w:rsidR="00DA35F0" w:rsidRDefault="00DA35F0" w:rsidP="00204B50">
            <w:pPr>
              <w:jc w:val="center"/>
              <w:rPr>
                <w:sz w:val="20"/>
                <w:szCs w:val="20"/>
              </w:rPr>
            </w:pPr>
          </w:p>
          <w:p w:rsidR="00DA35F0" w:rsidRPr="006352A2" w:rsidRDefault="00DA35F0" w:rsidP="00DA35F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53D6" w:rsidRPr="006352A2" w:rsidRDefault="000E53D6" w:rsidP="00204B50">
            <w:pPr>
              <w:rPr>
                <w:sz w:val="20"/>
                <w:szCs w:val="20"/>
              </w:rPr>
            </w:pPr>
          </w:p>
        </w:tc>
      </w:tr>
      <w:tr w:rsidR="00DA35F0" w:rsidRPr="006352A2" w:rsidTr="007E2F5D">
        <w:trPr>
          <w:trHeight w:val="2183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5F0" w:rsidRPr="006352A2" w:rsidRDefault="00DA35F0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DA35F0" w:rsidRPr="006352A2" w:rsidRDefault="00DA35F0" w:rsidP="00C3047B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C3047B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1473,9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C3047B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1473,9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</w:tr>
      <w:tr w:rsidR="00AC6D87" w:rsidRPr="006352A2" w:rsidTr="007E2F5D">
        <w:trPr>
          <w:trHeight w:val="271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AC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6352A2">
              <w:rPr>
                <w:sz w:val="20"/>
                <w:szCs w:val="20"/>
              </w:rPr>
              <w:t>1.2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Организация общего образования и обеспечение функционирования муниципальных 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9D64B7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9D64B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85247,8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9D64B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69857,2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6D87" w:rsidRDefault="00AC6D87" w:rsidP="00DA3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-15390,06 тыс. рублей.</w:t>
            </w:r>
          </w:p>
          <w:p w:rsidR="00AC6D87" w:rsidRPr="006352A2" w:rsidRDefault="00AC6D87" w:rsidP="00DA35F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Мероприятие выполнено. Отсутствие финансирования в полном объеме при наличии кредиторской задолженности по состоянию на 01.01.2018 в сумме 15147,963 тыс. руб.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Число </w:t>
            </w:r>
            <w:proofErr w:type="gramStart"/>
            <w:r w:rsidRPr="006352A2">
              <w:rPr>
                <w:sz w:val="20"/>
                <w:szCs w:val="20"/>
              </w:rPr>
              <w:t>обучающихся</w:t>
            </w:r>
            <w:proofErr w:type="gramEnd"/>
            <w:r w:rsidRPr="006352A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8286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8286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</w:p>
        </w:tc>
      </w:tr>
      <w:tr w:rsidR="00AC6D87" w:rsidRPr="006352A2" w:rsidTr="007E2F5D">
        <w:trPr>
          <w:trHeight w:val="40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AC6D87" w:rsidRDefault="00AC6D87" w:rsidP="00AC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6D87" w:rsidRDefault="00AC6D87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85247,8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69857,2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6D87" w:rsidRDefault="00AC6D87" w:rsidP="00DA35F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</w:p>
        </w:tc>
      </w:tr>
      <w:tr w:rsidR="00AC6D87" w:rsidRPr="006352A2" w:rsidTr="007E2F5D">
        <w:trPr>
          <w:trHeight w:val="5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6D87" w:rsidRPr="006352A2" w:rsidRDefault="00AC6D8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3623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6D87" w:rsidRPr="006352A2" w:rsidRDefault="00AC6D87" w:rsidP="00204B50">
            <w:pPr>
              <w:rPr>
                <w:sz w:val="20"/>
                <w:szCs w:val="20"/>
              </w:rPr>
            </w:pPr>
          </w:p>
        </w:tc>
      </w:tr>
      <w:tr w:rsidR="00DA35F0" w:rsidRPr="006352A2" w:rsidTr="007E2F5D">
        <w:trPr>
          <w:trHeight w:val="64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DA35F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85247,8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DA35F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69857,2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</w:tr>
      <w:tr w:rsidR="00DA35F0" w:rsidRPr="006352A2" w:rsidTr="007E2F5D">
        <w:trPr>
          <w:trHeight w:val="137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5F0" w:rsidRPr="006352A2" w:rsidRDefault="00DA35F0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35F0" w:rsidRPr="006352A2" w:rsidRDefault="00DA35F0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3991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3991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</w:tr>
      <w:tr w:rsidR="00DA35F0" w:rsidRPr="006352A2" w:rsidTr="007E2F5D">
        <w:trPr>
          <w:trHeight w:val="94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5F0" w:rsidRPr="006352A2" w:rsidRDefault="00DA35F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672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35F0" w:rsidRPr="006352A2" w:rsidRDefault="00DA35F0" w:rsidP="00204B50">
            <w:pPr>
              <w:rPr>
                <w:sz w:val="20"/>
                <w:szCs w:val="20"/>
              </w:rPr>
            </w:pPr>
          </w:p>
        </w:tc>
      </w:tr>
      <w:tr w:rsidR="005B3198" w:rsidRPr="006352A2" w:rsidTr="007E2F5D">
        <w:trPr>
          <w:trHeight w:val="345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6352A2">
              <w:rPr>
                <w:sz w:val="20"/>
                <w:szCs w:val="20"/>
              </w:rPr>
              <w:t>1.3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</w:t>
            </w:r>
            <w:proofErr w:type="gramEnd"/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198" w:rsidRPr="006352A2" w:rsidRDefault="005B319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198" w:rsidRPr="006352A2" w:rsidRDefault="005B319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185915,4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198" w:rsidRPr="006352A2" w:rsidRDefault="005B319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185915,4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198" w:rsidRPr="006352A2" w:rsidRDefault="005B319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Доля выпускников общеобразовательных организаций, получивших максимальный балл на основном государственном экзамене, в общей численности выпускников </w:t>
            </w:r>
            <w:proofErr w:type="spellStart"/>
            <w:proofErr w:type="gramStart"/>
            <w:r w:rsidRPr="006352A2">
              <w:rPr>
                <w:sz w:val="20"/>
                <w:szCs w:val="20"/>
              </w:rPr>
              <w:t>общеобразователь-ных</w:t>
            </w:r>
            <w:proofErr w:type="spellEnd"/>
            <w:proofErr w:type="gramEnd"/>
            <w:r w:rsidRPr="006352A2">
              <w:rPr>
                <w:sz w:val="20"/>
                <w:szCs w:val="20"/>
              </w:rPr>
              <w:t xml:space="preserve"> организаций, сдавших основной государственный экзамен  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3198" w:rsidRPr="006352A2" w:rsidRDefault="005B319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3198" w:rsidRPr="006352A2" w:rsidRDefault="005B319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2,3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3198" w:rsidRPr="006352A2" w:rsidRDefault="005B319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2,3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</w:tr>
      <w:tr w:rsidR="005B3198" w:rsidRPr="006352A2" w:rsidTr="007E2F5D">
        <w:trPr>
          <w:trHeight w:val="1016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B3198" w:rsidRPr="006352A2" w:rsidRDefault="005B3198" w:rsidP="00AC6D87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185915,4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185915,4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</w:tr>
      <w:tr w:rsidR="005B3198" w:rsidRPr="006352A2" w:rsidTr="007E2F5D">
        <w:trPr>
          <w:trHeight w:val="2043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3198" w:rsidRPr="006352A2" w:rsidRDefault="005B3198" w:rsidP="00AC6D87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185915,4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185915,4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</w:tr>
      <w:tr w:rsidR="005B3198" w:rsidRPr="006352A2" w:rsidTr="007E2F5D">
        <w:trPr>
          <w:trHeight w:val="3717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198" w:rsidRPr="006352A2" w:rsidRDefault="005B3198" w:rsidP="00AC6D8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</w:t>
            </w:r>
            <w:proofErr w:type="spellStart"/>
            <w:proofErr w:type="gramStart"/>
            <w:r w:rsidRPr="006352A2">
              <w:rPr>
                <w:sz w:val="20"/>
                <w:szCs w:val="20"/>
              </w:rPr>
              <w:t>общеобразователь-ных</w:t>
            </w:r>
            <w:proofErr w:type="spellEnd"/>
            <w:proofErr w:type="gramEnd"/>
            <w:r w:rsidRPr="006352A2">
              <w:rPr>
                <w:sz w:val="20"/>
                <w:szCs w:val="20"/>
              </w:rPr>
              <w:t xml:space="preserve"> организаций, сдававших ЕГЭ по данным предметам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98" w:rsidRPr="006352A2" w:rsidRDefault="005B3198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98" w:rsidRPr="006352A2" w:rsidRDefault="005B3198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98" w:rsidRPr="006352A2" w:rsidRDefault="005B3198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</w:tr>
      <w:tr w:rsidR="005B3198" w:rsidRPr="006352A2" w:rsidTr="007E2F5D">
        <w:trPr>
          <w:trHeight w:val="97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98" w:rsidRPr="006352A2" w:rsidRDefault="005B3198" w:rsidP="005B319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98" w:rsidRPr="006352A2" w:rsidRDefault="005B319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198" w:rsidRPr="006352A2" w:rsidRDefault="005B3198" w:rsidP="00AC6D8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3198" w:rsidRPr="006352A2" w:rsidRDefault="005B3198" w:rsidP="00AC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98" w:rsidRPr="006352A2" w:rsidRDefault="005B319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98" w:rsidRDefault="005B3198" w:rsidP="00204B50">
            <w:pPr>
              <w:rPr>
                <w:sz w:val="20"/>
                <w:szCs w:val="20"/>
              </w:rPr>
            </w:pPr>
          </w:p>
          <w:p w:rsidR="005B3198" w:rsidRDefault="005B3198" w:rsidP="00204B50">
            <w:pPr>
              <w:rPr>
                <w:sz w:val="20"/>
                <w:szCs w:val="20"/>
              </w:rPr>
            </w:pPr>
          </w:p>
          <w:p w:rsidR="005B3198" w:rsidRDefault="005B3198" w:rsidP="00204B50">
            <w:pPr>
              <w:rPr>
                <w:sz w:val="20"/>
                <w:szCs w:val="20"/>
              </w:rPr>
            </w:pPr>
          </w:p>
          <w:p w:rsidR="005B3198" w:rsidRDefault="005B3198" w:rsidP="00204B50">
            <w:pPr>
              <w:rPr>
                <w:sz w:val="20"/>
                <w:szCs w:val="20"/>
              </w:rPr>
            </w:pPr>
          </w:p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98" w:rsidRPr="006352A2" w:rsidRDefault="005B3198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98" w:rsidRPr="006352A2" w:rsidRDefault="005B3198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98" w:rsidRPr="006352A2" w:rsidRDefault="005B3198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198" w:rsidRPr="006352A2" w:rsidRDefault="005B3198" w:rsidP="00204B50">
            <w:pPr>
              <w:rPr>
                <w:sz w:val="20"/>
                <w:szCs w:val="20"/>
              </w:rPr>
            </w:pPr>
          </w:p>
        </w:tc>
      </w:tr>
      <w:tr w:rsidR="00140906" w:rsidRPr="006352A2" w:rsidTr="007E2F5D">
        <w:trPr>
          <w:trHeight w:val="21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5B3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352A2">
              <w:rPr>
                <w:sz w:val="20"/>
                <w:szCs w:val="20"/>
              </w:rPr>
              <w:t>1.4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06" w:rsidRDefault="00140906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proofErr w:type="gramStart"/>
            <w:r w:rsidRPr="006352A2">
              <w:rPr>
                <w:sz w:val="20"/>
                <w:szCs w:val="20"/>
              </w:rPr>
              <w:t>образовательную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  <w:p w:rsidR="00140906" w:rsidRPr="006352A2" w:rsidRDefault="0014090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деятельность по имеющим государственную аккредитацию основным общеобразовательным программам, включая расходы на оплату труда, приобретение 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2030,9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2030,9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06" w:rsidRPr="006352A2" w:rsidRDefault="00140906" w:rsidP="005B319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06" w:rsidRDefault="00140906" w:rsidP="001852A7">
            <w:pPr>
              <w:rPr>
                <w:sz w:val="20"/>
                <w:szCs w:val="20"/>
              </w:rPr>
            </w:pPr>
            <w:proofErr w:type="gramStart"/>
            <w:r w:rsidRPr="006352A2">
              <w:rPr>
                <w:sz w:val="20"/>
                <w:szCs w:val="20"/>
              </w:rPr>
              <w:t xml:space="preserve">Число обучающихся в частных общеобразовательных организациях, осуществляющим образовательную деятельность по имеющим государственную аккредитацию основным </w:t>
            </w:r>
            <w:proofErr w:type="spellStart"/>
            <w:r w:rsidRPr="006352A2">
              <w:rPr>
                <w:sz w:val="20"/>
                <w:szCs w:val="20"/>
              </w:rPr>
              <w:t>общеобразователь-ным</w:t>
            </w:r>
            <w:proofErr w:type="spellEnd"/>
            <w:r w:rsidRPr="006352A2">
              <w:rPr>
                <w:sz w:val="20"/>
                <w:szCs w:val="20"/>
              </w:rPr>
              <w:t xml:space="preserve"> программам</w:t>
            </w:r>
            <w:proofErr w:type="gramEnd"/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Default="00140906" w:rsidP="001852A7">
            <w:pPr>
              <w:rPr>
                <w:sz w:val="20"/>
                <w:szCs w:val="20"/>
              </w:rPr>
            </w:pPr>
          </w:p>
          <w:p w:rsidR="00140906" w:rsidRPr="006352A2" w:rsidRDefault="00140906" w:rsidP="001852A7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06" w:rsidRPr="006352A2" w:rsidRDefault="00140906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06" w:rsidRPr="006352A2" w:rsidRDefault="00140906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06" w:rsidRPr="006352A2" w:rsidRDefault="00140906" w:rsidP="001852A7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</w:tr>
      <w:tr w:rsidR="00140906" w:rsidRPr="006352A2" w:rsidTr="007E2F5D">
        <w:trPr>
          <w:trHeight w:val="921"/>
        </w:trPr>
        <w:tc>
          <w:tcPr>
            <w:tcW w:w="54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0906" w:rsidRDefault="00140906" w:rsidP="005B3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2030,9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2030,9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906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</w:tr>
      <w:tr w:rsidR="00140906" w:rsidRPr="006352A2" w:rsidTr="007E2F5D">
        <w:trPr>
          <w:trHeight w:val="2060"/>
        </w:trPr>
        <w:tc>
          <w:tcPr>
            <w:tcW w:w="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6" w:rsidRDefault="00140906" w:rsidP="005B3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06" w:rsidRPr="006352A2" w:rsidRDefault="00140906" w:rsidP="005B319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06" w:rsidRPr="006352A2" w:rsidRDefault="00140906" w:rsidP="005B319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2030,9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906" w:rsidRPr="006352A2" w:rsidRDefault="00140906" w:rsidP="005B319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2030,9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6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6" w:rsidRPr="006352A2" w:rsidRDefault="00140906" w:rsidP="0018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</w:tr>
      <w:tr w:rsidR="00140906" w:rsidRPr="006352A2" w:rsidTr="007E2F5D">
        <w:trPr>
          <w:trHeight w:val="1892"/>
        </w:trPr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906" w:rsidRPr="006352A2" w:rsidRDefault="00140906" w:rsidP="005B3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учебников и учебных пособий, </w:t>
            </w:r>
          </w:p>
          <w:p w:rsidR="00140906" w:rsidRPr="006352A2" w:rsidRDefault="0014090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средств обучения, игр и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5B319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5B3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5B3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906" w:rsidRPr="006352A2" w:rsidRDefault="00140906" w:rsidP="005B3198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906" w:rsidRPr="006352A2" w:rsidRDefault="00140906" w:rsidP="001852A7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1852A7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1852A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1852A7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</w:tr>
      <w:tr w:rsidR="00140906" w:rsidRPr="006352A2" w:rsidTr="007E2F5D">
        <w:trPr>
          <w:trHeight w:val="43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Pr="006352A2">
              <w:rPr>
                <w:sz w:val="20"/>
                <w:szCs w:val="20"/>
              </w:rPr>
              <w:t>Финансовое обеспечение предоставления мер социальной поддержки в сфере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4261,0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3228,8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352A2">
              <w:rPr>
                <w:sz w:val="20"/>
                <w:szCs w:val="20"/>
              </w:rPr>
              <w:t>обучающихся</w:t>
            </w:r>
            <w:proofErr w:type="gramEnd"/>
            <w:r w:rsidRPr="006352A2">
              <w:rPr>
                <w:sz w:val="20"/>
                <w:szCs w:val="20"/>
              </w:rPr>
              <w:t xml:space="preserve"> по основным </w:t>
            </w:r>
            <w:proofErr w:type="spellStart"/>
            <w:r w:rsidRPr="006352A2">
              <w:rPr>
                <w:sz w:val="20"/>
                <w:szCs w:val="20"/>
              </w:rPr>
              <w:t>общеобразователь-ным</w:t>
            </w:r>
            <w:proofErr w:type="spellEnd"/>
            <w:r w:rsidRPr="006352A2">
              <w:rPr>
                <w:sz w:val="20"/>
                <w:szCs w:val="20"/>
              </w:rPr>
              <w:t xml:space="preserve"> программам начального общего образования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чел.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3623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</w:tr>
      <w:tr w:rsidR="00140906" w:rsidRPr="006352A2" w:rsidTr="007E2F5D">
        <w:trPr>
          <w:trHeight w:val="540"/>
        </w:trPr>
        <w:tc>
          <w:tcPr>
            <w:tcW w:w="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4261,0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906" w:rsidRPr="006352A2" w:rsidRDefault="0014090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3228,8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</w:tr>
      <w:tr w:rsidR="00140906" w:rsidRPr="006352A2" w:rsidTr="007E2F5D">
        <w:trPr>
          <w:trHeight w:val="821"/>
        </w:trPr>
        <w:tc>
          <w:tcPr>
            <w:tcW w:w="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0906" w:rsidRPr="006352A2" w:rsidRDefault="00140906" w:rsidP="00140906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906" w:rsidRPr="006352A2" w:rsidRDefault="00140906" w:rsidP="00140906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4261,0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906" w:rsidRPr="006352A2" w:rsidRDefault="00140906" w:rsidP="00140906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3228,8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0906" w:rsidRPr="006352A2" w:rsidRDefault="00140906" w:rsidP="00204B50">
            <w:pPr>
              <w:rPr>
                <w:sz w:val="20"/>
                <w:szCs w:val="20"/>
              </w:rPr>
            </w:pPr>
          </w:p>
        </w:tc>
      </w:tr>
      <w:tr w:rsidR="00FA204B" w:rsidRPr="006352A2" w:rsidTr="007E2F5D">
        <w:trPr>
          <w:trHeight w:val="266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Организация питания обучающихся 1-4 классов муниципальных общеобразовательных организаций из малоимущих семей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4261,0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3228,8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04B" w:rsidRDefault="00FA204B" w:rsidP="0014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-1032 тыс. рублей.</w:t>
            </w:r>
          </w:p>
          <w:p w:rsidR="00FA204B" w:rsidRDefault="00FA204B" w:rsidP="00140906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Мероприятие выполнено. Отсутствие финансирования в полном объеме при наличии </w:t>
            </w:r>
            <w:proofErr w:type="gramStart"/>
            <w:r w:rsidRPr="006352A2">
              <w:rPr>
                <w:sz w:val="20"/>
                <w:szCs w:val="20"/>
              </w:rPr>
              <w:t>кредиторской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  <w:p w:rsidR="00FA204B" w:rsidRPr="006352A2" w:rsidRDefault="00FA204B" w:rsidP="00140906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задолженности по состоянию на 01.01.2018 в сумме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04B" w:rsidRDefault="00FA204B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Количество обучающихся первых-четвертых классов в муниципальных </w:t>
            </w:r>
            <w:proofErr w:type="spellStart"/>
            <w:r w:rsidRPr="006352A2">
              <w:rPr>
                <w:sz w:val="20"/>
                <w:szCs w:val="20"/>
              </w:rPr>
              <w:t>общеобразователь-ных</w:t>
            </w:r>
            <w:proofErr w:type="spellEnd"/>
            <w:r w:rsidRPr="006352A2">
              <w:rPr>
                <w:sz w:val="20"/>
                <w:szCs w:val="20"/>
              </w:rPr>
              <w:t xml:space="preserve"> организациях </w:t>
            </w:r>
            <w:proofErr w:type="gramStart"/>
            <w:r w:rsidRPr="006352A2">
              <w:rPr>
                <w:sz w:val="20"/>
                <w:szCs w:val="20"/>
              </w:rPr>
              <w:t>из</w:t>
            </w:r>
            <w:proofErr w:type="gramEnd"/>
            <w:r w:rsidRPr="006352A2">
              <w:rPr>
                <w:sz w:val="20"/>
                <w:szCs w:val="20"/>
              </w:rPr>
              <w:t xml:space="preserve"> малоимущих </w:t>
            </w:r>
          </w:p>
          <w:p w:rsidR="00FA204B" w:rsidRPr="006352A2" w:rsidRDefault="00FA204B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семей 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чел.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769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830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Отклонение фактического значения показателя в сторону увеличения обусловлено увеличением численности получателей услуги </w:t>
            </w:r>
            <w:proofErr w:type="gramStart"/>
            <w:r w:rsidRPr="006352A2">
              <w:rPr>
                <w:sz w:val="20"/>
                <w:szCs w:val="20"/>
              </w:rPr>
              <w:t>по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</w:tc>
      </w:tr>
      <w:tr w:rsidR="00FA204B" w:rsidRPr="006352A2" w:rsidTr="007E2F5D">
        <w:trPr>
          <w:trHeight w:val="975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4261,0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3228,8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</w:tr>
      <w:tr w:rsidR="00FA204B" w:rsidRPr="006352A2" w:rsidTr="007E2F5D">
        <w:trPr>
          <w:trHeight w:val="744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04B" w:rsidRPr="006352A2" w:rsidRDefault="00FA204B" w:rsidP="00140906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204B" w:rsidRPr="006352A2" w:rsidRDefault="00FA204B" w:rsidP="00140906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4261,0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204B" w:rsidRDefault="00FA204B" w:rsidP="00140906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3228,8</w:t>
            </w:r>
          </w:p>
          <w:p w:rsidR="00FA204B" w:rsidRDefault="00FA204B" w:rsidP="00140906">
            <w:pPr>
              <w:jc w:val="center"/>
              <w:rPr>
                <w:sz w:val="20"/>
                <w:szCs w:val="20"/>
              </w:rPr>
            </w:pPr>
          </w:p>
          <w:p w:rsidR="00FA204B" w:rsidRDefault="00FA204B" w:rsidP="00140906">
            <w:pPr>
              <w:jc w:val="center"/>
              <w:rPr>
                <w:sz w:val="20"/>
                <w:szCs w:val="20"/>
              </w:rPr>
            </w:pPr>
          </w:p>
          <w:p w:rsidR="00FA204B" w:rsidRDefault="00FA204B" w:rsidP="00140906">
            <w:pPr>
              <w:jc w:val="center"/>
              <w:rPr>
                <w:sz w:val="20"/>
                <w:szCs w:val="20"/>
              </w:rPr>
            </w:pPr>
          </w:p>
          <w:p w:rsidR="00FA204B" w:rsidRPr="006352A2" w:rsidRDefault="00FA204B" w:rsidP="0014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</w:tr>
      <w:tr w:rsidR="00FA204B" w:rsidRPr="006352A2" w:rsidTr="007E2F5D">
        <w:trPr>
          <w:trHeight w:val="113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A204B" w:rsidRPr="006352A2" w:rsidRDefault="00FA204B" w:rsidP="00FA204B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1005,680 тыс. руб.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04B" w:rsidRPr="006352A2" w:rsidRDefault="00FA204B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питанию, организованному для данной категории детей.</w:t>
            </w:r>
          </w:p>
        </w:tc>
      </w:tr>
      <w:tr w:rsidR="00094C0D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Default="00094C0D" w:rsidP="00094C0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Управление образования администрации городского округа Кинешма</w:t>
            </w:r>
          </w:p>
          <w:p w:rsidR="007C0753" w:rsidRDefault="007C0753" w:rsidP="00094C0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E77614" w:rsidRPr="006352A2" w:rsidRDefault="00E77614" w:rsidP="00094C0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101838,5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95013,8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</w:tr>
      <w:tr w:rsidR="00094C0D" w:rsidRPr="006352A2" w:rsidTr="007E2F5D">
        <w:trPr>
          <w:trHeight w:val="66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101838,5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95013,8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</w:tr>
      <w:tr w:rsidR="00094C0D" w:rsidRPr="006352A2" w:rsidTr="007E2F5D">
        <w:trPr>
          <w:trHeight w:val="40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100736,3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93911,6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</w:tr>
      <w:tr w:rsidR="00094C0D" w:rsidRPr="006352A2" w:rsidTr="007E2F5D">
        <w:trPr>
          <w:trHeight w:val="40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094C0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094C0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1102,2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094C0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1102,2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</w:tr>
      <w:tr w:rsidR="00094C0D" w:rsidRPr="006352A2" w:rsidTr="007E2F5D">
        <w:trPr>
          <w:trHeight w:val="42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094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 в сфере образования"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19186,2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18379,6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Среднегодовое число лиц, обучающихся по дополнительным </w:t>
            </w:r>
            <w:proofErr w:type="spellStart"/>
            <w:proofErr w:type="gramStart"/>
            <w:r w:rsidRPr="006352A2">
              <w:rPr>
                <w:sz w:val="20"/>
                <w:szCs w:val="20"/>
              </w:rPr>
              <w:t>общеобразователь-ным</w:t>
            </w:r>
            <w:proofErr w:type="spellEnd"/>
            <w:proofErr w:type="gramEnd"/>
            <w:r w:rsidRPr="006352A2">
              <w:rPr>
                <w:sz w:val="20"/>
                <w:szCs w:val="20"/>
              </w:rPr>
              <w:t xml:space="preserve"> общеразвивающим программам в сфере образования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чел.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2449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2510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</w:tr>
      <w:tr w:rsidR="00094C0D" w:rsidRPr="006352A2" w:rsidTr="007E2F5D">
        <w:trPr>
          <w:trHeight w:val="6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19186,2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18379,6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</w:tr>
      <w:tr w:rsidR="00094C0D" w:rsidRPr="006352A2" w:rsidTr="007E2F5D">
        <w:trPr>
          <w:trHeight w:val="534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19081,2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C0D" w:rsidRPr="006352A2" w:rsidRDefault="00094C0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18274,6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</w:tr>
      <w:tr w:rsidR="00094C0D" w:rsidRPr="006352A2" w:rsidTr="007E2F5D">
        <w:trPr>
          <w:trHeight w:val="1383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094C0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094C0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C0D" w:rsidRPr="006352A2" w:rsidRDefault="00094C0D" w:rsidP="00094C0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105,0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D" w:rsidRPr="006352A2" w:rsidRDefault="00094C0D" w:rsidP="00204B50">
            <w:pPr>
              <w:rPr>
                <w:sz w:val="20"/>
                <w:szCs w:val="20"/>
              </w:rPr>
            </w:pPr>
          </w:p>
        </w:tc>
      </w:tr>
      <w:tr w:rsidR="001852A7" w:rsidRPr="006352A2" w:rsidTr="007E2F5D">
        <w:trPr>
          <w:trHeight w:val="244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18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6352A2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2424,1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2424,1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Отношение </w:t>
            </w:r>
            <w:proofErr w:type="gramStart"/>
            <w:r w:rsidRPr="006352A2">
              <w:rPr>
                <w:sz w:val="20"/>
                <w:szCs w:val="20"/>
              </w:rPr>
              <w:t>средней</w:t>
            </w:r>
            <w:proofErr w:type="gramEnd"/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95,5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</w:tr>
      <w:tr w:rsidR="001852A7" w:rsidRPr="006352A2" w:rsidTr="007E2F5D">
        <w:trPr>
          <w:trHeight w:val="8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482F2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482F2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2424,1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17460F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2424,1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E7761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</w:tr>
      <w:tr w:rsidR="001852A7" w:rsidRPr="006352A2" w:rsidTr="007E2F5D">
        <w:trPr>
          <w:trHeight w:val="189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52A7" w:rsidRPr="006352A2" w:rsidRDefault="001852A7" w:rsidP="001E089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1E089C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2424,1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1E089C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2424,1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</w:tr>
      <w:tr w:rsidR="001852A7" w:rsidRPr="006352A2" w:rsidTr="007E2F5D">
        <w:trPr>
          <w:trHeight w:val="287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18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1.2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Организация дополнительного образования и обеспечение функционирования муниципальных организаций в сфере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16657,1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15850,5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18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- 806,6 тыс. рублей </w:t>
            </w:r>
            <w:r w:rsidRPr="006352A2">
              <w:rPr>
                <w:sz w:val="20"/>
                <w:szCs w:val="20"/>
              </w:rPr>
              <w:t>Мероприятие выполнено. Отсутствие финансирования в полном объеме при наличии кредиторской задолженности по состоянию на 01.01.2018 в сумме 773,068 тыс. руб.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85,0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93,0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52A7" w:rsidRPr="001852A7" w:rsidRDefault="001852A7" w:rsidP="00204B50">
            <w:pPr>
              <w:rPr>
                <w:sz w:val="18"/>
                <w:szCs w:val="18"/>
              </w:rPr>
            </w:pPr>
            <w:r w:rsidRPr="001852A7">
              <w:rPr>
                <w:sz w:val="18"/>
                <w:szCs w:val="18"/>
              </w:rPr>
              <w:t>Значительное превышение планового значения целевого показателя обусловлено вовлечением детей в объединения дополнительного образования на базе общеобразовательных школ</w:t>
            </w:r>
          </w:p>
        </w:tc>
      </w:tr>
      <w:tr w:rsidR="001852A7" w:rsidRPr="006352A2" w:rsidTr="007E2F5D">
        <w:trPr>
          <w:trHeight w:val="88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16657,1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15850,5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</w:tr>
      <w:tr w:rsidR="001852A7" w:rsidRPr="006352A2" w:rsidTr="007E2F5D">
        <w:trPr>
          <w:trHeight w:val="55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16657,1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15850,5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</w:tr>
      <w:tr w:rsidR="001852A7" w:rsidRPr="006352A2" w:rsidTr="007E2F5D">
        <w:trPr>
          <w:trHeight w:val="123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</w:tr>
      <w:tr w:rsidR="001852A7" w:rsidRPr="006352A2" w:rsidTr="007E2F5D">
        <w:trPr>
          <w:trHeight w:val="505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2A7" w:rsidRPr="006352A2" w:rsidRDefault="001852A7" w:rsidP="001852A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Удельный вес численности обучающихся по программам  дополнительного  образования, участвующих в выставках, фестивалях, смотрах и конкурсах, различного уровня (муниципального, регионального, всероссийского, международного), в общей </w:t>
            </w:r>
            <w:proofErr w:type="gramStart"/>
            <w:r w:rsidRPr="006352A2">
              <w:rPr>
                <w:sz w:val="20"/>
                <w:szCs w:val="20"/>
              </w:rPr>
              <w:t>численности</w:t>
            </w:r>
            <w:proofErr w:type="gramEnd"/>
            <w:r w:rsidRPr="006352A2">
              <w:rPr>
                <w:sz w:val="20"/>
                <w:szCs w:val="20"/>
              </w:rPr>
              <w:t xml:space="preserve"> обучающихся по образовательным программам дополнительного образования</w:t>
            </w: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26,7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852A7" w:rsidRPr="006352A2" w:rsidRDefault="001852A7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66,0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1852A7" w:rsidRPr="006352A2" w:rsidRDefault="001852A7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Отклонение значения показателя в сторону увеличения обусловлено развитием спектра мероприятий различных уровней и повышением активности обучающихся</w:t>
            </w:r>
          </w:p>
        </w:tc>
      </w:tr>
      <w:tr w:rsidR="00624631" w:rsidRPr="006352A2" w:rsidTr="007E2F5D">
        <w:trPr>
          <w:trHeight w:val="275"/>
        </w:trPr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proofErr w:type="spellStart"/>
            <w:r w:rsidRPr="006352A2">
              <w:rPr>
                <w:sz w:val="20"/>
                <w:szCs w:val="20"/>
              </w:rPr>
              <w:t>Софинансирование</w:t>
            </w:r>
            <w:proofErr w:type="spellEnd"/>
            <w:r w:rsidRPr="006352A2">
              <w:rPr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иных 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7C0753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105,0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к средней заработной плате учителей </w:t>
            </w:r>
            <w:proofErr w:type="gramStart"/>
            <w:r w:rsidRPr="006352A2">
              <w:rPr>
                <w:sz w:val="20"/>
                <w:szCs w:val="20"/>
              </w:rPr>
              <w:t>в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95,5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</w:tr>
      <w:tr w:rsidR="00624631" w:rsidRPr="006352A2" w:rsidTr="007E2F5D">
        <w:trPr>
          <w:trHeight w:val="921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E77614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105,0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</w:tr>
      <w:tr w:rsidR="00624631" w:rsidRPr="006352A2" w:rsidTr="007E2F5D">
        <w:trPr>
          <w:trHeight w:val="703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631" w:rsidRPr="006352A2" w:rsidRDefault="00624631" w:rsidP="008C2F5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8C2F5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8C2F5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105,0</w:t>
            </w: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</w:tr>
      <w:tr w:rsidR="00624631" w:rsidRPr="006352A2" w:rsidTr="007E2F5D">
        <w:trPr>
          <w:trHeight w:val="53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631" w:rsidRPr="006352A2" w:rsidRDefault="00624631" w:rsidP="0062463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4631" w:rsidRPr="006352A2" w:rsidRDefault="00624631" w:rsidP="008C2F5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8C2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8C2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31" w:rsidRPr="006352A2" w:rsidRDefault="00624631" w:rsidP="0062463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</w:tr>
      <w:tr w:rsidR="00624631" w:rsidRPr="006352A2" w:rsidTr="007E2F5D">
        <w:trPr>
          <w:trHeight w:val="1047"/>
        </w:trPr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4631" w:rsidRPr="006352A2" w:rsidRDefault="00624631" w:rsidP="008C2F5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8C2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8C2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</w:tr>
      <w:tr w:rsidR="00624631" w:rsidRPr="006352A2" w:rsidTr="007E2F5D">
        <w:trPr>
          <w:trHeight w:val="420"/>
        </w:trPr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</w:tr>
      <w:tr w:rsidR="00624631" w:rsidRPr="006352A2" w:rsidTr="007E2F5D">
        <w:trPr>
          <w:trHeight w:val="405"/>
        </w:trPr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</w:tr>
      <w:tr w:rsidR="00624631" w:rsidRPr="006352A2" w:rsidTr="00716284">
        <w:trPr>
          <w:trHeight w:val="77"/>
        </w:trPr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631" w:rsidRPr="006352A2" w:rsidRDefault="00624631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1" w:rsidRPr="006352A2" w:rsidRDefault="00624631" w:rsidP="00204B50">
            <w:pPr>
              <w:rPr>
                <w:sz w:val="20"/>
                <w:szCs w:val="20"/>
              </w:rPr>
            </w:pPr>
          </w:p>
        </w:tc>
      </w:tr>
      <w:tr w:rsidR="007C0753" w:rsidRPr="006352A2" w:rsidTr="007E2F5D">
        <w:trPr>
          <w:trHeight w:val="36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0753" w:rsidRPr="006352A2" w:rsidRDefault="007C0753" w:rsidP="007C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 в области физической культуры и спорта"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753" w:rsidRPr="006352A2" w:rsidRDefault="007C0753" w:rsidP="007C0753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48377,7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43845,3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Среднегодовое число лиц, осваивающих дополнительные </w:t>
            </w:r>
            <w:proofErr w:type="spellStart"/>
            <w:proofErr w:type="gramStart"/>
            <w:r w:rsidRPr="006352A2">
              <w:rPr>
                <w:sz w:val="20"/>
                <w:szCs w:val="20"/>
              </w:rPr>
              <w:t>общеобразователь-ные</w:t>
            </w:r>
            <w:proofErr w:type="spellEnd"/>
            <w:proofErr w:type="gramEnd"/>
            <w:r w:rsidRPr="006352A2">
              <w:rPr>
                <w:sz w:val="20"/>
                <w:szCs w:val="20"/>
              </w:rPr>
              <w:t xml:space="preserve"> программы в области физической культуры и спорта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чел.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2850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2728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Отклонение фактического значения показателя в сторону уменьшения обусловлено спецификой образовательной деятельности спортивных школ в части досрочного перехода занимающихся на следующие этапы подготовки и расформированием учебных групп </w:t>
            </w:r>
          </w:p>
        </w:tc>
      </w:tr>
      <w:tr w:rsidR="007C0753" w:rsidRPr="006352A2" w:rsidTr="007E2F5D">
        <w:trPr>
          <w:trHeight w:val="799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48377,7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43845,3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</w:tr>
      <w:tr w:rsidR="007C0753" w:rsidRPr="006352A2" w:rsidTr="007E2F5D">
        <w:trPr>
          <w:trHeight w:val="6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47589,9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753" w:rsidRPr="006352A2" w:rsidRDefault="007C0753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43057,5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</w:tr>
      <w:tr w:rsidR="007C0753" w:rsidRPr="006352A2" w:rsidTr="007E2F5D">
        <w:trPr>
          <w:trHeight w:val="2863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0753" w:rsidRPr="006352A2" w:rsidRDefault="007C0753" w:rsidP="007C0753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0753" w:rsidRPr="006352A2" w:rsidRDefault="007C0753" w:rsidP="007C0753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787,8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0753" w:rsidRPr="006352A2" w:rsidRDefault="007C0753" w:rsidP="007C0753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787,8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3" w:rsidRPr="006352A2" w:rsidRDefault="007C0753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58" w:rsidRPr="006352A2" w:rsidRDefault="009D3A58" w:rsidP="007C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7C0753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7C075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7C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7C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вследствие сокращения численности педагогических работников.</w:t>
            </w:r>
          </w:p>
        </w:tc>
      </w:tr>
      <w:tr w:rsidR="009D3A58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7C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2.1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41,5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физкультурно-спортивной направленности к средней заработной плате учителей в Ивановской области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95,4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91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9D3A5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9D3A5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9D3A5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41,5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226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3A58" w:rsidRPr="006352A2" w:rsidRDefault="009D3A58" w:rsidP="007C0753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7C0753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7C0753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41,5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375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9D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2.2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Организация дополнительного образования и обеспечение функционирования муниципальных организаций в </w:t>
            </w:r>
            <w:r w:rsidRPr="006352A2">
              <w:rPr>
                <w:sz w:val="20"/>
                <w:szCs w:val="20"/>
              </w:rPr>
              <w:lastRenderedPageBreak/>
              <w:t>области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47548,4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43016,0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Default="009D3A58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- 4532,4 тыс. рублей.</w:t>
            </w:r>
          </w:p>
          <w:p w:rsidR="009D3A58" w:rsidRDefault="009D3A58" w:rsidP="00E44E8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Мероприятие выполнено. Отсутствие финансирования </w:t>
            </w:r>
            <w:proofErr w:type="gramStart"/>
            <w:r w:rsidRPr="006352A2">
              <w:rPr>
                <w:sz w:val="20"/>
                <w:szCs w:val="20"/>
              </w:rPr>
              <w:t>в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  <w:p w:rsidR="009D3A58" w:rsidRPr="006352A2" w:rsidRDefault="009D3A58" w:rsidP="00E44E8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полном объеме </w:t>
            </w:r>
            <w:proofErr w:type="gramStart"/>
            <w:r w:rsidRPr="006352A2">
              <w:rPr>
                <w:sz w:val="20"/>
                <w:szCs w:val="20"/>
              </w:rPr>
              <w:t>при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Default="009D3A5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Удельный вес численности </w:t>
            </w:r>
            <w:proofErr w:type="gramStart"/>
            <w:r w:rsidRPr="006352A2">
              <w:rPr>
                <w:sz w:val="20"/>
                <w:szCs w:val="20"/>
              </w:rPr>
              <w:t>обучающихся</w:t>
            </w:r>
            <w:proofErr w:type="gramEnd"/>
            <w:r w:rsidRPr="006352A2">
              <w:rPr>
                <w:sz w:val="20"/>
                <w:szCs w:val="20"/>
              </w:rPr>
              <w:t xml:space="preserve"> по дополнительным </w:t>
            </w:r>
            <w:proofErr w:type="spellStart"/>
            <w:r w:rsidRPr="006352A2">
              <w:rPr>
                <w:sz w:val="20"/>
                <w:szCs w:val="20"/>
              </w:rPr>
              <w:t>общеобразователь</w:t>
            </w:r>
            <w:proofErr w:type="spellEnd"/>
            <w:r w:rsidRPr="006352A2">
              <w:rPr>
                <w:sz w:val="20"/>
                <w:szCs w:val="20"/>
              </w:rPr>
              <w:t>-</w:t>
            </w:r>
          </w:p>
          <w:p w:rsidR="009D3A58" w:rsidRDefault="009D3A58" w:rsidP="00204B50">
            <w:pPr>
              <w:rPr>
                <w:sz w:val="20"/>
                <w:szCs w:val="20"/>
              </w:rPr>
            </w:pPr>
            <w:proofErr w:type="spellStart"/>
            <w:r w:rsidRPr="006352A2">
              <w:rPr>
                <w:sz w:val="20"/>
                <w:szCs w:val="20"/>
              </w:rPr>
              <w:t>ным</w:t>
            </w:r>
            <w:proofErr w:type="spellEnd"/>
            <w:r w:rsidRPr="006352A2">
              <w:rPr>
                <w:sz w:val="20"/>
                <w:szCs w:val="20"/>
              </w:rPr>
              <w:t xml:space="preserve"> программам </w:t>
            </w:r>
          </w:p>
          <w:p w:rsidR="0017460F" w:rsidRDefault="0017460F" w:rsidP="00204B50">
            <w:pPr>
              <w:rPr>
                <w:sz w:val="20"/>
                <w:szCs w:val="20"/>
              </w:rPr>
            </w:pPr>
          </w:p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54,0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54,0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964"/>
        </w:trPr>
        <w:tc>
          <w:tcPr>
            <w:tcW w:w="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9D3A5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9D3A5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47548,4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9D3A5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43016,0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195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3A58" w:rsidRPr="006352A2" w:rsidRDefault="009D3A58" w:rsidP="00E44E8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E44E8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47548,4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E44E8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43016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A58" w:rsidRPr="006352A2" w:rsidRDefault="009D3A58" w:rsidP="009D3A58">
            <w:pPr>
              <w:rPr>
                <w:sz w:val="20"/>
                <w:szCs w:val="20"/>
              </w:rPr>
            </w:pPr>
            <w:proofErr w:type="gramStart"/>
            <w:r w:rsidRPr="006352A2">
              <w:rPr>
                <w:sz w:val="20"/>
                <w:szCs w:val="20"/>
              </w:rPr>
              <w:t>наличии</w:t>
            </w:r>
            <w:proofErr w:type="gramEnd"/>
            <w:r w:rsidRPr="006352A2">
              <w:rPr>
                <w:sz w:val="20"/>
                <w:szCs w:val="20"/>
              </w:rPr>
              <w:t xml:space="preserve"> кредиторской задолженности по состоянию на 01.01.2018 в сумме 3557,072 тыс. руб.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спортивной направленности, участвующих в физкультурных и спортивных мероприятиях различного уровня, в общей </w:t>
            </w:r>
            <w:proofErr w:type="gramStart"/>
            <w:r w:rsidRPr="006352A2">
              <w:rPr>
                <w:sz w:val="20"/>
                <w:szCs w:val="20"/>
              </w:rPr>
              <w:t>численности</w:t>
            </w:r>
            <w:proofErr w:type="gramEnd"/>
            <w:r w:rsidRPr="006352A2">
              <w:rPr>
                <w:sz w:val="20"/>
                <w:szCs w:val="20"/>
              </w:rPr>
              <w:t xml:space="preserve"> обучающихся по дополнительным </w:t>
            </w:r>
            <w:proofErr w:type="spellStart"/>
            <w:r w:rsidRPr="006352A2">
              <w:rPr>
                <w:sz w:val="20"/>
                <w:szCs w:val="20"/>
              </w:rPr>
              <w:t>общеобразователь-ным</w:t>
            </w:r>
            <w:proofErr w:type="spellEnd"/>
            <w:r w:rsidRPr="006352A2">
              <w:rPr>
                <w:sz w:val="20"/>
                <w:szCs w:val="20"/>
              </w:rPr>
              <w:t xml:space="preserve"> программам спортивной направленности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386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9D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Pr="006352A2">
              <w:rPr>
                <w:sz w:val="20"/>
                <w:szCs w:val="20"/>
              </w:rPr>
              <w:t>2.3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</w:t>
            </w:r>
            <w:proofErr w:type="gramStart"/>
            <w:r w:rsidRPr="006352A2">
              <w:rPr>
                <w:sz w:val="20"/>
                <w:szCs w:val="20"/>
              </w:rPr>
              <w:t>в</w:t>
            </w:r>
            <w:proofErr w:type="gramEnd"/>
            <w:r w:rsidRPr="006352A2">
              <w:rPr>
                <w:sz w:val="20"/>
                <w:szCs w:val="20"/>
              </w:rPr>
              <w:t xml:space="preserve"> Ивановской 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787,8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787,8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физкультурно-спортивной направленности к средней заработной плате учителей в Ивановской области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95,4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72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58" w:rsidRPr="006352A2" w:rsidRDefault="009D3A58" w:rsidP="00E44E8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E44E8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787,8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E44E88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787,8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23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D3A58" w:rsidRDefault="009D3A58" w:rsidP="00E44E88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  <w:p w:rsidR="009D3A58" w:rsidRDefault="009D3A58" w:rsidP="00E44E88">
            <w:pPr>
              <w:rPr>
                <w:sz w:val="20"/>
                <w:szCs w:val="20"/>
              </w:rPr>
            </w:pPr>
          </w:p>
          <w:p w:rsidR="009D3A58" w:rsidRDefault="009D3A58" w:rsidP="00E44E88">
            <w:pPr>
              <w:rPr>
                <w:sz w:val="20"/>
                <w:szCs w:val="20"/>
              </w:rPr>
            </w:pPr>
          </w:p>
          <w:p w:rsidR="009D3A58" w:rsidRDefault="009D3A58" w:rsidP="00E44E88">
            <w:pPr>
              <w:rPr>
                <w:sz w:val="20"/>
                <w:szCs w:val="20"/>
              </w:rPr>
            </w:pPr>
          </w:p>
          <w:p w:rsidR="009D3A58" w:rsidRDefault="009D3A58" w:rsidP="00E44E88">
            <w:pPr>
              <w:rPr>
                <w:sz w:val="20"/>
                <w:szCs w:val="20"/>
              </w:rPr>
            </w:pPr>
          </w:p>
          <w:p w:rsidR="009D3A58" w:rsidRDefault="009D3A58" w:rsidP="00E44E88">
            <w:pPr>
              <w:rPr>
                <w:sz w:val="20"/>
                <w:szCs w:val="20"/>
              </w:rPr>
            </w:pPr>
          </w:p>
          <w:p w:rsidR="009D3A58" w:rsidRDefault="009D3A58" w:rsidP="00E44E88">
            <w:pPr>
              <w:rPr>
                <w:sz w:val="20"/>
                <w:szCs w:val="20"/>
              </w:rPr>
            </w:pPr>
          </w:p>
          <w:p w:rsidR="009D3A58" w:rsidRDefault="009D3A58" w:rsidP="00E44E88">
            <w:pPr>
              <w:rPr>
                <w:sz w:val="20"/>
                <w:szCs w:val="20"/>
              </w:rPr>
            </w:pPr>
          </w:p>
          <w:p w:rsidR="009D3A58" w:rsidRDefault="009D3A58" w:rsidP="00E44E88">
            <w:pPr>
              <w:rPr>
                <w:sz w:val="20"/>
                <w:szCs w:val="20"/>
              </w:rPr>
            </w:pPr>
          </w:p>
          <w:p w:rsidR="009D3A58" w:rsidRPr="006352A2" w:rsidRDefault="009D3A58" w:rsidP="00E44E8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787,8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787,8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77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9D3A58" w:rsidRPr="006352A2" w:rsidRDefault="009D3A58" w:rsidP="00E44E8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2059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E44E8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9D3A58" w:rsidRPr="006352A2" w:rsidTr="007E2F5D">
        <w:trPr>
          <w:trHeight w:val="47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9D3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58" w:rsidRPr="006352A2" w:rsidRDefault="009D3A58" w:rsidP="00E44E8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D3A58" w:rsidRPr="006352A2" w:rsidRDefault="009D3A5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A58" w:rsidRPr="006352A2" w:rsidRDefault="009D3A58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43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7C3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3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 в сфере культуры и искусства"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0E637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34274,6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32788,9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Среднегодовое число лиц, обучающихся по дополнительным общеразвивающим программам в сфере культуры и искусства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чел.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900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94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34274,6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32788,9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49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34065,2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32579,5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50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0E637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0E63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0E63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209,4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33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0E6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3.1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1357,9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1357,9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95,2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66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1357,9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164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1689" w:rsidRPr="006352A2" w:rsidRDefault="00A31689" w:rsidP="000E637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0E63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0E63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1357,9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48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860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3.2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Организация </w:t>
            </w:r>
            <w:r w:rsidRPr="006352A2">
              <w:rPr>
                <w:sz w:val="20"/>
                <w:szCs w:val="20"/>
              </w:rPr>
              <w:lastRenderedPageBreak/>
              <w:t>дополнительного образования и обеспечение функционирования муниципальных организаций в сфере 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32707,3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31221,6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Default="00A31689" w:rsidP="000E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- 1485,7 тыс. рублей</w:t>
            </w:r>
          </w:p>
          <w:p w:rsidR="00A31689" w:rsidRPr="006352A2" w:rsidRDefault="00A31689" w:rsidP="000E637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Мероприятие </w:t>
            </w:r>
            <w:r w:rsidRPr="006352A2">
              <w:rPr>
                <w:sz w:val="20"/>
                <w:szCs w:val="20"/>
              </w:rPr>
              <w:lastRenderedPageBreak/>
              <w:t>выполнено. Отсутствие финансирования в полном объеме при наличии кредиторской задолженности по состоянию на 01.01.2018 в сумме 453,312 тыс. руб.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 xml:space="preserve">Число лауреатов и призеров городских, </w:t>
            </w:r>
            <w:r w:rsidRPr="006352A2">
              <w:rPr>
                <w:sz w:val="20"/>
                <w:szCs w:val="20"/>
              </w:rPr>
              <w:lastRenderedPageBreak/>
              <w:t xml:space="preserve">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212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228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60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860107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32707,3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31221,6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55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A31689" w:rsidRPr="006352A2" w:rsidRDefault="00A31689" w:rsidP="000E637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0E63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32707,3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0E63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31221,6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2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Число участников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445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30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Число фестивалей, конкурсов, выставок, организуемых учреждением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мероприятие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244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69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52A2">
              <w:rPr>
                <w:sz w:val="20"/>
                <w:szCs w:val="20"/>
              </w:rPr>
              <w:t>3.3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Поэтапное доведение средней заработной платы педагогическим работникам </w:t>
            </w:r>
          </w:p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муниципальных организаций </w:t>
            </w:r>
            <w:r w:rsidRPr="006352A2">
              <w:rPr>
                <w:sz w:val="20"/>
                <w:szCs w:val="20"/>
              </w:rPr>
              <w:lastRenderedPageBreak/>
              <w:t>дополнительного образования детей в сфере культуры и искусства городского округа Кинешма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209,4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Отношение средней заработной платы педагогических работников организаций </w:t>
            </w:r>
            <w:proofErr w:type="gramStart"/>
            <w:r w:rsidRPr="006352A2">
              <w:rPr>
                <w:sz w:val="20"/>
                <w:szCs w:val="20"/>
              </w:rPr>
              <w:t>дополнительного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образования к средней заработной </w:t>
            </w:r>
            <w:r w:rsidRPr="006352A2">
              <w:rPr>
                <w:sz w:val="20"/>
                <w:szCs w:val="20"/>
              </w:rPr>
              <w:lastRenderedPageBreak/>
              <w:t>плате учителей в Ивановской области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95,2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93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6925A2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6925A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6925A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209,4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23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1689" w:rsidRPr="006352A2" w:rsidRDefault="00A31689" w:rsidP="008C2F5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689" w:rsidRPr="006352A2" w:rsidRDefault="00A31689" w:rsidP="008C2F5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209,4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31689" w:rsidRPr="006352A2" w:rsidRDefault="00A31689" w:rsidP="008C2F5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209,4</w:t>
            </w:r>
          </w:p>
        </w:tc>
        <w:tc>
          <w:tcPr>
            <w:tcW w:w="198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42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8C2F5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8C2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8C2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37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78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857604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Подпрограмма "Обеспечение деятельности муниципальных организаций"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604" w:rsidRPr="006352A2" w:rsidRDefault="00857604" w:rsidP="008C2F5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17069,3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16575,2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</w:tr>
      <w:tr w:rsidR="00857604" w:rsidRPr="006352A2" w:rsidTr="007E2F5D">
        <w:trPr>
          <w:trHeight w:val="716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17069,3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16575,2</w:t>
            </w: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</w:tr>
      <w:tr w:rsidR="00857604" w:rsidRPr="006352A2" w:rsidTr="007E2F5D">
        <w:trPr>
          <w:trHeight w:val="658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7604" w:rsidRPr="006352A2" w:rsidRDefault="00857604" w:rsidP="008C2F5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7604" w:rsidRPr="006352A2" w:rsidRDefault="00857604" w:rsidP="008C2F5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17069,3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7604" w:rsidRPr="006352A2" w:rsidRDefault="00857604" w:rsidP="008C2F5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16575,2</w:t>
            </w: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</w:tr>
      <w:tr w:rsidR="00857604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7604" w:rsidRPr="006352A2" w:rsidRDefault="00857604" w:rsidP="00857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6352A2"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"Информационно-методическое и бухгалтерское сопровождение"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17069,3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16575,2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7604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Количество организаций, предоставляющих услуги в области информационно-методического и бухгалтерского сопровождения</w:t>
            </w:r>
          </w:p>
          <w:p w:rsidR="00A31689" w:rsidRDefault="00A31689" w:rsidP="00204B50">
            <w:pPr>
              <w:rPr>
                <w:sz w:val="20"/>
                <w:szCs w:val="20"/>
              </w:rPr>
            </w:pPr>
          </w:p>
          <w:p w:rsidR="00A31689" w:rsidRDefault="00A31689" w:rsidP="00204B50">
            <w:pPr>
              <w:rPr>
                <w:sz w:val="20"/>
                <w:szCs w:val="20"/>
              </w:rPr>
            </w:pPr>
          </w:p>
          <w:p w:rsidR="00A31689" w:rsidRDefault="00A31689" w:rsidP="00204B50">
            <w:pPr>
              <w:rPr>
                <w:sz w:val="20"/>
                <w:szCs w:val="20"/>
              </w:rPr>
            </w:pPr>
          </w:p>
          <w:p w:rsidR="00A31689" w:rsidRDefault="00A31689" w:rsidP="00204B50">
            <w:pPr>
              <w:rPr>
                <w:sz w:val="20"/>
                <w:szCs w:val="20"/>
              </w:rPr>
            </w:pPr>
          </w:p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шт.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</w:tr>
      <w:tr w:rsidR="00857604" w:rsidRPr="006352A2" w:rsidTr="007E2F5D">
        <w:trPr>
          <w:trHeight w:val="71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17069,3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16575,2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</w:tr>
      <w:tr w:rsidR="00857604" w:rsidRPr="006352A2" w:rsidTr="007E2F5D">
        <w:trPr>
          <w:trHeight w:val="108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857604" w:rsidRPr="006352A2" w:rsidRDefault="00857604" w:rsidP="00857604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  <w:p w:rsidR="00857604" w:rsidRPr="006352A2" w:rsidRDefault="00857604" w:rsidP="0085760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7604" w:rsidRPr="006352A2" w:rsidRDefault="00857604" w:rsidP="00857604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17069,3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7604" w:rsidRPr="006352A2" w:rsidRDefault="00857604" w:rsidP="00857604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16575,2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</w:tr>
      <w:tr w:rsidR="00857604" w:rsidRPr="006352A2" w:rsidTr="007E2F5D">
        <w:trPr>
          <w:trHeight w:val="40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7604" w:rsidRPr="006352A2" w:rsidRDefault="00857604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7604" w:rsidRPr="006352A2" w:rsidRDefault="00857604" w:rsidP="00204B50">
            <w:pPr>
              <w:rPr>
                <w:sz w:val="20"/>
                <w:szCs w:val="20"/>
              </w:rPr>
            </w:pPr>
          </w:p>
        </w:tc>
      </w:tr>
      <w:tr w:rsidR="00DF6170" w:rsidRPr="006352A2" w:rsidTr="007E2F5D">
        <w:trPr>
          <w:trHeight w:val="245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857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6352A2">
              <w:rPr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Обеспечение деятельности централизованных бухгалтерий по осуществлению бухгалтерского обслуживания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14251,9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13880,3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6170" w:rsidRPr="006352A2" w:rsidRDefault="00DF6170" w:rsidP="00DF617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Мероприятие выполнено. Отсутствие финансирования в полном объеме при наличии кредиторской задолженности по состоянию на 01.01.2018 в сумме 371,6 тыс. руб.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Количество объектов учета (количество организаций, обслуживаемых централизованными бухгалтериями)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шт.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51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С 01.09.2017 ведение бухгалтерского учета МБУ ДО "ЦВР" передано централизованной бухгалтерии</w:t>
            </w:r>
          </w:p>
        </w:tc>
      </w:tr>
      <w:tr w:rsidR="00DF6170" w:rsidRPr="006352A2" w:rsidTr="007E2F5D">
        <w:trPr>
          <w:trHeight w:val="703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14251,9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13880,3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</w:tr>
      <w:tr w:rsidR="00DF6170" w:rsidRPr="006352A2" w:rsidTr="007E2F5D">
        <w:trPr>
          <w:trHeight w:val="62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F6170" w:rsidRPr="006352A2" w:rsidRDefault="00DF6170" w:rsidP="00DF617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F6170" w:rsidRPr="006352A2" w:rsidRDefault="00DF6170" w:rsidP="00DF61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14251,9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F6170" w:rsidRPr="006352A2" w:rsidRDefault="00DF6170" w:rsidP="00DF61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13880,3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</w:tr>
      <w:tr w:rsidR="00DF6170" w:rsidRPr="006352A2" w:rsidTr="007E2F5D">
        <w:trPr>
          <w:trHeight w:val="117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170" w:rsidRPr="006352A2" w:rsidRDefault="00DF6170" w:rsidP="00DF617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DF6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DF6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Укомплектованность централизованных бухгалтерий штатными работниками </w:t>
            </w: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6170" w:rsidRPr="006352A2" w:rsidRDefault="00DF6170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170" w:rsidRPr="006352A2" w:rsidRDefault="00DF6170" w:rsidP="00204B50">
            <w:pPr>
              <w:rPr>
                <w:sz w:val="20"/>
                <w:szCs w:val="20"/>
              </w:rPr>
            </w:pPr>
          </w:p>
        </w:tc>
      </w:tr>
      <w:tr w:rsidR="00AD7CE5" w:rsidRPr="006352A2" w:rsidTr="007E2F5D">
        <w:trPr>
          <w:trHeight w:val="39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DF6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6352A2">
              <w:rPr>
                <w:sz w:val="20"/>
                <w:szCs w:val="20"/>
              </w:rPr>
              <w:t>1.2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Обеспечение деятельности муниципального учреждения «Информационно-методический центр»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CE5" w:rsidRPr="006352A2" w:rsidRDefault="00AD7CE5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CE5" w:rsidRPr="006352A2" w:rsidRDefault="00AD7CE5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2817,4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CE5" w:rsidRPr="006352A2" w:rsidRDefault="00AD7CE5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2694,9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D7CE5" w:rsidRDefault="00AD7CE5" w:rsidP="00DF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-122,5 тыс. рублей </w:t>
            </w:r>
            <w:r w:rsidRPr="006352A2">
              <w:rPr>
                <w:sz w:val="20"/>
                <w:szCs w:val="20"/>
              </w:rPr>
              <w:t>Мероприятие выполнено. Отсутствие финансирования в полном объеме при наличии кредиторской задолженности по состоянию на 01.01.2018 в сумме 91,735 тыс. руб.</w:t>
            </w:r>
          </w:p>
          <w:p w:rsidR="00A31689" w:rsidRDefault="00A31689" w:rsidP="00DF6170">
            <w:pPr>
              <w:rPr>
                <w:sz w:val="20"/>
                <w:szCs w:val="20"/>
              </w:rPr>
            </w:pPr>
          </w:p>
          <w:p w:rsidR="00A31689" w:rsidRDefault="00A31689" w:rsidP="00DF6170">
            <w:pPr>
              <w:rPr>
                <w:sz w:val="20"/>
                <w:szCs w:val="20"/>
              </w:rPr>
            </w:pPr>
          </w:p>
          <w:p w:rsidR="00A31689" w:rsidRDefault="00A31689" w:rsidP="00DF6170">
            <w:pPr>
              <w:rPr>
                <w:sz w:val="20"/>
                <w:szCs w:val="20"/>
              </w:rPr>
            </w:pPr>
          </w:p>
          <w:p w:rsidR="00A31689" w:rsidRPr="006352A2" w:rsidRDefault="00A31689" w:rsidP="00DF617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Количество педагогических работников образовательных организаций, обратившихся за методической поддержкой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чел.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995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995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</w:tr>
      <w:tr w:rsidR="00AD7CE5" w:rsidRPr="006352A2" w:rsidTr="007E2F5D">
        <w:trPr>
          <w:trHeight w:val="68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CE5" w:rsidRPr="006352A2" w:rsidRDefault="00AD7CE5" w:rsidP="00DF617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AD7CE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2817,4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AD7CE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2694,9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</w:tr>
      <w:tr w:rsidR="00AD7CE5" w:rsidRPr="006352A2" w:rsidTr="007E2F5D">
        <w:trPr>
          <w:trHeight w:val="77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7CE5" w:rsidRPr="006352A2" w:rsidRDefault="00AD7CE5" w:rsidP="00DF617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D7CE5" w:rsidRPr="006352A2" w:rsidRDefault="00AD7CE5" w:rsidP="00DF61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2817,4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D7CE5" w:rsidRPr="006352A2" w:rsidRDefault="00AD7CE5" w:rsidP="00DF617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2694,9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</w:tr>
      <w:tr w:rsidR="00AD7CE5" w:rsidRPr="006352A2" w:rsidTr="00A31689">
        <w:trPr>
          <w:trHeight w:val="120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CE5" w:rsidRPr="006352A2" w:rsidRDefault="00AD7CE5" w:rsidP="00DF617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DF6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DF6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CE5" w:rsidRDefault="00AD7CE5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Доля педагогов, получивших информационно-методическую услугу</w:t>
            </w:r>
          </w:p>
          <w:p w:rsidR="00A31689" w:rsidRDefault="00A31689" w:rsidP="00204B50">
            <w:pPr>
              <w:rPr>
                <w:sz w:val="20"/>
                <w:szCs w:val="20"/>
              </w:rPr>
            </w:pPr>
          </w:p>
          <w:p w:rsidR="00A31689" w:rsidRDefault="00A31689" w:rsidP="00204B50">
            <w:pPr>
              <w:rPr>
                <w:sz w:val="20"/>
                <w:szCs w:val="20"/>
              </w:rPr>
            </w:pPr>
          </w:p>
          <w:p w:rsidR="00A31689" w:rsidRDefault="00A31689" w:rsidP="00204B50">
            <w:pPr>
              <w:rPr>
                <w:sz w:val="20"/>
                <w:szCs w:val="20"/>
              </w:rPr>
            </w:pPr>
          </w:p>
          <w:p w:rsidR="00A31689" w:rsidRDefault="00A31689" w:rsidP="00204B50">
            <w:pPr>
              <w:rPr>
                <w:sz w:val="20"/>
                <w:szCs w:val="20"/>
              </w:rPr>
            </w:pPr>
          </w:p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7CE5" w:rsidRPr="006352A2" w:rsidRDefault="00AD7CE5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7CE5" w:rsidRPr="006352A2" w:rsidRDefault="00AD7CE5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A31689">
        <w:trPr>
          <w:trHeight w:val="24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Подпрограмма "Поддержка развития системы </w:t>
            </w:r>
          </w:p>
          <w:p w:rsidR="00A31689" w:rsidRPr="006352A2" w:rsidRDefault="00A31689" w:rsidP="00AD7CE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дошкольного образования </w:t>
            </w:r>
          </w:p>
          <w:p w:rsidR="00A31689" w:rsidRPr="006352A2" w:rsidRDefault="00A31689" w:rsidP="00AD7CE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городского округа Кинешма"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B8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городского округа </w:t>
            </w:r>
          </w:p>
          <w:p w:rsidR="00A31689" w:rsidRDefault="00A31689" w:rsidP="00D45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Кинешма</w:t>
            </w:r>
            <w:r w:rsidRPr="006352A2">
              <w:rPr>
                <w:sz w:val="20"/>
                <w:szCs w:val="20"/>
              </w:rPr>
              <w:t> </w:t>
            </w:r>
          </w:p>
          <w:p w:rsidR="00A31689" w:rsidRPr="006352A2" w:rsidRDefault="00A31689" w:rsidP="00D45E1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A31689" w:rsidRPr="006352A2" w:rsidRDefault="00A31689" w:rsidP="00D45E1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AD7CE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AD7CE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16473,9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A31689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11236,4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67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689" w:rsidRPr="006352A2" w:rsidRDefault="00A31689" w:rsidP="00AD7CE5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689" w:rsidRPr="006352A2" w:rsidRDefault="00A31689" w:rsidP="00D45E1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913F52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16473,9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11236,4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441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11345,2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6107,7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285029">
        <w:trPr>
          <w:trHeight w:val="406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AD7CE5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AD7CE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5128,7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AD7CE5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5128,7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11193,3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5955,9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Количество организаций, реализующих мероприятия по содействию развития дошкольного образования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ед.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34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64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11193,3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5955,9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84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1689" w:rsidRPr="006352A2" w:rsidRDefault="00A31689" w:rsidP="00913F52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913F5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11193,3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913F5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5955,9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39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913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352A2">
              <w:rPr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Обеспечение пожарной безопасности муниципальных организаций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4234,2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1398,4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913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-2835,8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рублей </w:t>
            </w:r>
            <w:r w:rsidRPr="006352A2">
              <w:rPr>
                <w:sz w:val="20"/>
                <w:szCs w:val="20"/>
              </w:rPr>
              <w:t>Мероприятие выполнено. Отсутствие финансирования в полном объеме при наличии кредиторской задолженности по состоянию на 01.01.2018 в сумме 2830,232 тыс. руб.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Доля муниципальных организаций дошкольного образования, соответствующих требованиям </w:t>
            </w:r>
            <w:proofErr w:type="spellStart"/>
            <w:r w:rsidRPr="006352A2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72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4234,2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1398,4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170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1689" w:rsidRPr="006352A2" w:rsidRDefault="00A31689" w:rsidP="00913F52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913F5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4234,2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913F5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1398,4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48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Укрепление </w:t>
            </w:r>
          </w:p>
          <w:p w:rsidR="00A31689" w:rsidRPr="006352A2" w:rsidRDefault="00A31689" w:rsidP="00913F52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материально-технической базы муниципальных </w:t>
            </w:r>
            <w:r w:rsidRPr="006352A2">
              <w:rPr>
                <w:sz w:val="20"/>
                <w:szCs w:val="20"/>
              </w:rPr>
              <w:br/>
              <w:t>организаций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6852,6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4557,5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-2295,1 тыс. рублей.</w:t>
            </w:r>
          </w:p>
          <w:p w:rsidR="00A31689" w:rsidRPr="006352A2" w:rsidRDefault="00A31689" w:rsidP="00B858C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Мероприятие выполнено. Отсутствие финансирования в полном объеме при наличии кредиторской задолженности по состоянию на 01.01.2018 в сумме 2289,211 тыс. руб.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Общая площадь помещений </w:t>
            </w: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proofErr w:type="spellStart"/>
            <w:r w:rsidRPr="006352A2">
              <w:rPr>
                <w:sz w:val="20"/>
                <w:szCs w:val="20"/>
              </w:rPr>
              <w:t>кв.м</w:t>
            </w:r>
            <w:proofErr w:type="spellEnd"/>
            <w:r w:rsidRPr="006352A2">
              <w:rPr>
                <w:sz w:val="20"/>
                <w:szCs w:val="20"/>
              </w:rPr>
              <w:t>.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47417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47417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67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689" w:rsidRPr="006352A2" w:rsidRDefault="00A31689" w:rsidP="00913F52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6852,6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4557,5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B858C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организаций дошкольного образования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A31689" w:rsidRPr="006352A2" w:rsidTr="007E2F5D">
        <w:trPr>
          <w:trHeight w:val="1955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1689" w:rsidRPr="006352A2" w:rsidRDefault="00A31689" w:rsidP="00913F52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913F5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6852,6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913F5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4557,5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Процент площади помещений организаций  дошкольного образования, требующих проведения ремонтных работ</w:t>
            </w: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63,0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1689" w:rsidRPr="006352A2" w:rsidRDefault="00A31689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63,0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1689" w:rsidRPr="006352A2" w:rsidRDefault="00A31689" w:rsidP="00204B50">
            <w:pPr>
              <w:rPr>
                <w:sz w:val="20"/>
                <w:szCs w:val="20"/>
              </w:rPr>
            </w:pPr>
          </w:p>
        </w:tc>
      </w:tr>
      <w:tr w:rsidR="00E11EBD" w:rsidRPr="006352A2" w:rsidTr="00B40036">
        <w:trPr>
          <w:trHeight w:val="347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Корректировка ПСД по строительству объекта "Детский сад на 220 мест по ул. Гагарина в г. Кинешма"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EBD" w:rsidRPr="006352A2" w:rsidRDefault="00E11EBD" w:rsidP="003B461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87" w:rsidRDefault="00E11EBD" w:rsidP="003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- 106,5 </w:t>
            </w: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рублей </w:t>
            </w:r>
            <w:r w:rsidR="00B40036">
              <w:rPr>
                <w:sz w:val="20"/>
                <w:szCs w:val="20"/>
              </w:rPr>
              <w:t>И</w:t>
            </w:r>
            <w:r w:rsidRPr="006352A2">
              <w:rPr>
                <w:sz w:val="20"/>
                <w:szCs w:val="20"/>
              </w:rPr>
              <w:t xml:space="preserve">сполнение мероприятия согласно принятого управленческого решения отложено на очередной финансовый год. В настоящий момент осуществляется детальная обработка информации для последующего проведения корректировки </w:t>
            </w:r>
          </w:p>
          <w:p w:rsidR="00E11EBD" w:rsidRPr="006352A2" w:rsidRDefault="00E11EBD" w:rsidP="003B461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проекта.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352A2">
              <w:rPr>
                <w:sz w:val="20"/>
                <w:szCs w:val="20"/>
              </w:rPr>
              <w:t>откорректирован-ной</w:t>
            </w:r>
            <w:proofErr w:type="gramEnd"/>
            <w:r w:rsidRPr="006352A2">
              <w:rPr>
                <w:sz w:val="20"/>
                <w:szCs w:val="20"/>
              </w:rPr>
              <w:t xml:space="preserve"> проектной (сметной), рабочей документации на строительство </w:t>
            </w:r>
          </w:p>
          <w:p w:rsidR="00E11EBD" w:rsidRDefault="00E11E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объектов дошкольного образования</w:t>
            </w:r>
          </w:p>
          <w:p w:rsidR="00FF5887" w:rsidRDefault="00FF5887" w:rsidP="00204B50">
            <w:pPr>
              <w:rPr>
                <w:sz w:val="20"/>
                <w:szCs w:val="20"/>
              </w:rPr>
            </w:pPr>
          </w:p>
          <w:p w:rsidR="00FF5887" w:rsidRDefault="00FF5887" w:rsidP="00204B50">
            <w:pPr>
              <w:rPr>
                <w:sz w:val="20"/>
                <w:szCs w:val="20"/>
              </w:rPr>
            </w:pPr>
          </w:p>
          <w:p w:rsidR="00FF5887" w:rsidRDefault="00FF5887" w:rsidP="00204B50">
            <w:pPr>
              <w:rPr>
                <w:sz w:val="20"/>
                <w:szCs w:val="20"/>
              </w:rPr>
            </w:pPr>
          </w:p>
          <w:p w:rsidR="00FF5887" w:rsidRDefault="00FF5887" w:rsidP="00204B50">
            <w:pPr>
              <w:rPr>
                <w:sz w:val="20"/>
                <w:szCs w:val="20"/>
              </w:rPr>
            </w:pPr>
          </w:p>
          <w:p w:rsidR="00FF5887" w:rsidRDefault="00FF5887" w:rsidP="00204B50">
            <w:pPr>
              <w:rPr>
                <w:sz w:val="20"/>
                <w:szCs w:val="20"/>
              </w:rPr>
            </w:pPr>
          </w:p>
          <w:p w:rsidR="00FF5887" w:rsidRPr="006352A2" w:rsidRDefault="00FF5887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ед.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</w:tr>
      <w:tr w:rsidR="00E11EBD" w:rsidRPr="006352A2" w:rsidTr="00D103D1">
        <w:trPr>
          <w:trHeight w:val="987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</w:tr>
      <w:tr w:rsidR="00E11EBD" w:rsidRPr="006352A2" w:rsidTr="00D103D1">
        <w:trPr>
          <w:trHeight w:val="556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106,5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  <w:p w:rsidR="00FF5887" w:rsidRDefault="00FF5887" w:rsidP="00204B50">
            <w:pPr>
              <w:jc w:val="center"/>
              <w:rPr>
                <w:sz w:val="20"/>
                <w:szCs w:val="20"/>
              </w:rPr>
            </w:pPr>
          </w:p>
          <w:p w:rsidR="00FF5887" w:rsidRDefault="00FF5887" w:rsidP="00204B50">
            <w:pPr>
              <w:jc w:val="center"/>
              <w:rPr>
                <w:sz w:val="20"/>
                <w:szCs w:val="20"/>
              </w:rPr>
            </w:pPr>
          </w:p>
          <w:p w:rsidR="00FF5887" w:rsidRDefault="00FF5887" w:rsidP="00204B50">
            <w:pPr>
              <w:jc w:val="center"/>
              <w:rPr>
                <w:sz w:val="20"/>
                <w:szCs w:val="20"/>
              </w:rPr>
            </w:pPr>
          </w:p>
          <w:p w:rsidR="00FF5887" w:rsidRPr="006352A2" w:rsidRDefault="00FF5887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</w:tr>
      <w:tr w:rsidR="00E11EBD" w:rsidRPr="006352A2" w:rsidTr="00D103D1">
        <w:trPr>
          <w:trHeight w:val="1935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E11EBD" w:rsidRPr="006352A2" w:rsidRDefault="00E11E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EBD" w:rsidRPr="006352A2" w:rsidRDefault="00E11EBD" w:rsidP="00204B50">
            <w:pPr>
              <w:rPr>
                <w:sz w:val="20"/>
                <w:szCs w:val="20"/>
              </w:rPr>
            </w:pPr>
          </w:p>
        </w:tc>
      </w:tr>
      <w:tr w:rsidR="00CC3B68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68" w:rsidRPr="006352A2" w:rsidRDefault="00CC3B68" w:rsidP="003B461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5280,6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5280,5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</w:tr>
      <w:tr w:rsidR="00CC3B68" w:rsidRPr="006352A2" w:rsidTr="007E2F5D">
        <w:trPr>
          <w:trHeight w:val="885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5280,6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5280,5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</w:tr>
      <w:tr w:rsidR="00CC3B68" w:rsidRPr="006352A2" w:rsidTr="007E2F5D">
        <w:trPr>
          <w:trHeight w:val="6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68" w:rsidRPr="006352A2" w:rsidRDefault="00CC3B6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151,8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</w:tr>
      <w:tr w:rsidR="00CC3B68" w:rsidRPr="006352A2" w:rsidTr="003B36F7">
        <w:trPr>
          <w:trHeight w:val="636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68" w:rsidRPr="006352A2" w:rsidRDefault="00CC3B68" w:rsidP="003B461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68" w:rsidRPr="006352A2" w:rsidRDefault="00CC3B68" w:rsidP="003B461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5128,7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68" w:rsidRDefault="00CC3B68" w:rsidP="003B461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5128,7</w:t>
            </w:r>
          </w:p>
          <w:p w:rsidR="00CC3B68" w:rsidRPr="006352A2" w:rsidRDefault="00CC3B68" w:rsidP="00CC3B68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3B68" w:rsidRPr="006352A2" w:rsidRDefault="00CC3B68" w:rsidP="00204B50">
            <w:pPr>
              <w:rPr>
                <w:sz w:val="20"/>
                <w:szCs w:val="20"/>
              </w:rPr>
            </w:pPr>
          </w:p>
        </w:tc>
      </w:tr>
      <w:tr w:rsidR="003A1E78" w:rsidRPr="006352A2" w:rsidTr="007E2F5D">
        <w:trPr>
          <w:trHeight w:val="10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3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352A2">
              <w:rPr>
                <w:sz w:val="20"/>
                <w:szCs w:val="20"/>
              </w:rPr>
              <w:t>2.1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E78" w:rsidRPr="006352A2" w:rsidRDefault="003A1E78" w:rsidP="0056796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6352A2">
              <w:rPr>
                <w:sz w:val="20"/>
                <w:szCs w:val="20"/>
              </w:rPr>
              <w:t>переданных</w:t>
            </w:r>
            <w:proofErr w:type="gramEnd"/>
            <w:r w:rsidRPr="006352A2">
              <w:rPr>
                <w:sz w:val="20"/>
                <w:szCs w:val="20"/>
              </w:rPr>
              <w:t xml:space="preserve"> органам местного самоуправления государственных </w:t>
            </w:r>
          </w:p>
          <w:p w:rsidR="003A1E78" w:rsidRPr="006352A2" w:rsidRDefault="003A1E78" w:rsidP="0017460F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полномочий Ивановской области по выплате компенсации части родительской платы</w:t>
            </w:r>
          </w:p>
          <w:p w:rsidR="003A1E78" w:rsidRPr="006352A2" w:rsidRDefault="003A1E78" w:rsidP="0017460F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E78" w:rsidRPr="006352A2" w:rsidRDefault="003A1E78" w:rsidP="003B461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5280,6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5280,5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Количество детей, посещающих образовательные организации, реализующие </w:t>
            </w:r>
          </w:p>
          <w:p w:rsidR="003A1E78" w:rsidRPr="006352A2" w:rsidRDefault="003A1E7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образовательную программу дошкольного образования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чел.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4672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4709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Отклонение в сторону увеличения обусловлено </w:t>
            </w:r>
            <w:proofErr w:type="gramStart"/>
            <w:r w:rsidRPr="006352A2">
              <w:rPr>
                <w:sz w:val="20"/>
                <w:szCs w:val="20"/>
              </w:rPr>
              <w:t>полной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  <w:p w:rsidR="003A1E78" w:rsidRDefault="003A1E78" w:rsidP="00204B50">
            <w:pPr>
              <w:rPr>
                <w:sz w:val="20"/>
                <w:szCs w:val="20"/>
              </w:rPr>
            </w:pPr>
            <w:proofErr w:type="spellStart"/>
            <w:r w:rsidRPr="006352A2">
              <w:rPr>
                <w:sz w:val="20"/>
                <w:szCs w:val="20"/>
              </w:rPr>
              <w:t>укомплектацией</w:t>
            </w:r>
            <w:proofErr w:type="spellEnd"/>
            <w:r w:rsidRPr="006352A2">
              <w:rPr>
                <w:sz w:val="20"/>
                <w:szCs w:val="20"/>
              </w:rPr>
              <w:t xml:space="preserve"> дошкольных организаций, при имеющихся ранее свободных местах для детей в возрасте от 5 до 7 лет</w:t>
            </w:r>
          </w:p>
          <w:p w:rsidR="000E0553" w:rsidRDefault="000E0553" w:rsidP="00204B50">
            <w:pPr>
              <w:rPr>
                <w:sz w:val="20"/>
                <w:szCs w:val="20"/>
              </w:rPr>
            </w:pPr>
          </w:p>
          <w:p w:rsidR="000E0553" w:rsidRDefault="000E0553" w:rsidP="00204B50">
            <w:pPr>
              <w:rPr>
                <w:sz w:val="20"/>
                <w:szCs w:val="20"/>
              </w:rPr>
            </w:pPr>
          </w:p>
          <w:p w:rsidR="000E0553" w:rsidRDefault="000E0553" w:rsidP="00204B50">
            <w:pPr>
              <w:rPr>
                <w:sz w:val="20"/>
                <w:szCs w:val="20"/>
              </w:rPr>
            </w:pPr>
          </w:p>
          <w:p w:rsidR="000E0553" w:rsidRDefault="000E0553" w:rsidP="00204B50">
            <w:pPr>
              <w:rPr>
                <w:sz w:val="20"/>
                <w:szCs w:val="20"/>
              </w:rPr>
            </w:pPr>
          </w:p>
          <w:p w:rsidR="000E0553" w:rsidRPr="006352A2" w:rsidRDefault="000E0553" w:rsidP="00204B50">
            <w:pPr>
              <w:rPr>
                <w:sz w:val="20"/>
                <w:szCs w:val="20"/>
              </w:rPr>
            </w:pPr>
          </w:p>
        </w:tc>
      </w:tr>
      <w:tr w:rsidR="003A1E78" w:rsidRPr="006352A2" w:rsidTr="007E2F5D">
        <w:trPr>
          <w:trHeight w:val="744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17460F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E78" w:rsidRPr="006352A2" w:rsidRDefault="003A1E78" w:rsidP="003B461D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3B461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5280,6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3B461D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5280,5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</w:tr>
      <w:tr w:rsidR="003A1E78" w:rsidRPr="006352A2" w:rsidTr="007E2F5D">
        <w:trPr>
          <w:trHeight w:val="686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3B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E78" w:rsidRPr="006352A2" w:rsidRDefault="003A1E78" w:rsidP="0017460F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3B461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151,9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151,8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</w:tr>
      <w:tr w:rsidR="003A1E78" w:rsidRPr="006352A2" w:rsidTr="007E2F5D">
        <w:trPr>
          <w:trHeight w:val="603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1E78" w:rsidRPr="006352A2" w:rsidRDefault="003A1E78" w:rsidP="003B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78" w:rsidRPr="006352A2" w:rsidRDefault="003A1E78" w:rsidP="0017460F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78" w:rsidRPr="006352A2" w:rsidRDefault="003A1E78" w:rsidP="003B461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3A1E78" w:rsidRPr="006352A2" w:rsidRDefault="003A1E78" w:rsidP="00F40804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F40804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5128,7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F40804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5128,7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</w:tr>
      <w:tr w:rsidR="003A1E78" w:rsidRPr="006352A2" w:rsidTr="007E2F5D">
        <w:trPr>
          <w:trHeight w:val="3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3B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17460F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3B461D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E78" w:rsidRPr="006352A2" w:rsidRDefault="003A1E78" w:rsidP="00F4080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E78" w:rsidRPr="006352A2" w:rsidRDefault="003A1E78" w:rsidP="00F40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E78" w:rsidRPr="006352A2" w:rsidRDefault="003A1E78" w:rsidP="00F40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Количество детей из малоимущих семей,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1152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1152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</w:tr>
      <w:tr w:rsidR="003A1E78" w:rsidRPr="006352A2" w:rsidTr="007E2F5D">
        <w:trPr>
          <w:trHeight w:val="3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</w:tr>
      <w:tr w:rsidR="003A1E78" w:rsidRPr="006352A2" w:rsidTr="007E2F5D">
        <w:trPr>
          <w:trHeight w:val="1380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6.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Подпрограмма "Поддержка развития системы общего образования городского округа Кинешма"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56796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</w:t>
            </w:r>
            <w:r w:rsidR="003A1E78">
              <w:rPr>
                <w:sz w:val="20"/>
                <w:szCs w:val="20"/>
              </w:rPr>
              <w:t>ние капитального строительства»</w:t>
            </w:r>
            <w:r>
              <w:rPr>
                <w:sz w:val="20"/>
                <w:szCs w:val="20"/>
              </w:rPr>
              <w:t>;</w:t>
            </w:r>
          </w:p>
          <w:p w:rsidR="0017460F" w:rsidRPr="006352A2" w:rsidRDefault="0017460F" w:rsidP="0030403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Управление образования администрации городского округа Кинешма </w:t>
            </w:r>
          </w:p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27724,7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20996,8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87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27724,7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20996,8</w:t>
            </w: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6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17724,7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10996,8</w:t>
            </w: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496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56796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56796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10000,0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56796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10000,0</w:t>
            </w: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251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"Модернизация и развитие инфраструктуры системы общего образования"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56796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56796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56796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Доля обучающихся общеобразовательных организаций, занимающихся в одну смену, в общей численности обучающихся </w:t>
            </w:r>
            <w:proofErr w:type="spellStart"/>
            <w:proofErr w:type="gramStart"/>
            <w:r w:rsidRPr="006352A2">
              <w:rPr>
                <w:sz w:val="20"/>
                <w:szCs w:val="20"/>
              </w:rPr>
              <w:t>общеобразователь-ных</w:t>
            </w:r>
            <w:proofErr w:type="spellEnd"/>
            <w:proofErr w:type="gramEnd"/>
            <w:r w:rsidRPr="006352A2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85,3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85,3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60F" w:rsidRPr="006352A2" w:rsidRDefault="0017460F" w:rsidP="005B58BC">
            <w:pPr>
              <w:rPr>
                <w:sz w:val="20"/>
                <w:szCs w:val="20"/>
              </w:rPr>
            </w:pPr>
          </w:p>
          <w:p w:rsidR="0017460F" w:rsidRPr="006352A2" w:rsidRDefault="0017460F" w:rsidP="005B58BC">
            <w:pPr>
              <w:rPr>
                <w:sz w:val="20"/>
                <w:szCs w:val="20"/>
              </w:rPr>
            </w:pPr>
          </w:p>
        </w:tc>
      </w:tr>
      <w:tr w:rsidR="003A1E78" w:rsidRPr="006352A2" w:rsidTr="007E2F5D">
        <w:trPr>
          <w:trHeight w:val="207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3A1E78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56796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56796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56796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3A1E78" w:rsidRPr="006352A2" w:rsidRDefault="003A1E78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78" w:rsidRPr="006352A2" w:rsidRDefault="003A1E78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567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  <w:r w:rsidRPr="006352A2">
              <w:rPr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1E78" w:rsidRPr="006352A2" w:rsidRDefault="0017460F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Разработка проектно-сметной документации по строительству пристройки МОУ школы № 6 городского округа Кинешма Ивановской области</w:t>
            </w:r>
            <w:r w:rsidR="00F90FF4"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Количество разработанной проектной (сметной), рабочей документации на строительство объектов общего образования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ед.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F01B1D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F01B1D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68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56796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56796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56796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82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F90FF4">
        <w:trPr>
          <w:trHeight w:val="6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F90FF4" w:rsidRPr="006352A2" w:rsidTr="00EA64B2">
        <w:trPr>
          <w:trHeight w:val="70"/>
        </w:trPr>
        <w:tc>
          <w:tcPr>
            <w:tcW w:w="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FF4" w:rsidRPr="006352A2" w:rsidRDefault="00F90FF4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FF4" w:rsidRPr="006352A2" w:rsidRDefault="00F90FF4" w:rsidP="00F90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Разработка проектно-сметной документации по строительству пристройки МОУ школы № 19 городского округа 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F4" w:rsidRPr="006352A2" w:rsidRDefault="00F90FF4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0FF4" w:rsidRPr="006352A2" w:rsidRDefault="00F90FF4" w:rsidP="00F90FF4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0FF4" w:rsidRPr="006352A2" w:rsidRDefault="00F90FF4" w:rsidP="00EA64B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0FF4" w:rsidRPr="006352A2" w:rsidRDefault="00F90FF4" w:rsidP="00F90FF4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90FF4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0FF4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0FF4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0FF4" w:rsidRPr="006352A2" w:rsidRDefault="00F90FF4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0FF4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0FF4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0FF4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0FF4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0FF4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0FF4" w:rsidRPr="006352A2" w:rsidRDefault="00F90FF4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0FF4" w:rsidRPr="006352A2" w:rsidRDefault="00F90FF4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EA64B2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A64B2" w:rsidRPr="006352A2" w:rsidRDefault="00EA64B2" w:rsidP="00EA64B2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4B2" w:rsidRPr="006352A2" w:rsidRDefault="00EA64B2" w:rsidP="00EA64B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A64B2" w:rsidRPr="006352A2" w:rsidRDefault="00EA64B2" w:rsidP="00EA64B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D103D1">
        <w:trPr>
          <w:trHeight w:val="23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A64B2" w:rsidRPr="006352A2" w:rsidRDefault="00EA64B2" w:rsidP="007859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4B2" w:rsidRPr="006352A2" w:rsidRDefault="00EA64B2" w:rsidP="00EA64B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D103D1">
        <w:trPr>
          <w:trHeight w:val="23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6352A2">
              <w:rPr>
                <w:sz w:val="20"/>
                <w:szCs w:val="20"/>
              </w:rPr>
              <w:t>1.2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4B2" w:rsidRPr="006352A2" w:rsidRDefault="00EA64B2" w:rsidP="007859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EA64B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D103D1">
        <w:trPr>
          <w:trHeight w:val="74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7859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EA64B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D103D1">
        <w:trPr>
          <w:trHeight w:val="55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EA64B2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EA64B2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6352A2">
              <w:rPr>
                <w:sz w:val="20"/>
                <w:szCs w:val="20"/>
              </w:rPr>
              <w:t>1.3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Разработка проектной, рабочей документации и проведение государственной экспертизы на строительство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4B2" w:rsidRPr="006352A2" w:rsidRDefault="00EA64B2" w:rsidP="00EA64B2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4B2" w:rsidRPr="006352A2" w:rsidRDefault="00EA64B2" w:rsidP="00EA64B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4B2" w:rsidRPr="006352A2" w:rsidRDefault="00EA64B2" w:rsidP="00EA64B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EA64B2">
        <w:trPr>
          <w:trHeight w:val="487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64B2" w:rsidRPr="006352A2" w:rsidRDefault="00EA64B2" w:rsidP="00EA64B2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64B2" w:rsidRPr="006352A2" w:rsidRDefault="00EA64B2" w:rsidP="00EA64B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A64B2" w:rsidRPr="006352A2" w:rsidRDefault="00EA64B2" w:rsidP="00EA64B2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\\\\\\\</w:t>
            </w: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D103D1">
        <w:trPr>
          <w:trHeight w:val="3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4B2" w:rsidRPr="006352A2" w:rsidRDefault="00EA64B2" w:rsidP="007859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4B2" w:rsidRPr="006352A2" w:rsidRDefault="00EA64B2" w:rsidP="00304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214B9E">
        <w:trPr>
          <w:trHeight w:val="689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7859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304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214B9E">
        <w:trPr>
          <w:trHeight w:val="53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785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4B2" w:rsidRPr="006352A2" w:rsidRDefault="00214B9E" w:rsidP="00214B9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школы на 850 мест по ул. Гагарина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A64B2" w:rsidRPr="006352A2" w:rsidRDefault="00EA64B2" w:rsidP="00EA64B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EA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EA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D103D1">
        <w:trPr>
          <w:trHeight w:val="3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D103D1">
        <w:trPr>
          <w:trHeight w:val="3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EA64B2" w:rsidRPr="006352A2" w:rsidTr="00214B9E">
        <w:trPr>
          <w:trHeight w:val="80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4B2" w:rsidRPr="006352A2" w:rsidRDefault="00EA64B2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4B2" w:rsidRPr="006352A2" w:rsidRDefault="00EA64B2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D103D1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304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  <w:p w:rsidR="00F95A16" w:rsidRDefault="00F95A16" w:rsidP="00EA64B2">
            <w:pPr>
              <w:jc w:val="center"/>
              <w:rPr>
                <w:sz w:val="20"/>
                <w:szCs w:val="20"/>
              </w:rPr>
            </w:pPr>
          </w:p>
          <w:p w:rsidR="00F95A16" w:rsidRDefault="00F95A16" w:rsidP="00EA64B2">
            <w:pPr>
              <w:jc w:val="center"/>
              <w:rPr>
                <w:sz w:val="20"/>
                <w:szCs w:val="20"/>
              </w:rPr>
            </w:pPr>
          </w:p>
          <w:p w:rsidR="00F95A16" w:rsidRDefault="00F95A16" w:rsidP="00EA64B2">
            <w:pPr>
              <w:jc w:val="center"/>
              <w:rPr>
                <w:sz w:val="20"/>
                <w:szCs w:val="20"/>
              </w:rPr>
            </w:pPr>
          </w:p>
          <w:p w:rsidR="00F95A16" w:rsidRPr="006352A2" w:rsidRDefault="00F95A16" w:rsidP="00EA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  <w:p w:rsidR="00F95A16" w:rsidRDefault="00F95A16" w:rsidP="00EA64B2">
            <w:pPr>
              <w:rPr>
                <w:color w:val="000000" w:themeColor="text1"/>
                <w:sz w:val="20"/>
                <w:szCs w:val="20"/>
              </w:rPr>
            </w:pPr>
          </w:p>
          <w:p w:rsidR="00F95A16" w:rsidRDefault="00F95A16" w:rsidP="00EA64B2">
            <w:pPr>
              <w:rPr>
                <w:color w:val="000000" w:themeColor="text1"/>
                <w:sz w:val="20"/>
                <w:szCs w:val="20"/>
              </w:rPr>
            </w:pPr>
          </w:p>
          <w:p w:rsidR="00F95A16" w:rsidRDefault="00F95A16" w:rsidP="00EA64B2">
            <w:pPr>
              <w:rPr>
                <w:color w:val="000000" w:themeColor="text1"/>
                <w:sz w:val="20"/>
                <w:szCs w:val="20"/>
              </w:rPr>
            </w:pPr>
          </w:p>
          <w:p w:rsidR="00F95A16" w:rsidRPr="006352A2" w:rsidRDefault="00F95A16" w:rsidP="00EA64B2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30403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27626,7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20898,8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Количество организаций, реализующих мероприятия по содействию развития общего образования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ед.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13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D103D1">
        <w:trPr>
          <w:trHeight w:val="783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EA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EA64B2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27626,7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20898,8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D103D1">
        <w:trPr>
          <w:trHeight w:val="736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EA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EA64B2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17626,7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10898,8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F95A16">
        <w:trPr>
          <w:trHeight w:val="418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5A16" w:rsidRPr="006352A2" w:rsidRDefault="00F95A16" w:rsidP="00EA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6" w:rsidRPr="006352A2" w:rsidRDefault="00F95A16" w:rsidP="00EA64B2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F95A16" w:rsidRPr="006352A2" w:rsidRDefault="00F95A16" w:rsidP="00F95A16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A16" w:rsidRPr="006352A2" w:rsidRDefault="00F95A16" w:rsidP="00F95A16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95A16" w:rsidRPr="006352A2" w:rsidRDefault="00F95A16" w:rsidP="00F95A16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10000,0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F95A16">
        <w:trPr>
          <w:trHeight w:val="40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Default="00F95A16" w:rsidP="00EA64B2">
            <w:pPr>
              <w:jc w:val="center"/>
              <w:rPr>
                <w:sz w:val="20"/>
                <w:szCs w:val="20"/>
              </w:rPr>
            </w:pPr>
          </w:p>
          <w:p w:rsidR="00F95A16" w:rsidRPr="006352A2" w:rsidRDefault="00F95A16" w:rsidP="00EA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6352A2">
              <w:rPr>
                <w:sz w:val="20"/>
                <w:szCs w:val="20"/>
              </w:rPr>
              <w:t>2.1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F95A16" w:rsidRDefault="00F95A16" w:rsidP="00EA64B2">
            <w:pPr>
              <w:rPr>
                <w:color w:val="000000" w:themeColor="text1"/>
                <w:sz w:val="20"/>
                <w:szCs w:val="20"/>
              </w:rPr>
            </w:pPr>
            <w:r w:rsidRPr="00F95A16">
              <w:rPr>
                <w:color w:val="000000" w:themeColor="text1"/>
                <w:sz w:val="20"/>
                <w:szCs w:val="20"/>
              </w:rPr>
              <w:t>Мероприятие «Обеспечение пожарной безопасности муниципальных организаций общего</w:t>
            </w:r>
          </w:p>
          <w:p w:rsidR="00F95A16" w:rsidRPr="006352A2" w:rsidRDefault="00F95A16" w:rsidP="00EA64B2">
            <w:pPr>
              <w:rPr>
                <w:sz w:val="20"/>
                <w:szCs w:val="20"/>
              </w:rPr>
            </w:pPr>
            <w:r w:rsidRPr="00F95A16">
              <w:rPr>
                <w:color w:val="000000" w:themeColor="text1"/>
                <w:sz w:val="20"/>
                <w:szCs w:val="20"/>
              </w:rPr>
              <w:t>Образования»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1649,7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983,5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30403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Мероприятие выполнено. Отсутствие финансирования в полном объеме при наличии кредиторской задолженности по состоянию на 01.01.2018 в сумме </w:t>
            </w:r>
          </w:p>
          <w:p w:rsidR="00F95A16" w:rsidRPr="006352A2" w:rsidRDefault="00F95A16" w:rsidP="0030403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666,231 тыс. руб.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Доля муниципальных общеобразовательных организаций, соответствующих требованиям </w:t>
            </w:r>
            <w:proofErr w:type="spellStart"/>
            <w:r w:rsidRPr="006352A2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686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30403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30403A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1649,7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30403A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983,5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30403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486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1649,7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983,5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A16" w:rsidRPr="006352A2" w:rsidRDefault="00F95A16" w:rsidP="0030403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859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30403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352A2">
              <w:rPr>
                <w:sz w:val="20"/>
                <w:szCs w:val="20"/>
              </w:rPr>
              <w:t>разработанной</w:t>
            </w:r>
            <w:proofErr w:type="gramEnd"/>
            <w:r w:rsidRPr="006352A2">
              <w:rPr>
                <w:sz w:val="20"/>
                <w:szCs w:val="20"/>
              </w:rPr>
              <w:t xml:space="preserve"> проектно-сметной </w:t>
            </w:r>
          </w:p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документации на модернизацию (ремонт) автоматических </w:t>
            </w:r>
            <w:r w:rsidRPr="006352A2">
              <w:rPr>
                <w:sz w:val="20"/>
                <w:szCs w:val="20"/>
              </w:rPr>
              <w:lastRenderedPageBreak/>
              <w:t>пожарных сигнализаций, систем оповещения и управления эвакуацией людей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345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435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645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D103D1">
        <w:trPr>
          <w:trHeight w:val="39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Укрепление материально-технической базы муниципальных организаций </w:t>
            </w:r>
          </w:p>
          <w:p w:rsidR="00F95A16" w:rsidRDefault="00F95A16" w:rsidP="00C22F8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общего</w:t>
            </w:r>
          </w:p>
          <w:p w:rsidR="00F95A16" w:rsidRPr="006352A2" w:rsidRDefault="00F95A16" w:rsidP="00C22F8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 образования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10337,2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9261,6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71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- 1075,6 тыс. рублей </w:t>
            </w:r>
            <w:r w:rsidRPr="006352A2">
              <w:rPr>
                <w:sz w:val="20"/>
                <w:szCs w:val="20"/>
              </w:rPr>
              <w:t xml:space="preserve">Мероприятие выполнено. Отсутствие финансирования в полном объеме </w:t>
            </w:r>
            <w:proofErr w:type="gramStart"/>
            <w:r w:rsidRPr="006352A2">
              <w:rPr>
                <w:sz w:val="20"/>
                <w:szCs w:val="20"/>
              </w:rPr>
              <w:t>при</w:t>
            </w:r>
            <w:proofErr w:type="gramEnd"/>
            <w:r w:rsidRPr="006352A2">
              <w:rPr>
                <w:sz w:val="20"/>
                <w:szCs w:val="20"/>
              </w:rPr>
              <w:t xml:space="preserve"> </w:t>
            </w:r>
          </w:p>
          <w:p w:rsidR="00F95A16" w:rsidRPr="006352A2" w:rsidRDefault="00F95A16" w:rsidP="007140F0">
            <w:pPr>
              <w:rPr>
                <w:sz w:val="20"/>
                <w:szCs w:val="20"/>
              </w:rPr>
            </w:pPr>
            <w:proofErr w:type="gramStart"/>
            <w:r w:rsidRPr="006352A2">
              <w:rPr>
                <w:sz w:val="20"/>
                <w:szCs w:val="20"/>
              </w:rPr>
              <w:t>наличии</w:t>
            </w:r>
            <w:proofErr w:type="gramEnd"/>
            <w:r w:rsidRPr="006352A2">
              <w:rPr>
                <w:sz w:val="20"/>
                <w:szCs w:val="20"/>
              </w:rPr>
              <w:t xml:space="preserve"> кредиторской задолженности по состоянию на 01.01.2018 в сумме 1060,698 тыс. руб.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Общая площадь помещений общеобразовательных организаций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proofErr w:type="spellStart"/>
            <w:r w:rsidRPr="006352A2">
              <w:rPr>
                <w:sz w:val="20"/>
                <w:szCs w:val="20"/>
              </w:rPr>
              <w:t>кв.м</w:t>
            </w:r>
            <w:proofErr w:type="spellEnd"/>
            <w:r w:rsidRPr="006352A2">
              <w:rPr>
                <w:sz w:val="20"/>
                <w:szCs w:val="20"/>
              </w:rPr>
              <w:t>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64106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64106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D103D1">
        <w:trPr>
          <w:trHeight w:val="9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C22F8E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7140F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10337,2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9261,6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7140F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D103D1">
        <w:trPr>
          <w:trHeight w:val="1663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5A16" w:rsidRPr="006352A2" w:rsidRDefault="00F95A16" w:rsidP="00C22F8E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5A16" w:rsidRPr="006352A2" w:rsidRDefault="00F95A16" w:rsidP="0030403A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30403A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10337,2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30403A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9261,6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7140F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Процент площади помещений общеобразовательных организаций, требующих проведения ремонтных работ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36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714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6352A2">
              <w:rPr>
                <w:sz w:val="20"/>
                <w:szCs w:val="20"/>
              </w:rPr>
              <w:t>2.3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5A16" w:rsidRDefault="00F95A16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Реализация мероприятий по капитальному ремонту объектов общего </w:t>
            </w:r>
          </w:p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15639,8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10653,7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5B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- 4986,1 тыс. рублей </w:t>
            </w:r>
            <w:r w:rsidRPr="006352A2">
              <w:rPr>
                <w:sz w:val="20"/>
                <w:szCs w:val="20"/>
              </w:rPr>
              <w:t xml:space="preserve">Мероприятие выполнено. Отсутствие финансирования в полном объеме при наличии </w:t>
            </w:r>
            <w:r w:rsidRPr="006352A2">
              <w:rPr>
                <w:sz w:val="20"/>
                <w:szCs w:val="20"/>
              </w:rPr>
              <w:lastRenderedPageBreak/>
              <w:t>кредиторской задолженности по состоянию на 01.01.2018 в сумме 296,253 тыс. руб.  Окончательная оплата исполненного контракта - 2018 год (из-за отсутствия пакета документов к оплате)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 xml:space="preserve">Количество объектов общего образования, в которых проведен капитальный ремонт зданий и помещений, </w:t>
            </w:r>
            <w:r w:rsidRPr="006352A2">
              <w:rPr>
                <w:sz w:val="20"/>
                <w:szCs w:val="20"/>
              </w:rPr>
              <w:lastRenderedPageBreak/>
              <w:t>являющихся объектами культурного наследия</w:t>
            </w:r>
          </w:p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>ед.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76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16" w:rsidRPr="006352A2" w:rsidRDefault="00F95A16" w:rsidP="007140F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7140F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15639,8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7140F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10653,7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6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5639,8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653,7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F95A16" w:rsidRPr="006352A2" w:rsidTr="007E2F5D">
        <w:trPr>
          <w:trHeight w:val="131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5B58B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10000,0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10000,0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5A16" w:rsidRPr="006352A2" w:rsidRDefault="00F95A16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95A16" w:rsidRPr="006352A2" w:rsidRDefault="00F95A16" w:rsidP="00204B50">
            <w:pPr>
              <w:rPr>
                <w:sz w:val="20"/>
                <w:szCs w:val="20"/>
              </w:rPr>
            </w:pPr>
          </w:p>
        </w:tc>
      </w:tr>
      <w:tr w:rsidR="00BA1E9F" w:rsidRPr="006352A2" w:rsidTr="00285029">
        <w:trPr>
          <w:trHeight w:val="43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E9F" w:rsidRPr="006352A2" w:rsidRDefault="00BA1E9F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Основное мероприятие "Развитие </w:t>
            </w:r>
            <w:proofErr w:type="gramStart"/>
            <w:r w:rsidRPr="006352A2">
              <w:rPr>
                <w:sz w:val="20"/>
                <w:szCs w:val="20"/>
              </w:rPr>
              <w:t>интеллектуального</w:t>
            </w:r>
            <w:proofErr w:type="gramEnd"/>
            <w:r w:rsidRPr="006352A2">
              <w:rPr>
                <w:sz w:val="20"/>
                <w:szCs w:val="20"/>
              </w:rPr>
              <w:t xml:space="preserve"> и творческого </w:t>
            </w:r>
          </w:p>
          <w:p w:rsidR="00BA1E9F" w:rsidRPr="006352A2" w:rsidRDefault="00BA1E9F" w:rsidP="00116F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потенциала </w:t>
            </w:r>
            <w:proofErr w:type="gramStart"/>
            <w:r w:rsidRPr="006352A2">
              <w:rPr>
                <w:sz w:val="20"/>
                <w:szCs w:val="20"/>
              </w:rPr>
              <w:t>обучающихся</w:t>
            </w:r>
            <w:proofErr w:type="gramEnd"/>
            <w:r w:rsidRPr="006352A2">
              <w:rPr>
                <w:sz w:val="20"/>
                <w:szCs w:val="20"/>
              </w:rPr>
              <w:t>"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E9F" w:rsidRPr="006352A2" w:rsidRDefault="00BA1E9F" w:rsidP="005B58B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9F" w:rsidRPr="006352A2" w:rsidRDefault="00BA1E9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9F" w:rsidRPr="006352A2" w:rsidRDefault="00BA1E9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E9F" w:rsidRPr="00BA1E9F" w:rsidRDefault="00BA1E9F" w:rsidP="00116FEE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E9F" w:rsidRPr="00BA1E9F" w:rsidRDefault="00BA1E9F" w:rsidP="00116FEE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E9F" w:rsidRPr="006352A2" w:rsidRDefault="00BA1E9F" w:rsidP="00116FE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E9F" w:rsidRPr="006352A2" w:rsidRDefault="00BA1E9F" w:rsidP="00116FEE">
            <w:pPr>
              <w:rPr>
                <w:sz w:val="20"/>
                <w:szCs w:val="20"/>
              </w:rPr>
            </w:pPr>
          </w:p>
        </w:tc>
      </w:tr>
      <w:tr w:rsidR="00BA1E9F" w:rsidRPr="006352A2" w:rsidTr="00285029">
        <w:trPr>
          <w:trHeight w:val="626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E9F" w:rsidRPr="006352A2" w:rsidRDefault="00BA1E9F" w:rsidP="00116FEE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9F" w:rsidRPr="006352A2" w:rsidRDefault="00BA1E9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E9F" w:rsidRPr="006352A2" w:rsidRDefault="00BA1E9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9F" w:rsidRPr="00BA1E9F" w:rsidRDefault="00BA1E9F" w:rsidP="00204B50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9F" w:rsidRPr="00BA1E9F" w:rsidRDefault="00BA1E9F" w:rsidP="00204B50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</w:tr>
      <w:tr w:rsidR="00BA1E9F" w:rsidRPr="006352A2" w:rsidTr="00285029">
        <w:trPr>
          <w:trHeight w:val="821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9F" w:rsidRPr="006352A2" w:rsidRDefault="00BA1E9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1E9F" w:rsidRPr="006352A2" w:rsidRDefault="00BA1E9F" w:rsidP="00116FEE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E9F" w:rsidRPr="006352A2" w:rsidRDefault="00BA1E9F" w:rsidP="005B58B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1E9F" w:rsidRPr="006352A2" w:rsidRDefault="00BA1E9F" w:rsidP="005B58B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E9F" w:rsidRPr="006352A2" w:rsidRDefault="00BA1E9F" w:rsidP="005B58BC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E9F" w:rsidRPr="006352A2" w:rsidRDefault="00BA1E9F" w:rsidP="005B58BC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E9F" w:rsidRPr="00BA1E9F" w:rsidRDefault="00BA1E9F" w:rsidP="00204B50">
            <w:pPr>
              <w:rPr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E9F" w:rsidRPr="006352A2" w:rsidRDefault="00BA1E9F" w:rsidP="00204B50">
            <w:pPr>
              <w:rPr>
                <w:sz w:val="20"/>
                <w:szCs w:val="20"/>
              </w:rPr>
            </w:pPr>
          </w:p>
        </w:tc>
      </w:tr>
      <w:tr w:rsidR="005922BD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922BD" w:rsidRPr="006352A2" w:rsidRDefault="005922BD" w:rsidP="005B5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6352A2">
              <w:rPr>
                <w:sz w:val="20"/>
                <w:szCs w:val="20"/>
              </w:rPr>
              <w:t>3.1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Мероприятия в рамках подготовки и участия во Всероссийской </w:t>
            </w:r>
            <w:r w:rsidRPr="006352A2">
              <w:rPr>
                <w:sz w:val="20"/>
                <w:szCs w:val="20"/>
              </w:rPr>
              <w:lastRenderedPageBreak/>
              <w:t>олимпиаде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Количество участников Всероссийской олимпиады школьников </w:t>
            </w:r>
            <w:r w:rsidRPr="006352A2">
              <w:rPr>
                <w:sz w:val="20"/>
                <w:szCs w:val="20"/>
              </w:rPr>
              <w:lastRenderedPageBreak/>
              <w:t xml:space="preserve">муниципального, регионального уровня и заключительных этапов 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1230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1261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Отклонение значения целевого показателя в сторону </w:t>
            </w:r>
            <w:r w:rsidRPr="006352A2">
              <w:rPr>
                <w:sz w:val="20"/>
                <w:szCs w:val="20"/>
              </w:rPr>
              <w:lastRenderedPageBreak/>
              <w:t>увеличения обусловлено повышением качества подготовки обучающихся по отдельным дисциплинам, и как, следствие, увеличение участников регионального уровня и заключительного этапа</w:t>
            </w:r>
          </w:p>
        </w:tc>
      </w:tr>
      <w:tr w:rsidR="005922BD" w:rsidRPr="006352A2" w:rsidTr="007E2F5D">
        <w:trPr>
          <w:trHeight w:val="93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2BD" w:rsidRPr="006352A2" w:rsidRDefault="005922BD" w:rsidP="00116F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</w:tr>
      <w:tr w:rsidR="005922BD" w:rsidRPr="006352A2" w:rsidTr="007E2F5D">
        <w:trPr>
          <w:trHeight w:val="174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922BD" w:rsidRPr="006352A2" w:rsidRDefault="005922BD" w:rsidP="005B58BC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BD" w:rsidRPr="006352A2" w:rsidRDefault="005922BD" w:rsidP="005B58BC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BD" w:rsidRPr="006352A2" w:rsidRDefault="005922BD" w:rsidP="00A81ECF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98,0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</w:tr>
      <w:tr w:rsidR="005922BD" w:rsidRPr="006352A2" w:rsidTr="00D103D1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Подпрограмма "Поддержка развития системы дополнительного образования городского округа </w:t>
            </w:r>
          </w:p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Кинешма"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531,4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365,1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</w:tr>
      <w:tr w:rsidR="005922BD" w:rsidRPr="006352A2" w:rsidTr="00D103D1">
        <w:trPr>
          <w:trHeight w:val="800"/>
        </w:trPr>
        <w:tc>
          <w:tcPr>
            <w:tcW w:w="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2BD" w:rsidRPr="006352A2" w:rsidRDefault="005922BD" w:rsidP="00116F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531,4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365,1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</w:tr>
      <w:tr w:rsidR="005922BD" w:rsidRPr="006352A2" w:rsidTr="00D103D1">
        <w:trPr>
          <w:trHeight w:val="765"/>
        </w:trPr>
        <w:tc>
          <w:tcPr>
            <w:tcW w:w="5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22BD" w:rsidRPr="006352A2" w:rsidRDefault="005922BD" w:rsidP="00A81ECF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BD" w:rsidRPr="006352A2" w:rsidRDefault="005922BD" w:rsidP="00A81ECF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531,4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22BD" w:rsidRPr="006352A2" w:rsidRDefault="005922BD" w:rsidP="00A81ECF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365,1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22BD" w:rsidRPr="006352A2" w:rsidRDefault="005922BD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405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A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352A2"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Основное мероприятие "Содействие развитию дополнительного образования"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531,4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365,1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Количество организаций, реализующих мероприятия по содействию развития дополнительного образования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ед.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58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531,4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365,1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767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460F" w:rsidRPr="006352A2" w:rsidRDefault="0017460F" w:rsidP="00A81ECF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A81ECF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531,4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A81ECF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365,1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36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A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  <w:r w:rsidRPr="006352A2">
              <w:rPr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>Обеспечение пожарной безопасности муниципальных организаций дополнительного образования в сфере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Доля муниципальных организаций дополнительного образования, соответствующих требованиям </w:t>
            </w:r>
            <w:proofErr w:type="spellStart"/>
            <w:r w:rsidRPr="006352A2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172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A81ECF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A81ECF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A81ECF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8E6085">
        <w:trPr>
          <w:trHeight w:val="261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352A2">
              <w:rPr>
                <w:sz w:val="20"/>
                <w:szCs w:val="20"/>
              </w:rPr>
              <w:t>1.2.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«</w:t>
            </w:r>
            <w:r w:rsidRPr="006352A2">
              <w:rPr>
                <w:sz w:val="20"/>
                <w:szCs w:val="20"/>
              </w:rPr>
              <w:t>Мероприятия в рамках подготовки и участия в Спартакиаде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116F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116FEE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116FEE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248,5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CA694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Мероприятие выполнено. Отсутствие финансирования в полном объеме при наличии кредиторской задолженности по состоянию на 01.01.2018 в сумме 0,556 тыс. руб.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Количество мероприятий в рамках проведения Спартакиады школьников регионального и муниципального этапов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шт.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17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19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975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116F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116FEE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116FEE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248,5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109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460F" w:rsidRPr="006352A2" w:rsidRDefault="0017460F" w:rsidP="00CA694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CA694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CA694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248,5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16FEE" w:rsidRPr="006352A2" w:rsidTr="008E6085">
        <w:trPr>
          <w:trHeight w:val="528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CA6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352A2">
              <w:rPr>
                <w:sz w:val="20"/>
                <w:szCs w:val="20"/>
              </w:rPr>
              <w:t>1.3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352A2">
              <w:rPr>
                <w:sz w:val="20"/>
                <w:szCs w:val="20"/>
              </w:rPr>
              <w:t xml:space="preserve">Укрепление материально-технической базы организаций дополнительного образования в сфере </w:t>
            </w:r>
            <w:r w:rsidRPr="006352A2">
              <w:rPr>
                <w:sz w:val="20"/>
                <w:szCs w:val="20"/>
              </w:rPr>
              <w:lastRenderedPageBreak/>
              <w:t>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FEE" w:rsidRPr="006352A2" w:rsidRDefault="00116FEE" w:rsidP="00CA694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lastRenderedPageBreak/>
              <w:t>Комитет по культуре и туризму администрации городского округа Кинешма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Общая площадь помещений организаций дополнительного образования в сфере культуры и искусства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  <w:proofErr w:type="spellStart"/>
            <w:r w:rsidRPr="006352A2">
              <w:rPr>
                <w:sz w:val="20"/>
                <w:szCs w:val="20"/>
              </w:rPr>
              <w:t>кв.м</w:t>
            </w:r>
            <w:proofErr w:type="spellEnd"/>
            <w:r w:rsidRPr="006352A2">
              <w:rPr>
                <w:sz w:val="20"/>
                <w:szCs w:val="20"/>
              </w:rPr>
              <w:t>.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2610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2610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</w:tr>
      <w:tr w:rsidR="00116FEE" w:rsidRPr="006352A2" w:rsidTr="007E2F5D">
        <w:trPr>
          <w:trHeight w:val="128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16FEE" w:rsidRPr="006352A2" w:rsidRDefault="00116FEE" w:rsidP="00CA6941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CA694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CA6941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</w:tr>
      <w:tr w:rsidR="00116FEE" w:rsidRPr="006352A2" w:rsidTr="008E6085">
        <w:trPr>
          <w:trHeight w:val="222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EE" w:rsidRPr="006352A2" w:rsidRDefault="00116FEE" w:rsidP="00116F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культуры и искусства, требующих проведения ремонтных работ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EE" w:rsidRPr="006352A2" w:rsidRDefault="00116FEE" w:rsidP="00116FEE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EE" w:rsidRPr="006352A2" w:rsidRDefault="00116FEE" w:rsidP="00116FEE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EE" w:rsidRPr="006352A2" w:rsidRDefault="00116FEE" w:rsidP="00116FEE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10,3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16FEE" w:rsidP="00116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  <w:r w:rsidR="0017460F" w:rsidRPr="006352A2">
              <w:rPr>
                <w:sz w:val="20"/>
                <w:szCs w:val="20"/>
              </w:rPr>
              <w:t>1.4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Укрепление материально-технической базы организаций дополнительного образования в сфере образования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281,4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116,6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116F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Мероприятие выполнено. Отсутствие финансирования в полном объеме при наличии кредиторской задолженности по состоянию на 01.01.2018 в сумме 164,761 тыс. руб.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 xml:space="preserve">Общая площадь помещений организаций дополнительного образования в сфере образования 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proofErr w:type="spellStart"/>
            <w:r w:rsidRPr="006352A2">
              <w:rPr>
                <w:sz w:val="20"/>
                <w:szCs w:val="20"/>
              </w:rPr>
              <w:t>кв.м</w:t>
            </w:r>
            <w:proofErr w:type="spellEnd"/>
            <w:r w:rsidRPr="006352A2">
              <w:rPr>
                <w:sz w:val="20"/>
                <w:szCs w:val="20"/>
              </w:rPr>
              <w:t>.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2363,2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2363,2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7460F" w:rsidRPr="006352A2" w:rsidTr="007E2F5D">
        <w:trPr>
          <w:trHeight w:val="61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60F" w:rsidRPr="006352A2" w:rsidRDefault="0017460F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116,6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60F" w:rsidRPr="006352A2" w:rsidRDefault="0017460F" w:rsidP="00204B50">
            <w:pPr>
              <w:rPr>
                <w:sz w:val="20"/>
                <w:szCs w:val="20"/>
              </w:rPr>
            </w:pPr>
          </w:p>
        </w:tc>
      </w:tr>
      <w:tr w:rsidR="00116FEE" w:rsidRPr="006352A2" w:rsidTr="007E2F5D">
        <w:trPr>
          <w:trHeight w:val="34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16FEE" w:rsidRPr="006352A2" w:rsidRDefault="00116FEE" w:rsidP="00116FEE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116FEE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281,4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116FEE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116,6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</w:tr>
      <w:tr w:rsidR="00116FEE" w:rsidRPr="006352A2" w:rsidTr="007E2F5D">
        <w:trPr>
          <w:trHeight w:val="205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образования, требующих проведения ремонтных работ</w:t>
            </w: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54,0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16FEE" w:rsidRPr="006352A2" w:rsidRDefault="00116FEE" w:rsidP="00204B50">
            <w:pPr>
              <w:jc w:val="center"/>
              <w:rPr>
                <w:sz w:val="20"/>
                <w:szCs w:val="20"/>
              </w:rPr>
            </w:pPr>
            <w:r w:rsidRPr="006352A2">
              <w:rPr>
                <w:sz w:val="20"/>
                <w:szCs w:val="20"/>
              </w:rPr>
              <w:t>54,0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6FEE" w:rsidRPr="006352A2" w:rsidRDefault="00116FEE" w:rsidP="00204B50">
            <w:pPr>
              <w:rPr>
                <w:sz w:val="20"/>
                <w:szCs w:val="20"/>
              </w:rPr>
            </w:pPr>
          </w:p>
        </w:tc>
      </w:tr>
    </w:tbl>
    <w:p w:rsidR="00F90FF4" w:rsidRDefault="00F90FF4" w:rsidP="008E6085">
      <w:pPr>
        <w:tabs>
          <w:tab w:val="left" w:pos="0"/>
        </w:tabs>
      </w:pPr>
    </w:p>
    <w:p w:rsidR="00F90FF4" w:rsidRDefault="00F90FF4" w:rsidP="00401980">
      <w:pPr>
        <w:tabs>
          <w:tab w:val="left" w:pos="0"/>
        </w:tabs>
        <w:jc w:val="center"/>
      </w:pPr>
    </w:p>
    <w:p w:rsidR="00482F25" w:rsidRDefault="00482F25" w:rsidP="00401980">
      <w:pPr>
        <w:tabs>
          <w:tab w:val="left" w:pos="0"/>
        </w:tabs>
        <w:jc w:val="center"/>
      </w:pPr>
    </w:p>
    <w:p w:rsidR="00586B99" w:rsidRDefault="00586B99" w:rsidP="008E6085">
      <w:pPr>
        <w:tabs>
          <w:tab w:val="left" w:pos="0"/>
        </w:tabs>
      </w:pPr>
    </w:p>
    <w:p w:rsidR="00586B99" w:rsidRDefault="00586B99" w:rsidP="00401980">
      <w:pPr>
        <w:tabs>
          <w:tab w:val="left" w:pos="0"/>
        </w:tabs>
        <w:jc w:val="center"/>
        <w:sectPr w:rsidR="00586B99" w:rsidSect="00725B2A">
          <w:pgSz w:w="16838" w:h="11906" w:orient="landscape" w:code="9"/>
          <w:pgMar w:top="624" w:right="680" w:bottom="1418" w:left="680" w:header="709" w:footer="709" w:gutter="0"/>
          <w:cols w:space="708"/>
          <w:docGrid w:linePitch="360"/>
        </w:sectPr>
      </w:pPr>
    </w:p>
    <w:p w:rsidR="00586B99" w:rsidRPr="004715A2" w:rsidRDefault="00586B99" w:rsidP="00586B99">
      <w:pPr>
        <w:pStyle w:val="a5"/>
        <w:numPr>
          <w:ilvl w:val="0"/>
          <w:numId w:val="3"/>
        </w:numPr>
        <w:jc w:val="center"/>
        <w:rPr>
          <w:b/>
        </w:rPr>
      </w:pPr>
      <w:r w:rsidRPr="004715A2">
        <w:rPr>
          <w:b/>
        </w:rPr>
        <w:lastRenderedPageBreak/>
        <w:t xml:space="preserve">Сведения об оценке эффективности реализации </w:t>
      </w:r>
    </w:p>
    <w:p w:rsidR="00586B99" w:rsidRPr="00EA52C9" w:rsidRDefault="00586B99" w:rsidP="00586B99">
      <w:pPr>
        <w:pStyle w:val="a5"/>
        <w:ind w:left="394"/>
        <w:jc w:val="center"/>
        <w:rPr>
          <w:b/>
        </w:rPr>
      </w:pPr>
      <w:r w:rsidRPr="004715A2">
        <w:rPr>
          <w:b/>
        </w:rPr>
        <w:t>муниципальных Программ в 201</w:t>
      </w:r>
      <w:r w:rsidR="003B30E5">
        <w:rPr>
          <w:b/>
        </w:rPr>
        <w:t>7</w:t>
      </w:r>
      <w:r w:rsidRPr="004715A2">
        <w:rPr>
          <w:b/>
        </w:rPr>
        <w:t xml:space="preserve"> году</w:t>
      </w:r>
    </w:p>
    <w:p w:rsidR="00586B99" w:rsidRDefault="00586B99" w:rsidP="00586B99">
      <w:pPr>
        <w:pStyle w:val="a5"/>
        <w:ind w:left="394"/>
        <w:jc w:val="center"/>
        <w:rPr>
          <w:b/>
        </w:rPr>
      </w:pPr>
    </w:p>
    <w:tbl>
      <w:tblPr>
        <w:tblStyle w:val="a6"/>
        <w:tblW w:w="10455" w:type="dxa"/>
        <w:jc w:val="center"/>
        <w:tblInd w:w="-318" w:type="dxa"/>
        <w:tblLayout w:type="fixed"/>
        <w:tblLook w:val="01E0" w:firstRow="1" w:lastRow="1" w:firstColumn="1" w:lastColumn="1" w:noHBand="0" w:noVBand="0"/>
      </w:tblPr>
      <w:tblGrid>
        <w:gridCol w:w="834"/>
        <w:gridCol w:w="3828"/>
        <w:gridCol w:w="2622"/>
        <w:gridCol w:w="3171"/>
      </w:tblGrid>
      <w:tr w:rsidR="00586B99" w:rsidTr="0094077F">
        <w:trPr>
          <w:tblHeader/>
          <w:jc w:val="center"/>
        </w:trPr>
        <w:tc>
          <w:tcPr>
            <w:tcW w:w="834" w:type="dxa"/>
          </w:tcPr>
          <w:p w:rsidR="00586B99" w:rsidRPr="00EE5845" w:rsidRDefault="00586B99" w:rsidP="00F40804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№</w:t>
            </w:r>
            <w:proofErr w:type="gramStart"/>
            <w:r w:rsidRPr="001134EB">
              <w:rPr>
                <w:b/>
                <w:sz w:val="24"/>
                <w:szCs w:val="24"/>
              </w:rPr>
              <w:t>п</w:t>
            </w:r>
            <w:proofErr w:type="gramEnd"/>
            <w:r w:rsidRPr="001134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586B99" w:rsidRPr="00EE5845" w:rsidRDefault="00586B99" w:rsidP="00F40804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622" w:type="dxa"/>
          </w:tcPr>
          <w:p w:rsidR="00586B99" w:rsidRDefault="00586B99" w:rsidP="00F40804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Оценка</w:t>
            </w:r>
          </w:p>
          <w:p w:rsidR="00586B99" w:rsidRDefault="00586B99" w:rsidP="00F40804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 эффек</w:t>
            </w:r>
            <w:r w:rsidRPr="00EE5845">
              <w:rPr>
                <w:b/>
                <w:sz w:val="24"/>
                <w:szCs w:val="24"/>
              </w:rPr>
              <w:softHyphen/>
              <w:t xml:space="preserve">тивности реализации </w:t>
            </w:r>
          </w:p>
          <w:p w:rsidR="00586B99" w:rsidRDefault="00586B99" w:rsidP="00F40804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>201</w:t>
            </w:r>
            <w:r w:rsidR="00A50481">
              <w:rPr>
                <w:b/>
                <w:sz w:val="24"/>
                <w:szCs w:val="24"/>
              </w:rPr>
              <w:t>7</w:t>
            </w:r>
            <w:r w:rsidRPr="00EE5845">
              <w:rPr>
                <w:b/>
                <w:sz w:val="24"/>
                <w:szCs w:val="24"/>
              </w:rPr>
              <w:t>году</w:t>
            </w:r>
          </w:p>
          <w:p w:rsidR="00586B99" w:rsidRPr="00EE5845" w:rsidRDefault="00586B99" w:rsidP="00F408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3171" w:type="dxa"/>
          </w:tcPr>
          <w:p w:rsidR="00586B99" w:rsidRPr="00EE5845" w:rsidRDefault="00586B99" w:rsidP="00F40804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Предложения о целесообразности продолжения, необходимости  прекращения реализации или об изменении начиная с очередного финансового года ранее утвержденных Программ, в </w:t>
            </w:r>
            <w:proofErr w:type="spellStart"/>
            <w:r w:rsidRPr="00EE5845">
              <w:rPr>
                <w:b/>
                <w:sz w:val="24"/>
                <w:szCs w:val="24"/>
              </w:rPr>
              <w:t>т.ч</w:t>
            </w:r>
            <w:proofErr w:type="spellEnd"/>
            <w:r w:rsidRPr="00EE5845">
              <w:rPr>
                <w:b/>
                <w:sz w:val="24"/>
                <w:szCs w:val="24"/>
              </w:rPr>
              <w:t>. необходимости изменения объема бюджетных ассигнований на финансовое обеспечение реализации Программ</w:t>
            </w:r>
          </w:p>
        </w:tc>
      </w:tr>
      <w:tr w:rsidR="003A6699" w:rsidTr="003A6699">
        <w:trPr>
          <w:trHeight w:val="905"/>
          <w:jc w:val="center"/>
        </w:trPr>
        <w:tc>
          <w:tcPr>
            <w:tcW w:w="834" w:type="dxa"/>
          </w:tcPr>
          <w:p w:rsidR="003A6699" w:rsidRPr="003A6699" w:rsidRDefault="003A6699" w:rsidP="002819C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A6699" w:rsidRPr="003A6699" w:rsidRDefault="003A6699" w:rsidP="002819C4">
            <w:pPr>
              <w:rPr>
                <w:b/>
                <w:sz w:val="24"/>
                <w:szCs w:val="24"/>
              </w:rPr>
            </w:pPr>
            <w:r w:rsidRPr="003A6699">
              <w:rPr>
                <w:b/>
                <w:sz w:val="24"/>
                <w:szCs w:val="24"/>
              </w:rPr>
              <w:t>Управление муниципальным имуществом в городском округе Кинешма</w:t>
            </w:r>
          </w:p>
        </w:tc>
        <w:tc>
          <w:tcPr>
            <w:tcW w:w="2622" w:type="dxa"/>
          </w:tcPr>
          <w:p w:rsidR="003A6699" w:rsidRPr="003A6699" w:rsidRDefault="003A6699" w:rsidP="002819C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0,92</w:t>
            </w:r>
          </w:p>
          <w:p w:rsidR="003A6699" w:rsidRPr="003A6699" w:rsidRDefault="003A6699" w:rsidP="002819C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3A6699" w:rsidRPr="003A6699" w:rsidRDefault="003A6699" w:rsidP="002819C4">
            <w:pPr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Целесообразно продолжить реализацию муниципальной Программы в 2018 году</w:t>
            </w:r>
          </w:p>
        </w:tc>
      </w:tr>
      <w:tr w:rsidR="003A6699" w:rsidTr="003A6699">
        <w:trPr>
          <w:trHeight w:val="833"/>
          <w:jc w:val="center"/>
        </w:trPr>
        <w:tc>
          <w:tcPr>
            <w:tcW w:w="834" w:type="dxa"/>
          </w:tcPr>
          <w:p w:rsidR="003A6699" w:rsidRPr="003A6699" w:rsidRDefault="003A6699" w:rsidP="002819C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3A6699" w:rsidRPr="003A6699" w:rsidRDefault="003A6699" w:rsidP="002819C4">
            <w:pPr>
              <w:pStyle w:val="a7"/>
              <w:spacing w:before="0" w:beforeAutospacing="0" w:after="0"/>
            </w:pPr>
            <w:r w:rsidRPr="003A6699">
              <w:t>«Обеспечение деятельности КИЗО администрации городского округа Кинешма»</w:t>
            </w:r>
          </w:p>
        </w:tc>
        <w:tc>
          <w:tcPr>
            <w:tcW w:w="2622" w:type="dxa"/>
          </w:tcPr>
          <w:p w:rsidR="003A6699" w:rsidRPr="003A6699" w:rsidRDefault="003A6699" w:rsidP="002819C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1,22</w:t>
            </w:r>
          </w:p>
          <w:p w:rsidR="003A6699" w:rsidRPr="003A6699" w:rsidRDefault="003A6699" w:rsidP="00176320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(высокоэффективн</w:t>
            </w:r>
            <w:r w:rsidR="00176320">
              <w:rPr>
                <w:sz w:val="24"/>
                <w:szCs w:val="24"/>
              </w:rPr>
              <w:t>а</w:t>
            </w:r>
            <w:r w:rsidRPr="003A6699">
              <w:rPr>
                <w:sz w:val="24"/>
                <w:szCs w:val="24"/>
              </w:rPr>
              <w:t>я)</w:t>
            </w:r>
          </w:p>
        </w:tc>
        <w:tc>
          <w:tcPr>
            <w:tcW w:w="3171" w:type="dxa"/>
          </w:tcPr>
          <w:p w:rsidR="003A6699" w:rsidRPr="003A6699" w:rsidRDefault="003A6699" w:rsidP="002819C4">
            <w:pPr>
              <w:rPr>
                <w:sz w:val="24"/>
                <w:szCs w:val="24"/>
              </w:rPr>
            </w:pPr>
          </w:p>
        </w:tc>
      </w:tr>
      <w:tr w:rsidR="003A6699" w:rsidTr="002819C4">
        <w:trPr>
          <w:jc w:val="center"/>
        </w:trPr>
        <w:tc>
          <w:tcPr>
            <w:tcW w:w="834" w:type="dxa"/>
          </w:tcPr>
          <w:p w:rsidR="003A6699" w:rsidRPr="003A6699" w:rsidRDefault="003A6699" w:rsidP="002819C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3A6699" w:rsidRPr="003A6699" w:rsidRDefault="003A6699" w:rsidP="002819C4">
            <w:pPr>
              <w:rPr>
                <w:b/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2622" w:type="dxa"/>
          </w:tcPr>
          <w:p w:rsidR="003A6699" w:rsidRPr="003A6699" w:rsidRDefault="003A6699" w:rsidP="002819C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0,67</w:t>
            </w:r>
          </w:p>
          <w:p w:rsidR="003A6699" w:rsidRPr="003A6699" w:rsidRDefault="003A6699" w:rsidP="002819C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3A6699" w:rsidRPr="00FC1080" w:rsidRDefault="003A6699" w:rsidP="002819C4">
            <w:pPr>
              <w:rPr>
                <w:sz w:val="20"/>
                <w:szCs w:val="20"/>
              </w:rPr>
            </w:pPr>
          </w:p>
        </w:tc>
      </w:tr>
      <w:tr w:rsidR="00353E9E" w:rsidTr="0094077F">
        <w:trPr>
          <w:trHeight w:val="1126"/>
          <w:jc w:val="center"/>
        </w:trPr>
        <w:tc>
          <w:tcPr>
            <w:tcW w:w="834" w:type="dxa"/>
          </w:tcPr>
          <w:p w:rsidR="00353E9E" w:rsidRPr="003A6699" w:rsidRDefault="00353E9E" w:rsidP="00F4080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53E9E" w:rsidRPr="003A6699" w:rsidRDefault="00353E9E" w:rsidP="00F40804">
            <w:pPr>
              <w:rPr>
                <w:b/>
                <w:sz w:val="24"/>
                <w:szCs w:val="24"/>
              </w:rPr>
            </w:pPr>
            <w:r w:rsidRPr="003A6699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2622" w:type="dxa"/>
          </w:tcPr>
          <w:p w:rsidR="00353E9E" w:rsidRPr="003A6699" w:rsidRDefault="00353E9E" w:rsidP="00F4080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-</w:t>
            </w:r>
          </w:p>
          <w:p w:rsidR="00353E9E" w:rsidRPr="003A6699" w:rsidRDefault="003A6699" w:rsidP="003A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53E9E" w:rsidRPr="003A6699">
              <w:rPr>
                <w:sz w:val="20"/>
                <w:szCs w:val="20"/>
              </w:rPr>
              <w:t>изменения в Программу не внесены</w:t>
            </w:r>
            <w:r>
              <w:rPr>
                <w:sz w:val="20"/>
                <w:szCs w:val="20"/>
              </w:rPr>
              <w:t>:</w:t>
            </w:r>
            <w:r w:rsidR="0020225F">
              <w:rPr>
                <w:sz w:val="20"/>
                <w:szCs w:val="20"/>
              </w:rPr>
              <w:t xml:space="preserve"> средства, запланированные на реализацию мероприятия перераспределены)</w:t>
            </w:r>
          </w:p>
        </w:tc>
        <w:tc>
          <w:tcPr>
            <w:tcW w:w="3171" w:type="dxa"/>
          </w:tcPr>
          <w:p w:rsidR="00353E9E" w:rsidRPr="003A6699" w:rsidRDefault="00353E9E" w:rsidP="00353E9E">
            <w:pPr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Поскольку Программа  имеет социальную направленность</w:t>
            </w:r>
          </w:p>
          <w:p w:rsidR="00353E9E" w:rsidRPr="003A6699" w:rsidRDefault="00353E9E" w:rsidP="00353E9E">
            <w:pPr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целесообразно продолжить её реализацию в 2018 году</w:t>
            </w:r>
          </w:p>
        </w:tc>
      </w:tr>
      <w:tr w:rsidR="00353E9E" w:rsidTr="0020225F">
        <w:trPr>
          <w:trHeight w:val="552"/>
          <w:jc w:val="center"/>
        </w:trPr>
        <w:tc>
          <w:tcPr>
            <w:tcW w:w="834" w:type="dxa"/>
          </w:tcPr>
          <w:p w:rsidR="00353E9E" w:rsidRPr="003A6699" w:rsidRDefault="00353E9E" w:rsidP="00F4080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353E9E" w:rsidRPr="003A6699" w:rsidRDefault="00353E9E" w:rsidP="00F40804">
            <w:pPr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Обращение с отходами производства и потребления</w:t>
            </w:r>
          </w:p>
        </w:tc>
        <w:tc>
          <w:tcPr>
            <w:tcW w:w="2622" w:type="dxa"/>
          </w:tcPr>
          <w:p w:rsidR="00353E9E" w:rsidRPr="003A6699" w:rsidRDefault="00353E9E" w:rsidP="00F4080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353E9E" w:rsidRPr="003A6699" w:rsidRDefault="0020225F" w:rsidP="0020225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Pr="003A6699">
              <w:rPr>
                <w:sz w:val="20"/>
                <w:szCs w:val="20"/>
              </w:rPr>
              <w:t>зменения в Программу не внесены</w:t>
            </w:r>
            <w:r>
              <w:rPr>
                <w:sz w:val="20"/>
                <w:szCs w:val="20"/>
              </w:rPr>
              <w:t>: средства, запланированные на реализацию мероприятия перераспределены</w:t>
            </w:r>
          </w:p>
        </w:tc>
      </w:tr>
      <w:tr w:rsidR="00353E9E" w:rsidTr="0094077F">
        <w:trPr>
          <w:trHeight w:val="1126"/>
          <w:jc w:val="center"/>
        </w:trPr>
        <w:tc>
          <w:tcPr>
            <w:tcW w:w="834" w:type="dxa"/>
          </w:tcPr>
          <w:p w:rsidR="00353E9E" w:rsidRPr="003A6699" w:rsidRDefault="00353E9E" w:rsidP="00F4080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353E9E" w:rsidRPr="003A6699" w:rsidRDefault="00353E9E" w:rsidP="00F40804">
            <w:pPr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Ликвидация объектов и земель</w:t>
            </w:r>
            <w:r w:rsidR="00B219C6" w:rsidRPr="003A6699">
              <w:rPr>
                <w:sz w:val="24"/>
                <w:szCs w:val="24"/>
              </w:rPr>
              <w:t>, подверженных негативному воздействию накопленного экологического ущерба»</w:t>
            </w:r>
          </w:p>
        </w:tc>
        <w:tc>
          <w:tcPr>
            <w:tcW w:w="2622" w:type="dxa"/>
          </w:tcPr>
          <w:p w:rsidR="00353E9E" w:rsidRPr="003A6699" w:rsidRDefault="00B219C6" w:rsidP="00F40804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353E9E" w:rsidRPr="00704752" w:rsidRDefault="000F07F1" w:rsidP="00B219C6">
            <w:pPr>
              <w:rPr>
                <w:sz w:val="20"/>
                <w:szCs w:val="20"/>
              </w:rPr>
            </w:pPr>
            <w:r w:rsidRPr="00704752">
              <w:rPr>
                <w:sz w:val="20"/>
                <w:szCs w:val="20"/>
              </w:rPr>
              <w:t>Д</w:t>
            </w:r>
            <w:r w:rsidR="00B219C6" w:rsidRPr="00704752">
              <w:rPr>
                <w:sz w:val="20"/>
                <w:szCs w:val="20"/>
              </w:rPr>
              <w:t>енежные средства в 2017г. на выполнение мероприятий подпрограммы не запланированы</w:t>
            </w:r>
          </w:p>
        </w:tc>
      </w:tr>
      <w:tr w:rsidR="00BC138D" w:rsidRPr="00BC138D" w:rsidTr="002819C4">
        <w:trPr>
          <w:trHeight w:val="1126"/>
          <w:jc w:val="center"/>
        </w:trPr>
        <w:tc>
          <w:tcPr>
            <w:tcW w:w="834" w:type="dxa"/>
          </w:tcPr>
          <w:p w:rsidR="001C512E" w:rsidRPr="00BC138D" w:rsidRDefault="001C512E" w:rsidP="002819C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C512E" w:rsidRPr="00BC138D" w:rsidRDefault="001C512E" w:rsidP="002819C4">
            <w:pPr>
              <w:rPr>
                <w:b/>
                <w:sz w:val="24"/>
                <w:szCs w:val="24"/>
              </w:rPr>
            </w:pPr>
            <w:r w:rsidRPr="00BC138D">
              <w:rPr>
                <w:b/>
                <w:sz w:val="24"/>
                <w:szCs w:val="24"/>
              </w:rPr>
              <w:t>Развитие физической культуры и спорта в городском округе Кинешма</w:t>
            </w:r>
          </w:p>
        </w:tc>
        <w:tc>
          <w:tcPr>
            <w:tcW w:w="2622" w:type="dxa"/>
          </w:tcPr>
          <w:p w:rsidR="001C512E" w:rsidRPr="00BC138D" w:rsidRDefault="001C512E" w:rsidP="002819C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1,09</w:t>
            </w:r>
          </w:p>
          <w:p w:rsidR="001C512E" w:rsidRPr="00BC138D" w:rsidRDefault="001C512E" w:rsidP="002819C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1C512E" w:rsidRPr="00BC138D" w:rsidRDefault="001C512E" w:rsidP="002819C4">
            <w:pPr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Целесообразно продолжить реализацию муниципальной Программы в 2018 году</w:t>
            </w:r>
          </w:p>
        </w:tc>
      </w:tr>
      <w:tr w:rsidR="00704752" w:rsidRPr="00BC138D" w:rsidTr="00704752">
        <w:trPr>
          <w:trHeight w:val="1497"/>
          <w:jc w:val="center"/>
        </w:trPr>
        <w:tc>
          <w:tcPr>
            <w:tcW w:w="834" w:type="dxa"/>
          </w:tcPr>
          <w:p w:rsidR="00704752" w:rsidRPr="00BC138D" w:rsidRDefault="00704752" w:rsidP="002819C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704752" w:rsidRPr="00BC138D" w:rsidRDefault="00704752" w:rsidP="002819C4">
            <w:pPr>
              <w:pStyle w:val="a7"/>
              <w:spacing w:before="0" w:after="0"/>
            </w:pPr>
            <w:r w:rsidRPr="00BC138D">
              <w:t>Развитие физической культуры и массового спорта</w:t>
            </w:r>
          </w:p>
        </w:tc>
        <w:tc>
          <w:tcPr>
            <w:tcW w:w="2622" w:type="dxa"/>
          </w:tcPr>
          <w:p w:rsidR="00704752" w:rsidRPr="00BC138D" w:rsidRDefault="00704752" w:rsidP="00BC138D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0,75</w:t>
            </w:r>
          </w:p>
          <w:p w:rsidR="00704752" w:rsidRPr="00BC138D" w:rsidRDefault="00704752" w:rsidP="00BC138D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704752" w:rsidRPr="00BC138D" w:rsidRDefault="00704752" w:rsidP="002819C4">
            <w:pPr>
              <w:rPr>
                <w:sz w:val="20"/>
                <w:szCs w:val="20"/>
              </w:rPr>
            </w:pPr>
          </w:p>
        </w:tc>
      </w:tr>
      <w:tr w:rsidR="00704752" w:rsidRPr="00BC138D" w:rsidTr="00BC138D">
        <w:trPr>
          <w:trHeight w:val="555"/>
          <w:jc w:val="center"/>
        </w:trPr>
        <w:tc>
          <w:tcPr>
            <w:tcW w:w="834" w:type="dxa"/>
            <w:vMerge w:val="restart"/>
          </w:tcPr>
          <w:p w:rsidR="00704752" w:rsidRPr="00BC138D" w:rsidRDefault="00704752" w:rsidP="002819C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3.2</w:t>
            </w:r>
          </w:p>
        </w:tc>
        <w:tc>
          <w:tcPr>
            <w:tcW w:w="3828" w:type="dxa"/>
            <w:vMerge w:val="restart"/>
          </w:tcPr>
          <w:p w:rsidR="00704752" w:rsidRPr="00BC138D" w:rsidRDefault="00704752" w:rsidP="002819C4">
            <w:pPr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 xml:space="preserve">Развитие инфраструктуры и материально – техническое </w:t>
            </w:r>
            <w:r w:rsidRPr="00BC138D">
              <w:rPr>
                <w:sz w:val="24"/>
                <w:szCs w:val="24"/>
              </w:rPr>
              <w:lastRenderedPageBreak/>
              <w:t>обеспечение сферы физической культуры и спорта</w:t>
            </w:r>
          </w:p>
        </w:tc>
        <w:tc>
          <w:tcPr>
            <w:tcW w:w="2622" w:type="dxa"/>
            <w:vMerge w:val="restart"/>
          </w:tcPr>
          <w:p w:rsidR="00704752" w:rsidRPr="00BC138D" w:rsidRDefault="00704752" w:rsidP="002819C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lastRenderedPageBreak/>
              <w:t>0,</w:t>
            </w:r>
            <w:r>
              <w:rPr>
                <w:sz w:val="24"/>
                <w:szCs w:val="24"/>
              </w:rPr>
              <w:t>98</w:t>
            </w:r>
          </w:p>
          <w:p w:rsidR="00704752" w:rsidRPr="00BC138D" w:rsidRDefault="00704752" w:rsidP="00BC138D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высокоэффективная)</w:t>
            </w:r>
          </w:p>
        </w:tc>
        <w:tc>
          <w:tcPr>
            <w:tcW w:w="3171" w:type="dxa"/>
          </w:tcPr>
          <w:p w:rsidR="00704752" w:rsidRPr="00BC138D" w:rsidRDefault="00704752" w:rsidP="002819C4">
            <w:pPr>
              <w:rPr>
                <w:sz w:val="20"/>
                <w:szCs w:val="20"/>
              </w:rPr>
            </w:pPr>
          </w:p>
        </w:tc>
      </w:tr>
      <w:tr w:rsidR="00704752" w:rsidRPr="00BC138D" w:rsidTr="002819C4">
        <w:trPr>
          <w:trHeight w:val="555"/>
          <w:jc w:val="center"/>
        </w:trPr>
        <w:tc>
          <w:tcPr>
            <w:tcW w:w="834" w:type="dxa"/>
            <w:vMerge/>
          </w:tcPr>
          <w:p w:rsidR="00704752" w:rsidRPr="00BC138D" w:rsidRDefault="00704752" w:rsidP="0028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04752" w:rsidRPr="00BC138D" w:rsidRDefault="00704752" w:rsidP="002819C4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704752" w:rsidRPr="00BC138D" w:rsidRDefault="00704752" w:rsidP="00BC1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704752" w:rsidRPr="00BC138D" w:rsidRDefault="00704752" w:rsidP="002819C4">
            <w:pPr>
              <w:rPr>
                <w:sz w:val="24"/>
                <w:szCs w:val="24"/>
              </w:rPr>
            </w:pPr>
          </w:p>
        </w:tc>
      </w:tr>
      <w:tr w:rsidR="000F07F1" w:rsidRPr="000F07F1" w:rsidTr="002819C4">
        <w:trPr>
          <w:jc w:val="center"/>
        </w:trPr>
        <w:tc>
          <w:tcPr>
            <w:tcW w:w="834" w:type="dxa"/>
          </w:tcPr>
          <w:p w:rsidR="000F07F1" w:rsidRPr="000F07F1" w:rsidRDefault="000F07F1" w:rsidP="002819C4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0F07F1" w:rsidRPr="000F07F1" w:rsidRDefault="000F07F1" w:rsidP="002819C4">
            <w:r w:rsidRPr="000F07F1">
              <w:rPr>
                <w:b/>
                <w:sz w:val="24"/>
                <w:szCs w:val="24"/>
              </w:rPr>
              <w:t>Экономическое развитие и  инновационная экономика городского округа Кинешма</w:t>
            </w:r>
          </w:p>
        </w:tc>
        <w:tc>
          <w:tcPr>
            <w:tcW w:w="2622" w:type="dxa"/>
          </w:tcPr>
          <w:p w:rsidR="000F07F1" w:rsidRPr="000F07F1" w:rsidRDefault="00704752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0F07F1" w:rsidRPr="000F07F1" w:rsidRDefault="000F07F1" w:rsidP="00704752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(</w:t>
            </w:r>
            <w:r w:rsidR="00704752">
              <w:rPr>
                <w:sz w:val="24"/>
                <w:szCs w:val="24"/>
              </w:rPr>
              <w:t>высо</w:t>
            </w:r>
            <w:r w:rsidRPr="000F07F1">
              <w:rPr>
                <w:sz w:val="24"/>
                <w:szCs w:val="24"/>
              </w:rPr>
              <w:t>коэффективная)</w:t>
            </w:r>
          </w:p>
        </w:tc>
        <w:tc>
          <w:tcPr>
            <w:tcW w:w="3171" w:type="dxa"/>
          </w:tcPr>
          <w:p w:rsidR="000F07F1" w:rsidRPr="000F07F1" w:rsidRDefault="000F07F1" w:rsidP="002819C4">
            <w:pPr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Целесообразно продолжить реализацию муниципальной Программы в 2018году</w:t>
            </w:r>
          </w:p>
        </w:tc>
      </w:tr>
      <w:tr w:rsidR="000F07F1" w:rsidRPr="000F07F1" w:rsidTr="002819C4">
        <w:trPr>
          <w:jc w:val="center"/>
        </w:trPr>
        <w:tc>
          <w:tcPr>
            <w:tcW w:w="834" w:type="dxa"/>
          </w:tcPr>
          <w:p w:rsidR="000F07F1" w:rsidRPr="000F07F1" w:rsidRDefault="000F07F1" w:rsidP="002819C4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:rsidR="000F07F1" w:rsidRPr="000F07F1" w:rsidRDefault="000F07F1" w:rsidP="002819C4">
            <w:pPr>
              <w:pStyle w:val="a7"/>
              <w:spacing w:before="0" w:after="0"/>
              <w:rPr>
                <w:b/>
              </w:rPr>
            </w:pPr>
            <w:r w:rsidRPr="000F07F1">
              <w:t>«Поддержка и развитие малого предпринимательства в городском округе Кинешма»</w:t>
            </w:r>
          </w:p>
        </w:tc>
        <w:tc>
          <w:tcPr>
            <w:tcW w:w="2622" w:type="dxa"/>
          </w:tcPr>
          <w:p w:rsidR="00704752" w:rsidRPr="000F07F1" w:rsidRDefault="00704752" w:rsidP="00704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0F07F1" w:rsidRPr="000F07F1" w:rsidRDefault="00704752" w:rsidP="00704752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</w:t>
            </w:r>
            <w:r w:rsidRPr="000F07F1">
              <w:rPr>
                <w:sz w:val="24"/>
                <w:szCs w:val="24"/>
              </w:rPr>
              <w:t>коэффективная)</w:t>
            </w:r>
          </w:p>
        </w:tc>
        <w:tc>
          <w:tcPr>
            <w:tcW w:w="3171" w:type="dxa"/>
          </w:tcPr>
          <w:p w:rsidR="000F07F1" w:rsidRPr="000F07F1" w:rsidRDefault="000F07F1" w:rsidP="002819C4">
            <w:pPr>
              <w:rPr>
                <w:sz w:val="24"/>
                <w:szCs w:val="24"/>
              </w:rPr>
            </w:pPr>
          </w:p>
        </w:tc>
      </w:tr>
      <w:tr w:rsidR="000F07F1" w:rsidRPr="000F07F1" w:rsidTr="002819C4">
        <w:trPr>
          <w:jc w:val="center"/>
        </w:trPr>
        <w:tc>
          <w:tcPr>
            <w:tcW w:w="834" w:type="dxa"/>
          </w:tcPr>
          <w:p w:rsidR="000F07F1" w:rsidRPr="000F07F1" w:rsidRDefault="000F07F1" w:rsidP="002819C4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:rsidR="000F07F1" w:rsidRPr="000F07F1" w:rsidRDefault="000F07F1" w:rsidP="002819C4">
            <w:pPr>
              <w:pStyle w:val="a7"/>
              <w:spacing w:before="0" w:after="0"/>
              <w:rPr>
                <w:b/>
              </w:rPr>
            </w:pPr>
            <w:r w:rsidRPr="000F07F1">
              <w:t xml:space="preserve"> «Улучшение инвестиционного климата в городском округе Кинешма»</w:t>
            </w:r>
          </w:p>
        </w:tc>
        <w:tc>
          <w:tcPr>
            <w:tcW w:w="2622" w:type="dxa"/>
          </w:tcPr>
          <w:p w:rsidR="000F07F1" w:rsidRPr="000F07F1" w:rsidRDefault="000F07F1" w:rsidP="002819C4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0F07F1" w:rsidRPr="00704752" w:rsidRDefault="000F07F1" w:rsidP="002819C4">
            <w:pPr>
              <w:rPr>
                <w:sz w:val="20"/>
                <w:szCs w:val="20"/>
              </w:rPr>
            </w:pPr>
            <w:r w:rsidRPr="00704752">
              <w:rPr>
                <w:sz w:val="20"/>
                <w:szCs w:val="20"/>
              </w:rPr>
              <w:t>Денежные средства в 2017г. на выполнение мероприятий подпрограммы не запланированы</w:t>
            </w:r>
          </w:p>
        </w:tc>
      </w:tr>
      <w:tr w:rsidR="00C3048A" w:rsidRPr="00C3048A" w:rsidTr="002819C4">
        <w:trPr>
          <w:trHeight w:val="773"/>
          <w:jc w:val="center"/>
        </w:trPr>
        <w:tc>
          <w:tcPr>
            <w:tcW w:w="834" w:type="dxa"/>
          </w:tcPr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3048A" w:rsidRPr="00C3048A" w:rsidRDefault="00C3048A" w:rsidP="002819C4">
            <w:pPr>
              <w:rPr>
                <w:b/>
                <w:sz w:val="24"/>
                <w:szCs w:val="24"/>
              </w:rPr>
            </w:pPr>
            <w:r w:rsidRPr="00C3048A">
              <w:rPr>
                <w:b/>
                <w:sz w:val="24"/>
                <w:szCs w:val="24"/>
              </w:rPr>
              <w:t>Повышение эффективности реализации  молодежной политики и организация общегородских мероприятий в городском округе Кинешма</w:t>
            </w:r>
          </w:p>
        </w:tc>
        <w:tc>
          <w:tcPr>
            <w:tcW w:w="2622" w:type="dxa"/>
          </w:tcPr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1,25</w:t>
            </w:r>
          </w:p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C3048A" w:rsidRPr="00C3048A" w:rsidRDefault="00C3048A" w:rsidP="002819C4">
            <w:pPr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Целесообразно продолжить реализацию муниципальной Программы в 2018 году</w:t>
            </w:r>
          </w:p>
        </w:tc>
      </w:tr>
      <w:tr w:rsidR="00704752" w:rsidRPr="00C3048A" w:rsidTr="00704752">
        <w:trPr>
          <w:trHeight w:val="835"/>
          <w:jc w:val="center"/>
        </w:trPr>
        <w:tc>
          <w:tcPr>
            <w:tcW w:w="834" w:type="dxa"/>
          </w:tcPr>
          <w:p w:rsidR="00704752" w:rsidRPr="00C3048A" w:rsidRDefault="00704752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5.1</w:t>
            </w:r>
          </w:p>
        </w:tc>
        <w:tc>
          <w:tcPr>
            <w:tcW w:w="3828" w:type="dxa"/>
          </w:tcPr>
          <w:p w:rsidR="00704752" w:rsidRPr="00C3048A" w:rsidRDefault="00704752" w:rsidP="002819C4">
            <w:pPr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 xml:space="preserve"> «Молодежь города Кинешмы»</w:t>
            </w:r>
          </w:p>
        </w:tc>
        <w:tc>
          <w:tcPr>
            <w:tcW w:w="2622" w:type="dxa"/>
          </w:tcPr>
          <w:p w:rsidR="00704752" w:rsidRPr="00BC138D" w:rsidRDefault="00704752" w:rsidP="002819C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97</w:t>
            </w:r>
          </w:p>
          <w:p w:rsidR="00704752" w:rsidRPr="00BC138D" w:rsidRDefault="00704752" w:rsidP="002819C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высокоэффективная)</w:t>
            </w:r>
          </w:p>
        </w:tc>
        <w:tc>
          <w:tcPr>
            <w:tcW w:w="3171" w:type="dxa"/>
          </w:tcPr>
          <w:p w:rsidR="00704752" w:rsidRPr="00C3048A" w:rsidRDefault="00704752" w:rsidP="002819C4">
            <w:pPr>
              <w:rPr>
                <w:sz w:val="20"/>
                <w:szCs w:val="20"/>
              </w:rPr>
            </w:pPr>
          </w:p>
        </w:tc>
      </w:tr>
      <w:tr w:rsidR="00C3048A" w:rsidRPr="00C3048A" w:rsidTr="002819C4">
        <w:trPr>
          <w:trHeight w:val="773"/>
          <w:jc w:val="center"/>
        </w:trPr>
        <w:tc>
          <w:tcPr>
            <w:tcW w:w="834" w:type="dxa"/>
          </w:tcPr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5.2</w:t>
            </w:r>
          </w:p>
        </w:tc>
        <w:tc>
          <w:tcPr>
            <w:tcW w:w="3828" w:type="dxa"/>
          </w:tcPr>
          <w:p w:rsidR="00C3048A" w:rsidRPr="00C3048A" w:rsidRDefault="00C3048A" w:rsidP="002819C4">
            <w:pPr>
              <w:numPr>
                <w:ilvl w:val="0"/>
                <w:numId w:val="30"/>
              </w:numPr>
              <w:ind w:left="0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 xml:space="preserve"> «Психолого-педагогическая и социальная помощь подросткам и молодежи городского округа Кинешма»</w:t>
            </w:r>
          </w:p>
        </w:tc>
        <w:tc>
          <w:tcPr>
            <w:tcW w:w="2622" w:type="dxa"/>
          </w:tcPr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1,25</w:t>
            </w:r>
          </w:p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C3048A" w:rsidRPr="00C3048A" w:rsidRDefault="00C3048A" w:rsidP="002819C4">
            <w:pPr>
              <w:rPr>
                <w:sz w:val="24"/>
                <w:szCs w:val="24"/>
              </w:rPr>
            </w:pPr>
          </w:p>
        </w:tc>
      </w:tr>
      <w:tr w:rsidR="00C3048A" w:rsidRPr="00C3048A" w:rsidTr="002819C4">
        <w:trPr>
          <w:trHeight w:val="984"/>
          <w:jc w:val="center"/>
        </w:trPr>
        <w:tc>
          <w:tcPr>
            <w:tcW w:w="834" w:type="dxa"/>
          </w:tcPr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5.3</w:t>
            </w:r>
          </w:p>
        </w:tc>
        <w:tc>
          <w:tcPr>
            <w:tcW w:w="3828" w:type="dxa"/>
          </w:tcPr>
          <w:p w:rsidR="00C3048A" w:rsidRPr="00C3048A" w:rsidRDefault="00C3048A" w:rsidP="002819C4">
            <w:pPr>
              <w:numPr>
                <w:ilvl w:val="0"/>
                <w:numId w:val="30"/>
              </w:numPr>
              <w:ind w:left="0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 xml:space="preserve">«Сохранение, развитие и улучшение качества </w:t>
            </w:r>
            <w:proofErr w:type="gramStart"/>
            <w:r w:rsidRPr="00C3048A">
              <w:rPr>
                <w:sz w:val="24"/>
                <w:szCs w:val="24"/>
              </w:rPr>
              <w:t>отдыха</w:t>
            </w:r>
            <w:proofErr w:type="gramEnd"/>
            <w:r w:rsidRPr="00C3048A">
              <w:rPr>
                <w:sz w:val="24"/>
                <w:szCs w:val="24"/>
              </w:rPr>
              <w:t xml:space="preserve"> и оздоровление детей»</w:t>
            </w:r>
          </w:p>
        </w:tc>
        <w:tc>
          <w:tcPr>
            <w:tcW w:w="2622" w:type="dxa"/>
          </w:tcPr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1,25</w:t>
            </w:r>
          </w:p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C3048A" w:rsidRPr="00C3048A" w:rsidRDefault="00C3048A" w:rsidP="002819C4">
            <w:pPr>
              <w:rPr>
                <w:sz w:val="24"/>
                <w:szCs w:val="24"/>
              </w:rPr>
            </w:pPr>
          </w:p>
        </w:tc>
      </w:tr>
      <w:tr w:rsidR="00C3048A" w:rsidRPr="00C3048A" w:rsidTr="002819C4">
        <w:trPr>
          <w:trHeight w:val="984"/>
          <w:jc w:val="center"/>
        </w:trPr>
        <w:tc>
          <w:tcPr>
            <w:tcW w:w="834" w:type="dxa"/>
          </w:tcPr>
          <w:p w:rsidR="00C3048A" w:rsidRPr="00C3048A" w:rsidRDefault="00C3048A" w:rsidP="002819C4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5.4</w:t>
            </w:r>
          </w:p>
        </w:tc>
        <w:tc>
          <w:tcPr>
            <w:tcW w:w="3828" w:type="dxa"/>
          </w:tcPr>
          <w:p w:rsidR="00C3048A" w:rsidRPr="00C3048A" w:rsidRDefault="00C3048A" w:rsidP="002819C4">
            <w:pPr>
              <w:numPr>
                <w:ilvl w:val="0"/>
                <w:numId w:val="30"/>
              </w:numPr>
              <w:ind w:left="0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«Укрепление материально-технической базы муниципального учреждения городского округа Кинешма «Детская база отдыха «Радуга»</w:t>
            </w:r>
          </w:p>
        </w:tc>
        <w:tc>
          <w:tcPr>
            <w:tcW w:w="2622" w:type="dxa"/>
          </w:tcPr>
          <w:p w:rsidR="00704752" w:rsidRPr="00C3048A" w:rsidRDefault="00704752" w:rsidP="00704752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1,25</w:t>
            </w:r>
          </w:p>
          <w:p w:rsidR="00C3048A" w:rsidRPr="00C3048A" w:rsidRDefault="00704752" w:rsidP="00704752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C3048A" w:rsidRPr="00C3048A" w:rsidRDefault="00C3048A" w:rsidP="002819C4">
            <w:pPr>
              <w:rPr>
                <w:sz w:val="20"/>
                <w:szCs w:val="20"/>
              </w:rPr>
            </w:pPr>
          </w:p>
        </w:tc>
      </w:tr>
      <w:tr w:rsidR="00704752" w:rsidRPr="00DC5B56" w:rsidTr="00704752">
        <w:trPr>
          <w:trHeight w:val="864"/>
          <w:jc w:val="center"/>
        </w:trPr>
        <w:tc>
          <w:tcPr>
            <w:tcW w:w="834" w:type="dxa"/>
          </w:tcPr>
          <w:p w:rsidR="00704752" w:rsidRPr="00DC5B56" w:rsidRDefault="00704752" w:rsidP="002819C4">
            <w:pPr>
              <w:jc w:val="center"/>
              <w:rPr>
                <w:sz w:val="24"/>
                <w:szCs w:val="24"/>
              </w:rPr>
            </w:pPr>
            <w:r w:rsidRPr="00DC5B56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04752" w:rsidRPr="00DC5B56" w:rsidRDefault="00704752" w:rsidP="002819C4">
            <w:pPr>
              <w:rPr>
                <w:b/>
                <w:sz w:val="24"/>
                <w:szCs w:val="24"/>
              </w:rPr>
            </w:pPr>
            <w:r w:rsidRPr="00DC5B56">
              <w:rPr>
                <w:b/>
                <w:sz w:val="24"/>
                <w:szCs w:val="24"/>
              </w:rPr>
              <w:t>Благоустройство городского округа Кинешма</w:t>
            </w:r>
          </w:p>
        </w:tc>
        <w:tc>
          <w:tcPr>
            <w:tcW w:w="2622" w:type="dxa"/>
          </w:tcPr>
          <w:p w:rsidR="00704752" w:rsidRPr="00BC138D" w:rsidRDefault="00704752" w:rsidP="00DC5B56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99</w:t>
            </w:r>
          </w:p>
          <w:p w:rsidR="00704752" w:rsidRPr="00BC138D" w:rsidRDefault="00704752" w:rsidP="00DC5B56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высокоэффективная)</w:t>
            </w:r>
          </w:p>
        </w:tc>
        <w:tc>
          <w:tcPr>
            <w:tcW w:w="3171" w:type="dxa"/>
          </w:tcPr>
          <w:p w:rsidR="00704752" w:rsidRPr="00DC5B56" w:rsidRDefault="00704752" w:rsidP="002819C4">
            <w:pPr>
              <w:rPr>
                <w:sz w:val="24"/>
                <w:szCs w:val="24"/>
              </w:rPr>
            </w:pPr>
            <w:r w:rsidRPr="00DC5B56">
              <w:rPr>
                <w:sz w:val="24"/>
                <w:szCs w:val="24"/>
              </w:rPr>
              <w:t>Целесообразно продолжить реализацию муниципальной Программы в 2018 году</w:t>
            </w:r>
          </w:p>
        </w:tc>
      </w:tr>
      <w:tr w:rsidR="00711328" w:rsidRPr="00711328" w:rsidTr="002819C4">
        <w:trPr>
          <w:jc w:val="center"/>
        </w:trPr>
        <w:tc>
          <w:tcPr>
            <w:tcW w:w="834" w:type="dxa"/>
          </w:tcPr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6.1</w:t>
            </w:r>
          </w:p>
        </w:tc>
        <w:tc>
          <w:tcPr>
            <w:tcW w:w="3828" w:type="dxa"/>
          </w:tcPr>
          <w:p w:rsidR="00DC5B56" w:rsidRPr="00711328" w:rsidRDefault="00DC5B56" w:rsidP="002819C4">
            <w:pPr>
              <w:pStyle w:val="a7"/>
              <w:spacing w:before="0" w:beforeAutospacing="0" w:after="0"/>
            </w:pPr>
            <w:r w:rsidRPr="00711328">
              <w:t xml:space="preserve">«Организация уличного освещения в границах </w:t>
            </w:r>
          </w:p>
          <w:p w:rsidR="00DC5B56" w:rsidRPr="00711328" w:rsidRDefault="00DC5B56" w:rsidP="002819C4">
            <w:pPr>
              <w:pStyle w:val="a7"/>
              <w:spacing w:before="0" w:beforeAutospacing="0" w:after="0"/>
            </w:pPr>
            <w:r w:rsidRPr="00711328">
              <w:t xml:space="preserve">городского округа Кинешма» </w:t>
            </w:r>
          </w:p>
        </w:tc>
        <w:tc>
          <w:tcPr>
            <w:tcW w:w="2622" w:type="dxa"/>
          </w:tcPr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1,25</w:t>
            </w:r>
          </w:p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DC5B56" w:rsidRPr="00711328" w:rsidRDefault="00DC5B56" w:rsidP="002819C4">
            <w:pPr>
              <w:rPr>
                <w:sz w:val="24"/>
                <w:szCs w:val="24"/>
              </w:rPr>
            </w:pPr>
          </w:p>
        </w:tc>
      </w:tr>
      <w:tr w:rsidR="00711328" w:rsidRPr="00711328" w:rsidTr="002819C4">
        <w:trPr>
          <w:jc w:val="center"/>
        </w:trPr>
        <w:tc>
          <w:tcPr>
            <w:tcW w:w="834" w:type="dxa"/>
          </w:tcPr>
          <w:p w:rsidR="00DC5B56" w:rsidRPr="00711328" w:rsidRDefault="00711328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3828" w:type="dxa"/>
          </w:tcPr>
          <w:p w:rsidR="00DC5B56" w:rsidRPr="00711328" w:rsidRDefault="00DC5B56" w:rsidP="002819C4">
            <w:pPr>
              <w:pStyle w:val="a7"/>
              <w:spacing w:before="0" w:beforeAutospacing="0" w:after="0"/>
            </w:pPr>
            <w:r w:rsidRPr="00711328">
              <w:t xml:space="preserve">«Обеспечение деятельности </w:t>
            </w:r>
            <w:proofErr w:type="gramStart"/>
            <w:r w:rsidRPr="00711328">
              <w:t>муниципального</w:t>
            </w:r>
            <w:proofErr w:type="gramEnd"/>
          </w:p>
          <w:p w:rsidR="00DC5B56" w:rsidRPr="00711328" w:rsidRDefault="00DC5B56" w:rsidP="002819C4">
            <w:pPr>
              <w:pStyle w:val="a7"/>
              <w:spacing w:before="0" w:beforeAutospacing="0" w:after="0"/>
            </w:pPr>
            <w:r w:rsidRPr="00711328">
              <w:t>учреждения Управление городского хозяйства</w:t>
            </w:r>
          </w:p>
          <w:p w:rsidR="00DC5B56" w:rsidRPr="00711328" w:rsidRDefault="00DC5B56" w:rsidP="002819C4">
            <w:pPr>
              <w:rPr>
                <w:b/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г. Кинешмы»</w:t>
            </w:r>
          </w:p>
        </w:tc>
        <w:tc>
          <w:tcPr>
            <w:tcW w:w="2622" w:type="dxa"/>
          </w:tcPr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1,25</w:t>
            </w:r>
          </w:p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DC5B56" w:rsidRPr="00711328" w:rsidRDefault="00DC5B56" w:rsidP="002819C4">
            <w:pPr>
              <w:rPr>
                <w:sz w:val="24"/>
                <w:szCs w:val="24"/>
              </w:rPr>
            </w:pPr>
          </w:p>
        </w:tc>
      </w:tr>
      <w:tr w:rsidR="00711328" w:rsidRPr="00711328" w:rsidTr="002819C4">
        <w:trPr>
          <w:jc w:val="center"/>
        </w:trPr>
        <w:tc>
          <w:tcPr>
            <w:tcW w:w="834" w:type="dxa"/>
          </w:tcPr>
          <w:p w:rsidR="00DC5B56" w:rsidRPr="00711328" w:rsidRDefault="00711328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6.3</w:t>
            </w:r>
          </w:p>
        </w:tc>
        <w:tc>
          <w:tcPr>
            <w:tcW w:w="3828" w:type="dxa"/>
          </w:tcPr>
          <w:p w:rsidR="00DC5B56" w:rsidRPr="00711328" w:rsidRDefault="00DC5B56" w:rsidP="002819C4">
            <w:pPr>
              <w:pStyle w:val="a7"/>
              <w:spacing w:before="0" w:beforeAutospacing="0" w:after="0"/>
            </w:pPr>
            <w:r w:rsidRPr="00711328">
              <w:t xml:space="preserve">«Организация и содержание мест захоронений» </w:t>
            </w:r>
          </w:p>
        </w:tc>
        <w:tc>
          <w:tcPr>
            <w:tcW w:w="2622" w:type="dxa"/>
          </w:tcPr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1,25</w:t>
            </w:r>
          </w:p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DC5B56" w:rsidRPr="00711328" w:rsidRDefault="00DC5B56" w:rsidP="002819C4">
            <w:pPr>
              <w:rPr>
                <w:sz w:val="24"/>
                <w:szCs w:val="24"/>
              </w:rPr>
            </w:pPr>
          </w:p>
        </w:tc>
      </w:tr>
      <w:tr w:rsidR="00711328" w:rsidRPr="00711328" w:rsidTr="002819C4">
        <w:trPr>
          <w:jc w:val="center"/>
        </w:trPr>
        <w:tc>
          <w:tcPr>
            <w:tcW w:w="834" w:type="dxa"/>
          </w:tcPr>
          <w:p w:rsidR="00DC5B56" w:rsidRPr="00711328" w:rsidRDefault="00711328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6.4</w:t>
            </w:r>
          </w:p>
        </w:tc>
        <w:tc>
          <w:tcPr>
            <w:tcW w:w="3828" w:type="dxa"/>
          </w:tcPr>
          <w:p w:rsidR="00DC5B56" w:rsidRPr="00711328" w:rsidRDefault="00DC5B56" w:rsidP="002819C4">
            <w:pPr>
              <w:rPr>
                <w:b/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«Благоустройство территории городского округа Кинешма»</w:t>
            </w:r>
          </w:p>
        </w:tc>
        <w:tc>
          <w:tcPr>
            <w:tcW w:w="2622" w:type="dxa"/>
          </w:tcPr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1,25</w:t>
            </w:r>
          </w:p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DC5B56" w:rsidRPr="00711328" w:rsidRDefault="00DC5B56" w:rsidP="002819C4">
            <w:pPr>
              <w:rPr>
                <w:sz w:val="24"/>
                <w:szCs w:val="24"/>
              </w:rPr>
            </w:pPr>
          </w:p>
        </w:tc>
      </w:tr>
      <w:tr w:rsidR="00711328" w:rsidRPr="00711328" w:rsidTr="002819C4">
        <w:trPr>
          <w:jc w:val="center"/>
        </w:trPr>
        <w:tc>
          <w:tcPr>
            <w:tcW w:w="834" w:type="dxa"/>
          </w:tcPr>
          <w:p w:rsidR="00DC5B56" w:rsidRPr="00711328" w:rsidRDefault="00711328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6.5</w:t>
            </w:r>
          </w:p>
        </w:tc>
        <w:tc>
          <w:tcPr>
            <w:tcW w:w="3828" w:type="dxa"/>
          </w:tcPr>
          <w:p w:rsidR="00DC5B56" w:rsidRPr="00711328" w:rsidRDefault="00DC5B56" w:rsidP="002819C4">
            <w:pPr>
              <w:pStyle w:val="a7"/>
              <w:spacing w:before="0" w:beforeAutospacing="0" w:after="0"/>
            </w:pPr>
            <w:r w:rsidRPr="00711328">
              <w:t xml:space="preserve">«Текущее содержание инженерной защиты (дамбы, дренажные системы </w:t>
            </w:r>
            <w:proofErr w:type="spellStart"/>
            <w:r w:rsidRPr="00711328">
              <w:t>водоперекачивающие</w:t>
            </w:r>
            <w:proofErr w:type="spellEnd"/>
            <w:r w:rsidRPr="00711328">
              <w:t xml:space="preserve"> станции)»</w:t>
            </w:r>
          </w:p>
        </w:tc>
        <w:tc>
          <w:tcPr>
            <w:tcW w:w="2622" w:type="dxa"/>
          </w:tcPr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1,25</w:t>
            </w:r>
          </w:p>
          <w:p w:rsidR="00DC5B56" w:rsidRPr="00711328" w:rsidRDefault="00DC5B56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DC5B56" w:rsidRPr="00711328" w:rsidRDefault="00DC5B56" w:rsidP="002819C4">
            <w:pPr>
              <w:rPr>
                <w:sz w:val="24"/>
                <w:szCs w:val="24"/>
              </w:rPr>
            </w:pPr>
          </w:p>
        </w:tc>
      </w:tr>
      <w:tr w:rsidR="00704752" w:rsidRPr="00711328" w:rsidTr="00704752">
        <w:trPr>
          <w:trHeight w:val="1120"/>
          <w:jc w:val="center"/>
        </w:trPr>
        <w:tc>
          <w:tcPr>
            <w:tcW w:w="834" w:type="dxa"/>
          </w:tcPr>
          <w:p w:rsidR="00704752" w:rsidRPr="00711328" w:rsidRDefault="00704752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6.6</w:t>
            </w:r>
          </w:p>
        </w:tc>
        <w:tc>
          <w:tcPr>
            <w:tcW w:w="3828" w:type="dxa"/>
          </w:tcPr>
          <w:p w:rsidR="00704752" w:rsidRPr="00711328" w:rsidRDefault="00704752" w:rsidP="002819C4">
            <w:pPr>
              <w:pStyle w:val="a7"/>
              <w:spacing w:before="0" w:beforeAutospacing="0" w:after="0"/>
            </w:pPr>
            <w:r w:rsidRPr="00711328">
              <w:t>Устройство, восстановление и ремонт сетей уличного освещения в границах городского округа Кинешма»</w:t>
            </w:r>
          </w:p>
        </w:tc>
        <w:tc>
          <w:tcPr>
            <w:tcW w:w="2622" w:type="dxa"/>
          </w:tcPr>
          <w:p w:rsidR="00704752" w:rsidRPr="00711328" w:rsidRDefault="00704752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0,82</w:t>
            </w:r>
          </w:p>
          <w:p w:rsidR="00704752" w:rsidRPr="00711328" w:rsidRDefault="00704752" w:rsidP="00B57C4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704752" w:rsidRPr="00711328" w:rsidRDefault="00704752" w:rsidP="002819C4">
            <w:pPr>
              <w:rPr>
                <w:sz w:val="20"/>
                <w:szCs w:val="20"/>
              </w:rPr>
            </w:pPr>
          </w:p>
        </w:tc>
      </w:tr>
      <w:tr w:rsidR="00704752" w:rsidRPr="00711328" w:rsidTr="00704752">
        <w:trPr>
          <w:trHeight w:val="782"/>
          <w:jc w:val="center"/>
        </w:trPr>
        <w:tc>
          <w:tcPr>
            <w:tcW w:w="834" w:type="dxa"/>
          </w:tcPr>
          <w:p w:rsidR="00704752" w:rsidRPr="00711328" w:rsidRDefault="00704752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6.7</w:t>
            </w:r>
          </w:p>
        </w:tc>
        <w:tc>
          <w:tcPr>
            <w:tcW w:w="3828" w:type="dxa"/>
          </w:tcPr>
          <w:p w:rsidR="00704752" w:rsidRPr="00711328" w:rsidRDefault="00704752" w:rsidP="002819C4">
            <w:pPr>
              <w:pStyle w:val="a7"/>
              <w:spacing w:before="0" w:beforeAutospacing="0" w:after="0"/>
            </w:pPr>
            <w:r w:rsidRPr="00711328">
              <w:t xml:space="preserve">«Озеленение территории городского округа Кинешма» </w:t>
            </w:r>
          </w:p>
        </w:tc>
        <w:tc>
          <w:tcPr>
            <w:tcW w:w="2622" w:type="dxa"/>
          </w:tcPr>
          <w:p w:rsidR="00704752" w:rsidRPr="00BC138D" w:rsidRDefault="00704752" w:rsidP="002819C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94</w:t>
            </w:r>
          </w:p>
          <w:p w:rsidR="00704752" w:rsidRPr="00711328" w:rsidRDefault="00704752" w:rsidP="00B57C45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704752" w:rsidRPr="00711328" w:rsidRDefault="00704752" w:rsidP="002819C4">
            <w:pPr>
              <w:rPr>
                <w:sz w:val="20"/>
                <w:szCs w:val="20"/>
              </w:rPr>
            </w:pPr>
          </w:p>
        </w:tc>
      </w:tr>
      <w:tr w:rsidR="00704752" w:rsidTr="00704752">
        <w:trPr>
          <w:trHeight w:val="858"/>
          <w:jc w:val="center"/>
        </w:trPr>
        <w:tc>
          <w:tcPr>
            <w:tcW w:w="834" w:type="dxa"/>
          </w:tcPr>
          <w:p w:rsidR="00704752" w:rsidRDefault="0070475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04752" w:rsidRPr="00D72572" w:rsidRDefault="00704752" w:rsidP="00F408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транспортной системы в городском округе Кинешма</w:t>
            </w:r>
          </w:p>
        </w:tc>
        <w:tc>
          <w:tcPr>
            <w:tcW w:w="2622" w:type="dxa"/>
          </w:tcPr>
          <w:p w:rsidR="00704752" w:rsidRDefault="0070475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  <w:p w:rsidR="00704752" w:rsidRDefault="0070475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  <w:p w:rsidR="00704752" w:rsidRDefault="00704752" w:rsidP="00F4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704752" w:rsidRDefault="00704752" w:rsidP="00F40804">
            <w:pPr>
              <w:rPr>
                <w:sz w:val="24"/>
                <w:szCs w:val="24"/>
              </w:rPr>
            </w:pPr>
            <w:r w:rsidRPr="00DC5B56">
              <w:rPr>
                <w:sz w:val="24"/>
                <w:szCs w:val="24"/>
              </w:rPr>
              <w:t>Целесообразно продолжить реализацию муниципальной Программы в 2018 году</w:t>
            </w:r>
          </w:p>
        </w:tc>
      </w:tr>
      <w:tr w:rsidR="00474537" w:rsidTr="002D371C">
        <w:trPr>
          <w:trHeight w:val="1660"/>
          <w:jc w:val="center"/>
        </w:trPr>
        <w:tc>
          <w:tcPr>
            <w:tcW w:w="834" w:type="dxa"/>
          </w:tcPr>
          <w:p w:rsidR="00474537" w:rsidRPr="007D0E8B" w:rsidRDefault="00474537" w:rsidP="00F40804">
            <w:pPr>
              <w:jc w:val="center"/>
              <w:rPr>
                <w:sz w:val="24"/>
                <w:szCs w:val="24"/>
              </w:rPr>
            </w:pPr>
            <w:r w:rsidRPr="007D0E8B">
              <w:rPr>
                <w:sz w:val="24"/>
                <w:szCs w:val="24"/>
              </w:rPr>
              <w:t>7.1</w:t>
            </w:r>
          </w:p>
          <w:p w:rsidR="00474537" w:rsidRPr="007D0E8B" w:rsidRDefault="00474537" w:rsidP="00F4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74537" w:rsidRPr="007D0E8B" w:rsidRDefault="00474537" w:rsidP="007D0E8B">
            <w:pPr>
              <w:rPr>
                <w:sz w:val="24"/>
                <w:szCs w:val="24"/>
              </w:rPr>
            </w:pPr>
            <w:r w:rsidRPr="007D0E8B">
              <w:rPr>
                <w:sz w:val="24"/>
                <w:szCs w:val="24"/>
              </w:rPr>
              <w:t>Ремонт автомобильных дорог общего пользования местного значения, внутриквартальных проездов и придомовых территорий городского округа Кинешма</w:t>
            </w:r>
          </w:p>
        </w:tc>
        <w:tc>
          <w:tcPr>
            <w:tcW w:w="2622" w:type="dxa"/>
          </w:tcPr>
          <w:p w:rsidR="00474537" w:rsidRPr="00711328" w:rsidRDefault="00474537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73</w:t>
            </w:r>
          </w:p>
          <w:p w:rsidR="00474537" w:rsidRPr="00711328" w:rsidRDefault="00474537" w:rsidP="007D0E8B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низкоэффективная</w:t>
            </w:r>
            <w:r w:rsidRPr="00711328">
              <w:rPr>
                <w:sz w:val="24"/>
                <w:szCs w:val="24"/>
              </w:rPr>
              <w:t>)</w:t>
            </w:r>
          </w:p>
        </w:tc>
        <w:tc>
          <w:tcPr>
            <w:tcW w:w="3171" w:type="dxa"/>
          </w:tcPr>
          <w:p w:rsidR="00474537" w:rsidRDefault="00474537" w:rsidP="00F40804">
            <w:pPr>
              <w:rPr>
                <w:sz w:val="24"/>
                <w:szCs w:val="24"/>
              </w:rPr>
            </w:pPr>
          </w:p>
        </w:tc>
      </w:tr>
      <w:tr w:rsidR="00B71FF5" w:rsidTr="0094077F">
        <w:trPr>
          <w:trHeight w:val="1126"/>
          <w:jc w:val="center"/>
        </w:trPr>
        <w:tc>
          <w:tcPr>
            <w:tcW w:w="834" w:type="dxa"/>
          </w:tcPr>
          <w:p w:rsidR="00B71FF5" w:rsidRDefault="00B71FF5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828" w:type="dxa"/>
          </w:tcPr>
          <w:p w:rsidR="00B71FF5" w:rsidRPr="00B71FF5" w:rsidRDefault="00B71FF5" w:rsidP="00F40804">
            <w:pPr>
              <w:rPr>
                <w:sz w:val="24"/>
                <w:szCs w:val="24"/>
              </w:rPr>
            </w:pPr>
            <w:r w:rsidRPr="00B71FF5">
              <w:rPr>
                <w:sz w:val="24"/>
                <w:szCs w:val="24"/>
              </w:rPr>
              <w:t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</w:p>
        </w:tc>
        <w:tc>
          <w:tcPr>
            <w:tcW w:w="2622" w:type="dxa"/>
          </w:tcPr>
          <w:p w:rsidR="00B71FF5" w:rsidRPr="00474537" w:rsidRDefault="00B71FF5" w:rsidP="00F40804">
            <w:pPr>
              <w:jc w:val="center"/>
              <w:rPr>
                <w:sz w:val="24"/>
                <w:szCs w:val="24"/>
              </w:rPr>
            </w:pPr>
            <w:r w:rsidRPr="00474537">
              <w:rPr>
                <w:sz w:val="24"/>
                <w:szCs w:val="24"/>
              </w:rPr>
              <w:t>0,6</w:t>
            </w:r>
          </w:p>
          <w:p w:rsidR="00B71FF5" w:rsidRPr="00474537" w:rsidRDefault="00B71FF5" w:rsidP="00F40804">
            <w:pPr>
              <w:jc w:val="center"/>
              <w:rPr>
                <w:sz w:val="24"/>
                <w:szCs w:val="24"/>
              </w:rPr>
            </w:pPr>
            <w:r w:rsidRPr="00474537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B71FF5" w:rsidRPr="00474537" w:rsidRDefault="00B71FF5" w:rsidP="00F40804">
            <w:pPr>
              <w:rPr>
                <w:sz w:val="24"/>
                <w:szCs w:val="24"/>
              </w:rPr>
            </w:pPr>
          </w:p>
        </w:tc>
      </w:tr>
      <w:tr w:rsidR="00474537" w:rsidTr="002D371C">
        <w:trPr>
          <w:trHeight w:val="1730"/>
          <w:jc w:val="center"/>
        </w:trPr>
        <w:tc>
          <w:tcPr>
            <w:tcW w:w="834" w:type="dxa"/>
          </w:tcPr>
          <w:p w:rsidR="00474537" w:rsidRPr="002D0F5D" w:rsidRDefault="00474537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474537" w:rsidRPr="00D72572" w:rsidRDefault="00474537" w:rsidP="00F40804">
            <w:r w:rsidRPr="00D72572">
              <w:rPr>
                <w:b/>
                <w:sz w:val="24"/>
                <w:szCs w:val="24"/>
              </w:rPr>
              <w:t xml:space="preserve">Обеспечение качественным жильем, услугами </w:t>
            </w:r>
            <w:proofErr w:type="spellStart"/>
            <w:r w:rsidRPr="00D72572">
              <w:rPr>
                <w:b/>
                <w:sz w:val="24"/>
                <w:szCs w:val="24"/>
              </w:rPr>
              <w:t>жилищно</w:t>
            </w:r>
            <w:proofErr w:type="spellEnd"/>
            <w:r w:rsidRPr="00D72572">
              <w:rPr>
                <w:b/>
                <w:sz w:val="24"/>
                <w:szCs w:val="24"/>
              </w:rPr>
              <w:t xml:space="preserve"> – коммунального хозяйства населения городского округа Кинешма</w:t>
            </w:r>
          </w:p>
        </w:tc>
        <w:tc>
          <w:tcPr>
            <w:tcW w:w="2622" w:type="dxa"/>
          </w:tcPr>
          <w:p w:rsidR="00474537" w:rsidRDefault="00474537" w:rsidP="0020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  <w:p w:rsidR="00474537" w:rsidRPr="00DA28B9" w:rsidRDefault="00474537" w:rsidP="00204A5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74537" w:rsidRPr="00EE5845" w:rsidRDefault="00474537" w:rsidP="00DA28B9">
            <w:pPr>
              <w:rPr>
                <w:sz w:val="24"/>
                <w:szCs w:val="24"/>
              </w:rPr>
            </w:pPr>
            <w:r w:rsidRPr="00DC5B56">
              <w:rPr>
                <w:sz w:val="24"/>
                <w:szCs w:val="24"/>
              </w:rPr>
              <w:t>Целесообразно продолжить реализацию муниципальной Программы в 2018 году</w:t>
            </w:r>
          </w:p>
        </w:tc>
      </w:tr>
      <w:tr w:rsidR="007D0E8B" w:rsidTr="0094077F">
        <w:trPr>
          <w:trHeight w:val="711"/>
          <w:jc w:val="center"/>
        </w:trPr>
        <w:tc>
          <w:tcPr>
            <w:tcW w:w="834" w:type="dxa"/>
          </w:tcPr>
          <w:p w:rsidR="007D0E8B" w:rsidRPr="002D0F5D" w:rsidRDefault="007D0E8B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828" w:type="dxa"/>
          </w:tcPr>
          <w:p w:rsidR="007D0E8B" w:rsidRPr="00D72572" w:rsidRDefault="007D0E8B" w:rsidP="00F40804">
            <w:pPr>
              <w:pStyle w:val="a7"/>
              <w:spacing w:before="0" w:after="0"/>
              <w:rPr>
                <w:b/>
              </w:rPr>
            </w:pPr>
            <w:r w:rsidRPr="002050CB">
              <w:t>Жилище</w:t>
            </w:r>
          </w:p>
        </w:tc>
        <w:tc>
          <w:tcPr>
            <w:tcW w:w="2622" w:type="dxa"/>
          </w:tcPr>
          <w:p w:rsidR="007D0E8B" w:rsidRDefault="007D0E8B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74537">
              <w:rPr>
                <w:sz w:val="24"/>
                <w:szCs w:val="24"/>
              </w:rPr>
              <w:t>83</w:t>
            </w:r>
          </w:p>
          <w:p w:rsidR="007D0E8B" w:rsidRPr="00EE5845" w:rsidRDefault="007D0E8B" w:rsidP="0047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7D0E8B" w:rsidRPr="00EE5845" w:rsidRDefault="007D0E8B" w:rsidP="00F40804">
            <w:pPr>
              <w:rPr>
                <w:sz w:val="24"/>
                <w:szCs w:val="24"/>
              </w:rPr>
            </w:pPr>
          </w:p>
        </w:tc>
      </w:tr>
      <w:tr w:rsidR="00474537" w:rsidTr="002D371C">
        <w:trPr>
          <w:trHeight w:val="1120"/>
          <w:jc w:val="center"/>
        </w:trPr>
        <w:tc>
          <w:tcPr>
            <w:tcW w:w="834" w:type="dxa"/>
          </w:tcPr>
          <w:p w:rsidR="00474537" w:rsidRDefault="00474537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828" w:type="dxa"/>
          </w:tcPr>
          <w:p w:rsidR="00474537" w:rsidRDefault="00474537" w:rsidP="00F40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2622" w:type="dxa"/>
          </w:tcPr>
          <w:p w:rsidR="00474537" w:rsidRPr="00711328" w:rsidRDefault="00474537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89</w:t>
            </w:r>
          </w:p>
          <w:p w:rsidR="00474537" w:rsidRPr="00711328" w:rsidRDefault="00474537" w:rsidP="00796EB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эффективная</w:t>
            </w:r>
            <w:r w:rsidRPr="00711328">
              <w:rPr>
                <w:sz w:val="24"/>
                <w:szCs w:val="24"/>
              </w:rPr>
              <w:t>)</w:t>
            </w:r>
          </w:p>
        </w:tc>
        <w:tc>
          <w:tcPr>
            <w:tcW w:w="3171" w:type="dxa"/>
          </w:tcPr>
          <w:p w:rsidR="00474537" w:rsidRDefault="00474537" w:rsidP="00796EB5">
            <w:pPr>
              <w:rPr>
                <w:sz w:val="24"/>
                <w:szCs w:val="24"/>
              </w:rPr>
            </w:pPr>
          </w:p>
        </w:tc>
      </w:tr>
      <w:tr w:rsidR="007D0E8B" w:rsidTr="0094077F">
        <w:trPr>
          <w:trHeight w:val="519"/>
          <w:jc w:val="center"/>
        </w:trPr>
        <w:tc>
          <w:tcPr>
            <w:tcW w:w="834" w:type="dxa"/>
          </w:tcPr>
          <w:p w:rsidR="007D0E8B" w:rsidRDefault="007D0E8B" w:rsidP="00F11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828" w:type="dxa"/>
          </w:tcPr>
          <w:p w:rsidR="007D0E8B" w:rsidRPr="00E61666" w:rsidRDefault="007D0E8B" w:rsidP="00F40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инженерных инфраструктур</w:t>
            </w:r>
          </w:p>
        </w:tc>
        <w:tc>
          <w:tcPr>
            <w:tcW w:w="2622" w:type="dxa"/>
          </w:tcPr>
          <w:p w:rsidR="007D0E8B" w:rsidRDefault="007D0E8B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7D0E8B" w:rsidRDefault="007D0E8B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7D0E8B" w:rsidRDefault="007D0E8B" w:rsidP="00F40804">
            <w:pPr>
              <w:rPr>
                <w:sz w:val="24"/>
                <w:szCs w:val="24"/>
              </w:rPr>
            </w:pPr>
          </w:p>
        </w:tc>
      </w:tr>
      <w:tr w:rsidR="00474537" w:rsidTr="002D371C">
        <w:trPr>
          <w:trHeight w:val="1390"/>
          <w:jc w:val="center"/>
        </w:trPr>
        <w:tc>
          <w:tcPr>
            <w:tcW w:w="834" w:type="dxa"/>
          </w:tcPr>
          <w:p w:rsidR="00474537" w:rsidRPr="002D0F5D" w:rsidRDefault="00474537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3828" w:type="dxa"/>
          </w:tcPr>
          <w:p w:rsidR="00474537" w:rsidRPr="00E61666" w:rsidRDefault="00474537" w:rsidP="00F40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современной городской среды на территории муниципального образования «Городской округ Кинешма» на 2017 год</w:t>
            </w:r>
          </w:p>
        </w:tc>
        <w:tc>
          <w:tcPr>
            <w:tcW w:w="2622" w:type="dxa"/>
          </w:tcPr>
          <w:p w:rsidR="00474537" w:rsidRPr="00711328" w:rsidRDefault="00474537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99</w:t>
            </w:r>
          </w:p>
          <w:p w:rsidR="00474537" w:rsidRPr="00711328" w:rsidRDefault="00474537" w:rsidP="002819C4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высокоэффективная</w:t>
            </w:r>
            <w:r w:rsidRPr="00711328">
              <w:rPr>
                <w:sz w:val="24"/>
                <w:szCs w:val="24"/>
              </w:rPr>
              <w:t>)</w:t>
            </w:r>
          </w:p>
        </w:tc>
        <w:tc>
          <w:tcPr>
            <w:tcW w:w="3171" w:type="dxa"/>
          </w:tcPr>
          <w:p w:rsidR="00474537" w:rsidRDefault="00474537" w:rsidP="008234DD">
            <w:pPr>
              <w:rPr>
                <w:sz w:val="24"/>
                <w:szCs w:val="24"/>
              </w:rPr>
            </w:pPr>
          </w:p>
        </w:tc>
      </w:tr>
      <w:tr w:rsidR="00474537" w:rsidTr="002D371C">
        <w:trPr>
          <w:trHeight w:val="1661"/>
          <w:jc w:val="center"/>
        </w:trPr>
        <w:tc>
          <w:tcPr>
            <w:tcW w:w="834" w:type="dxa"/>
          </w:tcPr>
          <w:p w:rsidR="00474537" w:rsidRPr="002D0F5D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74537" w:rsidRPr="004C12BE" w:rsidRDefault="00474537" w:rsidP="002819C4">
            <w:pPr>
              <w:rPr>
                <w:b/>
                <w:sz w:val="24"/>
                <w:szCs w:val="24"/>
              </w:rPr>
            </w:pPr>
            <w:r w:rsidRPr="004C12BE">
              <w:rPr>
                <w:b/>
                <w:sz w:val="24"/>
                <w:szCs w:val="24"/>
              </w:rPr>
              <w:t>Культура городского округа Кинешма</w:t>
            </w:r>
          </w:p>
        </w:tc>
        <w:tc>
          <w:tcPr>
            <w:tcW w:w="2622" w:type="dxa"/>
          </w:tcPr>
          <w:p w:rsidR="00474537" w:rsidRDefault="00474537" w:rsidP="0039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474537" w:rsidRPr="00EE5845" w:rsidRDefault="00474537" w:rsidP="0039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74537" w:rsidRPr="00EE5845" w:rsidRDefault="00474537" w:rsidP="00390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муниципальной Программы в 2018 году</w:t>
            </w:r>
          </w:p>
        </w:tc>
      </w:tr>
      <w:tr w:rsidR="00474537" w:rsidTr="002D371C">
        <w:trPr>
          <w:trHeight w:val="782"/>
          <w:jc w:val="center"/>
        </w:trPr>
        <w:tc>
          <w:tcPr>
            <w:tcW w:w="834" w:type="dxa"/>
          </w:tcPr>
          <w:p w:rsidR="00474537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3828" w:type="dxa"/>
          </w:tcPr>
          <w:p w:rsidR="00474537" w:rsidRPr="009E1201" w:rsidRDefault="00474537" w:rsidP="002819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Наследие</w:t>
            </w:r>
          </w:p>
        </w:tc>
        <w:tc>
          <w:tcPr>
            <w:tcW w:w="2622" w:type="dxa"/>
          </w:tcPr>
          <w:p w:rsidR="00474537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474537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74537" w:rsidRPr="00EE5845" w:rsidRDefault="00474537" w:rsidP="00242D7B">
            <w:pPr>
              <w:rPr>
                <w:sz w:val="24"/>
                <w:szCs w:val="24"/>
              </w:rPr>
            </w:pPr>
          </w:p>
        </w:tc>
      </w:tr>
      <w:tr w:rsidR="00474537" w:rsidTr="002D371C">
        <w:trPr>
          <w:trHeight w:val="565"/>
          <w:jc w:val="center"/>
        </w:trPr>
        <w:tc>
          <w:tcPr>
            <w:tcW w:w="834" w:type="dxa"/>
          </w:tcPr>
          <w:p w:rsidR="00474537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3828" w:type="dxa"/>
          </w:tcPr>
          <w:p w:rsidR="00474537" w:rsidRPr="009E1201" w:rsidRDefault="00474537" w:rsidP="002819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Культурно – досуговая деятельность</w:t>
            </w:r>
          </w:p>
        </w:tc>
        <w:tc>
          <w:tcPr>
            <w:tcW w:w="2622" w:type="dxa"/>
          </w:tcPr>
          <w:p w:rsidR="00474537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474537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74537" w:rsidRPr="00EE5845" w:rsidRDefault="00474537" w:rsidP="00242D7B">
            <w:pPr>
              <w:rPr>
                <w:sz w:val="24"/>
                <w:szCs w:val="24"/>
              </w:rPr>
            </w:pPr>
          </w:p>
        </w:tc>
      </w:tr>
      <w:tr w:rsidR="00242D7B" w:rsidTr="002819C4">
        <w:trPr>
          <w:trHeight w:val="284"/>
          <w:jc w:val="center"/>
        </w:trPr>
        <w:tc>
          <w:tcPr>
            <w:tcW w:w="834" w:type="dxa"/>
          </w:tcPr>
          <w:p w:rsidR="00242D7B" w:rsidRPr="002D0F5D" w:rsidRDefault="00242D7B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3828" w:type="dxa"/>
          </w:tcPr>
          <w:p w:rsidR="00242D7B" w:rsidRPr="004C12BE" w:rsidRDefault="00242D7B" w:rsidP="002819C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туризма в городском округе Кинешма</w:t>
            </w:r>
          </w:p>
        </w:tc>
        <w:tc>
          <w:tcPr>
            <w:tcW w:w="2622" w:type="dxa"/>
          </w:tcPr>
          <w:p w:rsidR="00242D7B" w:rsidRDefault="00242D7B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</w:t>
            </w:r>
          </w:p>
          <w:p w:rsidR="00242D7B" w:rsidRPr="00EE5845" w:rsidRDefault="00242D7B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242D7B" w:rsidRPr="00EE5845" w:rsidRDefault="00242D7B" w:rsidP="002819C4">
            <w:pPr>
              <w:rPr>
                <w:sz w:val="24"/>
                <w:szCs w:val="24"/>
              </w:rPr>
            </w:pPr>
          </w:p>
        </w:tc>
      </w:tr>
      <w:tr w:rsidR="00474537" w:rsidTr="002D371C">
        <w:trPr>
          <w:trHeight w:val="2065"/>
          <w:jc w:val="center"/>
        </w:trPr>
        <w:tc>
          <w:tcPr>
            <w:tcW w:w="834" w:type="dxa"/>
          </w:tcPr>
          <w:p w:rsidR="00474537" w:rsidRPr="002D0F5D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474537" w:rsidRDefault="00474537" w:rsidP="002819C4">
            <w:pPr>
              <w:rPr>
                <w:b/>
                <w:sz w:val="24"/>
                <w:szCs w:val="24"/>
              </w:rPr>
            </w:pPr>
            <w:r w:rsidRPr="00692082">
              <w:rPr>
                <w:b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</w:t>
            </w:r>
          </w:p>
          <w:p w:rsidR="00474537" w:rsidRDefault="00474537" w:rsidP="002819C4">
            <w:pPr>
              <w:rPr>
                <w:b/>
                <w:sz w:val="24"/>
                <w:szCs w:val="24"/>
              </w:rPr>
            </w:pPr>
          </w:p>
          <w:p w:rsidR="00474537" w:rsidRPr="00692082" w:rsidRDefault="00474537" w:rsidP="002819C4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474537" w:rsidRDefault="00474537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  <w:p w:rsidR="00474537" w:rsidRPr="00EE5845" w:rsidRDefault="00474537" w:rsidP="004A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474537" w:rsidRPr="00EE5845" w:rsidRDefault="00474537" w:rsidP="004A1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муниципальной Программы в 2018году</w:t>
            </w:r>
          </w:p>
          <w:p w:rsidR="00474537" w:rsidRPr="00EE5845" w:rsidRDefault="00474537" w:rsidP="004A10FA">
            <w:pPr>
              <w:rPr>
                <w:sz w:val="24"/>
                <w:szCs w:val="24"/>
              </w:rPr>
            </w:pPr>
          </w:p>
        </w:tc>
      </w:tr>
      <w:tr w:rsidR="00474537" w:rsidTr="002D371C">
        <w:trPr>
          <w:trHeight w:val="1120"/>
          <w:jc w:val="center"/>
        </w:trPr>
        <w:tc>
          <w:tcPr>
            <w:tcW w:w="834" w:type="dxa"/>
          </w:tcPr>
          <w:p w:rsidR="00474537" w:rsidRPr="002D0F5D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3828" w:type="dxa"/>
          </w:tcPr>
          <w:p w:rsidR="00474537" w:rsidRPr="00692082" w:rsidRDefault="00474537" w:rsidP="002819C4">
            <w:pPr>
              <w:pStyle w:val="a7"/>
              <w:spacing w:before="0" w:after="0"/>
              <w:rPr>
                <w:b/>
              </w:rPr>
            </w:pPr>
            <w:r>
              <w:t>Предупреждение и ликвидация последствий чрезвычайных ситуаций в границах городского округа Кинешма</w:t>
            </w:r>
          </w:p>
        </w:tc>
        <w:tc>
          <w:tcPr>
            <w:tcW w:w="2622" w:type="dxa"/>
          </w:tcPr>
          <w:p w:rsidR="00474537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474537" w:rsidRPr="00EE5845" w:rsidRDefault="00474537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74537" w:rsidRPr="00EE5845" w:rsidRDefault="00474537" w:rsidP="00B87602">
            <w:pPr>
              <w:rPr>
                <w:sz w:val="24"/>
                <w:szCs w:val="24"/>
              </w:rPr>
            </w:pPr>
          </w:p>
        </w:tc>
      </w:tr>
      <w:tr w:rsidR="004A10FA" w:rsidTr="00B87602">
        <w:trPr>
          <w:trHeight w:val="679"/>
          <w:jc w:val="center"/>
        </w:trPr>
        <w:tc>
          <w:tcPr>
            <w:tcW w:w="834" w:type="dxa"/>
          </w:tcPr>
          <w:p w:rsidR="004A10FA" w:rsidRPr="002D0F5D" w:rsidRDefault="004A10FA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3828" w:type="dxa"/>
          </w:tcPr>
          <w:p w:rsidR="004A10FA" w:rsidRDefault="004A10FA" w:rsidP="002819C4">
            <w:pPr>
              <w:pStyle w:val="a7"/>
              <w:spacing w:before="0" w:beforeAutospacing="0" w:after="0"/>
            </w:pPr>
            <w:r>
              <w:rPr>
                <w:color w:val="000000"/>
              </w:rPr>
              <w:t>Противопожарное водоснабжение городского округа Кинешма</w:t>
            </w:r>
          </w:p>
        </w:tc>
        <w:tc>
          <w:tcPr>
            <w:tcW w:w="2622" w:type="dxa"/>
          </w:tcPr>
          <w:p w:rsidR="004A10FA" w:rsidRDefault="004A10FA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4A10FA" w:rsidRPr="00EE5845" w:rsidRDefault="004A10FA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A10FA" w:rsidRPr="00EE5845" w:rsidRDefault="004A10FA" w:rsidP="002819C4">
            <w:pPr>
              <w:rPr>
                <w:sz w:val="24"/>
                <w:szCs w:val="24"/>
              </w:rPr>
            </w:pPr>
          </w:p>
        </w:tc>
      </w:tr>
      <w:tr w:rsidR="00572AF1" w:rsidTr="002D371C">
        <w:trPr>
          <w:trHeight w:val="1380"/>
          <w:jc w:val="center"/>
        </w:trPr>
        <w:tc>
          <w:tcPr>
            <w:tcW w:w="834" w:type="dxa"/>
          </w:tcPr>
          <w:p w:rsidR="00572AF1" w:rsidRPr="002D0F5D" w:rsidRDefault="00572AF1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3828" w:type="dxa"/>
          </w:tcPr>
          <w:p w:rsidR="00572AF1" w:rsidRDefault="00572AF1" w:rsidP="00B51907">
            <w:pPr>
              <w:pStyle w:val="a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Введение и развитие </w:t>
            </w:r>
            <w:proofErr w:type="spellStart"/>
            <w:r>
              <w:rPr>
                <w:color w:val="000000"/>
              </w:rPr>
              <w:t>аппаратно</w:t>
            </w:r>
            <w:proofErr w:type="spellEnd"/>
            <w:r>
              <w:rPr>
                <w:color w:val="000000"/>
              </w:rPr>
              <w:t xml:space="preserve"> – программного комплекса «Безопасный город» на территории городского округа Кинешма»</w:t>
            </w:r>
          </w:p>
        </w:tc>
        <w:tc>
          <w:tcPr>
            <w:tcW w:w="2622" w:type="dxa"/>
          </w:tcPr>
          <w:p w:rsidR="00572AF1" w:rsidRDefault="00572AF1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  <w:p w:rsidR="00572AF1" w:rsidRPr="00EE5845" w:rsidRDefault="00572AF1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572AF1" w:rsidRPr="00EE5845" w:rsidRDefault="00572AF1" w:rsidP="00B87602">
            <w:pPr>
              <w:rPr>
                <w:sz w:val="24"/>
                <w:szCs w:val="24"/>
              </w:rPr>
            </w:pPr>
          </w:p>
        </w:tc>
      </w:tr>
      <w:tr w:rsidR="00572AF1" w:rsidTr="002D371C">
        <w:trPr>
          <w:trHeight w:val="1104"/>
          <w:jc w:val="center"/>
        </w:trPr>
        <w:tc>
          <w:tcPr>
            <w:tcW w:w="834" w:type="dxa"/>
          </w:tcPr>
          <w:p w:rsidR="00572AF1" w:rsidRPr="002D0F5D" w:rsidRDefault="00572AF1" w:rsidP="0028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3828" w:type="dxa"/>
          </w:tcPr>
          <w:p w:rsidR="00572AF1" w:rsidRDefault="00572AF1" w:rsidP="002819C4">
            <w:pPr>
              <w:rPr>
                <w:color w:val="000000"/>
              </w:rPr>
            </w:pPr>
            <w:r w:rsidRPr="00692082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</w:t>
            </w:r>
            <w:r>
              <w:rPr>
                <w:color w:val="000000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2622" w:type="dxa"/>
          </w:tcPr>
          <w:p w:rsidR="00572AF1" w:rsidRDefault="00572AF1" w:rsidP="00CB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  <w:p w:rsidR="00572AF1" w:rsidRPr="00EE5845" w:rsidRDefault="00572AF1" w:rsidP="00CB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572AF1" w:rsidRPr="00EE5845" w:rsidRDefault="00572AF1" w:rsidP="00CB3767">
            <w:pPr>
              <w:rPr>
                <w:sz w:val="24"/>
                <w:szCs w:val="24"/>
              </w:rPr>
            </w:pPr>
          </w:p>
        </w:tc>
      </w:tr>
      <w:tr w:rsidR="004A10FA" w:rsidTr="0094077F">
        <w:trPr>
          <w:jc w:val="center"/>
        </w:trPr>
        <w:tc>
          <w:tcPr>
            <w:tcW w:w="834" w:type="dxa"/>
          </w:tcPr>
          <w:p w:rsidR="004A10FA" w:rsidRPr="00E00D9C" w:rsidRDefault="00CB3767" w:rsidP="00F40804">
            <w:pPr>
              <w:jc w:val="center"/>
              <w:rPr>
                <w:color w:val="FF0000"/>
                <w:sz w:val="24"/>
                <w:szCs w:val="24"/>
              </w:rPr>
            </w:pPr>
            <w:r w:rsidRPr="00CB3767">
              <w:rPr>
                <w:sz w:val="24"/>
                <w:szCs w:val="24"/>
              </w:rPr>
              <w:t>10.5</w:t>
            </w:r>
          </w:p>
        </w:tc>
        <w:tc>
          <w:tcPr>
            <w:tcW w:w="3828" w:type="dxa"/>
          </w:tcPr>
          <w:p w:rsidR="004A10FA" w:rsidRDefault="00CB3767" w:rsidP="00CB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-112 на территории городского округа Кинешма</w:t>
            </w:r>
          </w:p>
          <w:p w:rsidR="00CB3767" w:rsidRPr="00CB3767" w:rsidRDefault="00CB3767" w:rsidP="00CB376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4A10FA" w:rsidRPr="00E00D9C" w:rsidRDefault="00CB3767" w:rsidP="00CB376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171" w:type="dxa"/>
          </w:tcPr>
          <w:p w:rsidR="004A10FA" w:rsidRPr="00572AF1" w:rsidRDefault="00CB3767" w:rsidP="00B846E0">
            <w:pPr>
              <w:rPr>
                <w:color w:val="FF0000"/>
                <w:sz w:val="20"/>
                <w:szCs w:val="20"/>
              </w:rPr>
            </w:pPr>
            <w:r w:rsidRPr="00572AF1">
              <w:rPr>
                <w:sz w:val="20"/>
                <w:szCs w:val="20"/>
              </w:rPr>
              <w:t>Денежные средства в 2017г. на выполнение мероприятий подпрограммы не запланированы</w:t>
            </w:r>
          </w:p>
        </w:tc>
      </w:tr>
      <w:tr w:rsidR="00C84CFC" w:rsidTr="00DE7A96">
        <w:trPr>
          <w:trHeight w:val="836"/>
          <w:jc w:val="center"/>
        </w:trPr>
        <w:tc>
          <w:tcPr>
            <w:tcW w:w="834" w:type="dxa"/>
          </w:tcPr>
          <w:p w:rsidR="00C84CFC" w:rsidRPr="002D0F5D" w:rsidRDefault="00C84CFC" w:rsidP="00C8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536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84CFC" w:rsidRPr="00DB6486" w:rsidRDefault="00C84CFC" w:rsidP="00DE7A96">
            <w:pPr>
              <w:rPr>
                <w:b/>
                <w:sz w:val="24"/>
                <w:szCs w:val="24"/>
              </w:rPr>
            </w:pPr>
            <w:r w:rsidRPr="00DB6486">
              <w:rPr>
                <w:b/>
                <w:sz w:val="24"/>
                <w:szCs w:val="24"/>
              </w:rPr>
              <w:t>Информационное общество городского округа Кинешма</w:t>
            </w:r>
          </w:p>
        </w:tc>
        <w:tc>
          <w:tcPr>
            <w:tcW w:w="2622" w:type="dxa"/>
          </w:tcPr>
          <w:p w:rsidR="00C84CFC" w:rsidRDefault="00C84CFC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C84CFC" w:rsidRPr="00EE5845" w:rsidRDefault="00C84CFC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C84CFC" w:rsidRPr="00EE5845" w:rsidRDefault="00C84CFC" w:rsidP="00C8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муниципальной Программы в 2018 году</w:t>
            </w:r>
          </w:p>
        </w:tc>
      </w:tr>
      <w:tr w:rsidR="00C84CFC" w:rsidTr="00DE7A96">
        <w:trPr>
          <w:trHeight w:val="836"/>
          <w:jc w:val="center"/>
        </w:trPr>
        <w:tc>
          <w:tcPr>
            <w:tcW w:w="834" w:type="dxa"/>
          </w:tcPr>
          <w:p w:rsidR="00C84CFC" w:rsidRPr="002D0F5D" w:rsidRDefault="00C84CFC" w:rsidP="00C84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3828" w:type="dxa"/>
          </w:tcPr>
          <w:p w:rsidR="00C84CFC" w:rsidRPr="00140654" w:rsidRDefault="00C84CFC" w:rsidP="00C55362">
            <w:pPr>
              <w:pStyle w:val="a7"/>
              <w:spacing w:after="0"/>
            </w:pPr>
            <w:r>
              <w:t xml:space="preserve"> От</w:t>
            </w:r>
            <w:r w:rsidR="00C55362">
              <w:t>крытая информационная политика</w:t>
            </w:r>
          </w:p>
        </w:tc>
        <w:tc>
          <w:tcPr>
            <w:tcW w:w="2622" w:type="dxa"/>
          </w:tcPr>
          <w:p w:rsidR="00C84CFC" w:rsidRDefault="00C84CFC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C84CFC" w:rsidRPr="00EE5845" w:rsidRDefault="00C84CFC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C84CFC" w:rsidRPr="00EE5845" w:rsidRDefault="00C84CFC" w:rsidP="00DE7A96">
            <w:pPr>
              <w:rPr>
                <w:sz w:val="24"/>
                <w:szCs w:val="24"/>
              </w:rPr>
            </w:pPr>
          </w:p>
        </w:tc>
      </w:tr>
      <w:tr w:rsidR="00DE7A96" w:rsidTr="0094077F">
        <w:trPr>
          <w:trHeight w:val="663"/>
          <w:jc w:val="center"/>
        </w:trPr>
        <w:tc>
          <w:tcPr>
            <w:tcW w:w="834" w:type="dxa"/>
          </w:tcPr>
          <w:p w:rsidR="00DE7A96" w:rsidRPr="002D0F5D" w:rsidRDefault="00DE7A96" w:rsidP="0072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14E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E7A96" w:rsidRPr="00DB6486" w:rsidRDefault="00DE7A96" w:rsidP="00DE7A96">
            <w:pPr>
              <w:rPr>
                <w:b/>
                <w:sz w:val="24"/>
                <w:szCs w:val="24"/>
              </w:rPr>
            </w:pPr>
            <w:r w:rsidRPr="00DB6486">
              <w:rPr>
                <w:b/>
                <w:sz w:val="24"/>
                <w:szCs w:val="24"/>
              </w:rPr>
              <w:t>Совершенствование местного самоуправления городского округа Кинешма</w:t>
            </w:r>
          </w:p>
        </w:tc>
        <w:tc>
          <w:tcPr>
            <w:tcW w:w="2622" w:type="dxa"/>
          </w:tcPr>
          <w:p w:rsidR="00DE7A96" w:rsidRDefault="00DE7A96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  <w:p w:rsidR="00DE7A96" w:rsidRPr="00EE5845" w:rsidRDefault="00DE7A96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DE7A96" w:rsidRPr="00EE5845" w:rsidRDefault="00DE7A96" w:rsidP="00DE7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муниципальной Программы в 2018 году</w:t>
            </w:r>
          </w:p>
        </w:tc>
      </w:tr>
      <w:tr w:rsidR="00DE7A96" w:rsidTr="0094077F">
        <w:trPr>
          <w:trHeight w:val="663"/>
          <w:jc w:val="center"/>
        </w:trPr>
        <w:tc>
          <w:tcPr>
            <w:tcW w:w="834" w:type="dxa"/>
          </w:tcPr>
          <w:p w:rsidR="00DE7A96" w:rsidRDefault="00DE7A96" w:rsidP="0072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214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DE7A96" w:rsidRPr="00B95C1C" w:rsidRDefault="00DE7A96" w:rsidP="00DE7A96">
            <w:pPr>
              <w:pStyle w:val="a7"/>
              <w:spacing w:before="0" w:beforeAutospacing="0" w:after="0"/>
            </w:pPr>
            <w:r>
              <w:t>Обеспечение деятельности главы администрации городского округа Кинешма, отраслевых (функциональных) органов администрации городского округа Кинешма</w:t>
            </w:r>
          </w:p>
        </w:tc>
        <w:tc>
          <w:tcPr>
            <w:tcW w:w="2622" w:type="dxa"/>
          </w:tcPr>
          <w:p w:rsidR="00DE7A96" w:rsidRDefault="00DE7A96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  <w:p w:rsidR="00DE7A96" w:rsidRPr="00EE5845" w:rsidRDefault="00DE7A96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DE7A96" w:rsidRPr="00DE7A96" w:rsidRDefault="00DE7A96" w:rsidP="00497322">
            <w:pPr>
              <w:rPr>
                <w:sz w:val="20"/>
                <w:szCs w:val="20"/>
              </w:rPr>
            </w:pPr>
          </w:p>
        </w:tc>
      </w:tr>
      <w:tr w:rsidR="00DE7A96" w:rsidTr="0094077F">
        <w:trPr>
          <w:trHeight w:val="663"/>
          <w:jc w:val="center"/>
        </w:trPr>
        <w:tc>
          <w:tcPr>
            <w:tcW w:w="834" w:type="dxa"/>
          </w:tcPr>
          <w:p w:rsidR="00DE7A96" w:rsidRDefault="00DE7A96" w:rsidP="0072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14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3828" w:type="dxa"/>
          </w:tcPr>
          <w:p w:rsidR="00DE7A96" w:rsidRPr="00B95C1C" w:rsidRDefault="00DE7A96" w:rsidP="00DE7A96">
            <w:pPr>
              <w:pStyle w:val="a7"/>
              <w:spacing w:before="0" w:beforeAutospacing="0" w:after="0"/>
            </w:pPr>
            <w:r>
              <w:t>Обеспечение деятельности муниципального учреждения города Кинешмы «Управления капитального строительства</w:t>
            </w:r>
          </w:p>
        </w:tc>
        <w:tc>
          <w:tcPr>
            <w:tcW w:w="2622" w:type="dxa"/>
          </w:tcPr>
          <w:p w:rsidR="00DE7A96" w:rsidRDefault="00DE7A96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  <w:p w:rsidR="00DE7A96" w:rsidRPr="00EE5845" w:rsidRDefault="00DE7A96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DE7A96" w:rsidRPr="00EE5845" w:rsidRDefault="00DE7A96" w:rsidP="00DE7A96">
            <w:pPr>
              <w:rPr>
                <w:sz w:val="24"/>
                <w:szCs w:val="24"/>
              </w:rPr>
            </w:pPr>
          </w:p>
        </w:tc>
      </w:tr>
      <w:tr w:rsidR="00DE7A96" w:rsidTr="0094077F">
        <w:trPr>
          <w:trHeight w:val="843"/>
          <w:jc w:val="center"/>
        </w:trPr>
        <w:tc>
          <w:tcPr>
            <w:tcW w:w="834" w:type="dxa"/>
          </w:tcPr>
          <w:p w:rsidR="00DE7A96" w:rsidRDefault="00DE7A96" w:rsidP="0072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14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3828" w:type="dxa"/>
          </w:tcPr>
          <w:p w:rsidR="00DE7A96" w:rsidRDefault="00DE7A96" w:rsidP="00DE7A96">
            <w:pPr>
              <w:pStyle w:val="a7"/>
              <w:spacing w:before="0" w:beforeAutospacing="0" w:after="0"/>
            </w:pPr>
            <w:r>
              <w:t>Улучшение условий и охраны труда в администрации городского округа Кинешма, отраслевых (функциональных) органах администрации городского округа Кинешма</w:t>
            </w:r>
          </w:p>
        </w:tc>
        <w:tc>
          <w:tcPr>
            <w:tcW w:w="2622" w:type="dxa"/>
          </w:tcPr>
          <w:p w:rsidR="00DE7A96" w:rsidRDefault="00DE7A96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  <w:p w:rsidR="00DE7A96" w:rsidRDefault="00DE7A96" w:rsidP="00DE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DE7A96" w:rsidRDefault="00DE7A96" w:rsidP="00DE7A96">
            <w:pPr>
              <w:rPr>
                <w:sz w:val="24"/>
                <w:szCs w:val="24"/>
              </w:rPr>
            </w:pPr>
          </w:p>
        </w:tc>
      </w:tr>
      <w:tr w:rsidR="00DE7A96" w:rsidTr="0094077F">
        <w:trPr>
          <w:trHeight w:val="840"/>
          <w:jc w:val="center"/>
        </w:trPr>
        <w:tc>
          <w:tcPr>
            <w:tcW w:w="834" w:type="dxa"/>
          </w:tcPr>
          <w:p w:rsidR="00DE7A96" w:rsidRPr="002D0F5D" w:rsidRDefault="00DE7A96" w:rsidP="0072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14E5">
              <w:rPr>
                <w:sz w:val="24"/>
                <w:szCs w:val="24"/>
              </w:rPr>
              <w:t>2</w:t>
            </w:r>
            <w:r w:rsidR="001415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E7A96" w:rsidRDefault="0014153D" w:rsidP="00F40804">
            <w:pPr>
              <w:pStyle w:val="a7"/>
              <w:spacing w:before="0" w:after="0"/>
            </w:pPr>
            <w:r>
              <w:t>Развитие институтов гражданского общества</w:t>
            </w:r>
          </w:p>
        </w:tc>
        <w:tc>
          <w:tcPr>
            <w:tcW w:w="2622" w:type="dxa"/>
          </w:tcPr>
          <w:p w:rsidR="00DE7A96" w:rsidRDefault="0014153D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  <w:p w:rsidR="00DE7A96" w:rsidRPr="00EE5845" w:rsidRDefault="00DE7A96" w:rsidP="0014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4153D">
              <w:rPr>
                <w:sz w:val="24"/>
                <w:szCs w:val="24"/>
              </w:rPr>
              <w:t>низко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DE7A96" w:rsidRPr="00EE5845" w:rsidRDefault="00DE7A96" w:rsidP="00F40804">
            <w:pPr>
              <w:rPr>
                <w:sz w:val="24"/>
                <w:szCs w:val="24"/>
              </w:rPr>
            </w:pPr>
          </w:p>
        </w:tc>
      </w:tr>
      <w:tr w:rsidR="007214E5" w:rsidTr="0094077F">
        <w:trPr>
          <w:trHeight w:val="900"/>
          <w:jc w:val="center"/>
        </w:trPr>
        <w:tc>
          <w:tcPr>
            <w:tcW w:w="834" w:type="dxa"/>
          </w:tcPr>
          <w:p w:rsidR="007214E5" w:rsidRDefault="007214E5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7214E5" w:rsidRPr="007214E5" w:rsidRDefault="007214E5" w:rsidP="00F40804">
            <w:pPr>
              <w:pStyle w:val="a7"/>
              <w:spacing w:before="0" w:after="0"/>
              <w:rPr>
                <w:b/>
              </w:rPr>
            </w:pPr>
            <w:r>
              <w:rPr>
                <w:b/>
              </w:rPr>
              <w:t>Поддержка населения городского округа Кинешма</w:t>
            </w:r>
          </w:p>
        </w:tc>
        <w:tc>
          <w:tcPr>
            <w:tcW w:w="2622" w:type="dxa"/>
          </w:tcPr>
          <w:p w:rsidR="007214E5" w:rsidRDefault="007214E5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  <w:p w:rsidR="007214E5" w:rsidRDefault="007214E5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7214E5" w:rsidRDefault="007214E5" w:rsidP="00F40804">
            <w:pPr>
              <w:rPr>
                <w:sz w:val="24"/>
                <w:szCs w:val="24"/>
              </w:rPr>
            </w:pPr>
          </w:p>
        </w:tc>
      </w:tr>
      <w:tr w:rsidR="007214E5" w:rsidTr="0094077F">
        <w:trPr>
          <w:trHeight w:val="900"/>
          <w:jc w:val="center"/>
        </w:trPr>
        <w:tc>
          <w:tcPr>
            <w:tcW w:w="834" w:type="dxa"/>
          </w:tcPr>
          <w:p w:rsidR="007214E5" w:rsidRDefault="007214E5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3828" w:type="dxa"/>
          </w:tcPr>
          <w:p w:rsidR="007214E5" w:rsidRDefault="007214E5" w:rsidP="00F40804">
            <w:pPr>
              <w:pStyle w:val="a7"/>
              <w:spacing w:before="0" w:after="0"/>
            </w:pPr>
            <w:r>
              <w:t>Обеспечение жильем молодых семей городского округа Кинешма</w:t>
            </w:r>
          </w:p>
        </w:tc>
        <w:tc>
          <w:tcPr>
            <w:tcW w:w="2622" w:type="dxa"/>
          </w:tcPr>
          <w:p w:rsidR="007214E5" w:rsidRDefault="007214E5" w:rsidP="0072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7214E5" w:rsidRDefault="007214E5" w:rsidP="0072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7214E5" w:rsidRDefault="007214E5" w:rsidP="00F40804">
            <w:pPr>
              <w:rPr>
                <w:sz w:val="24"/>
                <w:szCs w:val="24"/>
              </w:rPr>
            </w:pPr>
          </w:p>
        </w:tc>
      </w:tr>
      <w:tr w:rsidR="007214E5" w:rsidTr="0094077F">
        <w:trPr>
          <w:trHeight w:val="900"/>
          <w:jc w:val="center"/>
        </w:trPr>
        <w:tc>
          <w:tcPr>
            <w:tcW w:w="834" w:type="dxa"/>
          </w:tcPr>
          <w:p w:rsidR="007214E5" w:rsidRDefault="007214E5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3828" w:type="dxa"/>
          </w:tcPr>
          <w:p w:rsidR="007214E5" w:rsidRDefault="007214E5" w:rsidP="00F40804">
            <w:pPr>
              <w:pStyle w:val="a7"/>
              <w:spacing w:before="0" w:after="0"/>
            </w:pPr>
            <w:r>
              <w:t>Поддержка молодых специалистов, работающих в учреждениях социальной сферы городского округа Кинешма</w:t>
            </w:r>
          </w:p>
        </w:tc>
        <w:tc>
          <w:tcPr>
            <w:tcW w:w="2622" w:type="dxa"/>
          </w:tcPr>
          <w:p w:rsidR="007214E5" w:rsidRDefault="00572AF1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7214E5" w:rsidRDefault="00572AF1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7214E5" w:rsidRDefault="007214E5" w:rsidP="00F40804">
            <w:pPr>
              <w:rPr>
                <w:sz w:val="24"/>
                <w:szCs w:val="24"/>
              </w:rPr>
            </w:pPr>
          </w:p>
        </w:tc>
      </w:tr>
      <w:tr w:rsidR="00C60D3A" w:rsidTr="0094077F">
        <w:trPr>
          <w:trHeight w:val="900"/>
          <w:jc w:val="center"/>
        </w:trPr>
        <w:tc>
          <w:tcPr>
            <w:tcW w:w="834" w:type="dxa"/>
          </w:tcPr>
          <w:p w:rsidR="00C60D3A" w:rsidRDefault="00C60D3A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3828" w:type="dxa"/>
          </w:tcPr>
          <w:p w:rsidR="00C60D3A" w:rsidRDefault="00C60D3A" w:rsidP="00F40804">
            <w:pPr>
              <w:pStyle w:val="a7"/>
              <w:spacing w:before="0" w:after="0"/>
            </w:pPr>
            <w:r>
              <w:t>Содействие занятости населения городского округа Кинешма</w:t>
            </w:r>
          </w:p>
        </w:tc>
        <w:tc>
          <w:tcPr>
            <w:tcW w:w="2622" w:type="dxa"/>
          </w:tcPr>
          <w:p w:rsidR="00C60D3A" w:rsidRDefault="00C60D3A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  <w:p w:rsidR="00C60D3A" w:rsidRDefault="00C60D3A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C60D3A" w:rsidRDefault="00C60D3A" w:rsidP="00F40804">
            <w:pPr>
              <w:rPr>
                <w:sz w:val="24"/>
                <w:szCs w:val="24"/>
              </w:rPr>
            </w:pPr>
          </w:p>
        </w:tc>
      </w:tr>
      <w:tr w:rsidR="00DE7A96" w:rsidTr="0094077F">
        <w:trPr>
          <w:trHeight w:val="900"/>
          <w:jc w:val="center"/>
        </w:trPr>
        <w:tc>
          <w:tcPr>
            <w:tcW w:w="834" w:type="dxa"/>
          </w:tcPr>
          <w:p w:rsidR="00DE7A96" w:rsidRPr="002D0F5D" w:rsidRDefault="00C60D3A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E7A96">
              <w:rPr>
                <w:sz w:val="24"/>
                <w:szCs w:val="24"/>
              </w:rPr>
              <w:t>.4</w:t>
            </w:r>
          </w:p>
        </w:tc>
        <w:tc>
          <w:tcPr>
            <w:tcW w:w="3828" w:type="dxa"/>
          </w:tcPr>
          <w:p w:rsidR="00DE7A96" w:rsidRDefault="00DE7A96" w:rsidP="00C60D3A">
            <w:pPr>
              <w:pStyle w:val="a7"/>
              <w:spacing w:before="0" w:after="0"/>
            </w:pPr>
            <w:r>
              <w:t xml:space="preserve"> </w:t>
            </w:r>
            <w:r w:rsidR="00C60D3A">
              <w:t>Дети города Кинешма</w:t>
            </w:r>
          </w:p>
        </w:tc>
        <w:tc>
          <w:tcPr>
            <w:tcW w:w="2622" w:type="dxa"/>
          </w:tcPr>
          <w:p w:rsidR="00DE7A96" w:rsidRDefault="00C60D3A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  <w:p w:rsidR="00C60D3A" w:rsidRPr="00EE5845" w:rsidRDefault="00C60D3A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DE7A96" w:rsidRPr="00EE5845" w:rsidRDefault="00DE7A96" w:rsidP="00F40804">
            <w:pPr>
              <w:rPr>
                <w:sz w:val="24"/>
                <w:szCs w:val="24"/>
              </w:rPr>
            </w:pPr>
          </w:p>
        </w:tc>
      </w:tr>
      <w:tr w:rsidR="00C60D3A" w:rsidRPr="00C60D3A" w:rsidTr="0094077F">
        <w:trPr>
          <w:trHeight w:val="586"/>
          <w:jc w:val="center"/>
        </w:trPr>
        <w:tc>
          <w:tcPr>
            <w:tcW w:w="834" w:type="dxa"/>
          </w:tcPr>
          <w:p w:rsidR="00DE7A96" w:rsidRPr="00423CF2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DE7A96" w:rsidRPr="00423CF2">
              <w:rPr>
                <w:sz w:val="24"/>
                <w:szCs w:val="24"/>
              </w:rPr>
              <w:t>.5</w:t>
            </w:r>
          </w:p>
        </w:tc>
        <w:tc>
          <w:tcPr>
            <w:tcW w:w="3828" w:type="dxa"/>
          </w:tcPr>
          <w:p w:rsidR="00DE7A96" w:rsidRPr="00423CF2" w:rsidRDefault="00DE7A96" w:rsidP="00F240F4">
            <w:pPr>
              <w:pStyle w:val="a7"/>
              <w:spacing w:before="0" w:after="0"/>
            </w:pPr>
            <w:r w:rsidRPr="00423CF2">
              <w:t xml:space="preserve"> Поддержка отдельных категорий жи</w:t>
            </w:r>
            <w:r w:rsidR="00F240F4">
              <w:t>телей городского округа Кинешма</w:t>
            </w:r>
          </w:p>
        </w:tc>
        <w:tc>
          <w:tcPr>
            <w:tcW w:w="2622" w:type="dxa"/>
          </w:tcPr>
          <w:p w:rsidR="00DE7A96" w:rsidRPr="00423CF2" w:rsidRDefault="00DE7A96" w:rsidP="00F40804">
            <w:pPr>
              <w:jc w:val="center"/>
              <w:rPr>
                <w:sz w:val="24"/>
                <w:szCs w:val="24"/>
              </w:rPr>
            </w:pPr>
            <w:r w:rsidRPr="00423CF2">
              <w:rPr>
                <w:sz w:val="24"/>
                <w:szCs w:val="24"/>
              </w:rPr>
              <w:t>1,</w:t>
            </w:r>
            <w:r w:rsidR="00423CF2">
              <w:rPr>
                <w:sz w:val="24"/>
                <w:szCs w:val="24"/>
              </w:rPr>
              <w:t>21</w:t>
            </w:r>
          </w:p>
          <w:p w:rsidR="00DE7A96" w:rsidRPr="00423CF2" w:rsidRDefault="00DE7A96" w:rsidP="00F40804">
            <w:pPr>
              <w:jc w:val="center"/>
              <w:rPr>
                <w:sz w:val="24"/>
                <w:szCs w:val="24"/>
              </w:rPr>
            </w:pPr>
            <w:r w:rsidRPr="00423CF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DE7A96" w:rsidRPr="00C60D3A" w:rsidRDefault="00C60D3A" w:rsidP="00F4080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 xml:space="preserve">       </w:t>
            </w:r>
          </w:p>
        </w:tc>
      </w:tr>
      <w:tr w:rsidR="00DE7A96" w:rsidTr="0094077F">
        <w:trPr>
          <w:trHeight w:val="838"/>
          <w:jc w:val="center"/>
        </w:trPr>
        <w:tc>
          <w:tcPr>
            <w:tcW w:w="834" w:type="dxa"/>
          </w:tcPr>
          <w:p w:rsidR="00DE7A96" w:rsidRPr="002D0F5D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</w:t>
            </w:r>
          </w:p>
        </w:tc>
        <w:tc>
          <w:tcPr>
            <w:tcW w:w="3828" w:type="dxa"/>
          </w:tcPr>
          <w:p w:rsidR="00DE7A96" w:rsidRDefault="00DE7A96" w:rsidP="00F40804">
            <w:pPr>
              <w:pStyle w:val="a7"/>
              <w:spacing w:before="0" w:after="0"/>
            </w:pPr>
            <w:r>
              <w:t>Финансирование из бюджета городског</w:t>
            </w:r>
            <w:r w:rsidR="00F240F4">
              <w:t>о округа расходов на погребение</w:t>
            </w:r>
          </w:p>
        </w:tc>
        <w:tc>
          <w:tcPr>
            <w:tcW w:w="2622" w:type="dxa"/>
          </w:tcPr>
          <w:p w:rsidR="00DE7A96" w:rsidRDefault="00DE7A96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240F4">
              <w:rPr>
                <w:sz w:val="24"/>
                <w:szCs w:val="24"/>
              </w:rPr>
              <w:t>5</w:t>
            </w:r>
          </w:p>
          <w:p w:rsidR="00DE7A96" w:rsidRPr="00EE5845" w:rsidRDefault="00DE7A96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DE7A96" w:rsidRPr="00423CF2" w:rsidRDefault="00DE7A96" w:rsidP="00B51907">
            <w:pPr>
              <w:rPr>
                <w:sz w:val="20"/>
                <w:szCs w:val="20"/>
              </w:rPr>
            </w:pPr>
          </w:p>
        </w:tc>
      </w:tr>
      <w:tr w:rsidR="00572AF1" w:rsidTr="002D371C">
        <w:trPr>
          <w:trHeight w:val="808"/>
          <w:jc w:val="center"/>
        </w:trPr>
        <w:tc>
          <w:tcPr>
            <w:tcW w:w="834" w:type="dxa"/>
          </w:tcPr>
          <w:p w:rsidR="00572AF1" w:rsidRDefault="00572AF1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</w:t>
            </w:r>
          </w:p>
        </w:tc>
        <w:tc>
          <w:tcPr>
            <w:tcW w:w="3828" w:type="dxa"/>
          </w:tcPr>
          <w:p w:rsidR="00572AF1" w:rsidRDefault="00572AF1" w:rsidP="00F40804">
            <w:pPr>
              <w:pStyle w:val="a7"/>
              <w:spacing w:before="0" w:after="0"/>
            </w:pPr>
            <w:r>
              <w:t>Организация отдыха и оздоровления детей</w:t>
            </w:r>
          </w:p>
        </w:tc>
        <w:tc>
          <w:tcPr>
            <w:tcW w:w="2622" w:type="dxa"/>
          </w:tcPr>
          <w:p w:rsidR="00572AF1" w:rsidRDefault="00572AF1" w:rsidP="00423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572AF1" w:rsidRPr="00EE5845" w:rsidRDefault="00572AF1" w:rsidP="00423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72AF1" w:rsidRPr="00EE5845" w:rsidRDefault="00572AF1" w:rsidP="002F0F8D">
            <w:pPr>
              <w:rPr>
                <w:sz w:val="24"/>
                <w:szCs w:val="24"/>
              </w:rPr>
            </w:pPr>
          </w:p>
        </w:tc>
      </w:tr>
      <w:tr w:rsidR="00423CF2" w:rsidTr="0094077F">
        <w:trPr>
          <w:trHeight w:val="766"/>
          <w:jc w:val="center"/>
        </w:trPr>
        <w:tc>
          <w:tcPr>
            <w:tcW w:w="834" w:type="dxa"/>
          </w:tcPr>
          <w:p w:rsidR="00423CF2" w:rsidRPr="002D0F5D" w:rsidRDefault="00B24CC7" w:rsidP="00F2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40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23CF2" w:rsidRDefault="00423CF2" w:rsidP="00F240F4">
            <w:pPr>
              <w:pStyle w:val="a7"/>
              <w:spacing w:before="0" w:after="0"/>
            </w:pPr>
            <w:r>
              <w:t xml:space="preserve"> Формирование доступной среды </w:t>
            </w:r>
            <w:r w:rsidR="00F240F4">
              <w:t>жизнедеятельности для инвалидов</w:t>
            </w:r>
          </w:p>
        </w:tc>
        <w:tc>
          <w:tcPr>
            <w:tcW w:w="2622" w:type="dxa"/>
          </w:tcPr>
          <w:p w:rsidR="00423CF2" w:rsidRPr="00EE5845" w:rsidRDefault="00B24CC7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423CF2" w:rsidRPr="00572AF1" w:rsidRDefault="00B24CC7" w:rsidP="00F40804">
            <w:pPr>
              <w:rPr>
                <w:sz w:val="20"/>
                <w:szCs w:val="20"/>
              </w:rPr>
            </w:pPr>
            <w:r w:rsidRPr="00572AF1">
              <w:rPr>
                <w:sz w:val="20"/>
                <w:szCs w:val="20"/>
              </w:rPr>
              <w:t>Денежные средства в 2017г. на выполнение мероприятий подпрограммы не запланированы</w:t>
            </w:r>
          </w:p>
        </w:tc>
      </w:tr>
      <w:tr w:rsidR="00F240F4" w:rsidTr="0094077F">
        <w:trPr>
          <w:jc w:val="center"/>
        </w:trPr>
        <w:tc>
          <w:tcPr>
            <w:tcW w:w="834" w:type="dxa"/>
          </w:tcPr>
          <w:p w:rsidR="00F240F4" w:rsidRDefault="00F240F4" w:rsidP="00F24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</w:p>
        </w:tc>
        <w:tc>
          <w:tcPr>
            <w:tcW w:w="3828" w:type="dxa"/>
          </w:tcPr>
          <w:p w:rsidR="00F240F4" w:rsidRPr="00F240F4" w:rsidRDefault="00F240F4" w:rsidP="00F40804">
            <w:pPr>
              <w:rPr>
                <w:sz w:val="24"/>
                <w:szCs w:val="24"/>
              </w:rPr>
            </w:pPr>
            <w:r w:rsidRPr="00F240F4"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622" w:type="dxa"/>
          </w:tcPr>
          <w:p w:rsidR="00F240F4" w:rsidRDefault="00F240F4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  <w:p w:rsidR="00F240F4" w:rsidRDefault="00F240F4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F240F4" w:rsidRDefault="00F240F4" w:rsidP="00F40804">
            <w:pPr>
              <w:rPr>
                <w:sz w:val="24"/>
                <w:szCs w:val="24"/>
              </w:rPr>
            </w:pPr>
          </w:p>
        </w:tc>
      </w:tr>
      <w:tr w:rsidR="00423CF2" w:rsidTr="0094077F">
        <w:trPr>
          <w:jc w:val="center"/>
        </w:trPr>
        <w:tc>
          <w:tcPr>
            <w:tcW w:w="834" w:type="dxa"/>
          </w:tcPr>
          <w:p w:rsidR="00423CF2" w:rsidRPr="002D0F5D" w:rsidRDefault="005357B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423CF2" w:rsidRPr="00DB6486" w:rsidRDefault="00423CF2" w:rsidP="00F40804">
            <w:pPr>
              <w:rPr>
                <w:b/>
                <w:sz w:val="24"/>
                <w:szCs w:val="24"/>
              </w:rPr>
            </w:pPr>
            <w:r w:rsidRPr="00DB6486">
              <w:rPr>
                <w:b/>
                <w:sz w:val="24"/>
                <w:szCs w:val="24"/>
              </w:rPr>
              <w:t>Управление муниципальными финансами  и муниципальным долгом</w:t>
            </w:r>
          </w:p>
        </w:tc>
        <w:tc>
          <w:tcPr>
            <w:tcW w:w="2622" w:type="dxa"/>
          </w:tcPr>
          <w:p w:rsidR="00423CF2" w:rsidRDefault="00F240F4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  <w:p w:rsidR="00423CF2" w:rsidRPr="00EE5845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240F4">
              <w:rPr>
                <w:sz w:val="24"/>
                <w:szCs w:val="24"/>
              </w:rPr>
              <w:t>высоко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423CF2" w:rsidRPr="00EE5845" w:rsidRDefault="00423CF2" w:rsidP="00F24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 реализацию муниципальной Программы в  201</w:t>
            </w:r>
            <w:r w:rsidR="00F240F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году</w:t>
            </w:r>
          </w:p>
        </w:tc>
      </w:tr>
      <w:tr w:rsidR="00285029" w:rsidTr="00285029">
        <w:trPr>
          <w:trHeight w:val="951"/>
          <w:jc w:val="center"/>
        </w:trPr>
        <w:tc>
          <w:tcPr>
            <w:tcW w:w="834" w:type="dxa"/>
          </w:tcPr>
          <w:p w:rsidR="00285029" w:rsidRDefault="00285029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3828" w:type="dxa"/>
          </w:tcPr>
          <w:p w:rsidR="00285029" w:rsidRPr="00AF760C" w:rsidRDefault="00285029" w:rsidP="00F40804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CE0AFD">
              <w:rPr>
                <w:sz w:val="24"/>
                <w:szCs w:val="24"/>
              </w:rPr>
              <w:t>Составление и организация исполнения бюд</w:t>
            </w:r>
            <w:r>
              <w:rPr>
                <w:sz w:val="24"/>
                <w:szCs w:val="24"/>
              </w:rPr>
              <w:t>жета городского округа Кинешма</w:t>
            </w:r>
          </w:p>
        </w:tc>
        <w:tc>
          <w:tcPr>
            <w:tcW w:w="2622" w:type="dxa"/>
          </w:tcPr>
          <w:p w:rsidR="00285029" w:rsidRDefault="00285029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  <w:p w:rsidR="00285029" w:rsidRPr="00EE5845" w:rsidRDefault="00285029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285029" w:rsidRPr="007B1D4F" w:rsidRDefault="00285029" w:rsidP="00F40804">
            <w:pPr>
              <w:rPr>
                <w:sz w:val="20"/>
                <w:szCs w:val="20"/>
              </w:rPr>
            </w:pPr>
          </w:p>
        </w:tc>
      </w:tr>
      <w:tr w:rsidR="00423CF2" w:rsidTr="0094077F">
        <w:trPr>
          <w:jc w:val="center"/>
        </w:trPr>
        <w:tc>
          <w:tcPr>
            <w:tcW w:w="834" w:type="dxa"/>
          </w:tcPr>
          <w:p w:rsidR="00423CF2" w:rsidRDefault="005357B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23CF2">
              <w:rPr>
                <w:sz w:val="24"/>
                <w:szCs w:val="24"/>
              </w:rPr>
              <w:t>.2</w:t>
            </w:r>
          </w:p>
        </w:tc>
        <w:tc>
          <w:tcPr>
            <w:tcW w:w="3828" w:type="dxa"/>
          </w:tcPr>
          <w:p w:rsidR="00423CF2" w:rsidRPr="00AF760C" w:rsidRDefault="00423CF2" w:rsidP="00F40804">
            <w:pPr>
              <w:widowControl w:val="0"/>
              <w:rPr>
                <w:sz w:val="24"/>
                <w:szCs w:val="24"/>
              </w:rPr>
            </w:pPr>
            <w:r w:rsidRPr="00CE0AFD">
              <w:rPr>
                <w:sz w:val="24"/>
                <w:szCs w:val="24"/>
              </w:rPr>
              <w:t>Управление муниципальным долгом городского округа Кинешма.</w:t>
            </w:r>
          </w:p>
        </w:tc>
        <w:tc>
          <w:tcPr>
            <w:tcW w:w="2622" w:type="dxa"/>
          </w:tcPr>
          <w:p w:rsidR="00423CF2" w:rsidRDefault="007B1D4F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  <w:p w:rsidR="00423CF2" w:rsidRPr="00EE5845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B1D4F">
              <w:rPr>
                <w:sz w:val="24"/>
                <w:szCs w:val="24"/>
              </w:rPr>
              <w:t>высоко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423CF2" w:rsidRPr="00EE5845" w:rsidRDefault="00423CF2" w:rsidP="00F40804">
            <w:pPr>
              <w:rPr>
                <w:sz w:val="24"/>
                <w:szCs w:val="24"/>
              </w:rPr>
            </w:pPr>
          </w:p>
        </w:tc>
      </w:tr>
      <w:tr w:rsidR="00423CF2" w:rsidTr="0094077F">
        <w:trPr>
          <w:jc w:val="center"/>
        </w:trPr>
        <w:tc>
          <w:tcPr>
            <w:tcW w:w="834" w:type="dxa"/>
          </w:tcPr>
          <w:p w:rsidR="00423CF2" w:rsidRDefault="005357B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23CF2">
              <w:rPr>
                <w:sz w:val="24"/>
                <w:szCs w:val="24"/>
              </w:rPr>
              <w:t>.3</w:t>
            </w:r>
          </w:p>
        </w:tc>
        <w:tc>
          <w:tcPr>
            <w:tcW w:w="3828" w:type="dxa"/>
          </w:tcPr>
          <w:p w:rsidR="00423CF2" w:rsidRPr="00DB6486" w:rsidRDefault="00423CF2" w:rsidP="007B1D4F">
            <w:pPr>
              <w:rPr>
                <w:b/>
                <w:sz w:val="24"/>
                <w:szCs w:val="24"/>
              </w:rPr>
            </w:pPr>
            <w:r w:rsidRPr="00CE0AFD">
              <w:rPr>
                <w:sz w:val="24"/>
                <w:szCs w:val="24"/>
              </w:rPr>
              <w:t>Повышение эффективности бюджетных расходов городского округа</w:t>
            </w:r>
            <w:r>
              <w:rPr>
                <w:sz w:val="24"/>
                <w:szCs w:val="24"/>
              </w:rPr>
              <w:t xml:space="preserve"> Кинешма на период до 20</w:t>
            </w:r>
            <w:r w:rsidR="007B1D4F">
              <w:rPr>
                <w:sz w:val="24"/>
                <w:szCs w:val="24"/>
              </w:rPr>
              <w:t>20</w:t>
            </w:r>
            <w:r w:rsidR="003367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22" w:type="dxa"/>
          </w:tcPr>
          <w:p w:rsidR="00423CF2" w:rsidRPr="00EE5845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423CF2" w:rsidRPr="00EE5845" w:rsidRDefault="002D371C" w:rsidP="00F40804">
            <w:pPr>
              <w:rPr>
                <w:sz w:val="24"/>
                <w:szCs w:val="24"/>
              </w:rPr>
            </w:pPr>
            <w:r w:rsidRPr="00572AF1">
              <w:rPr>
                <w:sz w:val="20"/>
                <w:szCs w:val="20"/>
              </w:rPr>
              <w:t>Денежные средства в 2017г. на выполнение мероприятий подпрограммы не запланированы</w:t>
            </w:r>
          </w:p>
        </w:tc>
      </w:tr>
      <w:tr w:rsidR="00423CF2" w:rsidTr="0094077F">
        <w:trPr>
          <w:trHeight w:val="523"/>
          <w:jc w:val="center"/>
        </w:trPr>
        <w:tc>
          <w:tcPr>
            <w:tcW w:w="834" w:type="dxa"/>
          </w:tcPr>
          <w:p w:rsidR="00423CF2" w:rsidRPr="002D0F5D" w:rsidRDefault="002F0F8D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57B2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23CF2" w:rsidRPr="00496E36" w:rsidRDefault="00423CF2" w:rsidP="00F40804">
            <w:pPr>
              <w:rPr>
                <w:b/>
                <w:sz w:val="24"/>
                <w:szCs w:val="24"/>
              </w:rPr>
            </w:pPr>
            <w:r w:rsidRPr="00496E36">
              <w:rPr>
                <w:b/>
                <w:sz w:val="24"/>
                <w:szCs w:val="24"/>
              </w:rPr>
              <w:t>Развитие образования городского округа Кинешма</w:t>
            </w:r>
          </w:p>
        </w:tc>
        <w:tc>
          <w:tcPr>
            <w:tcW w:w="2622" w:type="dxa"/>
          </w:tcPr>
          <w:p w:rsidR="00423CF2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5357B2">
              <w:rPr>
                <w:sz w:val="24"/>
                <w:szCs w:val="24"/>
              </w:rPr>
              <w:t>0</w:t>
            </w:r>
          </w:p>
          <w:p w:rsidR="00423CF2" w:rsidRPr="00012ED7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23CF2" w:rsidRPr="00EE5845" w:rsidRDefault="00423CF2" w:rsidP="0053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5357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году</w:t>
            </w:r>
          </w:p>
        </w:tc>
      </w:tr>
      <w:tr w:rsidR="00423CF2" w:rsidTr="0094077F">
        <w:trPr>
          <w:trHeight w:val="1247"/>
          <w:jc w:val="center"/>
        </w:trPr>
        <w:tc>
          <w:tcPr>
            <w:tcW w:w="834" w:type="dxa"/>
          </w:tcPr>
          <w:p w:rsidR="00423CF2" w:rsidRPr="002D0F5D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F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423CF2" w:rsidRPr="00012ED7" w:rsidRDefault="00423CF2" w:rsidP="00F40804">
            <w:pPr>
              <w:pStyle w:val="a7"/>
              <w:spacing w:before="40" w:beforeAutospacing="0" w:after="40"/>
            </w:pPr>
            <w:r w:rsidRPr="009E1201">
              <w:t>Дошкольное образовани</w:t>
            </w:r>
            <w:r>
              <w:t>е детей в муниципальных организациях городского округа Кинешма</w:t>
            </w:r>
          </w:p>
        </w:tc>
        <w:tc>
          <w:tcPr>
            <w:tcW w:w="2622" w:type="dxa"/>
          </w:tcPr>
          <w:p w:rsidR="00423CF2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5357B2">
              <w:rPr>
                <w:sz w:val="24"/>
                <w:szCs w:val="24"/>
              </w:rPr>
              <w:t>2</w:t>
            </w:r>
          </w:p>
          <w:p w:rsidR="00423CF2" w:rsidRPr="00012ED7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23CF2" w:rsidRPr="00EE5845" w:rsidRDefault="00423CF2" w:rsidP="00F40804">
            <w:pPr>
              <w:rPr>
                <w:sz w:val="24"/>
                <w:szCs w:val="24"/>
              </w:rPr>
            </w:pPr>
          </w:p>
        </w:tc>
      </w:tr>
      <w:tr w:rsidR="00423CF2" w:rsidTr="0094077F">
        <w:trPr>
          <w:trHeight w:val="1247"/>
          <w:jc w:val="center"/>
        </w:trPr>
        <w:tc>
          <w:tcPr>
            <w:tcW w:w="834" w:type="dxa"/>
          </w:tcPr>
          <w:p w:rsidR="00423CF2" w:rsidRPr="002D0F5D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F0F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3828" w:type="dxa"/>
          </w:tcPr>
          <w:p w:rsidR="00423CF2" w:rsidRPr="00012ED7" w:rsidRDefault="00423CF2" w:rsidP="00F40804">
            <w:pPr>
              <w:pStyle w:val="a7"/>
              <w:spacing w:before="40" w:beforeAutospacing="0" w:after="40"/>
            </w:pPr>
            <w:r w:rsidRPr="009E1201">
              <w:t xml:space="preserve">Общее образование </w:t>
            </w:r>
            <w:r>
              <w:t xml:space="preserve">детей </w:t>
            </w:r>
            <w:r w:rsidRPr="009E1201">
              <w:t>в муниципальных организациях</w:t>
            </w:r>
            <w:r>
              <w:t xml:space="preserve"> городского округа Кинешма</w:t>
            </w:r>
          </w:p>
        </w:tc>
        <w:tc>
          <w:tcPr>
            <w:tcW w:w="2622" w:type="dxa"/>
          </w:tcPr>
          <w:p w:rsidR="00423CF2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5357B2">
              <w:rPr>
                <w:sz w:val="24"/>
                <w:szCs w:val="24"/>
              </w:rPr>
              <w:t>4</w:t>
            </w:r>
          </w:p>
          <w:p w:rsidR="00423CF2" w:rsidRPr="00012ED7" w:rsidRDefault="00423CF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23CF2" w:rsidRPr="00EE5845" w:rsidRDefault="00423CF2" w:rsidP="00F40804">
            <w:pPr>
              <w:rPr>
                <w:sz w:val="24"/>
                <w:szCs w:val="24"/>
              </w:rPr>
            </w:pPr>
          </w:p>
        </w:tc>
      </w:tr>
      <w:tr w:rsidR="005357B2" w:rsidTr="0094077F">
        <w:trPr>
          <w:trHeight w:val="1247"/>
          <w:jc w:val="center"/>
        </w:trPr>
        <w:tc>
          <w:tcPr>
            <w:tcW w:w="834" w:type="dxa"/>
          </w:tcPr>
          <w:p w:rsidR="005357B2" w:rsidRDefault="005357B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</w:p>
        </w:tc>
        <w:tc>
          <w:tcPr>
            <w:tcW w:w="3828" w:type="dxa"/>
          </w:tcPr>
          <w:p w:rsidR="005357B2" w:rsidRPr="009E1201" w:rsidRDefault="005357B2" w:rsidP="00F40804">
            <w:pPr>
              <w:pStyle w:val="a7"/>
              <w:spacing w:before="40" w:beforeAutospacing="0" w:after="40"/>
            </w:pPr>
            <w:r>
              <w:t>Реализация образовательных программ дополнительного образования детей и мероприятия по их реализации в сфере культуры и искусства</w:t>
            </w:r>
          </w:p>
        </w:tc>
        <w:tc>
          <w:tcPr>
            <w:tcW w:w="2622" w:type="dxa"/>
          </w:tcPr>
          <w:p w:rsidR="005357B2" w:rsidRDefault="005357B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5357B2" w:rsidRDefault="005357B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357B2" w:rsidRPr="00EE5845" w:rsidRDefault="005357B2" w:rsidP="00F40804">
            <w:pPr>
              <w:rPr>
                <w:sz w:val="24"/>
                <w:szCs w:val="24"/>
              </w:rPr>
            </w:pPr>
          </w:p>
        </w:tc>
      </w:tr>
      <w:tr w:rsidR="005357B2" w:rsidTr="00D103D1">
        <w:trPr>
          <w:trHeight w:val="663"/>
          <w:jc w:val="center"/>
        </w:trPr>
        <w:tc>
          <w:tcPr>
            <w:tcW w:w="834" w:type="dxa"/>
          </w:tcPr>
          <w:p w:rsidR="005357B2" w:rsidRPr="002D0F5D" w:rsidRDefault="005357B2" w:rsidP="00D10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</w:p>
        </w:tc>
        <w:tc>
          <w:tcPr>
            <w:tcW w:w="3828" w:type="dxa"/>
          </w:tcPr>
          <w:p w:rsidR="005357B2" w:rsidRPr="00012ED7" w:rsidRDefault="005357B2" w:rsidP="00D103D1">
            <w:pPr>
              <w:pStyle w:val="a7"/>
              <w:spacing w:before="40" w:beforeAutospacing="0" w:after="40"/>
            </w:pPr>
            <w:r w:rsidRPr="009E1201">
              <w:t>Обеспечение деятель</w:t>
            </w:r>
            <w:r>
              <w:t>ности муниципальных организаций</w:t>
            </w:r>
          </w:p>
        </w:tc>
        <w:tc>
          <w:tcPr>
            <w:tcW w:w="2622" w:type="dxa"/>
          </w:tcPr>
          <w:p w:rsidR="005357B2" w:rsidRDefault="005357B2" w:rsidP="00D10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5357B2" w:rsidRPr="00012ED7" w:rsidRDefault="005357B2" w:rsidP="00D10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357B2" w:rsidRPr="00EE5845" w:rsidRDefault="005357B2" w:rsidP="00D103D1">
            <w:pPr>
              <w:rPr>
                <w:sz w:val="24"/>
                <w:szCs w:val="24"/>
              </w:rPr>
            </w:pPr>
          </w:p>
        </w:tc>
      </w:tr>
      <w:tr w:rsidR="005357B2" w:rsidTr="0094077F">
        <w:trPr>
          <w:trHeight w:val="1247"/>
          <w:jc w:val="center"/>
        </w:trPr>
        <w:tc>
          <w:tcPr>
            <w:tcW w:w="834" w:type="dxa"/>
          </w:tcPr>
          <w:p w:rsidR="005357B2" w:rsidRDefault="005357B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3828" w:type="dxa"/>
          </w:tcPr>
          <w:p w:rsidR="005357B2" w:rsidRPr="00012ED7" w:rsidRDefault="005357B2" w:rsidP="00D103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развития системы дошкольного образования городского округа Кинешма</w:t>
            </w:r>
          </w:p>
        </w:tc>
        <w:tc>
          <w:tcPr>
            <w:tcW w:w="2622" w:type="dxa"/>
          </w:tcPr>
          <w:p w:rsidR="005357B2" w:rsidRDefault="005357B2" w:rsidP="00D10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  <w:p w:rsidR="005357B2" w:rsidRPr="00012ED7" w:rsidRDefault="005357B2" w:rsidP="00535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</w:t>
            </w:r>
            <w:bookmarkStart w:id="26" w:name="_GoBack"/>
            <w:bookmarkEnd w:id="26"/>
            <w:r>
              <w:rPr>
                <w:sz w:val="24"/>
                <w:szCs w:val="24"/>
              </w:rPr>
              <w:t>ффективная)</w:t>
            </w:r>
          </w:p>
        </w:tc>
        <w:tc>
          <w:tcPr>
            <w:tcW w:w="3171" w:type="dxa"/>
          </w:tcPr>
          <w:p w:rsidR="005357B2" w:rsidRPr="00EE5845" w:rsidRDefault="005357B2" w:rsidP="00F40804">
            <w:pPr>
              <w:rPr>
                <w:sz w:val="24"/>
                <w:szCs w:val="24"/>
              </w:rPr>
            </w:pPr>
          </w:p>
        </w:tc>
      </w:tr>
      <w:tr w:rsidR="00572AF1" w:rsidTr="002D371C">
        <w:trPr>
          <w:trHeight w:val="1012"/>
          <w:jc w:val="center"/>
        </w:trPr>
        <w:tc>
          <w:tcPr>
            <w:tcW w:w="834" w:type="dxa"/>
          </w:tcPr>
          <w:p w:rsidR="00572AF1" w:rsidRPr="002D0F5D" w:rsidRDefault="00572AF1" w:rsidP="00D10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</w:p>
        </w:tc>
        <w:tc>
          <w:tcPr>
            <w:tcW w:w="3828" w:type="dxa"/>
          </w:tcPr>
          <w:p w:rsidR="00572AF1" w:rsidRPr="00012ED7" w:rsidRDefault="00572AF1" w:rsidP="00D103D1">
            <w:pPr>
              <w:pStyle w:val="a7"/>
              <w:spacing w:before="40" w:beforeAutospacing="0" w:after="40"/>
            </w:pPr>
            <w:r>
              <w:t>Поддержка развития системы общего образования городского округа Кинешма</w:t>
            </w:r>
          </w:p>
        </w:tc>
        <w:tc>
          <w:tcPr>
            <w:tcW w:w="2622" w:type="dxa"/>
          </w:tcPr>
          <w:p w:rsidR="00572AF1" w:rsidRDefault="00572AF1" w:rsidP="00D10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  <w:p w:rsidR="00572AF1" w:rsidRPr="00012ED7" w:rsidRDefault="00572AF1" w:rsidP="00D10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572AF1" w:rsidRPr="00303015" w:rsidRDefault="00572AF1" w:rsidP="00D103D1">
            <w:pPr>
              <w:rPr>
                <w:sz w:val="20"/>
                <w:szCs w:val="20"/>
              </w:rPr>
            </w:pPr>
          </w:p>
        </w:tc>
      </w:tr>
      <w:tr w:rsidR="005357B2" w:rsidTr="0094077F">
        <w:trPr>
          <w:trHeight w:val="900"/>
          <w:jc w:val="center"/>
        </w:trPr>
        <w:tc>
          <w:tcPr>
            <w:tcW w:w="834" w:type="dxa"/>
          </w:tcPr>
          <w:p w:rsidR="005357B2" w:rsidRPr="002D0F5D" w:rsidRDefault="00303015" w:rsidP="00303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357B2">
              <w:rPr>
                <w:sz w:val="24"/>
                <w:szCs w:val="24"/>
              </w:rPr>
              <w:t>.7</w:t>
            </w:r>
          </w:p>
        </w:tc>
        <w:tc>
          <w:tcPr>
            <w:tcW w:w="3828" w:type="dxa"/>
          </w:tcPr>
          <w:p w:rsidR="005357B2" w:rsidRPr="00012ED7" w:rsidRDefault="005357B2" w:rsidP="00F40804">
            <w:pPr>
              <w:pStyle w:val="a7"/>
              <w:spacing w:before="40" w:beforeAutospacing="0" w:after="40"/>
            </w:pPr>
            <w:r>
              <w:t>Поддержка развития системы дополнительного образования городского округа Кинешма</w:t>
            </w:r>
          </w:p>
        </w:tc>
        <w:tc>
          <w:tcPr>
            <w:tcW w:w="2622" w:type="dxa"/>
          </w:tcPr>
          <w:p w:rsidR="005357B2" w:rsidRDefault="005357B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5357B2" w:rsidRPr="00012ED7" w:rsidRDefault="005357B2" w:rsidP="00F4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357B2" w:rsidRPr="00EE5845" w:rsidRDefault="005357B2" w:rsidP="00F40804">
            <w:pPr>
              <w:rPr>
                <w:sz w:val="24"/>
                <w:szCs w:val="24"/>
              </w:rPr>
            </w:pPr>
          </w:p>
        </w:tc>
      </w:tr>
    </w:tbl>
    <w:p w:rsidR="00586B99" w:rsidRDefault="00586B99" w:rsidP="00586B99">
      <w:pPr>
        <w:pStyle w:val="a5"/>
        <w:ind w:left="394"/>
      </w:pPr>
    </w:p>
    <w:sectPr w:rsidR="00586B99" w:rsidSect="00586B99">
      <w:pgSz w:w="11906" w:h="16838" w:code="9"/>
      <w:pgMar w:top="680" w:right="62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AE" w:rsidRDefault="002E5CAE" w:rsidP="004D50C8">
      <w:r>
        <w:separator/>
      </w:r>
    </w:p>
  </w:endnote>
  <w:endnote w:type="continuationSeparator" w:id="0">
    <w:p w:rsidR="002E5CAE" w:rsidRDefault="002E5CAE" w:rsidP="004D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77876"/>
      <w:docPartObj>
        <w:docPartGallery w:val="Page Numbers (Bottom of Page)"/>
        <w:docPartUnique/>
      </w:docPartObj>
    </w:sdtPr>
    <w:sdtContent>
      <w:p w:rsidR="002D371C" w:rsidRDefault="002D371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46">
          <w:rPr>
            <w:noProof/>
          </w:rPr>
          <w:t>292</w:t>
        </w:r>
        <w:r>
          <w:fldChar w:fldCharType="end"/>
        </w:r>
      </w:p>
    </w:sdtContent>
  </w:sdt>
  <w:p w:rsidR="002D371C" w:rsidRDefault="002D371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AE" w:rsidRDefault="002E5CAE" w:rsidP="004D50C8">
      <w:r>
        <w:separator/>
      </w:r>
    </w:p>
  </w:footnote>
  <w:footnote w:type="continuationSeparator" w:id="0">
    <w:p w:rsidR="002E5CAE" w:rsidRDefault="002E5CAE" w:rsidP="004D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1C" w:rsidRDefault="002D371C" w:rsidP="00F7463E">
    <w:pPr>
      <w:pStyle w:val="af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2D371C" w:rsidRDefault="002D371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1C" w:rsidRDefault="002D371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F3A7D"/>
    <w:multiLevelType w:val="hybridMultilevel"/>
    <w:tmpl w:val="2CF05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290BD6"/>
    <w:multiLevelType w:val="hybridMultilevel"/>
    <w:tmpl w:val="95567052"/>
    <w:lvl w:ilvl="0" w:tplc="9538129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EB436BB"/>
    <w:multiLevelType w:val="multilevel"/>
    <w:tmpl w:val="607002A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5">
    <w:nsid w:val="0ED94AE6"/>
    <w:multiLevelType w:val="hybridMultilevel"/>
    <w:tmpl w:val="5C78F714"/>
    <w:lvl w:ilvl="0" w:tplc="82440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23FCC"/>
    <w:multiLevelType w:val="hybridMultilevel"/>
    <w:tmpl w:val="153A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326F24"/>
    <w:multiLevelType w:val="hybridMultilevel"/>
    <w:tmpl w:val="B46AF4B2"/>
    <w:lvl w:ilvl="0" w:tplc="006A56A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3EE5284"/>
    <w:multiLevelType w:val="hybridMultilevel"/>
    <w:tmpl w:val="F27C4944"/>
    <w:lvl w:ilvl="0" w:tplc="EDF8F2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A13711E"/>
    <w:multiLevelType w:val="hybridMultilevel"/>
    <w:tmpl w:val="A418D5E2"/>
    <w:lvl w:ilvl="0" w:tplc="F7C4BFB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0A46E2F"/>
    <w:multiLevelType w:val="hybridMultilevel"/>
    <w:tmpl w:val="7E947B9C"/>
    <w:lvl w:ilvl="0" w:tplc="A8C2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29C813AC"/>
    <w:multiLevelType w:val="multilevel"/>
    <w:tmpl w:val="E19CA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4F232B8C"/>
    <w:multiLevelType w:val="multilevel"/>
    <w:tmpl w:val="B8E8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D0D9D"/>
    <w:multiLevelType w:val="hybridMultilevel"/>
    <w:tmpl w:val="D4B0212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29105F"/>
    <w:multiLevelType w:val="hybridMultilevel"/>
    <w:tmpl w:val="62CEEB52"/>
    <w:lvl w:ilvl="0" w:tplc="20722C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6294291"/>
    <w:multiLevelType w:val="hybridMultilevel"/>
    <w:tmpl w:val="D6BEC65C"/>
    <w:lvl w:ilvl="0" w:tplc="A8C2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462DF"/>
    <w:multiLevelType w:val="hybridMultilevel"/>
    <w:tmpl w:val="CE2CED1A"/>
    <w:lvl w:ilvl="0" w:tplc="6D4C6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17"/>
  </w:num>
  <w:num w:numId="5">
    <w:abstractNumId w:val="22"/>
  </w:num>
  <w:num w:numId="6">
    <w:abstractNumId w:val="20"/>
  </w:num>
  <w:num w:numId="7">
    <w:abstractNumId w:val="28"/>
  </w:num>
  <w:num w:numId="8">
    <w:abstractNumId w:val="16"/>
  </w:num>
  <w:num w:numId="9">
    <w:abstractNumId w:val="13"/>
  </w:num>
  <w:num w:numId="10">
    <w:abstractNumId w:val="29"/>
  </w:num>
  <w:num w:numId="11">
    <w:abstractNumId w:val="15"/>
  </w:num>
  <w:num w:numId="12">
    <w:abstractNumId w:val="18"/>
  </w:num>
  <w:num w:numId="13">
    <w:abstractNumId w:val="11"/>
  </w:num>
  <w:num w:numId="14">
    <w:abstractNumId w:val="23"/>
  </w:num>
  <w:num w:numId="15">
    <w:abstractNumId w:val="2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10"/>
  </w:num>
  <w:num w:numId="28">
    <w:abstractNumId w:val="12"/>
  </w:num>
  <w:num w:numId="29">
    <w:abstractNumId w:val="25"/>
  </w:num>
  <w:num w:numId="3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E"/>
    <w:rsid w:val="000027AB"/>
    <w:rsid w:val="00003CF2"/>
    <w:rsid w:val="00006847"/>
    <w:rsid w:val="00007590"/>
    <w:rsid w:val="000131AB"/>
    <w:rsid w:val="000150CC"/>
    <w:rsid w:val="000213EE"/>
    <w:rsid w:val="00021CDD"/>
    <w:rsid w:val="000305E6"/>
    <w:rsid w:val="000309B3"/>
    <w:rsid w:val="00031448"/>
    <w:rsid w:val="0003168B"/>
    <w:rsid w:val="00033724"/>
    <w:rsid w:val="00033793"/>
    <w:rsid w:val="000342C2"/>
    <w:rsid w:val="000365A7"/>
    <w:rsid w:val="0004289A"/>
    <w:rsid w:val="00044205"/>
    <w:rsid w:val="00044681"/>
    <w:rsid w:val="000462C4"/>
    <w:rsid w:val="0004720B"/>
    <w:rsid w:val="000477DC"/>
    <w:rsid w:val="00054B4F"/>
    <w:rsid w:val="000562B0"/>
    <w:rsid w:val="00063236"/>
    <w:rsid w:val="00066971"/>
    <w:rsid w:val="00074895"/>
    <w:rsid w:val="000758C6"/>
    <w:rsid w:val="00075C5E"/>
    <w:rsid w:val="000809D2"/>
    <w:rsid w:val="00081881"/>
    <w:rsid w:val="0008247F"/>
    <w:rsid w:val="00083C88"/>
    <w:rsid w:val="00084360"/>
    <w:rsid w:val="00084BB1"/>
    <w:rsid w:val="00086297"/>
    <w:rsid w:val="00094123"/>
    <w:rsid w:val="00094994"/>
    <w:rsid w:val="00094C0D"/>
    <w:rsid w:val="00094EFB"/>
    <w:rsid w:val="00095269"/>
    <w:rsid w:val="000A0966"/>
    <w:rsid w:val="000A4339"/>
    <w:rsid w:val="000A58A7"/>
    <w:rsid w:val="000A6351"/>
    <w:rsid w:val="000B2CA4"/>
    <w:rsid w:val="000B39A6"/>
    <w:rsid w:val="000B4B08"/>
    <w:rsid w:val="000C0D92"/>
    <w:rsid w:val="000C2128"/>
    <w:rsid w:val="000C39C0"/>
    <w:rsid w:val="000D1F49"/>
    <w:rsid w:val="000D3305"/>
    <w:rsid w:val="000E0553"/>
    <w:rsid w:val="000E2361"/>
    <w:rsid w:val="000E2524"/>
    <w:rsid w:val="000E53D6"/>
    <w:rsid w:val="000E6370"/>
    <w:rsid w:val="000E659B"/>
    <w:rsid w:val="000E6D7C"/>
    <w:rsid w:val="000E79D8"/>
    <w:rsid w:val="000F07F1"/>
    <w:rsid w:val="000F65D2"/>
    <w:rsid w:val="000F7E04"/>
    <w:rsid w:val="00103018"/>
    <w:rsid w:val="00103632"/>
    <w:rsid w:val="00104BF8"/>
    <w:rsid w:val="001051DB"/>
    <w:rsid w:val="00106A6B"/>
    <w:rsid w:val="00116FEE"/>
    <w:rsid w:val="0012021D"/>
    <w:rsid w:val="00122572"/>
    <w:rsid w:val="00123965"/>
    <w:rsid w:val="00130ADC"/>
    <w:rsid w:val="00135B6F"/>
    <w:rsid w:val="00136DF0"/>
    <w:rsid w:val="00140906"/>
    <w:rsid w:val="0014153D"/>
    <w:rsid w:val="00141D27"/>
    <w:rsid w:val="00145DDF"/>
    <w:rsid w:val="00147D9F"/>
    <w:rsid w:val="0015310F"/>
    <w:rsid w:val="00156908"/>
    <w:rsid w:val="00160DEA"/>
    <w:rsid w:val="001625E2"/>
    <w:rsid w:val="001627CE"/>
    <w:rsid w:val="001667E4"/>
    <w:rsid w:val="00167B92"/>
    <w:rsid w:val="0017171C"/>
    <w:rsid w:val="00172D88"/>
    <w:rsid w:val="00173FFA"/>
    <w:rsid w:val="0017460F"/>
    <w:rsid w:val="001746D5"/>
    <w:rsid w:val="00176320"/>
    <w:rsid w:val="001763B1"/>
    <w:rsid w:val="00176B64"/>
    <w:rsid w:val="001847A4"/>
    <w:rsid w:val="001852A7"/>
    <w:rsid w:val="00185A54"/>
    <w:rsid w:val="00186C67"/>
    <w:rsid w:val="00186F20"/>
    <w:rsid w:val="00187C4B"/>
    <w:rsid w:val="001901ED"/>
    <w:rsid w:val="0019284F"/>
    <w:rsid w:val="00193337"/>
    <w:rsid w:val="001942D1"/>
    <w:rsid w:val="0019526D"/>
    <w:rsid w:val="00195397"/>
    <w:rsid w:val="00195C50"/>
    <w:rsid w:val="001A0F7E"/>
    <w:rsid w:val="001A5E8E"/>
    <w:rsid w:val="001B18C1"/>
    <w:rsid w:val="001B4B27"/>
    <w:rsid w:val="001B5E68"/>
    <w:rsid w:val="001B6FEA"/>
    <w:rsid w:val="001C0A6A"/>
    <w:rsid w:val="001C0CF4"/>
    <w:rsid w:val="001C11AB"/>
    <w:rsid w:val="001C4E6D"/>
    <w:rsid w:val="001C512E"/>
    <w:rsid w:val="001C6750"/>
    <w:rsid w:val="001D0CB8"/>
    <w:rsid w:val="001D17EE"/>
    <w:rsid w:val="001D2DD0"/>
    <w:rsid w:val="001D5950"/>
    <w:rsid w:val="001D5F72"/>
    <w:rsid w:val="001E089C"/>
    <w:rsid w:val="001E74A4"/>
    <w:rsid w:val="001F0AD8"/>
    <w:rsid w:val="001F3454"/>
    <w:rsid w:val="001F3585"/>
    <w:rsid w:val="001F59C3"/>
    <w:rsid w:val="001F7981"/>
    <w:rsid w:val="002017D3"/>
    <w:rsid w:val="00201921"/>
    <w:rsid w:val="00201B6F"/>
    <w:rsid w:val="00202042"/>
    <w:rsid w:val="0020225F"/>
    <w:rsid w:val="00204A57"/>
    <w:rsid w:val="00204B50"/>
    <w:rsid w:val="002059E7"/>
    <w:rsid w:val="00206092"/>
    <w:rsid w:val="002119E6"/>
    <w:rsid w:val="00214B9E"/>
    <w:rsid w:val="00215FA4"/>
    <w:rsid w:val="00223A3C"/>
    <w:rsid w:val="00231192"/>
    <w:rsid w:val="002335BC"/>
    <w:rsid w:val="00233AEE"/>
    <w:rsid w:val="00233E61"/>
    <w:rsid w:val="0023549D"/>
    <w:rsid w:val="00236342"/>
    <w:rsid w:val="00236EFD"/>
    <w:rsid w:val="00240F2F"/>
    <w:rsid w:val="00242D7B"/>
    <w:rsid w:val="00244905"/>
    <w:rsid w:val="00247071"/>
    <w:rsid w:val="0025193D"/>
    <w:rsid w:val="00251A46"/>
    <w:rsid w:val="00253793"/>
    <w:rsid w:val="0025380E"/>
    <w:rsid w:val="0025467A"/>
    <w:rsid w:val="0025752E"/>
    <w:rsid w:val="00257AB1"/>
    <w:rsid w:val="00257D26"/>
    <w:rsid w:val="00261091"/>
    <w:rsid w:val="0026662C"/>
    <w:rsid w:val="002672EE"/>
    <w:rsid w:val="00270DCE"/>
    <w:rsid w:val="00274064"/>
    <w:rsid w:val="00276C1A"/>
    <w:rsid w:val="002819C4"/>
    <w:rsid w:val="00285029"/>
    <w:rsid w:val="00287C5B"/>
    <w:rsid w:val="00290E7C"/>
    <w:rsid w:val="0029161F"/>
    <w:rsid w:val="002945CB"/>
    <w:rsid w:val="00296BC1"/>
    <w:rsid w:val="002A4AEA"/>
    <w:rsid w:val="002A55A6"/>
    <w:rsid w:val="002A6C58"/>
    <w:rsid w:val="002B162C"/>
    <w:rsid w:val="002B6B92"/>
    <w:rsid w:val="002B7616"/>
    <w:rsid w:val="002C044F"/>
    <w:rsid w:val="002C3FE5"/>
    <w:rsid w:val="002C4492"/>
    <w:rsid w:val="002C4E0C"/>
    <w:rsid w:val="002C6FF6"/>
    <w:rsid w:val="002D15D9"/>
    <w:rsid w:val="002D361F"/>
    <w:rsid w:val="002D371C"/>
    <w:rsid w:val="002D6D7A"/>
    <w:rsid w:val="002D7AFA"/>
    <w:rsid w:val="002E2EEC"/>
    <w:rsid w:val="002E41F1"/>
    <w:rsid w:val="002E4628"/>
    <w:rsid w:val="002E4E18"/>
    <w:rsid w:val="002E5381"/>
    <w:rsid w:val="002E5CAE"/>
    <w:rsid w:val="002E5CBC"/>
    <w:rsid w:val="002E68C3"/>
    <w:rsid w:val="002F0F8D"/>
    <w:rsid w:val="002F1158"/>
    <w:rsid w:val="002F6127"/>
    <w:rsid w:val="002F7107"/>
    <w:rsid w:val="003011DE"/>
    <w:rsid w:val="003023F2"/>
    <w:rsid w:val="00303015"/>
    <w:rsid w:val="0030403A"/>
    <w:rsid w:val="00306A94"/>
    <w:rsid w:val="003075CD"/>
    <w:rsid w:val="00307EF0"/>
    <w:rsid w:val="003140D4"/>
    <w:rsid w:val="00314A65"/>
    <w:rsid w:val="00314C27"/>
    <w:rsid w:val="00315653"/>
    <w:rsid w:val="003178FE"/>
    <w:rsid w:val="00317FE7"/>
    <w:rsid w:val="003214F7"/>
    <w:rsid w:val="00322372"/>
    <w:rsid w:val="0032344E"/>
    <w:rsid w:val="003314B4"/>
    <w:rsid w:val="00331748"/>
    <w:rsid w:val="00332962"/>
    <w:rsid w:val="00333821"/>
    <w:rsid w:val="00336783"/>
    <w:rsid w:val="00336844"/>
    <w:rsid w:val="003373E8"/>
    <w:rsid w:val="00340A85"/>
    <w:rsid w:val="00341975"/>
    <w:rsid w:val="00346BA6"/>
    <w:rsid w:val="00352D2B"/>
    <w:rsid w:val="00353966"/>
    <w:rsid w:val="00353E9E"/>
    <w:rsid w:val="00360D76"/>
    <w:rsid w:val="00360E9E"/>
    <w:rsid w:val="00362C8A"/>
    <w:rsid w:val="00362D28"/>
    <w:rsid w:val="00363958"/>
    <w:rsid w:val="00363C7C"/>
    <w:rsid w:val="00365020"/>
    <w:rsid w:val="003656FB"/>
    <w:rsid w:val="00367FAF"/>
    <w:rsid w:val="003749CE"/>
    <w:rsid w:val="00375EC6"/>
    <w:rsid w:val="00376F54"/>
    <w:rsid w:val="00386BF9"/>
    <w:rsid w:val="0038756A"/>
    <w:rsid w:val="00390E4B"/>
    <w:rsid w:val="003911BE"/>
    <w:rsid w:val="003927CB"/>
    <w:rsid w:val="003943DC"/>
    <w:rsid w:val="003A10F4"/>
    <w:rsid w:val="003A1E78"/>
    <w:rsid w:val="003A5132"/>
    <w:rsid w:val="003A5DCC"/>
    <w:rsid w:val="003A63BD"/>
    <w:rsid w:val="003A6699"/>
    <w:rsid w:val="003A742F"/>
    <w:rsid w:val="003B064A"/>
    <w:rsid w:val="003B2C06"/>
    <w:rsid w:val="003B30E5"/>
    <w:rsid w:val="003B36F7"/>
    <w:rsid w:val="003B461D"/>
    <w:rsid w:val="003B62C5"/>
    <w:rsid w:val="003B7033"/>
    <w:rsid w:val="003B7207"/>
    <w:rsid w:val="003C27A0"/>
    <w:rsid w:val="003D32D9"/>
    <w:rsid w:val="003D76B1"/>
    <w:rsid w:val="003E0682"/>
    <w:rsid w:val="003E0C47"/>
    <w:rsid w:val="003E5CBF"/>
    <w:rsid w:val="003E7086"/>
    <w:rsid w:val="003F33CC"/>
    <w:rsid w:val="00401980"/>
    <w:rsid w:val="00403737"/>
    <w:rsid w:val="00403DD6"/>
    <w:rsid w:val="0040601E"/>
    <w:rsid w:val="004108B0"/>
    <w:rsid w:val="00411063"/>
    <w:rsid w:val="00415EF3"/>
    <w:rsid w:val="004219A5"/>
    <w:rsid w:val="00422A41"/>
    <w:rsid w:val="00423CF2"/>
    <w:rsid w:val="0042796F"/>
    <w:rsid w:val="00427C32"/>
    <w:rsid w:val="00430161"/>
    <w:rsid w:val="004324EF"/>
    <w:rsid w:val="00435DA5"/>
    <w:rsid w:val="00441B0A"/>
    <w:rsid w:val="0045366A"/>
    <w:rsid w:val="00455373"/>
    <w:rsid w:val="004630A4"/>
    <w:rsid w:val="0047154A"/>
    <w:rsid w:val="004733A5"/>
    <w:rsid w:val="00473DCC"/>
    <w:rsid w:val="00474537"/>
    <w:rsid w:val="00476B61"/>
    <w:rsid w:val="00476E96"/>
    <w:rsid w:val="00482F25"/>
    <w:rsid w:val="004835FC"/>
    <w:rsid w:val="004876C1"/>
    <w:rsid w:val="00491266"/>
    <w:rsid w:val="00492F81"/>
    <w:rsid w:val="00493F79"/>
    <w:rsid w:val="0049473E"/>
    <w:rsid w:val="00497322"/>
    <w:rsid w:val="004A10E7"/>
    <w:rsid w:val="004A10FA"/>
    <w:rsid w:val="004A6AA3"/>
    <w:rsid w:val="004B0C32"/>
    <w:rsid w:val="004B2E0F"/>
    <w:rsid w:val="004B5FEE"/>
    <w:rsid w:val="004B7013"/>
    <w:rsid w:val="004C42B7"/>
    <w:rsid w:val="004D0945"/>
    <w:rsid w:val="004D11EF"/>
    <w:rsid w:val="004D2EAA"/>
    <w:rsid w:val="004D33D6"/>
    <w:rsid w:val="004D471C"/>
    <w:rsid w:val="004D50C8"/>
    <w:rsid w:val="004D5842"/>
    <w:rsid w:val="004D688D"/>
    <w:rsid w:val="004D7CE6"/>
    <w:rsid w:val="004E1628"/>
    <w:rsid w:val="004E2B4D"/>
    <w:rsid w:val="004E4340"/>
    <w:rsid w:val="004E5CEC"/>
    <w:rsid w:val="004E743D"/>
    <w:rsid w:val="004F130D"/>
    <w:rsid w:val="004F201A"/>
    <w:rsid w:val="004F2648"/>
    <w:rsid w:val="004F2EF7"/>
    <w:rsid w:val="004F4088"/>
    <w:rsid w:val="005135FE"/>
    <w:rsid w:val="00513B96"/>
    <w:rsid w:val="00521892"/>
    <w:rsid w:val="00524464"/>
    <w:rsid w:val="00524E93"/>
    <w:rsid w:val="00525AA0"/>
    <w:rsid w:val="00526254"/>
    <w:rsid w:val="00530E3F"/>
    <w:rsid w:val="0053497E"/>
    <w:rsid w:val="005357B2"/>
    <w:rsid w:val="00543507"/>
    <w:rsid w:val="00545F30"/>
    <w:rsid w:val="005466FA"/>
    <w:rsid w:val="00550298"/>
    <w:rsid w:val="00550856"/>
    <w:rsid w:val="00552478"/>
    <w:rsid w:val="00553069"/>
    <w:rsid w:val="00557AB9"/>
    <w:rsid w:val="00557BC3"/>
    <w:rsid w:val="00567961"/>
    <w:rsid w:val="00570825"/>
    <w:rsid w:val="00572AF1"/>
    <w:rsid w:val="005857CF"/>
    <w:rsid w:val="00586B99"/>
    <w:rsid w:val="00590C63"/>
    <w:rsid w:val="005922BD"/>
    <w:rsid w:val="00595616"/>
    <w:rsid w:val="005A0D35"/>
    <w:rsid w:val="005A0F0F"/>
    <w:rsid w:val="005A11A5"/>
    <w:rsid w:val="005A364A"/>
    <w:rsid w:val="005B0E6A"/>
    <w:rsid w:val="005B2A0E"/>
    <w:rsid w:val="005B3198"/>
    <w:rsid w:val="005B3C58"/>
    <w:rsid w:val="005B58BC"/>
    <w:rsid w:val="005B629C"/>
    <w:rsid w:val="005C2BA1"/>
    <w:rsid w:val="005C7450"/>
    <w:rsid w:val="005D1DE4"/>
    <w:rsid w:val="005D6412"/>
    <w:rsid w:val="005E1D64"/>
    <w:rsid w:val="005E4DB3"/>
    <w:rsid w:val="005E532B"/>
    <w:rsid w:val="005E6193"/>
    <w:rsid w:val="005E61E3"/>
    <w:rsid w:val="005F0BB1"/>
    <w:rsid w:val="00601B69"/>
    <w:rsid w:val="00605379"/>
    <w:rsid w:val="00622176"/>
    <w:rsid w:val="00622B50"/>
    <w:rsid w:val="00624622"/>
    <w:rsid w:val="00624631"/>
    <w:rsid w:val="006265CE"/>
    <w:rsid w:val="00630E08"/>
    <w:rsid w:val="006334D3"/>
    <w:rsid w:val="006352A2"/>
    <w:rsid w:val="0063664D"/>
    <w:rsid w:val="006373C5"/>
    <w:rsid w:val="006466EC"/>
    <w:rsid w:val="0064769D"/>
    <w:rsid w:val="00650123"/>
    <w:rsid w:val="006542C0"/>
    <w:rsid w:val="00654522"/>
    <w:rsid w:val="00655499"/>
    <w:rsid w:val="00660126"/>
    <w:rsid w:val="006619F9"/>
    <w:rsid w:val="006731F9"/>
    <w:rsid w:val="006815B0"/>
    <w:rsid w:val="006845A3"/>
    <w:rsid w:val="00685A01"/>
    <w:rsid w:val="00685FEA"/>
    <w:rsid w:val="006920ED"/>
    <w:rsid w:val="006925A2"/>
    <w:rsid w:val="00692900"/>
    <w:rsid w:val="00692FE5"/>
    <w:rsid w:val="006971F2"/>
    <w:rsid w:val="006A08C2"/>
    <w:rsid w:val="006A22F6"/>
    <w:rsid w:val="006A394B"/>
    <w:rsid w:val="006A3E6C"/>
    <w:rsid w:val="006B1109"/>
    <w:rsid w:val="006B3E03"/>
    <w:rsid w:val="006B421B"/>
    <w:rsid w:val="006B5B11"/>
    <w:rsid w:val="006B5B66"/>
    <w:rsid w:val="006C697C"/>
    <w:rsid w:val="006D57CC"/>
    <w:rsid w:val="006D7104"/>
    <w:rsid w:val="006D7AE1"/>
    <w:rsid w:val="006E0496"/>
    <w:rsid w:val="006E1585"/>
    <w:rsid w:val="006E2B90"/>
    <w:rsid w:val="006E2EEB"/>
    <w:rsid w:val="006E3473"/>
    <w:rsid w:val="006E7A1C"/>
    <w:rsid w:val="006F002D"/>
    <w:rsid w:val="006F00E8"/>
    <w:rsid w:val="006F7D1E"/>
    <w:rsid w:val="00704752"/>
    <w:rsid w:val="00710D3A"/>
    <w:rsid w:val="00710F89"/>
    <w:rsid w:val="00711328"/>
    <w:rsid w:val="007140F0"/>
    <w:rsid w:val="0071510F"/>
    <w:rsid w:val="00716284"/>
    <w:rsid w:val="00716DF7"/>
    <w:rsid w:val="007214E5"/>
    <w:rsid w:val="007243D2"/>
    <w:rsid w:val="007247A1"/>
    <w:rsid w:val="00725B2A"/>
    <w:rsid w:val="007312A3"/>
    <w:rsid w:val="007318B0"/>
    <w:rsid w:val="0073277F"/>
    <w:rsid w:val="007404DF"/>
    <w:rsid w:val="00742B30"/>
    <w:rsid w:val="00743150"/>
    <w:rsid w:val="00750CC6"/>
    <w:rsid w:val="0076078A"/>
    <w:rsid w:val="0076143F"/>
    <w:rsid w:val="00761A20"/>
    <w:rsid w:val="00763AC7"/>
    <w:rsid w:val="00764EDB"/>
    <w:rsid w:val="00780767"/>
    <w:rsid w:val="00780C1B"/>
    <w:rsid w:val="007832A6"/>
    <w:rsid w:val="007832D8"/>
    <w:rsid w:val="00785925"/>
    <w:rsid w:val="00786319"/>
    <w:rsid w:val="007912AF"/>
    <w:rsid w:val="00796EB5"/>
    <w:rsid w:val="00797143"/>
    <w:rsid w:val="00797C7B"/>
    <w:rsid w:val="007A4D1D"/>
    <w:rsid w:val="007A576F"/>
    <w:rsid w:val="007A795A"/>
    <w:rsid w:val="007B042F"/>
    <w:rsid w:val="007B0F17"/>
    <w:rsid w:val="007B13F4"/>
    <w:rsid w:val="007B19F2"/>
    <w:rsid w:val="007B1D4F"/>
    <w:rsid w:val="007B2037"/>
    <w:rsid w:val="007B71BE"/>
    <w:rsid w:val="007C0753"/>
    <w:rsid w:val="007C3561"/>
    <w:rsid w:val="007C7CA0"/>
    <w:rsid w:val="007D0E8B"/>
    <w:rsid w:val="007D2257"/>
    <w:rsid w:val="007D38A9"/>
    <w:rsid w:val="007D7C17"/>
    <w:rsid w:val="007D7DB7"/>
    <w:rsid w:val="007E00D5"/>
    <w:rsid w:val="007E2F5D"/>
    <w:rsid w:val="007E7F01"/>
    <w:rsid w:val="0080169E"/>
    <w:rsid w:val="00804C19"/>
    <w:rsid w:val="0080522E"/>
    <w:rsid w:val="00810DD6"/>
    <w:rsid w:val="00813065"/>
    <w:rsid w:val="0081552B"/>
    <w:rsid w:val="0081661B"/>
    <w:rsid w:val="008234DD"/>
    <w:rsid w:val="0082674B"/>
    <w:rsid w:val="0083004B"/>
    <w:rsid w:val="00835FCF"/>
    <w:rsid w:val="008362E2"/>
    <w:rsid w:val="008403CA"/>
    <w:rsid w:val="00843616"/>
    <w:rsid w:val="00847D04"/>
    <w:rsid w:val="00852E3A"/>
    <w:rsid w:val="0085463D"/>
    <w:rsid w:val="00854B71"/>
    <w:rsid w:val="00854EE0"/>
    <w:rsid w:val="00856F71"/>
    <w:rsid w:val="00857604"/>
    <w:rsid w:val="00860107"/>
    <w:rsid w:val="008614DD"/>
    <w:rsid w:val="00862FBF"/>
    <w:rsid w:val="00867E1D"/>
    <w:rsid w:val="00870636"/>
    <w:rsid w:val="00872366"/>
    <w:rsid w:val="00872ABA"/>
    <w:rsid w:val="0087434C"/>
    <w:rsid w:val="0087486F"/>
    <w:rsid w:val="0088074F"/>
    <w:rsid w:val="0088234D"/>
    <w:rsid w:val="00883D46"/>
    <w:rsid w:val="0088611C"/>
    <w:rsid w:val="00886B2A"/>
    <w:rsid w:val="0089129C"/>
    <w:rsid w:val="008A0ADB"/>
    <w:rsid w:val="008A0F51"/>
    <w:rsid w:val="008A1446"/>
    <w:rsid w:val="008A1480"/>
    <w:rsid w:val="008A16CF"/>
    <w:rsid w:val="008A2FE3"/>
    <w:rsid w:val="008A3BEF"/>
    <w:rsid w:val="008A4FC3"/>
    <w:rsid w:val="008A5D4B"/>
    <w:rsid w:val="008A653C"/>
    <w:rsid w:val="008B417E"/>
    <w:rsid w:val="008B6668"/>
    <w:rsid w:val="008C18C7"/>
    <w:rsid w:val="008C2F55"/>
    <w:rsid w:val="008C5DE9"/>
    <w:rsid w:val="008D0C6F"/>
    <w:rsid w:val="008D4640"/>
    <w:rsid w:val="008D558E"/>
    <w:rsid w:val="008D7C52"/>
    <w:rsid w:val="008E3AA4"/>
    <w:rsid w:val="008E5542"/>
    <w:rsid w:val="008E6085"/>
    <w:rsid w:val="008E6FD8"/>
    <w:rsid w:val="008F0080"/>
    <w:rsid w:val="008F0535"/>
    <w:rsid w:val="008F38BF"/>
    <w:rsid w:val="008F3FF5"/>
    <w:rsid w:val="008F4D13"/>
    <w:rsid w:val="008F694E"/>
    <w:rsid w:val="00900289"/>
    <w:rsid w:val="00911C87"/>
    <w:rsid w:val="00913F52"/>
    <w:rsid w:val="0091651C"/>
    <w:rsid w:val="009174EC"/>
    <w:rsid w:val="0092243D"/>
    <w:rsid w:val="00922C25"/>
    <w:rsid w:val="00925123"/>
    <w:rsid w:val="00925C4F"/>
    <w:rsid w:val="00931057"/>
    <w:rsid w:val="00932304"/>
    <w:rsid w:val="00933CF6"/>
    <w:rsid w:val="0094077F"/>
    <w:rsid w:val="0094106D"/>
    <w:rsid w:val="00942762"/>
    <w:rsid w:val="00943A31"/>
    <w:rsid w:val="00946C70"/>
    <w:rsid w:val="009542D0"/>
    <w:rsid w:val="009548DA"/>
    <w:rsid w:val="009615D3"/>
    <w:rsid w:val="00963C03"/>
    <w:rsid w:val="00963FE4"/>
    <w:rsid w:val="009644B6"/>
    <w:rsid w:val="00964851"/>
    <w:rsid w:val="0096599B"/>
    <w:rsid w:val="00972E90"/>
    <w:rsid w:val="009734DF"/>
    <w:rsid w:val="00980F8E"/>
    <w:rsid w:val="00983957"/>
    <w:rsid w:val="00984B5B"/>
    <w:rsid w:val="00984EE8"/>
    <w:rsid w:val="00985759"/>
    <w:rsid w:val="009857CB"/>
    <w:rsid w:val="009907E6"/>
    <w:rsid w:val="009A1249"/>
    <w:rsid w:val="009A39B8"/>
    <w:rsid w:val="009A52E6"/>
    <w:rsid w:val="009B2EDB"/>
    <w:rsid w:val="009B5E4C"/>
    <w:rsid w:val="009B6F1C"/>
    <w:rsid w:val="009C0302"/>
    <w:rsid w:val="009C32EF"/>
    <w:rsid w:val="009C4796"/>
    <w:rsid w:val="009D29DD"/>
    <w:rsid w:val="009D2C76"/>
    <w:rsid w:val="009D3A58"/>
    <w:rsid w:val="009D64B7"/>
    <w:rsid w:val="009D7B73"/>
    <w:rsid w:val="009E2C6D"/>
    <w:rsid w:val="009F2D8D"/>
    <w:rsid w:val="009F43F3"/>
    <w:rsid w:val="009F6500"/>
    <w:rsid w:val="009F7087"/>
    <w:rsid w:val="00A03427"/>
    <w:rsid w:val="00A044E5"/>
    <w:rsid w:val="00A06CD7"/>
    <w:rsid w:val="00A12F3A"/>
    <w:rsid w:val="00A13416"/>
    <w:rsid w:val="00A13A3A"/>
    <w:rsid w:val="00A140B7"/>
    <w:rsid w:val="00A15822"/>
    <w:rsid w:val="00A170A3"/>
    <w:rsid w:val="00A202C4"/>
    <w:rsid w:val="00A234C9"/>
    <w:rsid w:val="00A26616"/>
    <w:rsid w:val="00A31689"/>
    <w:rsid w:val="00A34313"/>
    <w:rsid w:val="00A34DB7"/>
    <w:rsid w:val="00A40333"/>
    <w:rsid w:val="00A41873"/>
    <w:rsid w:val="00A43496"/>
    <w:rsid w:val="00A50481"/>
    <w:rsid w:val="00A50FC3"/>
    <w:rsid w:val="00A54284"/>
    <w:rsid w:val="00A55A90"/>
    <w:rsid w:val="00A666EA"/>
    <w:rsid w:val="00A73B6A"/>
    <w:rsid w:val="00A73C42"/>
    <w:rsid w:val="00A73F7A"/>
    <w:rsid w:val="00A770CD"/>
    <w:rsid w:val="00A81ECF"/>
    <w:rsid w:val="00A83913"/>
    <w:rsid w:val="00A85C47"/>
    <w:rsid w:val="00A8692F"/>
    <w:rsid w:val="00A8758C"/>
    <w:rsid w:val="00A906A5"/>
    <w:rsid w:val="00A94BB7"/>
    <w:rsid w:val="00A9640F"/>
    <w:rsid w:val="00AA2E78"/>
    <w:rsid w:val="00AA3298"/>
    <w:rsid w:val="00AA32E7"/>
    <w:rsid w:val="00AA79B1"/>
    <w:rsid w:val="00AB1ABF"/>
    <w:rsid w:val="00AB1F61"/>
    <w:rsid w:val="00AC3CAC"/>
    <w:rsid w:val="00AC5967"/>
    <w:rsid w:val="00AC6D87"/>
    <w:rsid w:val="00AC6FCF"/>
    <w:rsid w:val="00AD0952"/>
    <w:rsid w:val="00AD1E59"/>
    <w:rsid w:val="00AD531B"/>
    <w:rsid w:val="00AD7CE5"/>
    <w:rsid w:val="00AE06F5"/>
    <w:rsid w:val="00AE24F6"/>
    <w:rsid w:val="00AE4682"/>
    <w:rsid w:val="00AF03BB"/>
    <w:rsid w:val="00AF4889"/>
    <w:rsid w:val="00B02000"/>
    <w:rsid w:val="00B02479"/>
    <w:rsid w:val="00B032C9"/>
    <w:rsid w:val="00B0428E"/>
    <w:rsid w:val="00B06AF3"/>
    <w:rsid w:val="00B07927"/>
    <w:rsid w:val="00B106FB"/>
    <w:rsid w:val="00B219C6"/>
    <w:rsid w:val="00B23CFD"/>
    <w:rsid w:val="00B24071"/>
    <w:rsid w:val="00B24CC7"/>
    <w:rsid w:val="00B272EF"/>
    <w:rsid w:val="00B3214A"/>
    <w:rsid w:val="00B34B95"/>
    <w:rsid w:val="00B40036"/>
    <w:rsid w:val="00B4179A"/>
    <w:rsid w:val="00B42E45"/>
    <w:rsid w:val="00B43975"/>
    <w:rsid w:val="00B46C53"/>
    <w:rsid w:val="00B4705E"/>
    <w:rsid w:val="00B50E5A"/>
    <w:rsid w:val="00B51568"/>
    <w:rsid w:val="00B51907"/>
    <w:rsid w:val="00B5266B"/>
    <w:rsid w:val="00B52EE7"/>
    <w:rsid w:val="00B5351E"/>
    <w:rsid w:val="00B57A2D"/>
    <w:rsid w:val="00B57C45"/>
    <w:rsid w:val="00B61D42"/>
    <w:rsid w:val="00B62BA2"/>
    <w:rsid w:val="00B65AF1"/>
    <w:rsid w:val="00B71FF5"/>
    <w:rsid w:val="00B8279A"/>
    <w:rsid w:val="00B8362D"/>
    <w:rsid w:val="00B846E0"/>
    <w:rsid w:val="00B850AF"/>
    <w:rsid w:val="00B858C0"/>
    <w:rsid w:val="00B870A5"/>
    <w:rsid w:val="00B87602"/>
    <w:rsid w:val="00B9134B"/>
    <w:rsid w:val="00B91ACA"/>
    <w:rsid w:val="00B9351C"/>
    <w:rsid w:val="00B9461C"/>
    <w:rsid w:val="00B94723"/>
    <w:rsid w:val="00B9684C"/>
    <w:rsid w:val="00BA1BC7"/>
    <w:rsid w:val="00BA1E9F"/>
    <w:rsid w:val="00BA4B81"/>
    <w:rsid w:val="00BB24F3"/>
    <w:rsid w:val="00BB33DC"/>
    <w:rsid w:val="00BB3814"/>
    <w:rsid w:val="00BB4B03"/>
    <w:rsid w:val="00BB7C57"/>
    <w:rsid w:val="00BC138D"/>
    <w:rsid w:val="00BC2CA4"/>
    <w:rsid w:val="00BC5F2B"/>
    <w:rsid w:val="00BC7639"/>
    <w:rsid w:val="00BC7B6F"/>
    <w:rsid w:val="00BD133B"/>
    <w:rsid w:val="00BD15DC"/>
    <w:rsid w:val="00BD5DEE"/>
    <w:rsid w:val="00BD61AA"/>
    <w:rsid w:val="00BE2CFB"/>
    <w:rsid w:val="00BE725E"/>
    <w:rsid w:val="00BF2529"/>
    <w:rsid w:val="00BF2A82"/>
    <w:rsid w:val="00BF64E9"/>
    <w:rsid w:val="00BF68ED"/>
    <w:rsid w:val="00BF70BE"/>
    <w:rsid w:val="00C00F51"/>
    <w:rsid w:val="00C05C67"/>
    <w:rsid w:val="00C11392"/>
    <w:rsid w:val="00C13EF8"/>
    <w:rsid w:val="00C1615F"/>
    <w:rsid w:val="00C210DF"/>
    <w:rsid w:val="00C22F8E"/>
    <w:rsid w:val="00C269D3"/>
    <w:rsid w:val="00C3047B"/>
    <w:rsid w:val="00C3048A"/>
    <w:rsid w:val="00C32875"/>
    <w:rsid w:val="00C333E1"/>
    <w:rsid w:val="00C34E65"/>
    <w:rsid w:val="00C35405"/>
    <w:rsid w:val="00C37EA3"/>
    <w:rsid w:val="00C41B40"/>
    <w:rsid w:val="00C42399"/>
    <w:rsid w:val="00C424CB"/>
    <w:rsid w:val="00C4662D"/>
    <w:rsid w:val="00C50DDB"/>
    <w:rsid w:val="00C5299A"/>
    <w:rsid w:val="00C55362"/>
    <w:rsid w:val="00C60D3A"/>
    <w:rsid w:val="00C615E3"/>
    <w:rsid w:val="00C63AF2"/>
    <w:rsid w:val="00C6567C"/>
    <w:rsid w:val="00C67EBA"/>
    <w:rsid w:val="00C70769"/>
    <w:rsid w:val="00C72495"/>
    <w:rsid w:val="00C73D08"/>
    <w:rsid w:val="00C73E25"/>
    <w:rsid w:val="00C75CC8"/>
    <w:rsid w:val="00C8261A"/>
    <w:rsid w:val="00C82C3C"/>
    <w:rsid w:val="00C839F1"/>
    <w:rsid w:val="00C8453C"/>
    <w:rsid w:val="00C84CFC"/>
    <w:rsid w:val="00C8687F"/>
    <w:rsid w:val="00C87A63"/>
    <w:rsid w:val="00C91B70"/>
    <w:rsid w:val="00C93494"/>
    <w:rsid w:val="00CA1C48"/>
    <w:rsid w:val="00CA29CD"/>
    <w:rsid w:val="00CA3A9E"/>
    <w:rsid w:val="00CA6941"/>
    <w:rsid w:val="00CA75AB"/>
    <w:rsid w:val="00CB0C6E"/>
    <w:rsid w:val="00CB3767"/>
    <w:rsid w:val="00CB6A78"/>
    <w:rsid w:val="00CB6CF5"/>
    <w:rsid w:val="00CB7B19"/>
    <w:rsid w:val="00CC0CEE"/>
    <w:rsid w:val="00CC3B68"/>
    <w:rsid w:val="00CC49F0"/>
    <w:rsid w:val="00CC5B92"/>
    <w:rsid w:val="00CC6D5F"/>
    <w:rsid w:val="00CD594C"/>
    <w:rsid w:val="00CD65E1"/>
    <w:rsid w:val="00CD7126"/>
    <w:rsid w:val="00CD769A"/>
    <w:rsid w:val="00CE3EEA"/>
    <w:rsid w:val="00CE44E7"/>
    <w:rsid w:val="00CF0CC9"/>
    <w:rsid w:val="00CF1B4B"/>
    <w:rsid w:val="00CF2D6B"/>
    <w:rsid w:val="00CF3819"/>
    <w:rsid w:val="00CF7DC2"/>
    <w:rsid w:val="00D01DE0"/>
    <w:rsid w:val="00D02747"/>
    <w:rsid w:val="00D0383F"/>
    <w:rsid w:val="00D048D9"/>
    <w:rsid w:val="00D05558"/>
    <w:rsid w:val="00D103D1"/>
    <w:rsid w:val="00D13124"/>
    <w:rsid w:val="00D14E65"/>
    <w:rsid w:val="00D1670C"/>
    <w:rsid w:val="00D22A58"/>
    <w:rsid w:val="00D24A1D"/>
    <w:rsid w:val="00D24B55"/>
    <w:rsid w:val="00D263C1"/>
    <w:rsid w:val="00D2696C"/>
    <w:rsid w:val="00D318EC"/>
    <w:rsid w:val="00D32904"/>
    <w:rsid w:val="00D329C4"/>
    <w:rsid w:val="00D3465A"/>
    <w:rsid w:val="00D3536D"/>
    <w:rsid w:val="00D428F0"/>
    <w:rsid w:val="00D4325E"/>
    <w:rsid w:val="00D4326C"/>
    <w:rsid w:val="00D45E1C"/>
    <w:rsid w:val="00D472C5"/>
    <w:rsid w:val="00D51F0F"/>
    <w:rsid w:val="00D56B95"/>
    <w:rsid w:val="00D61A69"/>
    <w:rsid w:val="00D624A6"/>
    <w:rsid w:val="00D66B14"/>
    <w:rsid w:val="00D67BCC"/>
    <w:rsid w:val="00D715BE"/>
    <w:rsid w:val="00D732A0"/>
    <w:rsid w:val="00D83623"/>
    <w:rsid w:val="00D93C25"/>
    <w:rsid w:val="00D96577"/>
    <w:rsid w:val="00DA0A3E"/>
    <w:rsid w:val="00DA0E19"/>
    <w:rsid w:val="00DA24B7"/>
    <w:rsid w:val="00DA28B9"/>
    <w:rsid w:val="00DA35F0"/>
    <w:rsid w:val="00DA3EE5"/>
    <w:rsid w:val="00DB4E10"/>
    <w:rsid w:val="00DB5A8A"/>
    <w:rsid w:val="00DB6A38"/>
    <w:rsid w:val="00DB7422"/>
    <w:rsid w:val="00DB78AA"/>
    <w:rsid w:val="00DC3614"/>
    <w:rsid w:val="00DC5076"/>
    <w:rsid w:val="00DC5B56"/>
    <w:rsid w:val="00DC5FC8"/>
    <w:rsid w:val="00DC61DC"/>
    <w:rsid w:val="00DC72C8"/>
    <w:rsid w:val="00DD2871"/>
    <w:rsid w:val="00DD57F0"/>
    <w:rsid w:val="00DD701B"/>
    <w:rsid w:val="00DE795B"/>
    <w:rsid w:val="00DE7A96"/>
    <w:rsid w:val="00DF2C5E"/>
    <w:rsid w:val="00DF398D"/>
    <w:rsid w:val="00DF6170"/>
    <w:rsid w:val="00DF63C7"/>
    <w:rsid w:val="00E00D9C"/>
    <w:rsid w:val="00E03431"/>
    <w:rsid w:val="00E0472A"/>
    <w:rsid w:val="00E10B97"/>
    <w:rsid w:val="00E11D6D"/>
    <w:rsid w:val="00E11EBD"/>
    <w:rsid w:val="00E13412"/>
    <w:rsid w:val="00E1587E"/>
    <w:rsid w:val="00E16FA0"/>
    <w:rsid w:val="00E20C57"/>
    <w:rsid w:val="00E235A0"/>
    <w:rsid w:val="00E24E2F"/>
    <w:rsid w:val="00E2705E"/>
    <w:rsid w:val="00E3600D"/>
    <w:rsid w:val="00E3642E"/>
    <w:rsid w:val="00E40DB4"/>
    <w:rsid w:val="00E42572"/>
    <w:rsid w:val="00E44E88"/>
    <w:rsid w:val="00E530DF"/>
    <w:rsid w:val="00E5323E"/>
    <w:rsid w:val="00E533BC"/>
    <w:rsid w:val="00E54CF3"/>
    <w:rsid w:val="00E63C4E"/>
    <w:rsid w:val="00E747BB"/>
    <w:rsid w:val="00E75759"/>
    <w:rsid w:val="00E75EB5"/>
    <w:rsid w:val="00E77614"/>
    <w:rsid w:val="00E8089D"/>
    <w:rsid w:val="00E82BBD"/>
    <w:rsid w:val="00EA1382"/>
    <w:rsid w:val="00EA3E39"/>
    <w:rsid w:val="00EA471E"/>
    <w:rsid w:val="00EA64B2"/>
    <w:rsid w:val="00EB2D56"/>
    <w:rsid w:val="00EB526F"/>
    <w:rsid w:val="00EB7D38"/>
    <w:rsid w:val="00EC1973"/>
    <w:rsid w:val="00EC20B3"/>
    <w:rsid w:val="00EC4CCA"/>
    <w:rsid w:val="00EC5D04"/>
    <w:rsid w:val="00EC6032"/>
    <w:rsid w:val="00EC76C4"/>
    <w:rsid w:val="00EC7DB6"/>
    <w:rsid w:val="00ED3C54"/>
    <w:rsid w:val="00EF4640"/>
    <w:rsid w:val="00F001BE"/>
    <w:rsid w:val="00F00D68"/>
    <w:rsid w:val="00F00FC9"/>
    <w:rsid w:val="00F01B1D"/>
    <w:rsid w:val="00F02F80"/>
    <w:rsid w:val="00F07AC1"/>
    <w:rsid w:val="00F10B80"/>
    <w:rsid w:val="00F11EF9"/>
    <w:rsid w:val="00F11F31"/>
    <w:rsid w:val="00F159DE"/>
    <w:rsid w:val="00F15FDD"/>
    <w:rsid w:val="00F16656"/>
    <w:rsid w:val="00F23577"/>
    <w:rsid w:val="00F240F4"/>
    <w:rsid w:val="00F262E6"/>
    <w:rsid w:val="00F26966"/>
    <w:rsid w:val="00F27212"/>
    <w:rsid w:val="00F33E8A"/>
    <w:rsid w:val="00F34B64"/>
    <w:rsid w:val="00F35AD8"/>
    <w:rsid w:val="00F3796C"/>
    <w:rsid w:val="00F40804"/>
    <w:rsid w:val="00F41649"/>
    <w:rsid w:val="00F4549F"/>
    <w:rsid w:val="00F5110B"/>
    <w:rsid w:val="00F51C8A"/>
    <w:rsid w:val="00F523AB"/>
    <w:rsid w:val="00F52F7F"/>
    <w:rsid w:val="00F53400"/>
    <w:rsid w:val="00F538A8"/>
    <w:rsid w:val="00F56DAA"/>
    <w:rsid w:val="00F6135A"/>
    <w:rsid w:val="00F62B0B"/>
    <w:rsid w:val="00F62B9E"/>
    <w:rsid w:val="00F659FD"/>
    <w:rsid w:val="00F65AB7"/>
    <w:rsid w:val="00F67229"/>
    <w:rsid w:val="00F70F0D"/>
    <w:rsid w:val="00F73B3C"/>
    <w:rsid w:val="00F7463E"/>
    <w:rsid w:val="00F7473A"/>
    <w:rsid w:val="00F74DB2"/>
    <w:rsid w:val="00F77CBB"/>
    <w:rsid w:val="00F81719"/>
    <w:rsid w:val="00F81ABC"/>
    <w:rsid w:val="00F833B5"/>
    <w:rsid w:val="00F8677B"/>
    <w:rsid w:val="00F90FF4"/>
    <w:rsid w:val="00F9302B"/>
    <w:rsid w:val="00F95A16"/>
    <w:rsid w:val="00FA204B"/>
    <w:rsid w:val="00FB1320"/>
    <w:rsid w:val="00FB1AB2"/>
    <w:rsid w:val="00FB219C"/>
    <w:rsid w:val="00FB2303"/>
    <w:rsid w:val="00FB5EDC"/>
    <w:rsid w:val="00FC1080"/>
    <w:rsid w:val="00FC5EF1"/>
    <w:rsid w:val="00FC62A1"/>
    <w:rsid w:val="00FC6FBB"/>
    <w:rsid w:val="00FC7037"/>
    <w:rsid w:val="00FD0EE6"/>
    <w:rsid w:val="00FD29A2"/>
    <w:rsid w:val="00FD7470"/>
    <w:rsid w:val="00FD78CF"/>
    <w:rsid w:val="00FE0F4E"/>
    <w:rsid w:val="00FE211D"/>
    <w:rsid w:val="00FE3F13"/>
    <w:rsid w:val="00FE7416"/>
    <w:rsid w:val="00FE7F48"/>
    <w:rsid w:val="00FF0088"/>
    <w:rsid w:val="00FF09B1"/>
    <w:rsid w:val="00FF1AF7"/>
    <w:rsid w:val="00FF2CEE"/>
    <w:rsid w:val="00FF5887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33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2E41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1">
    <w:name w:val="heading 2"/>
    <w:basedOn w:val="a1"/>
    <w:next w:val="Pro-Gramma"/>
    <w:link w:val="22"/>
    <w:qFormat/>
    <w:rsid w:val="003B064A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</w:rPr>
  </w:style>
  <w:style w:type="paragraph" w:styleId="31">
    <w:name w:val="heading 3"/>
    <w:basedOn w:val="a1"/>
    <w:next w:val="Pro-Gramma"/>
    <w:link w:val="32"/>
    <w:qFormat/>
    <w:rsid w:val="003B064A"/>
    <w:pPr>
      <w:keepNext/>
      <w:spacing w:before="1200" w:after="600"/>
      <w:outlineLvl w:val="2"/>
    </w:pPr>
    <w:rPr>
      <w:rFonts w:ascii="Verdana" w:hAnsi="Verdana" w:cs="Arial"/>
      <w:bCs/>
      <w:color w:val="C41C16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3B064A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3B064A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3B06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3B064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B064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103632"/>
    <w:pPr>
      <w:spacing w:before="240" w:after="60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D33D6"/>
    <w:pPr>
      <w:ind w:left="720"/>
      <w:contextualSpacing/>
    </w:pPr>
  </w:style>
  <w:style w:type="table" w:styleId="a6">
    <w:name w:val="Table Grid"/>
    <w:basedOn w:val="a3"/>
    <w:uiPriority w:val="59"/>
    <w:rsid w:val="00C9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1"/>
    <w:unhideWhenUsed/>
    <w:rsid w:val="00C93494"/>
    <w:pPr>
      <w:spacing w:before="100" w:beforeAutospacing="1" w:after="119"/>
    </w:pPr>
    <w:rPr>
      <w:sz w:val="24"/>
      <w:szCs w:val="24"/>
    </w:rPr>
  </w:style>
  <w:style w:type="paragraph" w:styleId="a8">
    <w:name w:val="Balloon Text"/>
    <w:basedOn w:val="a1"/>
    <w:link w:val="a9"/>
    <w:uiPriority w:val="99"/>
    <w:unhideWhenUsed/>
    <w:rsid w:val="00B272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B272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211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Нормальный (таблица)"/>
    <w:basedOn w:val="a1"/>
    <w:next w:val="a1"/>
    <w:uiPriority w:val="99"/>
    <w:rsid w:val="007404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d">
    <w:name w:val="Body Text"/>
    <w:basedOn w:val="a1"/>
    <w:link w:val="ae"/>
    <w:rsid w:val="004D50C8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e">
    <w:name w:val="Основной текст Знак"/>
    <w:basedOn w:val="a2"/>
    <w:link w:val="ad"/>
    <w:rsid w:val="004D50C8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11">
    <w:name w:val="Без интервала1"/>
    <w:uiPriority w:val="99"/>
    <w:qFormat/>
    <w:rsid w:val="004D50C8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1"/>
    <w:link w:val="24"/>
    <w:unhideWhenUsed/>
    <w:rsid w:val="004D50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4D5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1"/>
    <w:link w:val="af0"/>
    <w:unhideWhenUsed/>
    <w:rsid w:val="004D50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4D5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1"/>
    <w:link w:val="af2"/>
    <w:uiPriority w:val="99"/>
    <w:unhideWhenUsed/>
    <w:rsid w:val="004D50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4D5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6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1"/>
    <w:link w:val="af4"/>
    <w:qFormat/>
    <w:rsid w:val="00692900"/>
    <w:pPr>
      <w:jc w:val="center"/>
    </w:pPr>
    <w:rPr>
      <w:sz w:val="24"/>
      <w:szCs w:val="20"/>
    </w:rPr>
  </w:style>
  <w:style w:type="character" w:customStyle="1" w:styleId="af4">
    <w:name w:val="Название Знак"/>
    <w:basedOn w:val="a2"/>
    <w:link w:val="af3"/>
    <w:rsid w:val="006929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Hyperlink"/>
    <w:basedOn w:val="a2"/>
    <w:rsid w:val="00854EE0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7832A6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qFormat/>
    <w:rsid w:val="00524464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locked/>
    <w:rsid w:val="00524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1"/>
    <w:rsid w:val="009F43F3"/>
    <w:pPr>
      <w:ind w:left="720"/>
      <w:contextualSpacing/>
    </w:pPr>
  </w:style>
  <w:style w:type="character" w:customStyle="1" w:styleId="Pro-Gramma1">
    <w:name w:val="Pro-Gramma Знак Знак"/>
    <w:locked/>
    <w:rsid w:val="00F538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2E41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6">
    <w:name w:val="Прижатый влево"/>
    <w:basedOn w:val="a1"/>
    <w:next w:val="a1"/>
    <w:uiPriority w:val="99"/>
    <w:rsid w:val="00D22A5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7">
    <w:name w:val="Базовый"/>
    <w:uiPriority w:val="99"/>
    <w:rsid w:val="00D22A58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-List1">
    <w:name w:val="Pro-List #1"/>
    <w:basedOn w:val="Pro-Gramma"/>
    <w:link w:val="Pro-List10"/>
    <w:rsid w:val="00D22A58"/>
    <w:pPr>
      <w:widowControl w:val="0"/>
      <w:tabs>
        <w:tab w:val="left" w:pos="1134"/>
      </w:tabs>
      <w:suppressAutoHyphens/>
      <w:spacing w:before="180" w:after="200" w:line="288" w:lineRule="auto"/>
      <w:ind w:left="1134" w:hanging="567"/>
    </w:pPr>
    <w:rPr>
      <w:rFonts w:ascii="Georgia" w:hAnsi="Georgia" w:cs="Georgia"/>
      <w:kern w:val="1"/>
      <w:sz w:val="20"/>
      <w:szCs w:val="22"/>
      <w:lang w:eastAsia="ar-SA"/>
    </w:rPr>
  </w:style>
  <w:style w:type="character" w:customStyle="1" w:styleId="FontStyle13">
    <w:name w:val="Font Style13"/>
    <w:basedOn w:val="a2"/>
    <w:rsid w:val="00D22A58"/>
    <w:rPr>
      <w:rFonts w:ascii="Times New Roman" w:hAnsi="Times New Roman" w:cs="Times New Roman"/>
      <w:sz w:val="26"/>
      <w:szCs w:val="26"/>
    </w:rPr>
  </w:style>
  <w:style w:type="character" w:customStyle="1" w:styleId="Pro-List10">
    <w:name w:val="Pro-List #1 Знак Знак"/>
    <w:link w:val="Pro-List1"/>
    <w:locked/>
    <w:rsid w:val="00D22A58"/>
    <w:rPr>
      <w:rFonts w:ascii="Georgia" w:eastAsia="Times New Roman" w:hAnsi="Georgia" w:cs="Georgia"/>
      <w:kern w:val="1"/>
      <w:sz w:val="20"/>
      <w:lang w:eastAsia="ar-SA"/>
    </w:rPr>
  </w:style>
  <w:style w:type="paragraph" w:customStyle="1" w:styleId="Pro-Tab">
    <w:name w:val="Pro-Tab"/>
    <w:basedOn w:val="Pro-Gramma"/>
    <w:link w:val="Pro-Tab0"/>
    <w:rsid w:val="00F001BE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af8">
    <w:name w:val="Гипертекстовая ссылка"/>
    <w:basedOn w:val="a2"/>
    <w:uiPriority w:val="99"/>
    <w:rsid w:val="004E1628"/>
    <w:rPr>
      <w:rFonts w:cs="Times New Roman"/>
      <w:b/>
      <w:bCs/>
      <w:color w:val="auto"/>
    </w:rPr>
  </w:style>
  <w:style w:type="character" w:customStyle="1" w:styleId="90">
    <w:name w:val="Заголовок 9 Знак"/>
    <w:basedOn w:val="a2"/>
    <w:link w:val="9"/>
    <w:rsid w:val="00103632"/>
    <w:rPr>
      <w:rFonts w:ascii="Arial" w:eastAsiaTheme="minorEastAsia" w:hAnsi="Arial" w:cs="Arial"/>
      <w:lang w:eastAsia="ru-RU"/>
    </w:rPr>
  </w:style>
  <w:style w:type="character" w:customStyle="1" w:styleId="af9">
    <w:name w:val="Цветовое выделение"/>
    <w:uiPriority w:val="99"/>
    <w:rsid w:val="00103632"/>
    <w:rPr>
      <w:b/>
      <w:color w:val="26282F"/>
    </w:rPr>
  </w:style>
  <w:style w:type="paragraph" w:customStyle="1" w:styleId="afa">
    <w:name w:val="Текст (справка)"/>
    <w:basedOn w:val="a1"/>
    <w:next w:val="a1"/>
    <w:uiPriority w:val="99"/>
    <w:rsid w:val="0010363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b">
    <w:name w:val="Комментарий"/>
    <w:basedOn w:val="afa"/>
    <w:next w:val="a1"/>
    <w:uiPriority w:val="99"/>
    <w:rsid w:val="0010363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1"/>
    <w:uiPriority w:val="99"/>
    <w:rsid w:val="00103632"/>
    <w:rPr>
      <w:i/>
      <w:iCs/>
    </w:rPr>
  </w:style>
  <w:style w:type="paragraph" w:customStyle="1" w:styleId="afd">
    <w:name w:val="Текст информации об изменениях"/>
    <w:basedOn w:val="a1"/>
    <w:next w:val="a1"/>
    <w:uiPriority w:val="99"/>
    <w:rsid w:val="0010363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1"/>
    <w:uiPriority w:val="99"/>
    <w:rsid w:val="0010363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Подзаголовок для информации об изменениях"/>
    <w:basedOn w:val="afd"/>
    <w:next w:val="a1"/>
    <w:uiPriority w:val="99"/>
    <w:rsid w:val="00103632"/>
    <w:rPr>
      <w:b/>
      <w:bCs/>
    </w:rPr>
  </w:style>
  <w:style w:type="character" w:customStyle="1" w:styleId="aff0">
    <w:name w:val="Цветовое выделение для Текст"/>
    <w:uiPriority w:val="99"/>
    <w:rsid w:val="00103632"/>
    <w:rPr>
      <w:rFonts w:ascii="Times New Roman CYR" w:hAnsi="Times New Roman CYR"/>
    </w:rPr>
  </w:style>
  <w:style w:type="paragraph" w:customStyle="1" w:styleId="s1">
    <w:name w:val="s_1"/>
    <w:basedOn w:val="a1"/>
    <w:rsid w:val="0010363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f1">
    <w:name w:val="page number"/>
    <w:basedOn w:val="a2"/>
    <w:rsid w:val="00103632"/>
    <w:rPr>
      <w:rFonts w:ascii="Verdana" w:hAnsi="Verdana" w:cs="Times New Roman"/>
      <w:b/>
      <w:color w:val="C41C16"/>
      <w:sz w:val="16"/>
    </w:rPr>
  </w:style>
  <w:style w:type="paragraph" w:customStyle="1" w:styleId="ConsPlusNonformat">
    <w:name w:val="ConsPlusNonformat"/>
    <w:rsid w:val="00C35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33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Body Text Indent"/>
    <w:basedOn w:val="a1"/>
    <w:link w:val="13"/>
    <w:rsid w:val="00233E61"/>
    <w:pPr>
      <w:spacing w:after="120"/>
      <w:ind w:left="283"/>
    </w:pPr>
    <w:rPr>
      <w:sz w:val="24"/>
      <w:szCs w:val="24"/>
    </w:rPr>
  </w:style>
  <w:style w:type="character" w:customStyle="1" w:styleId="aff3">
    <w:name w:val="Основной текст с отступом Знак"/>
    <w:basedOn w:val="a2"/>
    <w:rsid w:val="00233E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с отступом Знак1"/>
    <w:link w:val="aff2"/>
    <w:locked/>
    <w:rsid w:val="0023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f7"/>
    <w:rsid w:val="00D05558"/>
    <w:pPr>
      <w:suppressLineNumber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4">
    <w:name w:val="Основной текст1"/>
    <w:basedOn w:val="a1"/>
    <w:rsid w:val="00D05558"/>
    <w:pPr>
      <w:widowControl w:val="0"/>
      <w:shd w:val="clear" w:color="auto" w:fill="FFFFFF"/>
      <w:suppressAutoHyphens/>
      <w:spacing w:line="307" w:lineRule="exact"/>
    </w:pPr>
    <w:rPr>
      <w:sz w:val="25"/>
      <w:szCs w:val="25"/>
      <w:lang w:eastAsia="ar-SA"/>
    </w:rPr>
  </w:style>
  <w:style w:type="paragraph" w:customStyle="1" w:styleId="25">
    <w:name w:val="Абзац списка2"/>
    <w:basedOn w:val="a1"/>
    <w:rsid w:val="00D055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D05558"/>
  </w:style>
  <w:style w:type="character" w:customStyle="1" w:styleId="WW-Absatz-Standardschriftart11">
    <w:name w:val="WW-Absatz-Standardschriftart11"/>
    <w:rsid w:val="00D05558"/>
  </w:style>
  <w:style w:type="character" w:customStyle="1" w:styleId="22">
    <w:name w:val="Заголовок 2 Знак"/>
    <w:basedOn w:val="a2"/>
    <w:link w:val="21"/>
    <w:rsid w:val="003B064A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3B064A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3B064A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3B064A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B064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3B06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3B064A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f5">
    <w:name w:val="annotation reference"/>
    <w:basedOn w:val="a2"/>
    <w:semiHidden/>
    <w:rsid w:val="003B064A"/>
    <w:rPr>
      <w:sz w:val="16"/>
    </w:rPr>
  </w:style>
  <w:style w:type="character" w:styleId="aff6">
    <w:name w:val="footnote reference"/>
    <w:basedOn w:val="a2"/>
    <w:semiHidden/>
    <w:rsid w:val="003B064A"/>
    <w:rPr>
      <w:vertAlign w:val="superscript"/>
    </w:rPr>
  </w:style>
  <w:style w:type="paragraph" w:customStyle="1" w:styleId="aff7">
    <w:name w:val="Иллюстрация"/>
    <w:semiHidden/>
    <w:rsid w:val="003B064A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3B064A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8">
    <w:name w:val="Ссылка"/>
    <w:semiHidden/>
    <w:rsid w:val="003B064A"/>
    <w:rPr>
      <w:i/>
    </w:rPr>
  </w:style>
  <w:style w:type="character" w:styleId="aff9">
    <w:name w:val="Strong"/>
    <w:basedOn w:val="a2"/>
    <w:qFormat/>
    <w:rsid w:val="003B064A"/>
    <w:rPr>
      <w:b/>
    </w:rPr>
  </w:style>
  <w:style w:type="paragraph" w:styleId="affa">
    <w:name w:val="Document Map"/>
    <w:basedOn w:val="a1"/>
    <w:link w:val="affb"/>
    <w:semiHidden/>
    <w:rsid w:val="003B06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2"/>
    <w:link w:val="affa"/>
    <w:semiHidden/>
    <w:rsid w:val="003B06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3B064A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styleId="affc">
    <w:name w:val="Message Header"/>
    <w:basedOn w:val="a1"/>
    <w:link w:val="affd"/>
    <w:semiHidden/>
    <w:rsid w:val="003B06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d">
    <w:name w:val="Шапка Знак"/>
    <w:basedOn w:val="a2"/>
    <w:link w:val="affc"/>
    <w:semiHidden/>
    <w:rsid w:val="003B064A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e">
    <w:name w:val="annotation text"/>
    <w:basedOn w:val="a1"/>
    <w:link w:val="afff"/>
    <w:rsid w:val="003B064A"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rsid w:val="003B0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1"/>
    <w:link w:val="afff1"/>
    <w:semiHidden/>
    <w:rsid w:val="003B064A"/>
    <w:rPr>
      <w:b/>
      <w:bCs/>
      <w:sz w:val="20"/>
      <w:szCs w:val="20"/>
    </w:rPr>
  </w:style>
  <w:style w:type="character" w:customStyle="1" w:styleId="afff1">
    <w:name w:val="Тема примечания Знак"/>
    <w:basedOn w:val="afff"/>
    <w:link w:val="afff0"/>
    <w:semiHidden/>
    <w:rsid w:val="003B0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3B064A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3B06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2">
    <w:name w:val="envelope address"/>
    <w:basedOn w:val="a1"/>
    <w:semiHidden/>
    <w:rsid w:val="003B064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3B064A"/>
    <w:rPr>
      <w:rFonts w:cs="Times New Roman"/>
    </w:rPr>
  </w:style>
  <w:style w:type="table" w:styleId="-1">
    <w:name w:val="Table Web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basedOn w:val="a2"/>
    <w:qFormat/>
    <w:rsid w:val="003B064A"/>
    <w:rPr>
      <w:i/>
    </w:rPr>
  </w:style>
  <w:style w:type="paragraph" w:styleId="afff4">
    <w:name w:val="Date"/>
    <w:basedOn w:val="a1"/>
    <w:next w:val="a1"/>
    <w:link w:val="afff5"/>
    <w:semiHidden/>
    <w:rsid w:val="003B064A"/>
    <w:rPr>
      <w:sz w:val="24"/>
      <w:szCs w:val="24"/>
    </w:rPr>
  </w:style>
  <w:style w:type="character" w:customStyle="1" w:styleId="afff5">
    <w:name w:val="Дата Знак"/>
    <w:basedOn w:val="a2"/>
    <w:link w:val="afff4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te Heading"/>
    <w:basedOn w:val="a1"/>
    <w:next w:val="a1"/>
    <w:link w:val="afff7"/>
    <w:semiHidden/>
    <w:rsid w:val="003B064A"/>
    <w:rPr>
      <w:sz w:val="24"/>
      <w:szCs w:val="24"/>
    </w:rPr>
  </w:style>
  <w:style w:type="character" w:customStyle="1" w:styleId="afff7">
    <w:name w:val="Заголовок записки Знак"/>
    <w:basedOn w:val="a2"/>
    <w:link w:val="afff6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Elegant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3B064A"/>
    <w:rPr>
      <w:rFonts w:ascii="Courier New" w:hAnsi="Courier New"/>
      <w:sz w:val="20"/>
    </w:rPr>
  </w:style>
  <w:style w:type="table" w:styleId="16">
    <w:name w:val="Table Classic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3B064A"/>
    <w:rPr>
      <w:rFonts w:ascii="Courier New" w:hAnsi="Courier New"/>
      <w:sz w:val="20"/>
    </w:rPr>
  </w:style>
  <w:style w:type="paragraph" w:styleId="afff9">
    <w:name w:val="Body Text First Indent"/>
    <w:basedOn w:val="ad"/>
    <w:link w:val="afffa"/>
    <w:semiHidden/>
    <w:rsid w:val="003B064A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a">
    <w:name w:val="Красная строка Знак"/>
    <w:basedOn w:val="ae"/>
    <w:link w:val="afff9"/>
    <w:semiHidden/>
    <w:rsid w:val="003B064A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8">
    <w:name w:val="Body Text First Indent 2"/>
    <w:basedOn w:val="aff2"/>
    <w:link w:val="29"/>
    <w:semiHidden/>
    <w:rsid w:val="003B064A"/>
    <w:pPr>
      <w:ind w:firstLine="210"/>
    </w:pPr>
  </w:style>
  <w:style w:type="character" w:customStyle="1" w:styleId="29">
    <w:name w:val="Красная строка 2 Знак"/>
    <w:basedOn w:val="13"/>
    <w:link w:val="28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3B064A"/>
    <w:pPr>
      <w:numPr>
        <w:numId w:val="16"/>
      </w:numPr>
    </w:pPr>
    <w:rPr>
      <w:sz w:val="24"/>
      <w:szCs w:val="24"/>
    </w:rPr>
  </w:style>
  <w:style w:type="paragraph" w:styleId="20">
    <w:name w:val="List Bullet 2"/>
    <w:basedOn w:val="a1"/>
    <w:semiHidden/>
    <w:rsid w:val="003B064A"/>
    <w:pPr>
      <w:numPr>
        <w:numId w:val="17"/>
      </w:numPr>
    </w:pPr>
    <w:rPr>
      <w:sz w:val="24"/>
      <w:szCs w:val="24"/>
    </w:rPr>
  </w:style>
  <w:style w:type="paragraph" w:styleId="30">
    <w:name w:val="List Bullet 3"/>
    <w:basedOn w:val="a1"/>
    <w:semiHidden/>
    <w:rsid w:val="003B064A"/>
    <w:pPr>
      <w:numPr>
        <w:numId w:val="18"/>
      </w:numPr>
    </w:pPr>
    <w:rPr>
      <w:sz w:val="24"/>
      <w:szCs w:val="24"/>
    </w:rPr>
  </w:style>
  <w:style w:type="paragraph" w:styleId="40">
    <w:name w:val="List Bullet 4"/>
    <w:basedOn w:val="a1"/>
    <w:semiHidden/>
    <w:rsid w:val="003B064A"/>
    <w:pPr>
      <w:numPr>
        <w:numId w:val="19"/>
      </w:numPr>
    </w:pPr>
    <w:rPr>
      <w:sz w:val="24"/>
      <w:szCs w:val="24"/>
    </w:rPr>
  </w:style>
  <w:style w:type="paragraph" w:styleId="50">
    <w:name w:val="List Bullet 5"/>
    <w:basedOn w:val="a1"/>
    <w:semiHidden/>
    <w:rsid w:val="003B064A"/>
    <w:pPr>
      <w:numPr>
        <w:numId w:val="20"/>
      </w:numPr>
    </w:pPr>
    <w:rPr>
      <w:sz w:val="24"/>
      <w:szCs w:val="24"/>
    </w:rPr>
  </w:style>
  <w:style w:type="character" w:styleId="afffb">
    <w:name w:val="line number"/>
    <w:basedOn w:val="a2"/>
    <w:semiHidden/>
    <w:rsid w:val="003B064A"/>
    <w:rPr>
      <w:rFonts w:cs="Times New Roman"/>
    </w:rPr>
  </w:style>
  <w:style w:type="paragraph" w:styleId="a">
    <w:name w:val="List Number"/>
    <w:basedOn w:val="a1"/>
    <w:semiHidden/>
    <w:rsid w:val="003B064A"/>
    <w:pPr>
      <w:numPr>
        <w:numId w:val="21"/>
      </w:numPr>
    </w:pPr>
    <w:rPr>
      <w:sz w:val="24"/>
      <w:szCs w:val="24"/>
    </w:rPr>
  </w:style>
  <w:style w:type="paragraph" w:styleId="2">
    <w:name w:val="List Number 2"/>
    <w:basedOn w:val="a1"/>
    <w:semiHidden/>
    <w:rsid w:val="003B064A"/>
    <w:pPr>
      <w:numPr>
        <w:numId w:val="22"/>
      </w:numPr>
    </w:pPr>
    <w:rPr>
      <w:sz w:val="24"/>
      <w:szCs w:val="24"/>
    </w:rPr>
  </w:style>
  <w:style w:type="paragraph" w:styleId="3">
    <w:name w:val="List Number 3"/>
    <w:basedOn w:val="a1"/>
    <w:semiHidden/>
    <w:rsid w:val="003B064A"/>
    <w:pPr>
      <w:numPr>
        <w:numId w:val="23"/>
      </w:numPr>
    </w:pPr>
    <w:rPr>
      <w:sz w:val="24"/>
      <w:szCs w:val="24"/>
    </w:rPr>
  </w:style>
  <w:style w:type="paragraph" w:styleId="4">
    <w:name w:val="List Number 4"/>
    <w:basedOn w:val="a1"/>
    <w:semiHidden/>
    <w:rsid w:val="003B064A"/>
    <w:pPr>
      <w:numPr>
        <w:numId w:val="24"/>
      </w:numPr>
    </w:pPr>
    <w:rPr>
      <w:sz w:val="24"/>
      <w:szCs w:val="24"/>
    </w:rPr>
  </w:style>
  <w:style w:type="paragraph" w:styleId="5">
    <w:name w:val="List Number 5"/>
    <w:basedOn w:val="a1"/>
    <w:semiHidden/>
    <w:rsid w:val="003B064A"/>
    <w:pPr>
      <w:numPr>
        <w:numId w:val="25"/>
      </w:numPr>
    </w:pPr>
    <w:rPr>
      <w:sz w:val="24"/>
      <w:szCs w:val="24"/>
    </w:rPr>
  </w:style>
  <w:style w:type="character" w:styleId="HTML4">
    <w:name w:val="HTML Sample"/>
    <w:basedOn w:val="a2"/>
    <w:semiHidden/>
    <w:rsid w:val="003B064A"/>
    <w:rPr>
      <w:rFonts w:ascii="Courier New" w:hAnsi="Courier New"/>
    </w:rPr>
  </w:style>
  <w:style w:type="paragraph" w:styleId="2a">
    <w:name w:val="envelope return"/>
    <w:basedOn w:val="a1"/>
    <w:semiHidden/>
    <w:rsid w:val="003B064A"/>
    <w:rPr>
      <w:rFonts w:ascii="Arial" w:hAnsi="Arial" w:cs="Arial"/>
      <w:sz w:val="20"/>
      <w:szCs w:val="20"/>
    </w:rPr>
  </w:style>
  <w:style w:type="table" w:styleId="17">
    <w:name w:val="Table 3D effects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c">
    <w:name w:val="Normal Indent"/>
    <w:basedOn w:val="a1"/>
    <w:semiHidden/>
    <w:rsid w:val="003B064A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3B064A"/>
    <w:rPr>
      <w:i/>
    </w:rPr>
  </w:style>
  <w:style w:type="paragraph" w:styleId="2c">
    <w:name w:val="Body Text 2"/>
    <w:basedOn w:val="a1"/>
    <w:link w:val="2d"/>
    <w:rsid w:val="003B064A"/>
    <w:pPr>
      <w:spacing w:after="120" w:line="480" w:lineRule="auto"/>
    </w:pPr>
    <w:rPr>
      <w:sz w:val="24"/>
      <w:szCs w:val="24"/>
    </w:rPr>
  </w:style>
  <w:style w:type="character" w:customStyle="1" w:styleId="2d">
    <w:name w:val="Основной текст 2 Знак"/>
    <w:basedOn w:val="a2"/>
    <w:link w:val="2c"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3B064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3B06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1"/>
    <w:link w:val="39"/>
    <w:semiHidden/>
    <w:rsid w:val="003B064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3B06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3B064A"/>
    <w:rPr>
      <w:i/>
    </w:rPr>
  </w:style>
  <w:style w:type="character" w:styleId="HTML7">
    <w:name w:val="HTML Typewriter"/>
    <w:basedOn w:val="a2"/>
    <w:semiHidden/>
    <w:rsid w:val="003B064A"/>
    <w:rPr>
      <w:rFonts w:ascii="Courier New" w:hAnsi="Courier New"/>
      <w:sz w:val="20"/>
    </w:rPr>
  </w:style>
  <w:style w:type="paragraph" w:styleId="afffd">
    <w:name w:val="Subtitle"/>
    <w:basedOn w:val="a1"/>
    <w:link w:val="afffe"/>
    <w:qFormat/>
    <w:rsid w:val="003B064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e">
    <w:name w:val="Подзаголовок Знак"/>
    <w:basedOn w:val="a2"/>
    <w:link w:val="afffd"/>
    <w:rsid w:val="003B064A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Signature"/>
    <w:basedOn w:val="a1"/>
    <w:link w:val="affff0"/>
    <w:semiHidden/>
    <w:rsid w:val="003B064A"/>
    <w:pPr>
      <w:ind w:left="4252"/>
    </w:pPr>
    <w:rPr>
      <w:sz w:val="24"/>
      <w:szCs w:val="24"/>
    </w:rPr>
  </w:style>
  <w:style w:type="character" w:customStyle="1" w:styleId="affff0">
    <w:name w:val="Подпись Знак"/>
    <w:basedOn w:val="a2"/>
    <w:link w:val="affff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Salutation"/>
    <w:basedOn w:val="a1"/>
    <w:next w:val="a1"/>
    <w:link w:val="affff2"/>
    <w:semiHidden/>
    <w:rsid w:val="003B064A"/>
    <w:rPr>
      <w:sz w:val="24"/>
      <w:szCs w:val="24"/>
    </w:rPr>
  </w:style>
  <w:style w:type="character" w:customStyle="1" w:styleId="affff2">
    <w:name w:val="Приветствие Знак"/>
    <w:basedOn w:val="a2"/>
    <w:link w:val="affff1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List Continue"/>
    <w:basedOn w:val="a1"/>
    <w:semiHidden/>
    <w:rsid w:val="003B064A"/>
    <w:pPr>
      <w:spacing w:after="120"/>
      <w:ind w:left="283"/>
    </w:pPr>
    <w:rPr>
      <w:sz w:val="24"/>
      <w:szCs w:val="24"/>
    </w:rPr>
  </w:style>
  <w:style w:type="paragraph" w:styleId="2e">
    <w:name w:val="List Continue 2"/>
    <w:basedOn w:val="a1"/>
    <w:semiHidden/>
    <w:rsid w:val="003B064A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3B064A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3B064A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3B064A"/>
    <w:pPr>
      <w:spacing w:after="120"/>
      <w:ind w:left="1415"/>
    </w:pPr>
    <w:rPr>
      <w:sz w:val="24"/>
      <w:szCs w:val="24"/>
    </w:rPr>
  </w:style>
  <w:style w:type="character" w:styleId="affff4">
    <w:name w:val="FollowedHyperlink"/>
    <w:basedOn w:val="a2"/>
    <w:semiHidden/>
    <w:rsid w:val="003B064A"/>
    <w:rPr>
      <w:color w:val="800080"/>
      <w:u w:val="single"/>
    </w:rPr>
  </w:style>
  <w:style w:type="table" w:styleId="18">
    <w:name w:val="Table Simple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Closing"/>
    <w:basedOn w:val="a1"/>
    <w:link w:val="affff6"/>
    <w:semiHidden/>
    <w:rsid w:val="003B064A"/>
    <w:pPr>
      <w:ind w:left="4252"/>
    </w:pPr>
    <w:rPr>
      <w:sz w:val="24"/>
      <w:szCs w:val="24"/>
    </w:rPr>
  </w:style>
  <w:style w:type="character" w:customStyle="1" w:styleId="affff6">
    <w:name w:val="Прощание Знак"/>
    <w:basedOn w:val="a2"/>
    <w:link w:val="affff5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9">
    <w:name w:val="Table Grid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Contemporary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8">
    <w:name w:val="List"/>
    <w:basedOn w:val="a1"/>
    <w:semiHidden/>
    <w:rsid w:val="003B064A"/>
    <w:pPr>
      <w:ind w:left="283" w:hanging="283"/>
    </w:pPr>
    <w:rPr>
      <w:sz w:val="24"/>
      <w:szCs w:val="24"/>
    </w:rPr>
  </w:style>
  <w:style w:type="paragraph" w:styleId="2f1">
    <w:name w:val="List 2"/>
    <w:basedOn w:val="a1"/>
    <w:semiHidden/>
    <w:rsid w:val="003B064A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3B064A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3B064A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3B064A"/>
    <w:pPr>
      <w:ind w:left="1415" w:hanging="283"/>
    </w:pPr>
    <w:rPr>
      <w:sz w:val="24"/>
      <w:szCs w:val="24"/>
    </w:rPr>
  </w:style>
  <w:style w:type="table" w:styleId="affff9">
    <w:name w:val="Table Professional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3B064A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3B064A"/>
    <w:rPr>
      <w:rFonts w:ascii="Courier New" w:eastAsia="Times New Roman" w:hAnsi="Courier New" w:cs="Courier New"/>
      <w:sz w:val="20"/>
      <w:szCs w:val="20"/>
      <w:lang w:eastAsia="ru-RU"/>
    </w:rPr>
  </w:style>
  <w:style w:type="table" w:styleId="1a">
    <w:name w:val="Table Columns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a">
    <w:name w:val="Plain Text"/>
    <w:basedOn w:val="a1"/>
    <w:link w:val="affffb"/>
    <w:semiHidden/>
    <w:rsid w:val="003B064A"/>
    <w:rPr>
      <w:rFonts w:ascii="Courier New" w:hAnsi="Courier New" w:cs="Courier New"/>
      <w:sz w:val="20"/>
      <w:szCs w:val="20"/>
    </w:rPr>
  </w:style>
  <w:style w:type="character" w:customStyle="1" w:styleId="affffb">
    <w:name w:val="Текст Знак"/>
    <w:basedOn w:val="a2"/>
    <w:link w:val="affffa"/>
    <w:semiHidden/>
    <w:rsid w:val="003B064A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c">
    <w:name w:val="Table Theme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d">
    <w:name w:val="Block Text"/>
    <w:basedOn w:val="a1"/>
    <w:semiHidden/>
    <w:rsid w:val="003B064A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3B064A"/>
    <w:rPr>
      <w:i/>
    </w:rPr>
  </w:style>
  <w:style w:type="paragraph" w:styleId="affffe">
    <w:name w:val="E-mail Signature"/>
    <w:basedOn w:val="a1"/>
    <w:link w:val="afffff"/>
    <w:semiHidden/>
    <w:rsid w:val="003B064A"/>
    <w:rPr>
      <w:sz w:val="24"/>
      <w:szCs w:val="24"/>
    </w:rPr>
  </w:style>
  <w:style w:type="character" w:customStyle="1" w:styleId="afffff">
    <w:name w:val="Электронная подпись Знак"/>
    <w:basedOn w:val="a2"/>
    <w:link w:val="affffe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3B064A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f0">
    <w:name w:val="footnote text"/>
    <w:basedOn w:val="a1"/>
    <w:link w:val="afffff1"/>
    <w:rsid w:val="003B064A"/>
    <w:rPr>
      <w:rFonts w:ascii="Tahoma" w:hAnsi="Tahoma"/>
      <w:i/>
      <w:sz w:val="16"/>
      <w:szCs w:val="20"/>
    </w:rPr>
  </w:style>
  <w:style w:type="character" w:customStyle="1" w:styleId="afffff1">
    <w:name w:val="Текст сноски Знак"/>
    <w:basedOn w:val="a2"/>
    <w:link w:val="afffff0"/>
    <w:rsid w:val="003B064A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3B064A"/>
    <w:rPr>
      <w:i/>
      <w:color w:val="808080"/>
      <w:u w:val="none"/>
    </w:rPr>
  </w:style>
  <w:style w:type="paragraph" w:customStyle="1" w:styleId="Bottom">
    <w:name w:val="Bottom"/>
    <w:basedOn w:val="af1"/>
    <w:rsid w:val="003B064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3B064A"/>
    <w:pPr>
      <w:widowControl/>
      <w:tabs>
        <w:tab w:val="clear" w:pos="1134"/>
        <w:tab w:val="left" w:pos="2040"/>
      </w:tabs>
      <w:suppressAutoHyphens w:val="0"/>
      <w:spacing w:after="0"/>
      <w:ind w:left="2040" w:hanging="480"/>
    </w:pPr>
    <w:rPr>
      <w:rFonts w:cs="Times New Roman"/>
      <w:kern w:val="0"/>
      <w:szCs w:val="24"/>
      <w:lang w:eastAsia="ru-RU"/>
    </w:rPr>
  </w:style>
  <w:style w:type="paragraph" w:customStyle="1" w:styleId="Pro-List3">
    <w:name w:val="Pro-List #3"/>
    <w:basedOn w:val="Pro-List2"/>
    <w:rsid w:val="003B064A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3B064A"/>
    <w:pPr>
      <w:keepNext/>
      <w:spacing w:before="240" w:after="120"/>
    </w:pPr>
    <w:rPr>
      <w:color w:val="C41C16"/>
    </w:rPr>
  </w:style>
  <w:style w:type="character" w:customStyle="1" w:styleId="Pro-Marka">
    <w:name w:val="Pro-Marka"/>
    <w:rsid w:val="003B064A"/>
    <w:rPr>
      <w:b/>
      <w:color w:val="C41C16"/>
    </w:rPr>
  </w:style>
  <w:style w:type="paragraph" w:customStyle="1" w:styleId="Pro-List-1">
    <w:name w:val="Pro-List -1"/>
    <w:basedOn w:val="Pro-List1"/>
    <w:rsid w:val="003B064A"/>
    <w:pPr>
      <w:widowControl/>
      <w:numPr>
        <w:ilvl w:val="2"/>
        <w:numId w:val="27"/>
      </w:numPr>
      <w:tabs>
        <w:tab w:val="clear" w:pos="666"/>
        <w:tab w:val="clear" w:pos="1134"/>
        <w:tab w:val="num" w:pos="1492"/>
        <w:tab w:val="left" w:pos="2040"/>
      </w:tabs>
      <w:suppressAutoHyphens w:val="0"/>
      <w:spacing w:after="0"/>
      <w:ind w:left="2040" w:hanging="240"/>
    </w:pPr>
    <w:rPr>
      <w:rFonts w:cs="Times New Roman"/>
      <w:kern w:val="0"/>
      <w:szCs w:val="24"/>
      <w:lang w:eastAsia="ru-RU"/>
    </w:rPr>
  </w:style>
  <w:style w:type="paragraph" w:customStyle="1" w:styleId="Pro-List-2">
    <w:name w:val="Pro-List -2"/>
    <w:basedOn w:val="Pro-List-1"/>
    <w:rsid w:val="003B064A"/>
    <w:pPr>
      <w:numPr>
        <w:ilvl w:val="0"/>
        <w:numId w:val="28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3B064A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3B064A"/>
    <w:rPr>
      <w:rFonts w:ascii="Courier New" w:hAnsi="Courier New"/>
    </w:rPr>
  </w:style>
  <w:style w:type="paragraph" w:styleId="1c">
    <w:name w:val="toc 1"/>
    <w:basedOn w:val="a1"/>
    <w:next w:val="a1"/>
    <w:autoRedefine/>
    <w:rsid w:val="003B064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4">
    <w:name w:val="toc 2"/>
    <w:basedOn w:val="a1"/>
    <w:next w:val="a1"/>
    <w:autoRedefine/>
    <w:rsid w:val="003B064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3B064A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f2">
    <w:name w:val="Мой стиль"/>
    <w:basedOn w:val="a1"/>
    <w:link w:val="afffff3"/>
    <w:rsid w:val="003B064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3B064A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3B064A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3B064A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3B064A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3B064A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3B064A"/>
    <w:rPr>
      <w:sz w:val="22"/>
      <w:szCs w:val="22"/>
    </w:rPr>
  </w:style>
  <w:style w:type="character" w:customStyle="1" w:styleId="afffff3">
    <w:name w:val="Мой стиль Знак"/>
    <w:link w:val="afffff2"/>
    <w:locked/>
    <w:rsid w:val="003B064A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f4">
    <w:name w:val="Номер"/>
    <w:basedOn w:val="a1"/>
    <w:rsid w:val="003B064A"/>
    <w:pPr>
      <w:spacing w:before="60" w:after="60"/>
      <w:jc w:val="center"/>
    </w:pPr>
    <w:rPr>
      <w:szCs w:val="20"/>
    </w:rPr>
  </w:style>
  <w:style w:type="paragraph" w:customStyle="1" w:styleId="afffff5">
    <w:name w:val="Основной шрифт абзаца Знак"/>
    <w:aliases w:val="Знак3 Знак"/>
    <w:basedOn w:val="a1"/>
    <w:rsid w:val="003B064A"/>
    <w:rPr>
      <w:rFonts w:ascii="Verdana" w:hAnsi="Verdana" w:cs="Verdana"/>
      <w:sz w:val="20"/>
      <w:szCs w:val="20"/>
      <w:lang w:val="en-US" w:eastAsia="en-US"/>
    </w:rPr>
  </w:style>
  <w:style w:type="paragraph" w:customStyle="1" w:styleId="afffff6">
    <w:name w:val="Нумерованный абзац"/>
    <w:rsid w:val="003B064A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3B06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3B064A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Рецензия1"/>
    <w:hidden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3B064A"/>
    <w:pPr>
      <w:numPr>
        <w:numId w:val="26"/>
      </w:numPr>
    </w:pPr>
  </w:style>
  <w:style w:type="numbering" w:styleId="111111">
    <w:name w:val="Outline List 2"/>
    <w:basedOn w:val="a4"/>
    <w:rsid w:val="003B064A"/>
    <w:pPr>
      <w:numPr>
        <w:numId w:val="14"/>
      </w:numPr>
    </w:pPr>
  </w:style>
  <w:style w:type="numbering" w:styleId="1ai">
    <w:name w:val="Outline List 1"/>
    <w:basedOn w:val="a4"/>
    <w:rsid w:val="003B064A"/>
    <w:pPr>
      <w:numPr>
        <w:numId w:val="15"/>
      </w:numPr>
    </w:pPr>
  </w:style>
  <w:style w:type="paragraph" w:customStyle="1" w:styleId="11Char">
    <w:name w:val="Знак1 Знак Знак Знак Знак Знак Знак Знак Знак1 Char"/>
    <w:basedOn w:val="a1"/>
    <w:rsid w:val="003B06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1"/>
    <w:basedOn w:val="a1"/>
    <w:rsid w:val="003B06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3B064A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3B06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B064A"/>
  </w:style>
  <w:style w:type="character" w:customStyle="1" w:styleId="FontStyle64">
    <w:name w:val="Font Style64"/>
    <w:basedOn w:val="a2"/>
    <w:rsid w:val="00F73B3C"/>
    <w:rPr>
      <w:rFonts w:ascii="Times New Roman" w:hAnsi="Times New Roman" w:cs="Times New Roman"/>
      <w:sz w:val="20"/>
      <w:szCs w:val="20"/>
    </w:rPr>
  </w:style>
  <w:style w:type="paragraph" w:customStyle="1" w:styleId="1f">
    <w:name w:val="Стиль1"/>
    <w:basedOn w:val="a1"/>
    <w:link w:val="1f0"/>
    <w:autoRedefine/>
    <w:rsid w:val="00946C70"/>
    <w:pPr>
      <w:spacing w:line="276" w:lineRule="auto"/>
      <w:ind w:firstLine="709"/>
      <w:jc w:val="both"/>
    </w:pPr>
    <w:rPr>
      <w:szCs w:val="20"/>
    </w:rPr>
  </w:style>
  <w:style w:type="character" w:customStyle="1" w:styleId="1f0">
    <w:name w:val="Стиль1 Знак"/>
    <w:link w:val="1f"/>
    <w:rsid w:val="00946C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1"/>
    <w:rsid w:val="0041106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33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2E41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1">
    <w:name w:val="heading 2"/>
    <w:basedOn w:val="a1"/>
    <w:next w:val="Pro-Gramma"/>
    <w:link w:val="22"/>
    <w:qFormat/>
    <w:rsid w:val="003B064A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</w:rPr>
  </w:style>
  <w:style w:type="paragraph" w:styleId="31">
    <w:name w:val="heading 3"/>
    <w:basedOn w:val="a1"/>
    <w:next w:val="Pro-Gramma"/>
    <w:link w:val="32"/>
    <w:qFormat/>
    <w:rsid w:val="003B064A"/>
    <w:pPr>
      <w:keepNext/>
      <w:spacing w:before="1200" w:after="600"/>
      <w:outlineLvl w:val="2"/>
    </w:pPr>
    <w:rPr>
      <w:rFonts w:ascii="Verdana" w:hAnsi="Verdana" w:cs="Arial"/>
      <w:bCs/>
      <w:color w:val="C41C16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3B064A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3B064A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3B06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3B064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B064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103632"/>
    <w:pPr>
      <w:spacing w:before="240" w:after="60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D33D6"/>
    <w:pPr>
      <w:ind w:left="720"/>
      <w:contextualSpacing/>
    </w:pPr>
  </w:style>
  <w:style w:type="table" w:styleId="a6">
    <w:name w:val="Table Grid"/>
    <w:basedOn w:val="a3"/>
    <w:uiPriority w:val="59"/>
    <w:rsid w:val="00C9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1"/>
    <w:unhideWhenUsed/>
    <w:rsid w:val="00C93494"/>
    <w:pPr>
      <w:spacing w:before="100" w:beforeAutospacing="1" w:after="119"/>
    </w:pPr>
    <w:rPr>
      <w:sz w:val="24"/>
      <w:szCs w:val="24"/>
    </w:rPr>
  </w:style>
  <w:style w:type="paragraph" w:styleId="a8">
    <w:name w:val="Balloon Text"/>
    <w:basedOn w:val="a1"/>
    <w:link w:val="a9"/>
    <w:uiPriority w:val="99"/>
    <w:unhideWhenUsed/>
    <w:rsid w:val="00B272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B272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211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Нормальный (таблица)"/>
    <w:basedOn w:val="a1"/>
    <w:next w:val="a1"/>
    <w:uiPriority w:val="99"/>
    <w:rsid w:val="007404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d">
    <w:name w:val="Body Text"/>
    <w:basedOn w:val="a1"/>
    <w:link w:val="ae"/>
    <w:rsid w:val="004D50C8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e">
    <w:name w:val="Основной текст Знак"/>
    <w:basedOn w:val="a2"/>
    <w:link w:val="ad"/>
    <w:rsid w:val="004D50C8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11">
    <w:name w:val="Без интервала1"/>
    <w:uiPriority w:val="99"/>
    <w:qFormat/>
    <w:rsid w:val="004D50C8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1"/>
    <w:link w:val="24"/>
    <w:unhideWhenUsed/>
    <w:rsid w:val="004D50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4D5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1"/>
    <w:link w:val="af0"/>
    <w:unhideWhenUsed/>
    <w:rsid w:val="004D50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4D5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1"/>
    <w:link w:val="af2"/>
    <w:uiPriority w:val="99"/>
    <w:unhideWhenUsed/>
    <w:rsid w:val="004D50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4D5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6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1"/>
    <w:link w:val="af4"/>
    <w:qFormat/>
    <w:rsid w:val="00692900"/>
    <w:pPr>
      <w:jc w:val="center"/>
    </w:pPr>
    <w:rPr>
      <w:sz w:val="24"/>
      <w:szCs w:val="20"/>
    </w:rPr>
  </w:style>
  <w:style w:type="character" w:customStyle="1" w:styleId="af4">
    <w:name w:val="Название Знак"/>
    <w:basedOn w:val="a2"/>
    <w:link w:val="af3"/>
    <w:rsid w:val="006929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Hyperlink"/>
    <w:basedOn w:val="a2"/>
    <w:rsid w:val="00854EE0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7832A6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qFormat/>
    <w:rsid w:val="00524464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locked/>
    <w:rsid w:val="00524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1"/>
    <w:rsid w:val="009F43F3"/>
    <w:pPr>
      <w:ind w:left="720"/>
      <w:contextualSpacing/>
    </w:pPr>
  </w:style>
  <w:style w:type="character" w:customStyle="1" w:styleId="Pro-Gramma1">
    <w:name w:val="Pro-Gramma Знак Знак"/>
    <w:locked/>
    <w:rsid w:val="00F538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2E41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6">
    <w:name w:val="Прижатый влево"/>
    <w:basedOn w:val="a1"/>
    <w:next w:val="a1"/>
    <w:uiPriority w:val="99"/>
    <w:rsid w:val="00D22A5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7">
    <w:name w:val="Базовый"/>
    <w:uiPriority w:val="99"/>
    <w:rsid w:val="00D22A58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-List1">
    <w:name w:val="Pro-List #1"/>
    <w:basedOn w:val="Pro-Gramma"/>
    <w:link w:val="Pro-List10"/>
    <w:rsid w:val="00D22A58"/>
    <w:pPr>
      <w:widowControl w:val="0"/>
      <w:tabs>
        <w:tab w:val="left" w:pos="1134"/>
      </w:tabs>
      <w:suppressAutoHyphens/>
      <w:spacing w:before="180" w:after="200" w:line="288" w:lineRule="auto"/>
      <w:ind w:left="1134" w:hanging="567"/>
    </w:pPr>
    <w:rPr>
      <w:rFonts w:ascii="Georgia" w:hAnsi="Georgia" w:cs="Georgia"/>
      <w:kern w:val="1"/>
      <w:sz w:val="20"/>
      <w:szCs w:val="22"/>
      <w:lang w:eastAsia="ar-SA"/>
    </w:rPr>
  </w:style>
  <w:style w:type="character" w:customStyle="1" w:styleId="FontStyle13">
    <w:name w:val="Font Style13"/>
    <w:basedOn w:val="a2"/>
    <w:rsid w:val="00D22A58"/>
    <w:rPr>
      <w:rFonts w:ascii="Times New Roman" w:hAnsi="Times New Roman" w:cs="Times New Roman"/>
      <w:sz w:val="26"/>
      <w:szCs w:val="26"/>
    </w:rPr>
  </w:style>
  <w:style w:type="character" w:customStyle="1" w:styleId="Pro-List10">
    <w:name w:val="Pro-List #1 Знак Знак"/>
    <w:link w:val="Pro-List1"/>
    <w:locked/>
    <w:rsid w:val="00D22A58"/>
    <w:rPr>
      <w:rFonts w:ascii="Georgia" w:eastAsia="Times New Roman" w:hAnsi="Georgia" w:cs="Georgia"/>
      <w:kern w:val="1"/>
      <w:sz w:val="20"/>
      <w:lang w:eastAsia="ar-SA"/>
    </w:rPr>
  </w:style>
  <w:style w:type="paragraph" w:customStyle="1" w:styleId="Pro-Tab">
    <w:name w:val="Pro-Tab"/>
    <w:basedOn w:val="Pro-Gramma"/>
    <w:link w:val="Pro-Tab0"/>
    <w:rsid w:val="00F001BE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af8">
    <w:name w:val="Гипертекстовая ссылка"/>
    <w:basedOn w:val="a2"/>
    <w:uiPriority w:val="99"/>
    <w:rsid w:val="004E1628"/>
    <w:rPr>
      <w:rFonts w:cs="Times New Roman"/>
      <w:b/>
      <w:bCs/>
      <w:color w:val="auto"/>
    </w:rPr>
  </w:style>
  <w:style w:type="character" w:customStyle="1" w:styleId="90">
    <w:name w:val="Заголовок 9 Знак"/>
    <w:basedOn w:val="a2"/>
    <w:link w:val="9"/>
    <w:rsid w:val="00103632"/>
    <w:rPr>
      <w:rFonts w:ascii="Arial" w:eastAsiaTheme="minorEastAsia" w:hAnsi="Arial" w:cs="Arial"/>
      <w:lang w:eastAsia="ru-RU"/>
    </w:rPr>
  </w:style>
  <w:style w:type="character" w:customStyle="1" w:styleId="af9">
    <w:name w:val="Цветовое выделение"/>
    <w:uiPriority w:val="99"/>
    <w:rsid w:val="00103632"/>
    <w:rPr>
      <w:b/>
      <w:color w:val="26282F"/>
    </w:rPr>
  </w:style>
  <w:style w:type="paragraph" w:customStyle="1" w:styleId="afa">
    <w:name w:val="Текст (справка)"/>
    <w:basedOn w:val="a1"/>
    <w:next w:val="a1"/>
    <w:uiPriority w:val="99"/>
    <w:rsid w:val="0010363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b">
    <w:name w:val="Комментарий"/>
    <w:basedOn w:val="afa"/>
    <w:next w:val="a1"/>
    <w:uiPriority w:val="99"/>
    <w:rsid w:val="0010363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1"/>
    <w:uiPriority w:val="99"/>
    <w:rsid w:val="00103632"/>
    <w:rPr>
      <w:i/>
      <w:iCs/>
    </w:rPr>
  </w:style>
  <w:style w:type="paragraph" w:customStyle="1" w:styleId="afd">
    <w:name w:val="Текст информации об изменениях"/>
    <w:basedOn w:val="a1"/>
    <w:next w:val="a1"/>
    <w:uiPriority w:val="99"/>
    <w:rsid w:val="0010363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1"/>
    <w:uiPriority w:val="99"/>
    <w:rsid w:val="0010363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Подзаголовок для информации об изменениях"/>
    <w:basedOn w:val="afd"/>
    <w:next w:val="a1"/>
    <w:uiPriority w:val="99"/>
    <w:rsid w:val="00103632"/>
    <w:rPr>
      <w:b/>
      <w:bCs/>
    </w:rPr>
  </w:style>
  <w:style w:type="character" w:customStyle="1" w:styleId="aff0">
    <w:name w:val="Цветовое выделение для Текст"/>
    <w:uiPriority w:val="99"/>
    <w:rsid w:val="00103632"/>
    <w:rPr>
      <w:rFonts w:ascii="Times New Roman CYR" w:hAnsi="Times New Roman CYR"/>
    </w:rPr>
  </w:style>
  <w:style w:type="paragraph" w:customStyle="1" w:styleId="s1">
    <w:name w:val="s_1"/>
    <w:basedOn w:val="a1"/>
    <w:rsid w:val="0010363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f1">
    <w:name w:val="page number"/>
    <w:basedOn w:val="a2"/>
    <w:rsid w:val="00103632"/>
    <w:rPr>
      <w:rFonts w:ascii="Verdana" w:hAnsi="Verdana" w:cs="Times New Roman"/>
      <w:b/>
      <w:color w:val="C41C16"/>
      <w:sz w:val="16"/>
    </w:rPr>
  </w:style>
  <w:style w:type="paragraph" w:customStyle="1" w:styleId="ConsPlusNonformat">
    <w:name w:val="ConsPlusNonformat"/>
    <w:rsid w:val="00C35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33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Body Text Indent"/>
    <w:basedOn w:val="a1"/>
    <w:link w:val="13"/>
    <w:rsid w:val="00233E61"/>
    <w:pPr>
      <w:spacing w:after="120"/>
      <w:ind w:left="283"/>
    </w:pPr>
    <w:rPr>
      <w:sz w:val="24"/>
      <w:szCs w:val="24"/>
    </w:rPr>
  </w:style>
  <w:style w:type="character" w:customStyle="1" w:styleId="aff3">
    <w:name w:val="Основной текст с отступом Знак"/>
    <w:basedOn w:val="a2"/>
    <w:rsid w:val="00233E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с отступом Знак1"/>
    <w:link w:val="aff2"/>
    <w:locked/>
    <w:rsid w:val="0023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f7"/>
    <w:rsid w:val="00D05558"/>
    <w:pPr>
      <w:suppressLineNumber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4">
    <w:name w:val="Основной текст1"/>
    <w:basedOn w:val="a1"/>
    <w:rsid w:val="00D05558"/>
    <w:pPr>
      <w:widowControl w:val="0"/>
      <w:shd w:val="clear" w:color="auto" w:fill="FFFFFF"/>
      <w:suppressAutoHyphens/>
      <w:spacing w:line="307" w:lineRule="exact"/>
    </w:pPr>
    <w:rPr>
      <w:sz w:val="25"/>
      <w:szCs w:val="25"/>
      <w:lang w:eastAsia="ar-SA"/>
    </w:rPr>
  </w:style>
  <w:style w:type="paragraph" w:customStyle="1" w:styleId="25">
    <w:name w:val="Абзац списка2"/>
    <w:basedOn w:val="a1"/>
    <w:rsid w:val="00D055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D05558"/>
  </w:style>
  <w:style w:type="character" w:customStyle="1" w:styleId="WW-Absatz-Standardschriftart11">
    <w:name w:val="WW-Absatz-Standardschriftart11"/>
    <w:rsid w:val="00D05558"/>
  </w:style>
  <w:style w:type="character" w:customStyle="1" w:styleId="22">
    <w:name w:val="Заголовок 2 Знак"/>
    <w:basedOn w:val="a2"/>
    <w:link w:val="21"/>
    <w:rsid w:val="003B064A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3B064A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3B064A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3B064A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B064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3B06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3B064A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f5">
    <w:name w:val="annotation reference"/>
    <w:basedOn w:val="a2"/>
    <w:semiHidden/>
    <w:rsid w:val="003B064A"/>
    <w:rPr>
      <w:sz w:val="16"/>
    </w:rPr>
  </w:style>
  <w:style w:type="character" w:styleId="aff6">
    <w:name w:val="footnote reference"/>
    <w:basedOn w:val="a2"/>
    <w:semiHidden/>
    <w:rsid w:val="003B064A"/>
    <w:rPr>
      <w:vertAlign w:val="superscript"/>
    </w:rPr>
  </w:style>
  <w:style w:type="paragraph" w:customStyle="1" w:styleId="aff7">
    <w:name w:val="Иллюстрация"/>
    <w:semiHidden/>
    <w:rsid w:val="003B064A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3B064A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8">
    <w:name w:val="Ссылка"/>
    <w:semiHidden/>
    <w:rsid w:val="003B064A"/>
    <w:rPr>
      <w:i/>
    </w:rPr>
  </w:style>
  <w:style w:type="character" w:styleId="aff9">
    <w:name w:val="Strong"/>
    <w:basedOn w:val="a2"/>
    <w:qFormat/>
    <w:rsid w:val="003B064A"/>
    <w:rPr>
      <w:b/>
    </w:rPr>
  </w:style>
  <w:style w:type="paragraph" w:styleId="affa">
    <w:name w:val="Document Map"/>
    <w:basedOn w:val="a1"/>
    <w:link w:val="affb"/>
    <w:semiHidden/>
    <w:rsid w:val="003B06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2"/>
    <w:link w:val="affa"/>
    <w:semiHidden/>
    <w:rsid w:val="003B06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3B064A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styleId="affc">
    <w:name w:val="Message Header"/>
    <w:basedOn w:val="a1"/>
    <w:link w:val="affd"/>
    <w:semiHidden/>
    <w:rsid w:val="003B06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d">
    <w:name w:val="Шапка Знак"/>
    <w:basedOn w:val="a2"/>
    <w:link w:val="affc"/>
    <w:semiHidden/>
    <w:rsid w:val="003B064A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e">
    <w:name w:val="annotation text"/>
    <w:basedOn w:val="a1"/>
    <w:link w:val="afff"/>
    <w:rsid w:val="003B064A"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rsid w:val="003B0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1"/>
    <w:link w:val="afff1"/>
    <w:semiHidden/>
    <w:rsid w:val="003B064A"/>
    <w:rPr>
      <w:b/>
      <w:bCs/>
      <w:sz w:val="20"/>
      <w:szCs w:val="20"/>
    </w:rPr>
  </w:style>
  <w:style w:type="character" w:customStyle="1" w:styleId="afff1">
    <w:name w:val="Тема примечания Знак"/>
    <w:basedOn w:val="afff"/>
    <w:link w:val="afff0"/>
    <w:semiHidden/>
    <w:rsid w:val="003B0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3B064A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3B06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2">
    <w:name w:val="envelope address"/>
    <w:basedOn w:val="a1"/>
    <w:semiHidden/>
    <w:rsid w:val="003B064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3B064A"/>
    <w:rPr>
      <w:rFonts w:cs="Times New Roman"/>
    </w:rPr>
  </w:style>
  <w:style w:type="table" w:styleId="-1">
    <w:name w:val="Table Web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basedOn w:val="a2"/>
    <w:qFormat/>
    <w:rsid w:val="003B064A"/>
    <w:rPr>
      <w:i/>
    </w:rPr>
  </w:style>
  <w:style w:type="paragraph" w:styleId="afff4">
    <w:name w:val="Date"/>
    <w:basedOn w:val="a1"/>
    <w:next w:val="a1"/>
    <w:link w:val="afff5"/>
    <w:semiHidden/>
    <w:rsid w:val="003B064A"/>
    <w:rPr>
      <w:sz w:val="24"/>
      <w:szCs w:val="24"/>
    </w:rPr>
  </w:style>
  <w:style w:type="character" w:customStyle="1" w:styleId="afff5">
    <w:name w:val="Дата Знак"/>
    <w:basedOn w:val="a2"/>
    <w:link w:val="afff4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te Heading"/>
    <w:basedOn w:val="a1"/>
    <w:next w:val="a1"/>
    <w:link w:val="afff7"/>
    <w:semiHidden/>
    <w:rsid w:val="003B064A"/>
    <w:rPr>
      <w:sz w:val="24"/>
      <w:szCs w:val="24"/>
    </w:rPr>
  </w:style>
  <w:style w:type="character" w:customStyle="1" w:styleId="afff7">
    <w:name w:val="Заголовок записки Знак"/>
    <w:basedOn w:val="a2"/>
    <w:link w:val="afff6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Elegant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3B064A"/>
    <w:rPr>
      <w:rFonts w:ascii="Courier New" w:hAnsi="Courier New"/>
      <w:sz w:val="20"/>
    </w:rPr>
  </w:style>
  <w:style w:type="table" w:styleId="16">
    <w:name w:val="Table Classic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3B064A"/>
    <w:rPr>
      <w:rFonts w:ascii="Courier New" w:hAnsi="Courier New"/>
      <w:sz w:val="20"/>
    </w:rPr>
  </w:style>
  <w:style w:type="paragraph" w:styleId="afff9">
    <w:name w:val="Body Text First Indent"/>
    <w:basedOn w:val="ad"/>
    <w:link w:val="afffa"/>
    <w:semiHidden/>
    <w:rsid w:val="003B064A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a">
    <w:name w:val="Красная строка Знак"/>
    <w:basedOn w:val="ae"/>
    <w:link w:val="afff9"/>
    <w:semiHidden/>
    <w:rsid w:val="003B064A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8">
    <w:name w:val="Body Text First Indent 2"/>
    <w:basedOn w:val="aff2"/>
    <w:link w:val="29"/>
    <w:semiHidden/>
    <w:rsid w:val="003B064A"/>
    <w:pPr>
      <w:ind w:firstLine="210"/>
    </w:pPr>
  </w:style>
  <w:style w:type="character" w:customStyle="1" w:styleId="29">
    <w:name w:val="Красная строка 2 Знак"/>
    <w:basedOn w:val="13"/>
    <w:link w:val="28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3B064A"/>
    <w:pPr>
      <w:numPr>
        <w:numId w:val="16"/>
      </w:numPr>
    </w:pPr>
    <w:rPr>
      <w:sz w:val="24"/>
      <w:szCs w:val="24"/>
    </w:rPr>
  </w:style>
  <w:style w:type="paragraph" w:styleId="20">
    <w:name w:val="List Bullet 2"/>
    <w:basedOn w:val="a1"/>
    <w:semiHidden/>
    <w:rsid w:val="003B064A"/>
    <w:pPr>
      <w:numPr>
        <w:numId w:val="17"/>
      </w:numPr>
    </w:pPr>
    <w:rPr>
      <w:sz w:val="24"/>
      <w:szCs w:val="24"/>
    </w:rPr>
  </w:style>
  <w:style w:type="paragraph" w:styleId="30">
    <w:name w:val="List Bullet 3"/>
    <w:basedOn w:val="a1"/>
    <w:semiHidden/>
    <w:rsid w:val="003B064A"/>
    <w:pPr>
      <w:numPr>
        <w:numId w:val="18"/>
      </w:numPr>
    </w:pPr>
    <w:rPr>
      <w:sz w:val="24"/>
      <w:szCs w:val="24"/>
    </w:rPr>
  </w:style>
  <w:style w:type="paragraph" w:styleId="40">
    <w:name w:val="List Bullet 4"/>
    <w:basedOn w:val="a1"/>
    <w:semiHidden/>
    <w:rsid w:val="003B064A"/>
    <w:pPr>
      <w:numPr>
        <w:numId w:val="19"/>
      </w:numPr>
    </w:pPr>
    <w:rPr>
      <w:sz w:val="24"/>
      <w:szCs w:val="24"/>
    </w:rPr>
  </w:style>
  <w:style w:type="paragraph" w:styleId="50">
    <w:name w:val="List Bullet 5"/>
    <w:basedOn w:val="a1"/>
    <w:semiHidden/>
    <w:rsid w:val="003B064A"/>
    <w:pPr>
      <w:numPr>
        <w:numId w:val="20"/>
      </w:numPr>
    </w:pPr>
    <w:rPr>
      <w:sz w:val="24"/>
      <w:szCs w:val="24"/>
    </w:rPr>
  </w:style>
  <w:style w:type="character" w:styleId="afffb">
    <w:name w:val="line number"/>
    <w:basedOn w:val="a2"/>
    <w:semiHidden/>
    <w:rsid w:val="003B064A"/>
    <w:rPr>
      <w:rFonts w:cs="Times New Roman"/>
    </w:rPr>
  </w:style>
  <w:style w:type="paragraph" w:styleId="a">
    <w:name w:val="List Number"/>
    <w:basedOn w:val="a1"/>
    <w:semiHidden/>
    <w:rsid w:val="003B064A"/>
    <w:pPr>
      <w:numPr>
        <w:numId w:val="21"/>
      </w:numPr>
    </w:pPr>
    <w:rPr>
      <w:sz w:val="24"/>
      <w:szCs w:val="24"/>
    </w:rPr>
  </w:style>
  <w:style w:type="paragraph" w:styleId="2">
    <w:name w:val="List Number 2"/>
    <w:basedOn w:val="a1"/>
    <w:semiHidden/>
    <w:rsid w:val="003B064A"/>
    <w:pPr>
      <w:numPr>
        <w:numId w:val="22"/>
      </w:numPr>
    </w:pPr>
    <w:rPr>
      <w:sz w:val="24"/>
      <w:szCs w:val="24"/>
    </w:rPr>
  </w:style>
  <w:style w:type="paragraph" w:styleId="3">
    <w:name w:val="List Number 3"/>
    <w:basedOn w:val="a1"/>
    <w:semiHidden/>
    <w:rsid w:val="003B064A"/>
    <w:pPr>
      <w:numPr>
        <w:numId w:val="23"/>
      </w:numPr>
    </w:pPr>
    <w:rPr>
      <w:sz w:val="24"/>
      <w:szCs w:val="24"/>
    </w:rPr>
  </w:style>
  <w:style w:type="paragraph" w:styleId="4">
    <w:name w:val="List Number 4"/>
    <w:basedOn w:val="a1"/>
    <w:semiHidden/>
    <w:rsid w:val="003B064A"/>
    <w:pPr>
      <w:numPr>
        <w:numId w:val="24"/>
      </w:numPr>
    </w:pPr>
    <w:rPr>
      <w:sz w:val="24"/>
      <w:szCs w:val="24"/>
    </w:rPr>
  </w:style>
  <w:style w:type="paragraph" w:styleId="5">
    <w:name w:val="List Number 5"/>
    <w:basedOn w:val="a1"/>
    <w:semiHidden/>
    <w:rsid w:val="003B064A"/>
    <w:pPr>
      <w:numPr>
        <w:numId w:val="25"/>
      </w:numPr>
    </w:pPr>
    <w:rPr>
      <w:sz w:val="24"/>
      <w:szCs w:val="24"/>
    </w:rPr>
  </w:style>
  <w:style w:type="character" w:styleId="HTML4">
    <w:name w:val="HTML Sample"/>
    <w:basedOn w:val="a2"/>
    <w:semiHidden/>
    <w:rsid w:val="003B064A"/>
    <w:rPr>
      <w:rFonts w:ascii="Courier New" w:hAnsi="Courier New"/>
    </w:rPr>
  </w:style>
  <w:style w:type="paragraph" w:styleId="2a">
    <w:name w:val="envelope return"/>
    <w:basedOn w:val="a1"/>
    <w:semiHidden/>
    <w:rsid w:val="003B064A"/>
    <w:rPr>
      <w:rFonts w:ascii="Arial" w:hAnsi="Arial" w:cs="Arial"/>
      <w:sz w:val="20"/>
      <w:szCs w:val="20"/>
    </w:rPr>
  </w:style>
  <w:style w:type="table" w:styleId="17">
    <w:name w:val="Table 3D effects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c">
    <w:name w:val="Normal Indent"/>
    <w:basedOn w:val="a1"/>
    <w:semiHidden/>
    <w:rsid w:val="003B064A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3B064A"/>
    <w:rPr>
      <w:i/>
    </w:rPr>
  </w:style>
  <w:style w:type="paragraph" w:styleId="2c">
    <w:name w:val="Body Text 2"/>
    <w:basedOn w:val="a1"/>
    <w:link w:val="2d"/>
    <w:rsid w:val="003B064A"/>
    <w:pPr>
      <w:spacing w:after="120" w:line="480" w:lineRule="auto"/>
    </w:pPr>
    <w:rPr>
      <w:sz w:val="24"/>
      <w:szCs w:val="24"/>
    </w:rPr>
  </w:style>
  <w:style w:type="character" w:customStyle="1" w:styleId="2d">
    <w:name w:val="Основной текст 2 Знак"/>
    <w:basedOn w:val="a2"/>
    <w:link w:val="2c"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3B064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3B06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1"/>
    <w:link w:val="39"/>
    <w:semiHidden/>
    <w:rsid w:val="003B064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3B06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3B064A"/>
    <w:rPr>
      <w:i/>
    </w:rPr>
  </w:style>
  <w:style w:type="character" w:styleId="HTML7">
    <w:name w:val="HTML Typewriter"/>
    <w:basedOn w:val="a2"/>
    <w:semiHidden/>
    <w:rsid w:val="003B064A"/>
    <w:rPr>
      <w:rFonts w:ascii="Courier New" w:hAnsi="Courier New"/>
      <w:sz w:val="20"/>
    </w:rPr>
  </w:style>
  <w:style w:type="paragraph" w:styleId="afffd">
    <w:name w:val="Subtitle"/>
    <w:basedOn w:val="a1"/>
    <w:link w:val="afffe"/>
    <w:qFormat/>
    <w:rsid w:val="003B064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e">
    <w:name w:val="Подзаголовок Знак"/>
    <w:basedOn w:val="a2"/>
    <w:link w:val="afffd"/>
    <w:rsid w:val="003B064A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Signature"/>
    <w:basedOn w:val="a1"/>
    <w:link w:val="affff0"/>
    <w:semiHidden/>
    <w:rsid w:val="003B064A"/>
    <w:pPr>
      <w:ind w:left="4252"/>
    </w:pPr>
    <w:rPr>
      <w:sz w:val="24"/>
      <w:szCs w:val="24"/>
    </w:rPr>
  </w:style>
  <w:style w:type="character" w:customStyle="1" w:styleId="affff0">
    <w:name w:val="Подпись Знак"/>
    <w:basedOn w:val="a2"/>
    <w:link w:val="affff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Salutation"/>
    <w:basedOn w:val="a1"/>
    <w:next w:val="a1"/>
    <w:link w:val="affff2"/>
    <w:semiHidden/>
    <w:rsid w:val="003B064A"/>
    <w:rPr>
      <w:sz w:val="24"/>
      <w:szCs w:val="24"/>
    </w:rPr>
  </w:style>
  <w:style w:type="character" w:customStyle="1" w:styleId="affff2">
    <w:name w:val="Приветствие Знак"/>
    <w:basedOn w:val="a2"/>
    <w:link w:val="affff1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List Continue"/>
    <w:basedOn w:val="a1"/>
    <w:semiHidden/>
    <w:rsid w:val="003B064A"/>
    <w:pPr>
      <w:spacing w:after="120"/>
      <w:ind w:left="283"/>
    </w:pPr>
    <w:rPr>
      <w:sz w:val="24"/>
      <w:szCs w:val="24"/>
    </w:rPr>
  </w:style>
  <w:style w:type="paragraph" w:styleId="2e">
    <w:name w:val="List Continue 2"/>
    <w:basedOn w:val="a1"/>
    <w:semiHidden/>
    <w:rsid w:val="003B064A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3B064A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3B064A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3B064A"/>
    <w:pPr>
      <w:spacing w:after="120"/>
      <w:ind w:left="1415"/>
    </w:pPr>
    <w:rPr>
      <w:sz w:val="24"/>
      <w:szCs w:val="24"/>
    </w:rPr>
  </w:style>
  <w:style w:type="character" w:styleId="affff4">
    <w:name w:val="FollowedHyperlink"/>
    <w:basedOn w:val="a2"/>
    <w:semiHidden/>
    <w:rsid w:val="003B064A"/>
    <w:rPr>
      <w:color w:val="800080"/>
      <w:u w:val="single"/>
    </w:rPr>
  </w:style>
  <w:style w:type="table" w:styleId="18">
    <w:name w:val="Table Simple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Closing"/>
    <w:basedOn w:val="a1"/>
    <w:link w:val="affff6"/>
    <w:semiHidden/>
    <w:rsid w:val="003B064A"/>
    <w:pPr>
      <w:ind w:left="4252"/>
    </w:pPr>
    <w:rPr>
      <w:sz w:val="24"/>
      <w:szCs w:val="24"/>
    </w:rPr>
  </w:style>
  <w:style w:type="character" w:customStyle="1" w:styleId="affff6">
    <w:name w:val="Прощание Знак"/>
    <w:basedOn w:val="a2"/>
    <w:link w:val="affff5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9">
    <w:name w:val="Table Grid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Contemporary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8">
    <w:name w:val="List"/>
    <w:basedOn w:val="a1"/>
    <w:semiHidden/>
    <w:rsid w:val="003B064A"/>
    <w:pPr>
      <w:ind w:left="283" w:hanging="283"/>
    </w:pPr>
    <w:rPr>
      <w:sz w:val="24"/>
      <w:szCs w:val="24"/>
    </w:rPr>
  </w:style>
  <w:style w:type="paragraph" w:styleId="2f1">
    <w:name w:val="List 2"/>
    <w:basedOn w:val="a1"/>
    <w:semiHidden/>
    <w:rsid w:val="003B064A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3B064A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3B064A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3B064A"/>
    <w:pPr>
      <w:ind w:left="1415" w:hanging="283"/>
    </w:pPr>
    <w:rPr>
      <w:sz w:val="24"/>
      <w:szCs w:val="24"/>
    </w:rPr>
  </w:style>
  <w:style w:type="table" w:styleId="affff9">
    <w:name w:val="Table Professional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3B064A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3B064A"/>
    <w:rPr>
      <w:rFonts w:ascii="Courier New" w:eastAsia="Times New Roman" w:hAnsi="Courier New" w:cs="Courier New"/>
      <w:sz w:val="20"/>
      <w:szCs w:val="20"/>
      <w:lang w:eastAsia="ru-RU"/>
    </w:rPr>
  </w:style>
  <w:style w:type="table" w:styleId="1a">
    <w:name w:val="Table Columns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a">
    <w:name w:val="Plain Text"/>
    <w:basedOn w:val="a1"/>
    <w:link w:val="affffb"/>
    <w:semiHidden/>
    <w:rsid w:val="003B064A"/>
    <w:rPr>
      <w:rFonts w:ascii="Courier New" w:hAnsi="Courier New" w:cs="Courier New"/>
      <w:sz w:val="20"/>
      <w:szCs w:val="20"/>
    </w:rPr>
  </w:style>
  <w:style w:type="character" w:customStyle="1" w:styleId="affffb">
    <w:name w:val="Текст Знак"/>
    <w:basedOn w:val="a2"/>
    <w:link w:val="affffa"/>
    <w:semiHidden/>
    <w:rsid w:val="003B064A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c">
    <w:name w:val="Table Theme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d">
    <w:name w:val="Block Text"/>
    <w:basedOn w:val="a1"/>
    <w:semiHidden/>
    <w:rsid w:val="003B064A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3B064A"/>
    <w:rPr>
      <w:i/>
    </w:rPr>
  </w:style>
  <w:style w:type="paragraph" w:styleId="affffe">
    <w:name w:val="E-mail Signature"/>
    <w:basedOn w:val="a1"/>
    <w:link w:val="afffff"/>
    <w:semiHidden/>
    <w:rsid w:val="003B064A"/>
    <w:rPr>
      <w:sz w:val="24"/>
      <w:szCs w:val="24"/>
    </w:rPr>
  </w:style>
  <w:style w:type="character" w:customStyle="1" w:styleId="afffff">
    <w:name w:val="Электронная подпись Знак"/>
    <w:basedOn w:val="a2"/>
    <w:link w:val="affffe"/>
    <w:semiHidden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3B064A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f0">
    <w:name w:val="footnote text"/>
    <w:basedOn w:val="a1"/>
    <w:link w:val="afffff1"/>
    <w:rsid w:val="003B064A"/>
    <w:rPr>
      <w:rFonts w:ascii="Tahoma" w:hAnsi="Tahoma"/>
      <w:i/>
      <w:sz w:val="16"/>
      <w:szCs w:val="20"/>
    </w:rPr>
  </w:style>
  <w:style w:type="character" w:customStyle="1" w:styleId="afffff1">
    <w:name w:val="Текст сноски Знак"/>
    <w:basedOn w:val="a2"/>
    <w:link w:val="afffff0"/>
    <w:rsid w:val="003B064A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3B064A"/>
    <w:rPr>
      <w:i/>
      <w:color w:val="808080"/>
      <w:u w:val="none"/>
    </w:rPr>
  </w:style>
  <w:style w:type="paragraph" w:customStyle="1" w:styleId="Bottom">
    <w:name w:val="Bottom"/>
    <w:basedOn w:val="af1"/>
    <w:rsid w:val="003B064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3B064A"/>
    <w:pPr>
      <w:widowControl/>
      <w:tabs>
        <w:tab w:val="clear" w:pos="1134"/>
        <w:tab w:val="left" w:pos="2040"/>
      </w:tabs>
      <w:suppressAutoHyphens w:val="0"/>
      <w:spacing w:after="0"/>
      <w:ind w:left="2040" w:hanging="480"/>
    </w:pPr>
    <w:rPr>
      <w:rFonts w:cs="Times New Roman"/>
      <w:kern w:val="0"/>
      <w:szCs w:val="24"/>
      <w:lang w:eastAsia="ru-RU"/>
    </w:rPr>
  </w:style>
  <w:style w:type="paragraph" w:customStyle="1" w:styleId="Pro-List3">
    <w:name w:val="Pro-List #3"/>
    <w:basedOn w:val="Pro-List2"/>
    <w:rsid w:val="003B064A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3B064A"/>
    <w:pPr>
      <w:keepNext/>
      <w:spacing w:before="240" w:after="120"/>
    </w:pPr>
    <w:rPr>
      <w:color w:val="C41C16"/>
    </w:rPr>
  </w:style>
  <w:style w:type="character" w:customStyle="1" w:styleId="Pro-Marka">
    <w:name w:val="Pro-Marka"/>
    <w:rsid w:val="003B064A"/>
    <w:rPr>
      <w:b/>
      <w:color w:val="C41C16"/>
    </w:rPr>
  </w:style>
  <w:style w:type="paragraph" w:customStyle="1" w:styleId="Pro-List-1">
    <w:name w:val="Pro-List -1"/>
    <w:basedOn w:val="Pro-List1"/>
    <w:rsid w:val="003B064A"/>
    <w:pPr>
      <w:widowControl/>
      <w:numPr>
        <w:ilvl w:val="2"/>
        <w:numId w:val="27"/>
      </w:numPr>
      <w:tabs>
        <w:tab w:val="clear" w:pos="666"/>
        <w:tab w:val="clear" w:pos="1134"/>
        <w:tab w:val="num" w:pos="1492"/>
        <w:tab w:val="left" w:pos="2040"/>
      </w:tabs>
      <w:suppressAutoHyphens w:val="0"/>
      <w:spacing w:after="0"/>
      <w:ind w:left="2040" w:hanging="240"/>
    </w:pPr>
    <w:rPr>
      <w:rFonts w:cs="Times New Roman"/>
      <w:kern w:val="0"/>
      <w:szCs w:val="24"/>
      <w:lang w:eastAsia="ru-RU"/>
    </w:rPr>
  </w:style>
  <w:style w:type="paragraph" w:customStyle="1" w:styleId="Pro-List-2">
    <w:name w:val="Pro-List -2"/>
    <w:basedOn w:val="Pro-List-1"/>
    <w:rsid w:val="003B064A"/>
    <w:pPr>
      <w:numPr>
        <w:ilvl w:val="0"/>
        <w:numId w:val="28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3B064A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3B064A"/>
    <w:rPr>
      <w:rFonts w:ascii="Courier New" w:hAnsi="Courier New"/>
    </w:rPr>
  </w:style>
  <w:style w:type="paragraph" w:styleId="1c">
    <w:name w:val="toc 1"/>
    <w:basedOn w:val="a1"/>
    <w:next w:val="a1"/>
    <w:autoRedefine/>
    <w:rsid w:val="003B064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4">
    <w:name w:val="toc 2"/>
    <w:basedOn w:val="a1"/>
    <w:next w:val="a1"/>
    <w:autoRedefine/>
    <w:rsid w:val="003B064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3B064A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f2">
    <w:name w:val="Мой стиль"/>
    <w:basedOn w:val="a1"/>
    <w:link w:val="afffff3"/>
    <w:rsid w:val="003B064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3B064A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3B064A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3B064A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3B064A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3B064A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3B064A"/>
    <w:rPr>
      <w:sz w:val="22"/>
      <w:szCs w:val="22"/>
    </w:rPr>
  </w:style>
  <w:style w:type="character" w:customStyle="1" w:styleId="afffff3">
    <w:name w:val="Мой стиль Знак"/>
    <w:link w:val="afffff2"/>
    <w:locked/>
    <w:rsid w:val="003B064A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f4">
    <w:name w:val="Номер"/>
    <w:basedOn w:val="a1"/>
    <w:rsid w:val="003B064A"/>
    <w:pPr>
      <w:spacing w:before="60" w:after="60"/>
      <w:jc w:val="center"/>
    </w:pPr>
    <w:rPr>
      <w:szCs w:val="20"/>
    </w:rPr>
  </w:style>
  <w:style w:type="paragraph" w:customStyle="1" w:styleId="afffff5">
    <w:name w:val="Основной шрифт абзаца Знак"/>
    <w:aliases w:val="Знак3 Знак"/>
    <w:basedOn w:val="a1"/>
    <w:rsid w:val="003B064A"/>
    <w:rPr>
      <w:rFonts w:ascii="Verdana" w:hAnsi="Verdana" w:cs="Verdana"/>
      <w:sz w:val="20"/>
      <w:szCs w:val="20"/>
      <w:lang w:val="en-US" w:eastAsia="en-US"/>
    </w:rPr>
  </w:style>
  <w:style w:type="paragraph" w:customStyle="1" w:styleId="afffff6">
    <w:name w:val="Нумерованный абзац"/>
    <w:rsid w:val="003B064A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3B06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3B064A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3B0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Рецензия1"/>
    <w:hidden/>
    <w:semiHidden/>
    <w:rsid w:val="003B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3B064A"/>
    <w:pPr>
      <w:numPr>
        <w:numId w:val="26"/>
      </w:numPr>
    </w:pPr>
  </w:style>
  <w:style w:type="numbering" w:styleId="111111">
    <w:name w:val="Outline List 2"/>
    <w:basedOn w:val="a4"/>
    <w:rsid w:val="003B064A"/>
    <w:pPr>
      <w:numPr>
        <w:numId w:val="14"/>
      </w:numPr>
    </w:pPr>
  </w:style>
  <w:style w:type="numbering" w:styleId="1ai">
    <w:name w:val="Outline List 1"/>
    <w:basedOn w:val="a4"/>
    <w:rsid w:val="003B064A"/>
    <w:pPr>
      <w:numPr>
        <w:numId w:val="15"/>
      </w:numPr>
    </w:pPr>
  </w:style>
  <w:style w:type="paragraph" w:customStyle="1" w:styleId="11Char">
    <w:name w:val="Знак1 Знак Знак Знак Знак Знак Знак Знак Знак1 Char"/>
    <w:basedOn w:val="a1"/>
    <w:rsid w:val="003B06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1"/>
    <w:basedOn w:val="a1"/>
    <w:rsid w:val="003B06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3B064A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3B06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B064A"/>
  </w:style>
  <w:style w:type="character" w:customStyle="1" w:styleId="FontStyle64">
    <w:name w:val="Font Style64"/>
    <w:basedOn w:val="a2"/>
    <w:rsid w:val="00F73B3C"/>
    <w:rPr>
      <w:rFonts w:ascii="Times New Roman" w:hAnsi="Times New Roman" w:cs="Times New Roman"/>
      <w:sz w:val="20"/>
      <w:szCs w:val="20"/>
    </w:rPr>
  </w:style>
  <w:style w:type="paragraph" w:customStyle="1" w:styleId="1f">
    <w:name w:val="Стиль1"/>
    <w:basedOn w:val="a1"/>
    <w:link w:val="1f0"/>
    <w:autoRedefine/>
    <w:rsid w:val="00946C70"/>
    <w:pPr>
      <w:spacing w:line="276" w:lineRule="auto"/>
      <w:ind w:firstLine="709"/>
      <w:jc w:val="both"/>
    </w:pPr>
    <w:rPr>
      <w:szCs w:val="20"/>
    </w:rPr>
  </w:style>
  <w:style w:type="character" w:customStyle="1" w:styleId="1f0">
    <w:name w:val="Стиль1 Знак"/>
    <w:link w:val="1f"/>
    <w:rsid w:val="00946C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1"/>
    <w:rsid w:val="004110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shemec.ru/novosti-goroda-kultura/21702-na-kraevedcheskoj-konferenczii-v-kineshme-vystupyat-58-dokladchikov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oprospsihologu.blogspo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43A6-A765-4E98-88EC-302AE351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13391</TotalTime>
  <Pages>1</Pages>
  <Words>59335</Words>
  <Characters>338210</Characters>
  <Application>Microsoft Office Word</Application>
  <DocSecurity>0</DocSecurity>
  <Lines>2818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 </Company>
  <LinksUpToDate>false</LinksUpToDate>
  <CharactersWithSpaces>396752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Ирина Петровна Зубкова</cp:lastModifiedBy>
  <cp:revision>391</cp:revision>
  <cp:lastPrinted>2018-04-11T12:01:00Z</cp:lastPrinted>
  <dcterms:created xsi:type="dcterms:W3CDTF">2018-01-16T07:41:00Z</dcterms:created>
  <dcterms:modified xsi:type="dcterms:W3CDTF">2018-04-27T05:23:00Z</dcterms:modified>
</cp:coreProperties>
</file>