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75" w:rsidRDefault="006A6B75" w:rsidP="0038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6A6B75" w:rsidRDefault="006A6B75" w:rsidP="0038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ОТВЕТСТВЕННОСТИ З</w:t>
      </w:r>
      <w:r w:rsidRPr="003D689C">
        <w:rPr>
          <w:rFonts w:ascii="Times New Roman" w:hAnsi="Times New Roman" w:cs="Times New Roman"/>
          <w:sz w:val="28"/>
          <w:szCs w:val="28"/>
        </w:rPr>
        <w:t xml:space="preserve">А ОСУЩЕСТВЛЕНИЕ </w:t>
      </w:r>
    </w:p>
    <w:p w:rsidR="00216BA9" w:rsidRDefault="006A6B75" w:rsidP="0038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>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1281" w:rsidRPr="003D689C" w:rsidRDefault="00381281" w:rsidP="0038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281" w:rsidRDefault="00216BA9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 xml:space="preserve">Экстремистская по содержанию деятельность всегда </w:t>
      </w:r>
      <w:proofErr w:type="gramStart"/>
      <w:r w:rsidRPr="003D689C">
        <w:rPr>
          <w:rFonts w:ascii="Times New Roman" w:hAnsi="Times New Roman" w:cs="Times New Roman"/>
          <w:sz w:val="28"/>
          <w:szCs w:val="28"/>
        </w:rPr>
        <w:t>является преступной по форме и проявляется</w:t>
      </w:r>
      <w:proofErr w:type="gramEnd"/>
      <w:r w:rsidRPr="003D689C">
        <w:rPr>
          <w:rFonts w:ascii="Times New Roman" w:hAnsi="Times New Roman" w:cs="Times New Roman"/>
          <w:sz w:val="28"/>
          <w:szCs w:val="28"/>
        </w:rPr>
        <w:t xml:space="preserve"> в форме совершаемых общественно опасных деяний, запрещенных Уголовным Кодексом РФ.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ействия носят публичный характер, </w:t>
      </w:r>
      <w:proofErr w:type="gramStart"/>
      <w:r w:rsidR="00216BA9" w:rsidRPr="003D689C">
        <w:rPr>
          <w:rFonts w:ascii="Times New Roman" w:hAnsi="Times New Roman" w:cs="Times New Roman"/>
          <w:sz w:val="28"/>
          <w:szCs w:val="28"/>
        </w:rPr>
        <w:t>затрагивают общественно-значимые вопросы и адресованы</w:t>
      </w:r>
      <w:proofErr w:type="gramEnd"/>
      <w:r w:rsidR="00216BA9" w:rsidRPr="003D689C">
        <w:rPr>
          <w:rFonts w:ascii="Times New Roman" w:hAnsi="Times New Roman" w:cs="Times New Roman"/>
          <w:sz w:val="28"/>
          <w:szCs w:val="28"/>
        </w:rPr>
        <w:t xml:space="preserve"> широкому кругу лиц. Не могут содержать признаков экстремистской деятельности убеждения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 w:rsidR="00216BA9" w:rsidRPr="003D68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6BA9" w:rsidRPr="003D689C">
        <w:rPr>
          <w:rFonts w:ascii="Times New Roman" w:hAnsi="Times New Roman" w:cs="Times New Roman"/>
          <w:sz w:val="28"/>
          <w:szCs w:val="28"/>
        </w:rPr>
        <w:t xml:space="preserve"> деятельность по пропаганде и публичному демонстрированию и такой символики будет содержать признаки экстремизма. </w:t>
      </w:r>
    </w:p>
    <w:p w:rsidR="00381281" w:rsidRDefault="00216BA9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</w:t>
      </w:r>
      <w:r w:rsidR="00381281" w:rsidRPr="00381281">
        <w:rPr>
          <w:rFonts w:ascii="Times New Roman" w:hAnsi="Times New Roman" w:cs="Times New Roman"/>
          <w:sz w:val="28"/>
          <w:szCs w:val="28"/>
        </w:rPr>
        <w:t xml:space="preserve"> </w:t>
      </w:r>
      <w:r w:rsidR="00381281" w:rsidRPr="003D689C">
        <w:rPr>
          <w:rFonts w:ascii="Times New Roman" w:hAnsi="Times New Roman" w:cs="Times New Roman"/>
          <w:sz w:val="28"/>
          <w:szCs w:val="28"/>
        </w:rPr>
        <w:t>в установленном законодательством РФ порядке</w:t>
      </w:r>
      <w:r w:rsidR="00381281">
        <w:rPr>
          <w:rFonts w:ascii="Times New Roman" w:hAnsi="Times New Roman" w:cs="Times New Roman"/>
          <w:sz w:val="28"/>
          <w:szCs w:val="28"/>
        </w:rPr>
        <w:t xml:space="preserve"> </w:t>
      </w:r>
      <w:r w:rsidR="00381281" w:rsidRPr="003D689C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3D68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уголовную,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административную,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гражданско-правовую.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281" w:rsidRDefault="00216BA9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 xml:space="preserve">Пропаганда и публичное демонстрирование нацистской атрибутики или символики, </w:t>
      </w:r>
      <w:proofErr w:type="gramStart"/>
      <w:r w:rsidRPr="003D689C">
        <w:rPr>
          <w:rFonts w:ascii="Times New Roman" w:hAnsi="Times New Roman" w:cs="Times New Roman"/>
          <w:sz w:val="28"/>
          <w:szCs w:val="28"/>
        </w:rPr>
        <w:t>сходных</w:t>
      </w:r>
      <w:proofErr w:type="gramEnd"/>
      <w:r w:rsidRPr="003D689C">
        <w:rPr>
          <w:rFonts w:ascii="Times New Roman" w:hAnsi="Times New Roman" w:cs="Times New Roman"/>
          <w:sz w:val="28"/>
          <w:szCs w:val="28"/>
        </w:rPr>
        <w:t xml:space="preserve"> с нацистской атрибутикой или символикой до степени смешения, влечет</w:t>
      </w:r>
      <w:r w:rsidR="00381281">
        <w:rPr>
          <w:rFonts w:ascii="Times New Roman" w:hAnsi="Times New Roman" w:cs="Times New Roman"/>
          <w:sz w:val="28"/>
          <w:szCs w:val="28"/>
        </w:rPr>
        <w:t>: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размере от 500 до 1000 рублей с конфискацией нацистской или иной указанной атрибутики или символики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до 15 суток с конфискацией нацистской или иной указанной атрибутики или символики.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281" w:rsidRDefault="00216BA9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>Публичные призывы к осуществлению экстремистской деятельности наказываются</w:t>
      </w:r>
      <w:proofErr w:type="gramStart"/>
      <w:r w:rsidR="00381281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 штрафом в размере до 300 тысяч рублей или в размере заработной платы или иного дохода осужденного за период до двух лет,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либо арестом на срок от 4 до 6 месяцев,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либо лишением свободы на срок до 3 лет.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281" w:rsidRDefault="00216BA9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 xml:space="preserve">Действия, направленные на возбуждение ненависти либо вражды, а также на уничтожение достоинства человека либо </w:t>
      </w:r>
      <w:proofErr w:type="gramStart"/>
      <w:r w:rsidRPr="003D689C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3D689C">
        <w:rPr>
          <w:rFonts w:ascii="Times New Roman" w:hAnsi="Times New Roman" w:cs="Times New Roman"/>
          <w:sz w:val="28"/>
          <w:szCs w:val="28"/>
        </w:rPr>
        <w:t xml:space="preserve">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</w:t>
      </w:r>
      <w:r w:rsidR="006A6B75">
        <w:rPr>
          <w:rFonts w:ascii="Times New Roman" w:hAnsi="Times New Roman" w:cs="Times New Roman"/>
          <w:sz w:val="28"/>
          <w:szCs w:val="28"/>
        </w:rPr>
        <w:t>: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 штрафом в размере от 100 тысяч до 300 тысяч рублей или в размере заработной платы или иного дохода осужденного за период от 1 года до 2 лет,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 либо лишением права занимать определенные должности или заниматься определенной деятельностью на срок до 3 лет,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либо обязательными работами на срок до 180 часов,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 xml:space="preserve">либо исправительными работами на срок до 1 года, 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BA9" w:rsidRPr="003D689C">
        <w:rPr>
          <w:rFonts w:ascii="Times New Roman" w:hAnsi="Times New Roman" w:cs="Times New Roman"/>
          <w:sz w:val="28"/>
          <w:szCs w:val="28"/>
        </w:rPr>
        <w:t>либо ли</w:t>
      </w:r>
      <w:r>
        <w:rPr>
          <w:rFonts w:ascii="Times New Roman" w:hAnsi="Times New Roman" w:cs="Times New Roman"/>
          <w:sz w:val="28"/>
          <w:szCs w:val="28"/>
        </w:rPr>
        <w:t>шением свободы на срок до 2 лет</w:t>
      </w:r>
    </w:p>
    <w:p w:rsidR="00381281" w:rsidRDefault="00381281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83D" w:rsidRDefault="00216BA9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89C">
        <w:rPr>
          <w:rFonts w:ascii="Times New Roman" w:hAnsi="Times New Roman" w:cs="Times New Roman"/>
          <w:sz w:val="28"/>
          <w:szCs w:val="28"/>
        </w:rPr>
        <w:t>Уголовная ответственность за данные преступления возникает с 16 лет.</w:t>
      </w:r>
    </w:p>
    <w:p w:rsidR="006A6B75" w:rsidRDefault="006A6B75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75" w:rsidRDefault="006A6B75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75" w:rsidRDefault="006A6B75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75" w:rsidRPr="006A6B75" w:rsidRDefault="006A6B75" w:rsidP="003812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gramStart"/>
      <w:r w:rsidRPr="006A6B75">
        <w:rPr>
          <w:rFonts w:ascii="Times New Roman" w:hAnsi="Times New Roman" w:cs="Times New Roman"/>
          <w:i/>
          <w:sz w:val="28"/>
          <w:szCs w:val="28"/>
        </w:rPr>
        <w:t>Подготовлена</w:t>
      </w:r>
      <w:proofErr w:type="gramEnd"/>
      <w:r w:rsidRPr="006A6B75">
        <w:rPr>
          <w:rFonts w:ascii="Times New Roman" w:hAnsi="Times New Roman" w:cs="Times New Roman"/>
          <w:i/>
          <w:sz w:val="28"/>
          <w:szCs w:val="28"/>
        </w:rPr>
        <w:t xml:space="preserve"> МО МВД России «Кинешемский»</w:t>
      </w:r>
      <w:bookmarkEnd w:id="0"/>
    </w:p>
    <w:sectPr w:rsidR="006A6B75" w:rsidRPr="006A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8D"/>
    <w:rsid w:val="001F2E8D"/>
    <w:rsid w:val="00216BA9"/>
    <w:rsid w:val="002635B1"/>
    <w:rsid w:val="00381281"/>
    <w:rsid w:val="003D689C"/>
    <w:rsid w:val="00407F75"/>
    <w:rsid w:val="006A6B75"/>
    <w:rsid w:val="00B3183D"/>
    <w:rsid w:val="00D51D66"/>
    <w:rsid w:val="00E0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Елена Эдуардовна Маслова</cp:lastModifiedBy>
  <cp:revision>15</cp:revision>
  <cp:lastPrinted>2022-05-25T14:56:00Z</cp:lastPrinted>
  <dcterms:created xsi:type="dcterms:W3CDTF">2022-05-23T07:22:00Z</dcterms:created>
  <dcterms:modified xsi:type="dcterms:W3CDTF">2022-06-09T20:37:00Z</dcterms:modified>
</cp:coreProperties>
</file>