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1FFC" w:rsidRPr="00170E21" w:rsidRDefault="00581FFC" w:rsidP="00581FFC">
      <w:pPr>
        <w:widowControl w:val="0"/>
        <w:tabs>
          <w:tab w:val="left" w:pos="9267"/>
        </w:tabs>
        <w:autoSpaceDE w:val="0"/>
        <w:autoSpaceDN w:val="0"/>
        <w:adjustRightInd w:val="0"/>
        <w:jc w:val="both"/>
        <w:rPr>
          <w:noProof/>
        </w:rPr>
      </w:pPr>
      <w:r w:rsidRPr="00170E21">
        <w:rPr>
          <w:noProof/>
        </w:rPr>
        <w:drawing>
          <wp:anchor distT="0" distB="0" distL="114300" distR="114300" simplePos="0" relativeHeight="251659264" behindDoc="1" locked="0" layoutInCell="1" allowOverlap="1" wp14:anchorId="2A4FFE3A" wp14:editId="59D8D03C">
            <wp:simplePos x="0" y="0"/>
            <wp:positionH relativeFrom="column">
              <wp:posOffset>-221615</wp:posOffset>
            </wp:positionH>
            <wp:positionV relativeFrom="paragraph">
              <wp:posOffset>22225</wp:posOffset>
            </wp:positionV>
            <wp:extent cx="6477000" cy="1047750"/>
            <wp:effectExtent l="0" t="0" r="0" b="0"/>
            <wp:wrapNone/>
            <wp:docPr id="17" name="Рисунок 17" descr="Описание: Описание: Описание: шапка 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Описание: Описание: шапка бн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0E21">
        <w:rPr>
          <w:b/>
          <w:noProof/>
          <w:color w:val="FFFFFF"/>
        </w:rPr>
        <w:t>0</w:t>
      </w:r>
      <w:r w:rsidR="00170E21" w:rsidRPr="00170E21">
        <w:rPr>
          <w:b/>
          <w:noProof/>
          <w:color w:val="FFFFFF"/>
        </w:rPr>
        <w:t>5</w:t>
      </w:r>
      <w:r w:rsidRPr="00170E21">
        <w:rPr>
          <w:b/>
          <w:color w:val="FFFFFF"/>
        </w:rPr>
        <w:t xml:space="preserve"> марта 2025</w:t>
      </w:r>
      <w:r w:rsidRPr="00170E21">
        <w:rPr>
          <w:b/>
          <w:noProof/>
          <w:color w:val="FFFFFF"/>
        </w:rPr>
        <w:t xml:space="preserve"> год   </w:t>
      </w:r>
    </w:p>
    <w:p w:rsidR="00581FFC" w:rsidRPr="00581FFC" w:rsidRDefault="00581FFC" w:rsidP="00581FFC">
      <w:pPr>
        <w:tabs>
          <w:tab w:val="left" w:pos="7125"/>
        </w:tabs>
      </w:pPr>
      <w:r w:rsidRPr="00581FFC">
        <w:t xml:space="preserve">                                                                                                                     </w:t>
      </w:r>
      <w:r w:rsidRPr="00581FFC">
        <w:rPr>
          <w:rFonts w:ascii="Arial" w:hAnsi="Arial" w:cs="Arial"/>
          <w:color w:val="000000"/>
          <w:sz w:val="56"/>
          <w:szCs w:val="56"/>
        </w:rPr>
        <w:t>№ 161</w:t>
      </w:r>
      <w:r>
        <w:rPr>
          <w:rFonts w:ascii="Arial" w:hAnsi="Arial" w:cs="Arial"/>
          <w:color w:val="000000"/>
          <w:sz w:val="56"/>
          <w:szCs w:val="56"/>
        </w:rPr>
        <w:t>7</w:t>
      </w:r>
    </w:p>
    <w:p w:rsidR="00581FFC" w:rsidRPr="00581FFC" w:rsidRDefault="00581FFC" w:rsidP="00581FFC">
      <w:pPr>
        <w:tabs>
          <w:tab w:val="left" w:pos="7125"/>
        </w:tabs>
      </w:pPr>
      <w:r w:rsidRPr="00581FFC">
        <w:t xml:space="preserve">                                                                                                                     </w:t>
      </w:r>
      <w:r w:rsidRPr="00581FFC">
        <w:rPr>
          <w:rFonts w:cs="Arial"/>
          <w:b/>
          <w:color w:val="000000"/>
          <w:sz w:val="32"/>
          <w:szCs w:val="40"/>
        </w:rPr>
        <w:t xml:space="preserve">Март </w:t>
      </w:r>
      <w:r w:rsidRPr="00581FFC">
        <w:rPr>
          <w:rFonts w:cs="Arial"/>
          <w:b/>
          <w:color w:val="000000"/>
          <w:sz w:val="32"/>
          <w:szCs w:val="32"/>
        </w:rPr>
        <w:t>2025 года</w:t>
      </w:r>
    </w:p>
    <w:p w:rsidR="00581FFC" w:rsidRPr="00581FFC" w:rsidRDefault="00581FFC" w:rsidP="00581FFC">
      <w:pPr>
        <w:jc w:val="center"/>
      </w:pPr>
    </w:p>
    <w:p w:rsidR="00581FFC" w:rsidRPr="00581FFC" w:rsidRDefault="00581FFC" w:rsidP="00581FFC">
      <w:pPr>
        <w:jc w:val="center"/>
      </w:pPr>
    </w:p>
    <w:p w:rsidR="00581FFC" w:rsidRDefault="00581FFC" w:rsidP="00BA27CA">
      <w:pPr>
        <w:jc w:val="center"/>
      </w:pPr>
    </w:p>
    <w:p w:rsidR="00BA27CA" w:rsidRDefault="00BA27CA" w:rsidP="00BA27CA">
      <w:pPr>
        <w:jc w:val="center"/>
      </w:pPr>
      <w:r>
        <w:rPr>
          <w:noProof/>
        </w:rPr>
        <w:drawing>
          <wp:inline distT="0" distB="0" distL="0" distR="0">
            <wp:extent cx="650875" cy="833755"/>
            <wp:effectExtent l="0" t="0" r="0" b="4445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A27CA" w:rsidRDefault="00BA27CA" w:rsidP="00BA27CA">
      <w:pPr>
        <w:jc w:val="center"/>
      </w:pPr>
    </w:p>
    <w:p w:rsidR="00BA27CA" w:rsidRPr="00581FFC" w:rsidRDefault="00BA27CA" w:rsidP="00BA27CA">
      <w:pPr>
        <w:jc w:val="center"/>
        <w:rPr>
          <w:b/>
          <w:spacing w:val="60"/>
          <w:sz w:val="48"/>
          <w:szCs w:val="60"/>
        </w:rPr>
      </w:pPr>
      <w:r w:rsidRPr="00581FFC">
        <w:rPr>
          <w:b/>
          <w:spacing w:val="60"/>
          <w:sz w:val="48"/>
          <w:szCs w:val="60"/>
        </w:rPr>
        <w:t>ПОСТАНОВЛЕНИЕ</w:t>
      </w:r>
    </w:p>
    <w:p w:rsidR="00BA27CA" w:rsidRPr="00581FFC" w:rsidRDefault="00BA27CA" w:rsidP="00BA27CA">
      <w:pPr>
        <w:jc w:val="center"/>
        <w:rPr>
          <w:b/>
          <w:spacing w:val="56"/>
          <w:sz w:val="32"/>
          <w:szCs w:val="38"/>
        </w:rPr>
      </w:pPr>
      <w:r w:rsidRPr="00581FFC">
        <w:rPr>
          <w:b/>
          <w:spacing w:val="56"/>
          <w:sz w:val="32"/>
          <w:szCs w:val="38"/>
        </w:rPr>
        <w:t xml:space="preserve">администрации </w:t>
      </w:r>
    </w:p>
    <w:p w:rsidR="00BA27CA" w:rsidRPr="00581FFC" w:rsidRDefault="00BA27CA" w:rsidP="00BA27CA">
      <w:pPr>
        <w:jc w:val="center"/>
        <w:rPr>
          <w:b/>
          <w:spacing w:val="56"/>
          <w:sz w:val="32"/>
          <w:szCs w:val="38"/>
        </w:rPr>
      </w:pPr>
      <w:r w:rsidRPr="00581FFC">
        <w:rPr>
          <w:b/>
          <w:spacing w:val="56"/>
          <w:sz w:val="32"/>
          <w:szCs w:val="38"/>
        </w:rPr>
        <w:t>городского округа Кинешма</w:t>
      </w:r>
    </w:p>
    <w:p w:rsidR="00BA27CA" w:rsidRPr="007C51E3" w:rsidRDefault="00BA27CA" w:rsidP="00BA27CA">
      <w:pPr>
        <w:jc w:val="center"/>
        <w:rPr>
          <w:b/>
          <w:spacing w:val="56"/>
          <w:sz w:val="38"/>
          <w:szCs w:val="38"/>
        </w:rPr>
      </w:pPr>
    </w:p>
    <w:p w:rsidR="00BA27CA" w:rsidRPr="00581FFC" w:rsidRDefault="00BA27CA" w:rsidP="00BA27CA">
      <w:pPr>
        <w:jc w:val="center"/>
        <w:rPr>
          <w:b/>
          <w:sz w:val="28"/>
          <w:szCs w:val="28"/>
          <w:u w:val="single"/>
        </w:rPr>
      </w:pPr>
      <w:r w:rsidRPr="00581FFC">
        <w:rPr>
          <w:b/>
          <w:sz w:val="28"/>
          <w:szCs w:val="28"/>
          <w:u w:val="single"/>
        </w:rPr>
        <w:t>от  27.02.2025 №  397-п</w:t>
      </w:r>
    </w:p>
    <w:p w:rsidR="00BA27CA" w:rsidRPr="00AB7158" w:rsidRDefault="00BA27CA" w:rsidP="00BA27CA">
      <w:pPr>
        <w:jc w:val="center"/>
        <w:outlineLvl w:val="0"/>
        <w:rPr>
          <w:b/>
          <w:sz w:val="28"/>
          <w:szCs w:val="28"/>
        </w:rPr>
      </w:pPr>
    </w:p>
    <w:p w:rsidR="00BA27CA" w:rsidRDefault="00BA27CA" w:rsidP="00BA27CA">
      <w:pPr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Об установлении публичного сервитута</w:t>
      </w:r>
    </w:p>
    <w:p w:rsidR="00BA27CA" w:rsidRDefault="00BA27CA" w:rsidP="00BA27CA">
      <w:pPr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городского округа Кинешма</w:t>
      </w:r>
    </w:p>
    <w:p w:rsidR="00BA27CA" w:rsidRDefault="00BA27CA" w:rsidP="00BA27CA">
      <w:pPr>
        <w:jc w:val="center"/>
        <w:outlineLvl w:val="0"/>
        <w:rPr>
          <w:b/>
          <w:sz w:val="28"/>
          <w:szCs w:val="28"/>
        </w:rPr>
      </w:pPr>
    </w:p>
    <w:p w:rsidR="00BA27CA" w:rsidRPr="00581FFC" w:rsidRDefault="00BA27CA" w:rsidP="00BA27CA">
      <w:pPr>
        <w:jc w:val="both"/>
      </w:pPr>
      <w:r w:rsidRPr="00581FFC">
        <w:t xml:space="preserve">         </w:t>
      </w:r>
      <w:proofErr w:type="gramStart"/>
      <w:r w:rsidRPr="00581FFC">
        <w:t xml:space="preserve">В соответствии со </w:t>
      </w:r>
      <w:proofErr w:type="spellStart"/>
      <w:r w:rsidRPr="00581FFC">
        <w:t>ст.ст</w:t>
      </w:r>
      <w:proofErr w:type="spellEnd"/>
      <w:r w:rsidRPr="00581FF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581FFC">
        <w:rPr>
          <w:rFonts w:ascii="Arial" w:hAnsi="Arial" w:cs="Arial"/>
          <w:color w:val="3C3C3C"/>
        </w:rPr>
        <w:t xml:space="preserve"> </w:t>
      </w:r>
      <w:r w:rsidRPr="00581FF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581FFC">
        <w:t xml:space="preserve"> </w:t>
      </w:r>
      <w:proofErr w:type="gramStart"/>
      <w:r w:rsidRPr="00581FF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581FFC">
        <w:t>ст.ст</w:t>
      </w:r>
      <w:proofErr w:type="spellEnd"/>
      <w:r w:rsidRPr="00581FFC">
        <w:t>. 41, 46, 56 Устава муниципального образования «Городской округ Кинешма», на основании</w:t>
      </w:r>
      <w:proofErr w:type="gramEnd"/>
      <w:r w:rsidRPr="00581FF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BA27CA" w:rsidRPr="00581FFC" w:rsidRDefault="00BA27CA" w:rsidP="00BA27CA">
      <w:pPr>
        <w:jc w:val="both"/>
      </w:pPr>
      <w:r w:rsidRPr="00581FFC">
        <w:t xml:space="preserve"> </w:t>
      </w:r>
    </w:p>
    <w:p w:rsidR="00BA27CA" w:rsidRPr="00581FFC" w:rsidRDefault="00BA27CA" w:rsidP="00BA27CA">
      <w:pPr>
        <w:ind w:firstLine="720"/>
        <w:jc w:val="both"/>
        <w:outlineLvl w:val="0"/>
        <w:rPr>
          <w:b/>
        </w:rPr>
      </w:pPr>
      <w:r w:rsidRPr="00581FFC">
        <w:rPr>
          <w:b/>
          <w:spacing w:val="20"/>
        </w:rPr>
        <w:t>постановляет:</w:t>
      </w:r>
    </w:p>
    <w:p w:rsidR="00BA27CA" w:rsidRPr="00581FFC" w:rsidRDefault="00BA27CA" w:rsidP="00BA27CA">
      <w:pPr>
        <w:ind w:firstLine="720"/>
        <w:jc w:val="both"/>
        <w:outlineLvl w:val="0"/>
        <w:rPr>
          <w:b/>
          <w:spacing w:val="20"/>
        </w:rPr>
      </w:pPr>
    </w:p>
    <w:p w:rsidR="00BA27CA" w:rsidRPr="00581FFC" w:rsidRDefault="00BA27CA" w:rsidP="00BA27CA">
      <w:pPr>
        <w:jc w:val="both"/>
        <w:outlineLvl w:val="0"/>
      </w:pPr>
      <w:r w:rsidRPr="00581FFC">
        <w:t xml:space="preserve">          1. </w:t>
      </w:r>
      <w:proofErr w:type="gramStart"/>
      <w:r w:rsidRPr="00581FF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581FF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N047-ТП N064, ААШВ 120 L-0,1;АСБ 95 L-0,16 </w:t>
      </w:r>
      <w:proofErr w:type="gramStart"/>
      <w:r w:rsidRPr="00581FFC">
        <w:rPr>
          <w:b/>
          <w:u w:val="single"/>
        </w:rPr>
        <w:t>км-ЭК</w:t>
      </w:r>
      <w:proofErr w:type="gramEnd"/>
      <w:r w:rsidRPr="00581FFC">
        <w:rPr>
          <w:b/>
          <w:u w:val="single"/>
        </w:rPr>
        <w:t xml:space="preserve"> №1</w:t>
      </w:r>
      <w:r w:rsidRPr="00581FFC">
        <w:t>по адресу: Ивановская область,  г. Кинешма на земельные участки:</w:t>
      </w:r>
    </w:p>
    <w:p w:rsidR="00BA27CA" w:rsidRPr="00581FFC" w:rsidRDefault="00BA27CA" w:rsidP="00BA27CA">
      <w:pPr>
        <w:jc w:val="both"/>
        <w:outlineLvl w:val="0"/>
      </w:pPr>
    </w:p>
    <w:p w:rsidR="00BA27CA" w:rsidRPr="00581FFC" w:rsidRDefault="00BA27CA" w:rsidP="00BA27CA">
      <w:pPr>
        <w:jc w:val="both"/>
      </w:pPr>
      <w:r w:rsidRPr="00581FFC">
        <w:t xml:space="preserve">    </w:t>
      </w:r>
    </w:p>
    <w:p w:rsidR="00BA27CA" w:rsidRPr="00581FFC" w:rsidRDefault="00BA27CA" w:rsidP="00BA27CA">
      <w:pPr>
        <w:jc w:val="both"/>
      </w:pPr>
    </w:p>
    <w:p w:rsidR="00BA27CA" w:rsidRPr="00581FFC" w:rsidRDefault="00BA27CA" w:rsidP="00BA27CA">
      <w:pPr>
        <w:jc w:val="both"/>
      </w:pPr>
    </w:p>
    <w:p w:rsidR="00BA27CA" w:rsidRPr="00581FFC" w:rsidRDefault="00BA27CA" w:rsidP="00BA27CA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27CA" w:rsidRPr="00581FFC" w:rsidRDefault="00BA27CA" w:rsidP="00033A9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581FF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27CA" w:rsidRPr="00581FFC" w:rsidRDefault="00BA27CA" w:rsidP="00033A9B">
            <w:pPr>
              <w:jc w:val="center"/>
            </w:pPr>
            <w:r w:rsidRPr="00581FF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581FFC">
              <w:rPr>
                <w:color w:val="000000"/>
              </w:rPr>
              <w:t>кв</w:t>
            </w:r>
            <w:proofErr w:type="gramStart"/>
            <w:r w:rsidRPr="00581FF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BA27CA" w:rsidRPr="00581FFC" w:rsidRDefault="00BA27CA" w:rsidP="00033A9B">
            <w:pPr>
              <w:ind w:hanging="108"/>
              <w:jc w:val="center"/>
            </w:pPr>
            <w:r w:rsidRPr="00581FFC">
              <w:t>Адрес: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37:25:040509:9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jc w:val="center"/>
            </w:pPr>
            <w:r w:rsidRPr="00581FFC">
              <w:t>64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033A9B">
            <w:pPr>
              <w:ind w:hanging="108"/>
              <w:jc w:val="center"/>
            </w:pPr>
            <w:r w:rsidRPr="00581FFC">
              <w:t>Ивановская область, г. Кинешма, ул. Школьная, д. 6а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37:25:040509:23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jc w:val="center"/>
            </w:pPr>
            <w:r w:rsidRPr="00581FFC">
              <w:t>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033A9B">
            <w:pPr>
              <w:ind w:hanging="108"/>
              <w:jc w:val="center"/>
            </w:pPr>
            <w:r w:rsidRPr="00581FFC">
              <w:t>обл. Ивановская, г. Кинешма, ул. Дмитрова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37:25:040509:13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jc w:val="center"/>
            </w:pPr>
            <w:r w:rsidRPr="00581FFC">
              <w:t>3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033A9B">
            <w:pPr>
              <w:ind w:hanging="108"/>
              <w:jc w:val="center"/>
            </w:pPr>
            <w:r w:rsidRPr="00581FFC">
              <w:t>обл. Ивановская, г. Кинешма, ул. им. Урицкого, дом № 4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37:25:040509:5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033A9B">
            <w:pPr>
              <w:jc w:val="center"/>
            </w:pPr>
            <w:r w:rsidRPr="00581FFC">
              <w:t>3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033A9B">
            <w:pPr>
              <w:ind w:hanging="108"/>
              <w:jc w:val="center"/>
            </w:pPr>
            <w:r w:rsidRPr="00581FFC">
              <w:t xml:space="preserve">обл. Ивановская, г. Кинешма, ул. </w:t>
            </w:r>
            <w:proofErr w:type="spellStart"/>
            <w:r w:rsidRPr="00581FFC">
              <w:t>им</w:t>
            </w:r>
            <w:proofErr w:type="gramStart"/>
            <w:r w:rsidRPr="00581FFC">
              <w:t>.У</w:t>
            </w:r>
            <w:proofErr w:type="gramEnd"/>
            <w:r w:rsidRPr="00581FFC">
              <w:t>рицкого</w:t>
            </w:r>
            <w:proofErr w:type="spellEnd"/>
          </w:p>
        </w:tc>
      </w:tr>
    </w:tbl>
    <w:p w:rsidR="00BA27CA" w:rsidRPr="00581FFC" w:rsidRDefault="00BA27CA" w:rsidP="00BA27CA">
      <w:pPr>
        <w:jc w:val="both"/>
      </w:pPr>
    </w:p>
    <w:p w:rsidR="00BA27CA" w:rsidRPr="00581FFC" w:rsidRDefault="00BA27CA" w:rsidP="00BA27CA">
      <w:pPr>
        <w:jc w:val="both"/>
        <w:rPr>
          <w:b/>
          <w:u w:val="single"/>
        </w:rPr>
      </w:pPr>
      <w:r w:rsidRPr="00581FFC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N047-ТП N064, ААШВ 120 L-0,1;АСБ 95 L-0,16 </w:t>
      </w:r>
      <w:proofErr w:type="gramStart"/>
      <w:r w:rsidRPr="00581FFC">
        <w:rPr>
          <w:b/>
          <w:u w:val="single"/>
        </w:rPr>
        <w:t>км-ЭК</w:t>
      </w:r>
      <w:proofErr w:type="gramEnd"/>
      <w:r w:rsidRPr="00581FFC">
        <w:rPr>
          <w:b/>
          <w:u w:val="single"/>
        </w:rPr>
        <w:t xml:space="preserve"> №1.</w:t>
      </w:r>
    </w:p>
    <w:p w:rsidR="00BA27CA" w:rsidRPr="00581FFC" w:rsidRDefault="00BA27CA" w:rsidP="00BA27CA">
      <w:pPr>
        <w:jc w:val="both"/>
        <w:rPr>
          <w:rFonts w:ascii="Times New Roman CYR" w:hAnsi="Times New Roman CYR" w:cs="Times New Roman CYR"/>
          <w:b/>
        </w:rPr>
      </w:pPr>
      <w:r w:rsidRPr="00581FFC">
        <w:rPr>
          <w:rFonts w:ascii="Times New Roman CYR" w:hAnsi="Times New Roman CYR" w:cs="Times New Roman CYR"/>
          <w:b/>
        </w:rPr>
        <w:t xml:space="preserve">     </w:t>
      </w:r>
      <w:r w:rsidRPr="00581FF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N047-ТП N064, ААШВ 120 L-0,1;АСБ 95 L-0,16 </w:t>
      </w:r>
      <w:proofErr w:type="gramStart"/>
      <w:r w:rsidRPr="00581FFC">
        <w:rPr>
          <w:b/>
          <w:u w:val="single"/>
        </w:rPr>
        <w:t>км-ЭК</w:t>
      </w:r>
      <w:proofErr w:type="gramEnd"/>
      <w:r w:rsidRPr="00581FFC">
        <w:rPr>
          <w:b/>
          <w:u w:val="single"/>
        </w:rPr>
        <w:t xml:space="preserve"> №1 </w:t>
      </w:r>
      <w:r w:rsidRPr="00581FFC">
        <w:t>по адресу: Ивановская область, г. Кинешма, прилагается к настоящему постановлению.</w:t>
      </w:r>
    </w:p>
    <w:p w:rsidR="00BA27CA" w:rsidRPr="00581FFC" w:rsidRDefault="00BA27CA" w:rsidP="00BA27CA">
      <w:pPr>
        <w:jc w:val="both"/>
      </w:pPr>
      <w:r w:rsidRPr="00581FF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581FF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581FFC">
        <w:rPr>
          <w:color w:val="000000"/>
        </w:rPr>
        <w:t xml:space="preserve">       </w:t>
      </w:r>
    </w:p>
    <w:p w:rsidR="00BA27CA" w:rsidRPr="00581FFC" w:rsidRDefault="00BA27CA" w:rsidP="00BA27CA">
      <w:pPr>
        <w:jc w:val="both"/>
      </w:pPr>
      <w:r w:rsidRPr="00581FF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BA27CA" w:rsidRPr="00581FFC" w:rsidRDefault="00BA27CA" w:rsidP="00BA27CA">
      <w:pPr>
        <w:jc w:val="both"/>
      </w:pPr>
      <w:r w:rsidRPr="00581FFC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BA27CA" w:rsidRPr="00581FFC" w:rsidRDefault="00BA27CA" w:rsidP="00BA27CA">
      <w:pPr>
        <w:jc w:val="both"/>
      </w:pPr>
      <w:r w:rsidRPr="00581FFC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BA27CA" w:rsidRDefault="00BA27CA" w:rsidP="00BA27CA">
      <w:pPr>
        <w:jc w:val="both"/>
      </w:pPr>
    </w:p>
    <w:p w:rsidR="00581FFC" w:rsidRPr="00581FFC" w:rsidRDefault="00581FFC" w:rsidP="00BA27CA">
      <w:pPr>
        <w:jc w:val="both"/>
      </w:pPr>
    </w:p>
    <w:p w:rsidR="00BA27CA" w:rsidRPr="00581FFC" w:rsidRDefault="00BA27CA" w:rsidP="00BA27CA">
      <w:pPr>
        <w:jc w:val="both"/>
      </w:pPr>
      <w:r w:rsidRPr="00581FFC">
        <w:rPr>
          <w:b/>
        </w:rPr>
        <w:t xml:space="preserve">Глава  </w:t>
      </w:r>
    </w:p>
    <w:p w:rsidR="00BA27CA" w:rsidRPr="00581FFC" w:rsidRDefault="00BA27CA" w:rsidP="00BA27CA">
      <w:pPr>
        <w:jc w:val="both"/>
        <w:rPr>
          <w:b/>
        </w:rPr>
      </w:pPr>
      <w:r w:rsidRPr="00581FFC">
        <w:rPr>
          <w:b/>
        </w:rPr>
        <w:t>городского округа Кинешма                                                          В.Г. Ступин</w:t>
      </w:r>
    </w:p>
    <w:p w:rsidR="00BA27CA" w:rsidRPr="00581FFC" w:rsidRDefault="00BA27CA" w:rsidP="00BA27CA">
      <w:pPr>
        <w:rPr>
          <w:lang w:eastAsia="x-none"/>
        </w:rPr>
      </w:pPr>
    </w:p>
    <w:p w:rsidR="00581FFC" w:rsidRDefault="00581FFC" w:rsidP="00BA27CA">
      <w:pPr>
        <w:jc w:val="center"/>
      </w:pPr>
      <w:r>
        <w:br w:type="page"/>
      </w:r>
    </w:p>
    <w:p w:rsidR="00BA27CA" w:rsidRPr="00BA27CA" w:rsidRDefault="00BA27CA" w:rsidP="00BA27CA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2" name="Рисунок 2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27CA" w:rsidRPr="00BA27CA" w:rsidRDefault="00BA27CA" w:rsidP="00BA27CA">
      <w:pPr>
        <w:jc w:val="center"/>
      </w:pPr>
    </w:p>
    <w:p w:rsidR="00BA27CA" w:rsidRPr="00581FFC" w:rsidRDefault="00BA27CA" w:rsidP="00BA27CA">
      <w:pPr>
        <w:jc w:val="center"/>
        <w:rPr>
          <w:b/>
          <w:spacing w:val="60"/>
          <w:sz w:val="52"/>
          <w:szCs w:val="60"/>
        </w:rPr>
      </w:pPr>
      <w:r w:rsidRPr="00581FFC">
        <w:rPr>
          <w:b/>
          <w:spacing w:val="60"/>
          <w:sz w:val="52"/>
          <w:szCs w:val="60"/>
        </w:rPr>
        <w:t>ПОСТАНОВЛЕНИЕ</w:t>
      </w:r>
    </w:p>
    <w:p w:rsidR="00BA27CA" w:rsidRPr="00581FFC" w:rsidRDefault="00BA27CA" w:rsidP="00BA27CA">
      <w:pPr>
        <w:jc w:val="center"/>
        <w:rPr>
          <w:b/>
          <w:spacing w:val="56"/>
          <w:sz w:val="32"/>
          <w:szCs w:val="38"/>
        </w:rPr>
      </w:pPr>
      <w:r w:rsidRPr="00581FFC">
        <w:rPr>
          <w:b/>
          <w:spacing w:val="56"/>
          <w:sz w:val="32"/>
          <w:szCs w:val="38"/>
        </w:rPr>
        <w:t xml:space="preserve">администрации </w:t>
      </w:r>
    </w:p>
    <w:p w:rsidR="00BA27CA" w:rsidRPr="00581FFC" w:rsidRDefault="00BA27CA" w:rsidP="00BA27CA">
      <w:pPr>
        <w:jc w:val="center"/>
        <w:rPr>
          <w:b/>
          <w:spacing w:val="56"/>
          <w:sz w:val="32"/>
          <w:szCs w:val="38"/>
        </w:rPr>
      </w:pPr>
      <w:r w:rsidRPr="00581FFC">
        <w:rPr>
          <w:b/>
          <w:spacing w:val="56"/>
          <w:sz w:val="32"/>
          <w:szCs w:val="38"/>
        </w:rPr>
        <w:t>городского округа Кинешма</w:t>
      </w:r>
    </w:p>
    <w:p w:rsidR="00BA27CA" w:rsidRPr="00BA27CA" w:rsidRDefault="00BA27CA" w:rsidP="00BA27CA">
      <w:pPr>
        <w:jc w:val="center"/>
        <w:rPr>
          <w:b/>
          <w:spacing w:val="56"/>
          <w:sz w:val="38"/>
          <w:szCs w:val="38"/>
        </w:rPr>
      </w:pPr>
    </w:p>
    <w:p w:rsidR="00BA27CA" w:rsidRPr="00581FFC" w:rsidRDefault="00BA27CA" w:rsidP="00BA27CA">
      <w:pPr>
        <w:jc w:val="center"/>
        <w:rPr>
          <w:b/>
          <w:sz w:val="28"/>
          <w:szCs w:val="28"/>
          <w:u w:val="single"/>
        </w:rPr>
      </w:pPr>
      <w:r w:rsidRPr="00581FFC">
        <w:rPr>
          <w:b/>
          <w:sz w:val="28"/>
          <w:szCs w:val="28"/>
          <w:u w:val="single"/>
        </w:rPr>
        <w:t>от  27.02.2025 №  398-п</w:t>
      </w:r>
    </w:p>
    <w:p w:rsidR="00BA27CA" w:rsidRPr="00BA27CA" w:rsidRDefault="00BA27CA" w:rsidP="00BA27CA">
      <w:pPr>
        <w:jc w:val="center"/>
        <w:outlineLvl w:val="0"/>
        <w:rPr>
          <w:b/>
          <w:sz w:val="28"/>
          <w:szCs w:val="28"/>
        </w:rPr>
      </w:pPr>
    </w:p>
    <w:p w:rsidR="00BA27CA" w:rsidRPr="00BA27CA" w:rsidRDefault="00BA27CA" w:rsidP="00BA27CA">
      <w:pPr>
        <w:jc w:val="center"/>
        <w:outlineLvl w:val="0"/>
        <w:rPr>
          <w:b/>
          <w:sz w:val="28"/>
          <w:szCs w:val="28"/>
        </w:rPr>
      </w:pPr>
      <w:r w:rsidRPr="00BA27CA">
        <w:rPr>
          <w:b/>
          <w:sz w:val="28"/>
          <w:szCs w:val="28"/>
        </w:rPr>
        <w:t>Об установлении публичного сервитута</w:t>
      </w:r>
    </w:p>
    <w:p w:rsidR="00BA27CA" w:rsidRPr="00BA27CA" w:rsidRDefault="00BA27CA" w:rsidP="00BA27CA">
      <w:pPr>
        <w:jc w:val="center"/>
        <w:outlineLvl w:val="0"/>
        <w:rPr>
          <w:b/>
          <w:sz w:val="28"/>
          <w:szCs w:val="28"/>
        </w:rPr>
      </w:pPr>
      <w:r w:rsidRPr="00BA27CA">
        <w:rPr>
          <w:b/>
          <w:sz w:val="28"/>
          <w:szCs w:val="28"/>
        </w:rPr>
        <w:t>на территории городского округа Кинешма</w:t>
      </w:r>
    </w:p>
    <w:p w:rsidR="00BA27CA" w:rsidRPr="00BA27CA" w:rsidRDefault="00BA27CA" w:rsidP="00BA27CA">
      <w:pPr>
        <w:jc w:val="center"/>
        <w:outlineLvl w:val="0"/>
        <w:rPr>
          <w:b/>
          <w:sz w:val="28"/>
          <w:szCs w:val="28"/>
        </w:rPr>
      </w:pPr>
    </w:p>
    <w:p w:rsidR="00BA27CA" w:rsidRPr="00581FFC" w:rsidRDefault="00BA27CA" w:rsidP="00BA27CA">
      <w:pPr>
        <w:jc w:val="both"/>
      </w:pPr>
      <w:r w:rsidRPr="00581FFC">
        <w:t xml:space="preserve">         </w:t>
      </w:r>
      <w:proofErr w:type="gramStart"/>
      <w:r w:rsidRPr="00581FFC">
        <w:t xml:space="preserve">В соответствии со </w:t>
      </w:r>
      <w:proofErr w:type="spellStart"/>
      <w:r w:rsidRPr="00581FFC">
        <w:t>ст.ст</w:t>
      </w:r>
      <w:proofErr w:type="spellEnd"/>
      <w:r w:rsidRPr="00581FF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581FFC">
        <w:rPr>
          <w:rFonts w:ascii="Arial" w:hAnsi="Arial" w:cs="Arial"/>
          <w:color w:val="3C3C3C"/>
        </w:rPr>
        <w:t xml:space="preserve"> </w:t>
      </w:r>
      <w:r w:rsidRPr="00581FF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581FFC">
        <w:t xml:space="preserve"> </w:t>
      </w:r>
      <w:proofErr w:type="gramStart"/>
      <w:r w:rsidRPr="00581FF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581FFC">
        <w:t>ст.ст</w:t>
      </w:r>
      <w:proofErr w:type="spellEnd"/>
      <w:r w:rsidRPr="00581FFC">
        <w:t>. 41, 46, 56 Устава муниципального образования «Городской округ Кинешма», на основании</w:t>
      </w:r>
      <w:proofErr w:type="gramEnd"/>
      <w:r w:rsidRPr="00581FF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BA27CA" w:rsidRPr="00581FFC" w:rsidRDefault="00BA27CA" w:rsidP="00BA27CA">
      <w:pPr>
        <w:jc w:val="both"/>
      </w:pPr>
      <w:r w:rsidRPr="00581FFC">
        <w:t xml:space="preserve"> </w:t>
      </w:r>
    </w:p>
    <w:p w:rsidR="00BA27CA" w:rsidRPr="00581FFC" w:rsidRDefault="00BA27CA" w:rsidP="00BA27CA">
      <w:pPr>
        <w:ind w:firstLine="720"/>
        <w:jc w:val="both"/>
        <w:outlineLvl w:val="0"/>
        <w:rPr>
          <w:b/>
        </w:rPr>
      </w:pPr>
      <w:r w:rsidRPr="00581FFC">
        <w:rPr>
          <w:b/>
          <w:spacing w:val="20"/>
        </w:rPr>
        <w:t>постановляет:</w:t>
      </w:r>
    </w:p>
    <w:p w:rsidR="00BA27CA" w:rsidRPr="00581FFC" w:rsidRDefault="00BA27CA" w:rsidP="00BA27CA">
      <w:pPr>
        <w:ind w:firstLine="720"/>
        <w:jc w:val="both"/>
        <w:outlineLvl w:val="0"/>
        <w:rPr>
          <w:b/>
          <w:spacing w:val="20"/>
        </w:rPr>
      </w:pPr>
    </w:p>
    <w:p w:rsidR="00BA27CA" w:rsidRPr="00581FFC" w:rsidRDefault="00BA27CA" w:rsidP="00BA27CA">
      <w:pPr>
        <w:jc w:val="both"/>
        <w:outlineLvl w:val="0"/>
      </w:pPr>
      <w:r w:rsidRPr="00581FFC">
        <w:t xml:space="preserve">          1. </w:t>
      </w:r>
      <w:proofErr w:type="gramStart"/>
      <w:r w:rsidRPr="00581FF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581FF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N041каб</w:t>
      </w:r>
      <w:proofErr w:type="gramStart"/>
      <w:r w:rsidRPr="00581FFC">
        <w:rPr>
          <w:b/>
          <w:u w:val="single"/>
        </w:rPr>
        <w:t>.в</w:t>
      </w:r>
      <w:proofErr w:type="gramEnd"/>
      <w:r w:rsidRPr="00581FFC">
        <w:rPr>
          <w:b/>
          <w:u w:val="single"/>
        </w:rPr>
        <w:t xml:space="preserve">водТП N49 СБ 50 L-0,07;ААШВ95L-0,33 км-ЭК №1 </w:t>
      </w:r>
      <w:r w:rsidRPr="00581FFC">
        <w:t>по адресу: Ивановская область,  г. Кинешма на земельные участки:</w:t>
      </w:r>
    </w:p>
    <w:p w:rsidR="00BA27CA" w:rsidRPr="00581FFC" w:rsidRDefault="00BA27CA" w:rsidP="00BA27CA">
      <w:pPr>
        <w:jc w:val="both"/>
      </w:pPr>
      <w:r w:rsidRPr="00581FFC">
        <w:t xml:space="preserve"> </w:t>
      </w:r>
    </w:p>
    <w:p w:rsidR="00BA27CA" w:rsidRPr="00581FFC" w:rsidRDefault="00BA27CA" w:rsidP="00BA27CA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27CA" w:rsidRPr="00581FFC" w:rsidRDefault="00BA27CA" w:rsidP="00BA27CA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581FF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27CA" w:rsidRPr="00581FFC" w:rsidRDefault="00BA27CA" w:rsidP="00BA27CA">
            <w:pPr>
              <w:jc w:val="center"/>
            </w:pPr>
            <w:r w:rsidRPr="00581FF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581FFC">
              <w:rPr>
                <w:color w:val="000000"/>
              </w:rPr>
              <w:t>кв</w:t>
            </w:r>
            <w:proofErr w:type="gramStart"/>
            <w:r w:rsidRPr="00581FF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Адрес: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37:25:040106:9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103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Ивановская обл., г. Кинешма, ул. Гражданская, д. 5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lastRenderedPageBreak/>
              <w:t>37:25:040106:8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12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Ивановская обл., г. Кинешма, ул. Гражданская, д. 7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37:25:040106:19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обл. Ивановская, г. Кинешма, ул. Аристарха Макарова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37:25:040106:21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87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обл. Ивановская, г. Кинешма, ул. Гражданская, дом 10-а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37:25:040106:10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69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обл. Ивановская, г. Кинешма, ул. Гражданская, дом № 3</w:t>
            </w:r>
          </w:p>
        </w:tc>
      </w:tr>
      <w:tr w:rsidR="00BA27CA" w:rsidRPr="00581FF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widowControl w:val="0"/>
              <w:jc w:val="center"/>
            </w:pPr>
            <w:r w:rsidRPr="00581FFC">
              <w:rPr>
                <w:rFonts w:ascii="Times New Roman CYR" w:hAnsi="Times New Roman CYR" w:cs="Times New Roman CYR"/>
              </w:rPr>
              <w:t>37:25:040107:9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27CA" w:rsidRPr="00581FFC" w:rsidRDefault="00BA27CA" w:rsidP="00BA27CA">
            <w:pPr>
              <w:jc w:val="center"/>
            </w:pPr>
            <w:r w:rsidRPr="00581FFC">
              <w:t>18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BA27CA" w:rsidRPr="00581FFC" w:rsidRDefault="00BA27CA" w:rsidP="00BA27CA">
            <w:pPr>
              <w:ind w:hanging="108"/>
              <w:jc w:val="center"/>
            </w:pPr>
            <w:r w:rsidRPr="00581FFC">
              <w:t>обл. Ивановская, г. Кинешма, ул. Крымская, дом 7</w:t>
            </w:r>
          </w:p>
        </w:tc>
      </w:tr>
    </w:tbl>
    <w:p w:rsidR="00BA27CA" w:rsidRPr="00581FFC" w:rsidRDefault="00BA27CA" w:rsidP="00BA27CA">
      <w:pPr>
        <w:jc w:val="both"/>
      </w:pPr>
    </w:p>
    <w:p w:rsidR="00BA27CA" w:rsidRPr="00581FFC" w:rsidRDefault="00BA27CA" w:rsidP="00BA27CA">
      <w:pPr>
        <w:jc w:val="both"/>
        <w:rPr>
          <w:b/>
          <w:u w:val="single"/>
        </w:rPr>
      </w:pPr>
      <w:r w:rsidRPr="00581FFC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N041каб</w:t>
      </w:r>
      <w:proofErr w:type="gramStart"/>
      <w:r w:rsidRPr="00581FFC">
        <w:rPr>
          <w:b/>
          <w:u w:val="single"/>
        </w:rPr>
        <w:t>.в</w:t>
      </w:r>
      <w:proofErr w:type="gramEnd"/>
      <w:r w:rsidRPr="00581FFC">
        <w:rPr>
          <w:b/>
          <w:u w:val="single"/>
        </w:rPr>
        <w:t>водТП N49 СБ 50 L-0,07;ААШВ95L-0,33 км-ЭК №1.</w:t>
      </w:r>
    </w:p>
    <w:p w:rsidR="00BA27CA" w:rsidRPr="00581FFC" w:rsidRDefault="00BA27CA" w:rsidP="00BA27CA">
      <w:pPr>
        <w:jc w:val="both"/>
        <w:rPr>
          <w:rFonts w:ascii="Times New Roman CYR" w:hAnsi="Times New Roman CYR" w:cs="Times New Roman CYR"/>
          <w:b/>
        </w:rPr>
      </w:pPr>
      <w:r w:rsidRPr="00581FFC">
        <w:rPr>
          <w:rFonts w:ascii="Times New Roman CYR" w:hAnsi="Times New Roman CYR" w:cs="Times New Roman CYR"/>
          <w:b/>
        </w:rPr>
        <w:t xml:space="preserve">     </w:t>
      </w:r>
      <w:r w:rsidRPr="00581FF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</w:t>
      </w:r>
      <w:r w:rsidRPr="00581FFC">
        <w:rPr>
          <w:b/>
          <w:u w:val="single"/>
        </w:rPr>
        <w:t xml:space="preserve">КЛ-6 </w:t>
      </w:r>
      <w:proofErr w:type="spellStart"/>
      <w:r w:rsidRPr="00581FFC">
        <w:rPr>
          <w:b/>
          <w:u w:val="single"/>
        </w:rPr>
        <w:t>кВ</w:t>
      </w:r>
      <w:proofErr w:type="spellEnd"/>
      <w:r w:rsidRPr="00581FFC">
        <w:rPr>
          <w:b/>
          <w:u w:val="single"/>
        </w:rPr>
        <w:t xml:space="preserve"> ТП N041каб</w:t>
      </w:r>
      <w:proofErr w:type="gramStart"/>
      <w:r w:rsidRPr="00581FFC">
        <w:rPr>
          <w:b/>
          <w:u w:val="single"/>
        </w:rPr>
        <w:t>.в</w:t>
      </w:r>
      <w:proofErr w:type="gramEnd"/>
      <w:r w:rsidRPr="00581FFC">
        <w:rPr>
          <w:b/>
          <w:u w:val="single"/>
        </w:rPr>
        <w:t xml:space="preserve">водТП N49 СБ 50 L-0,07;ААШВ95L-0,33 км-ЭК №1  </w:t>
      </w:r>
      <w:r w:rsidRPr="00581FFC">
        <w:t>по адресу: Ивановская область, г. Кинешма, прилагается к настоящему постановлению.</w:t>
      </w:r>
    </w:p>
    <w:p w:rsidR="00BA27CA" w:rsidRPr="00581FFC" w:rsidRDefault="00BA27CA" w:rsidP="00BA27CA">
      <w:pPr>
        <w:jc w:val="both"/>
      </w:pPr>
      <w:r w:rsidRPr="00581FF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581FF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581FFC">
        <w:rPr>
          <w:color w:val="000000"/>
        </w:rPr>
        <w:t xml:space="preserve">       </w:t>
      </w:r>
    </w:p>
    <w:p w:rsidR="00BA27CA" w:rsidRPr="00581FFC" w:rsidRDefault="00BA27CA" w:rsidP="00BA27CA">
      <w:pPr>
        <w:jc w:val="both"/>
      </w:pPr>
      <w:r w:rsidRPr="00581FF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  <w:r w:rsidR="00581FFC">
        <w:t xml:space="preserve"> </w:t>
      </w:r>
      <w:r w:rsidRPr="00581FFC">
        <w:t>Федерации, после завершения на земельном участке деятельности, для обеспечения которой установлен публичный сервитут.</w:t>
      </w:r>
    </w:p>
    <w:p w:rsidR="00BA27CA" w:rsidRPr="00BA27CA" w:rsidRDefault="00BA27CA" w:rsidP="00581FFC">
      <w:pPr>
        <w:ind w:firstLine="284"/>
        <w:jc w:val="both"/>
        <w:rPr>
          <w:sz w:val="28"/>
          <w:szCs w:val="28"/>
        </w:rPr>
      </w:pPr>
      <w:r w:rsidRPr="00581FFC">
        <w:t>6.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</w:t>
      </w:r>
      <w:r w:rsidRPr="00BA27CA">
        <w:rPr>
          <w:sz w:val="28"/>
          <w:szCs w:val="28"/>
        </w:rPr>
        <w:t xml:space="preserve">       </w:t>
      </w:r>
    </w:p>
    <w:p w:rsidR="00BA27CA" w:rsidRPr="00BA27CA" w:rsidRDefault="00BA27CA" w:rsidP="00BA27CA">
      <w:pPr>
        <w:jc w:val="both"/>
        <w:rPr>
          <w:sz w:val="28"/>
          <w:szCs w:val="28"/>
        </w:rPr>
      </w:pPr>
    </w:p>
    <w:p w:rsidR="00BA27CA" w:rsidRPr="00BA27CA" w:rsidRDefault="00BA27CA" w:rsidP="00BA27CA">
      <w:pPr>
        <w:jc w:val="both"/>
        <w:rPr>
          <w:sz w:val="28"/>
          <w:szCs w:val="28"/>
        </w:rPr>
      </w:pPr>
    </w:p>
    <w:p w:rsidR="00BA27CA" w:rsidRPr="00581FFC" w:rsidRDefault="00BA27CA" w:rsidP="00BA27CA">
      <w:pPr>
        <w:jc w:val="both"/>
      </w:pPr>
      <w:r w:rsidRPr="00581FFC">
        <w:rPr>
          <w:b/>
        </w:rPr>
        <w:t xml:space="preserve">Глава  </w:t>
      </w:r>
    </w:p>
    <w:p w:rsidR="00BA27CA" w:rsidRPr="00581FFC" w:rsidRDefault="00BA27CA" w:rsidP="00BA27CA">
      <w:pPr>
        <w:jc w:val="both"/>
        <w:rPr>
          <w:b/>
        </w:rPr>
      </w:pPr>
      <w:r w:rsidRPr="00581FFC">
        <w:rPr>
          <w:b/>
        </w:rPr>
        <w:t>городского округа Кинешма                                                          В.Г. Ступин</w:t>
      </w:r>
    </w:p>
    <w:p w:rsidR="00BA27CA" w:rsidRPr="00581FFC" w:rsidRDefault="00BA27CA" w:rsidP="00BA27CA">
      <w:pPr>
        <w:rPr>
          <w:lang w:eastAsia="x-none"/>
        </w:rPr>
      </w:pPr>
    </w:p>
    <w:p w:rsidR="00610929" w:rsidRDefault="00610929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C975BD" w:rsidRPr="00C975BD" w:rsidRDefault="00C975BD" w:rsidP="00C975BD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3" name="Рисунок 3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5BD" w:rsidRPr="00C975BD" w:rsidRDefault="00C975BD" w:rsidP="00C975BD">
      <w:pPr>
        <w:jc w:val="center"/>
      </w:pPr>
    </w:p>
    <w:p w:rsidR="00C975BD" w:rsidRPr="003A2863" w:rsidRDefault="00C975BD" w:rsidP="00C975BD">
      <w:pPr>
        <w:jc w:val="center"/>
        <w:rPr>
          <w:b/>
          <w:spacing w:val="60"/>
          <w:sz w:val="48"/>
          <w:szCs w:val="60"/>
        </w:rPr>
      </w:pPr>
      <w:r w:rsidRPr="003A2863">
        <w:rPr>
          <w:b/>
          <w:spacing w:val="60"/>
          <w:sz w:val="48"/>
          <w:szCs w:val="60"/>
        </w:rPr>
        <w:t>ПОСТАНОВЛЕНИЕ</w:t>
      </w:r>
    </w:p>
    <w:p w:rsidR="00C975BD" w:rsidRPr="003A2863" w:rsidRDefault="00C975BD" w:rsidP="00C975BD">
      <w:pPr>
        <w:jc w:val="center"/>
        <w:rPr>
          <w:b/>
          <w:spacing w:val="56"/>
          <w:sz w:val="28"/>
          <w:szCs w:val="38"/>
        </w:rPr>
      </w:pPr>
      <w:r w:rsidRPr="003A2863">
        <w:rPr>
          <w:b/>
          <w:spacing w:val="56"/>
          <w:sz w:val="28"/>
          <w:szCs w:val="38"/>
        </w:rPr>
        <w:t xml:space="preserve">администрации </w:t>
      </w:r>
    </w:p>
    <w:p w:rsidR="00C975BD" w:rsidRPr="003A2863" w:rsidRDefault="00C975BD" w:rsidP="00C975BD">
      <w:pPr>
        <w:jc w:val="center"/>
        <w:rPr>
          <w:b/>
          <w:spacing w:val="56"/>
          <w:sz w:val="28"/>
          <w:szCs w:val="38"/>
        </w:rPr>
      </w:pPr>
      <w:r w:rsidRPr="003A2863">
        <w:rPr>
          <w:b/>
          <w:spacing w:val="56"/>
          <w:sz w:val="28"/>
          <w:szCs w:val="38"/>
        </w:rPr>
        <w:t>городского округа Кинешма</w:t>
      </w:r>
    </w:p>
    <w:p w:rsidR="00C975BD" w:rsidRPr="00C975BD" w:rsidRDefault="00C975BD" w:rsidP="00C975BD">
      <w:pPr>
        <w:jc w:val="center"/>
        <w:rPr>
          <w:b/>
          <w:spacing w:val="56"/>
          <w:sz w:val="38"/>
          <w:szCs w:val="38"/>
        </w:rPr>
      </w:pPr>
    </w:p>
    <w:p w:rsidR="00C975BD" w:rsidRPr="003A2863" w:rsidRDefault="00C975BD" w:rsidP="00C975BD">
      <w:pPr>
        <w:jc w:val="center"/>
        <w:rPr>
          <w:b/>
          <w:sz w:val="28"/>
          <w:szCs w:val="28"/>
          <w:u w:val="single"/>
        </w:rPr>
      </w:pPr>
      <w:r w:rsidRPr="003A2863">
        <w:rPr>
          <w:b/>
          <w:sz w:val="28"/>
          <w:szCs w:val="28"/>
          <w:u w:val="single"/>
        </w:rPr>
        <w:t>от  27.02.2025 №  399-п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Об установлении публичного сервитута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на территории городского округа Кинешма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3A2863" w:rsidRDefault="00C975BD" w:rsidP="00C975BD">
      <w:pPr>
        <w:jc w:val="both"/>
      </w:pPr>
      <w:r w:rsidRPr="00C975BD">
        <w:rPr>
          <w:sz w:val="28"/>
          <w:szCs w:val="28"/>
        </w:rPr>
        <w:t xml:space="preserve">         </w:t>
      </w:r>
      <w:proofErr w:type="gramStart"/>
      <w:r w:rsidRPr="003A2863">
        <w:t xml:space="preserve">В соответствии со </w:t>
      </w:r>
      <w:proofErr w:type="spellStart"/>
      <w:r w:rsidRPr="003A2863">
        <w:t>ст.ст</w:t>
      </w:r>
      <w:proofErr w:type="spellEnd"/>
      <w:r w:rsidRPr="003A2863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3A2863">
        <w:rPr>
          <w:rFonts w:ascii="Arial" w:hAnsi="Arial" w:cs="Arial"/>
          <w:color w:val="3C3C3C"/>
        </w:rPr>
        <w:t xml:space="preserve"> </w:t>
      </w:r>
      <w:r w:rsidRPr="003A2863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3A2863">
        <w:t xml:space="preserve"> </w:t>
      </w:r>
      <w:proofErr w:type="gramStart"/>
      <w:r w:rsidRPr="003A2863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3A2863">
        <w:t>ст.ст</w:t>
      </w:r>
      <w:proofErr w:type="spellEnd"/>
      <w:r w:rsidRPr="003A2863">
        <w:t>. 41, 46, 56 Устава муниципального образования «Городской округ Кинешма», на основании</w:t>
      </w:r>
      <w:proofErr w:type="gramEnd"/>
      <w:r w:rsidRPr="003A2863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C975BD" w:rsidRPr="003A2863" w:rsidRDefault="00C975BD" w:rsidP="00C975BD">
      <w:pPr>
        <w:jc w:val="both"/>
      </w:pPr>
      <w:r w:rsidRPr="003A2863">
        <w:t xml:space="preserve"> </w:t>
      </w:r>
    </w:p>
    <w:p w:rsidR="00C975BD" w:rsidRPr="003A2863" w:rsidRDefault="00C975BD" w:rsidP="00C975BD">
      <w:pPr>
        <w:ind w:firstLine="720"/>
        <w:jc w:val="both"/>
        <w:outlineLvl w:val="0"/>
        <w:rPr>
          <w:b/>
        </w:rPr>
      </w:pPr>
      <w:r w:rsidRPr="003A2863">
        <w:rPr>
          <w:b/>
          <w:spacing w:val="20"/>
        </w:rPr>
        <w:t>постановляет:</w:t>
      </w:r>
    </w:p>
    <w:p w:rsidR="00C975BD" w:rsidRPr="003A2863" w:rsidRDefault="00C975BD" w:rsidP="00C975BD">
      <w:pPr>
        <w:ind w:firstLine="720"/>
        <w:jc w:val="both"/>
        <w:outlineLvl w:val="0"/>
        <w:rPr>
          <w:b/>
          <w:spacing w:val="20"/>
        </w:rPr>
      </w:pPr>
    </w:p>
    <w:p w:rsidR="00C975BD" w:rsidRPr="003A2863" w:rsidRDefault="00C975BD" w:rsidP="00C975BD">
      <w:pPr>
        <w:jc w:val="both"/>
        <w:outlineLvl w:val="0"/>
      </w:pPr>
      <w:r w:rsidRPr="003A2863">
        <w:t xml:space="preserve">          1. </w:t>
      </w:r>
      <w:proofErr w:type="gramStart"/>
      <w:r w:rsidRPr="003A2863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3A2863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N040-ТП N090, ААБ 70 . ААБ 1203. L-0,52 </w:t>
      </w:r>
      <w:proofErr w:type="gramStart"/>
      <w:r w:rsidRPr="003A2863">
        <w:rPr>
          <w:b/>
          <w:u w:val="single"/>
        </w:rPr>
        <w:t>км-ЭК</w:t>
      </w:r>
      <w:proofErr w:type="gramEnd"/>
      <w:r w:rsidRPr="003A2863">
        <w:rPr>
          <w:b/>
          <w:u w:val="single"/>
        </w:rPr>
        <w:t xml:space="preserve"> №1</w:t>
      </w:r>
      <w:r w:rsidRPr="003A2863">
        <w:t>по адресу: Ивановская область,  г. Кинешма на земельные участки:</w:t>
      </w:r>
    </w:p>
    <w:p w:rsidR="00C975BD" w:rsidRPr="003A2863" w:rsidRDefault="00C975BD" w:rsidP="00C975BD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3A2863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jc w:val="center"/>
            </w:pPr>
            <w:r w:rsidRPr="003A2863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3A2863">
              <w:rPr>
                <w:color w:val="000000"/>
              </w:rPr>
              <w:t>кв</w:t>
            </w:r>
            <w:proofErr w:type="gramStart"/>
            <w:r w:rsidRPr="003A2863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Адрес: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37:25:040217:176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42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Ивановская область, г Кинешма, </w:t>
            </w:r>
            <w:proofErr w:type="spellStart"/>
            <w:proofErr w:type="gramStart"/>
            <w:r w:rsidRPr="003A2863">
              <w:t>ул</w:t>
            </w:r>
            <w:proofErr w:type="spellEnd"/>
            <w:proofErr w:type="gramEnd"/>
            <w:r w:rsidRPr="003A2863">
              <w:t xml:space="preserve"> Юрьевецкая, д 94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37:25:040217:177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10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Ивановская область, г Кинешма, </w:t>
            </w:r>
            <w:proofErr w:type="spellStart"/>
            <w:proofErr w:type="gramStart"/>
            <w:r w:rsidRPr="003A2863">
              <w:t>ул</w:t>
            </w:r>
            <w:proofErr w:type="spellEnd"/>
            <w:proofErr w:type="gramEnd"/>
            <w:r w:rsidRPr="003A2863">
              <w:t xml:space="preserve"> Юрьевецкая, д </w:t>
            </w:r>
            <w:r w:rsidRPr="003A2863">
              <w:lastRenderedPageBreak/>
              <w:t>94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lastRenderedPageBreak/>
              <w:t>37:25:040217:60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108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Ивановская область, г. Кинешма, ул. Юрьевецкая, д. 94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37:25:040226:7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обл. Ивановская, г. Кинешма, ул. </w:t>
            </w:r>
            <w:proofErr w:type="spellStart"/>
            <w:r w:rsidRPr="003A2863">
              <w:t>им</w:t>
            </w:r>
            <w:proofErr w:type="gramStart"/>
            <w:r w:rsidRPr="003A2863">
              <w:t>.П</w:t>
            </w:r>
            <w:proofErr w:type="gramEnd"/>
            <w:r w:rsidRPr="003A2863">
              <w:t>ирогова</w:t>
            </w:r>
            <w:proofErr w:type="spellEnd"/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37:25:040226:6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18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обл. Ивановская, г. Кинешма, ул. </w:t>
            </w:r>
            <w:proofErr w:type="spellStart"/>
            <w:r w:rsidRPr="003A2863">
              <w:t>им</w:t>
            </w:r>
            <w:proofErr w:type="gramStart"/>
            <w:r w:rsidRPr="003A2863">
              <w:t>.П</w:t>
            </w:r>
            <w:proofErr w:type="gramEnd"/>
            <w:r w:rsidRPr="003A2863">
              <w:t>ирогова</w:t>
            </w:r>
            <w:proofErr w:type="spellEnd"/>
            <w:r w:rsidRPr="003A2863">
              <w:t>, дом № 63</w:t>
            </w:r>
          </w:p>
        </w:tc>
      </w:tr>
    </w:tbl>
    <w:p w:rsidR="00C975BD" w:rsidRPr="003A2863" w:rsidRDefault="00C975BD" w:rsidP="00C975BD">
      <w:pPr>
        <w:jc w:val="both"/>
      </w:pPr>
    </w:p>
    <w:p w:rsidR="00C975BD" w:rsidRPr="003A2863" w:rsidRDefault="00C975BD" w:rsidP="00C975BD">
      <w:pPr>
        <w:jc w:val="both"/>
        <w:rPr>
          <w:b/>
          <w:u w:val="single"/>
        </w:rPr>
      </w:pPr>
      <w:r w:rsidRPr="003A2863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N040-ТП N090, ААБ 70 . ААБ 1203. L-0,52 </w:t>
      </w:r>
      <w:proofErr w:type="gramStart"/>
      <w:r w:rsidRPr="003A2863">
        <w:rPr>
          <w:b/>
          <w:u w:val="single"/>
        </w:rPr>
        <w:t>км-ЭК</w:t>
      </w:r>
      <w:proofErr w:type="gramEnd"/>
      <w:r w:rsidRPr="003A2863">
        <w:rPr>
          <w:b/>
          <w:u w:val="single"/>
        </w:rPr>
        <w:t xml:space="preserve"> №1.</w:t>
      </w:r>
    </w:p>
    <w:p w:rsidR="00C975BD" w:rsidRPr="003A2863" w:rsidRDefault="00C975BD" w:rsidP="00C975BD">
      <w:pPr>
        <w:jc w:val="both"/>
        <w:rPr>
          <w:rFonts w:ascii="Times New Roman CYR" w:hAnsi="Times New Roman CYR" w:cs="Times New Roman CYR"/>
          <w:b/>
        </w:rPr>
      </w:pPr>
      <w:r w:rsidRPr="003A2863">
        <w:rPr>
          <w:rFonts w:ascii="Times New Roman CYR" w:hAnsi="Times New Roman CYR" w:cs="Times New Roman CYR"/>
          <w:b/>
        </w:rPr>
        <w:t xml:space="preserve">     </w:t>
      </w:r>
      <w:r w:rsidRPr="003A2863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N040-ТП N090, ААБ 70 . ААБ 1203. L-0,52 </w:t>
      </w:r>
      <w:proofErr w:type="gramStart"/>
      <w:r w:rsidRPr="003A2863">
        <w:rPr>
          <w:b/>
          <w:u w:val="single"/>
        </w:rPr>
        <w:t>км-ЭК</w:t>
      </w:r>
      <w:proofErr w:type="gramEnd"/>
      <w:r w:rsidRPr="003A2863">
        <w:rPr>
          <w:b/>
          <w:u w:val="single"/>
        </w:rPr>
        <w:t xml:space="preserve"> №1 </w:t>
      </w:r>
      <w:r w:rsidRPr="003A2863">
        <w:t>по адресу: Ивановская область, г. Кинешма, прилагается к настоящему постановлению.</w:t>
      </w:r>
    </w:p>
    <w:p w:rsidR="00C975BD" w:rsidRPr="003A2863" w:rsidRDefault="00C975BD" w:rsidP="00C975BD">
      <w:pPr>
        <w:jc w:val="both"/>
      </w:pPr>
      <w:r w:rsidRPr="003A2863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3A2863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3A2863">
        <w:rPr>
          <w:color w:val="000000"/>
        </w:rPr>
        <w:t xml:space="preserve">       </w:t>
      </w:r>
    </w:p>
    <w:p w:rsidR="00C975BD" w:rsidRPr="003A2863" w:rsidRDefault="00C975BD" w:rsidP="00C975BD">
      <w:pPr>
        <w:jc w:val="both"/>
      </w:pPr>
      <w:r w:rsidRPr="003A2863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C975BD" w:rsidRPr="003A2863" w:rsidRDefault="00C975BD" w:rsidP="00C975BD">
      <w:pPr>
        <w:jc w:val="both"/>
      </w:pPr>
      <w:r w:rsidRPr="003A2863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C975BD" w:rsidRPr="003A2863" w:rsidRDefault="00C975BD" w:rsidP="00C975BD">
      <w:pPr>
        <w:jc w:val="both"/>
      </w:pPr>
      <w:r w:rsidRPr="003A2863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C975BD" w:rsidRDefault="00C975BD" w:rsidP="00C975BD">
      <w:pPr>
        <w:jc w:val="both"/>
      </w:pPr>
    </w:p>
    <w:p w:rsidR="003A2863" w:rsidRPr="003A2863" w:rsidRDefault="003A2863" w:rsidP="00C975BD">
      <w:pPr>
        <w:jc w:val="both"/>
      </w:pPr>
    </w:p>
    <w:p w:rsidR="00C975BD" w:rsidRPr="003A2863" w:rsidRDefault="00C975BD" w:rsidP="00C975BD">
      <w:pPr>
        <w:jc w:val="both"/>
      </w:pPr>
      <w:r w:rsidRPr="003A2863">
        <w:rPr>
          <w:b/>
        </w:rPr>
        <w:t xml:space="preserve">Глава  </w:t>
      </w:r>
    </w:p>
    <w:p w:rsidR="00C975BD" w:rsidRPr="003A2863" w:rsidRDefault="00C975BD" w:rsidP="00C975BD">
      <w:pPr>
        <w:jc w:val="both"/>
        <w:rPr>
          <w:b/>
        </w:rPr>
      </w:pPr>
      <w:r w:rsidRPr="003A2863">
        <w:rPr>
          <w:b/>
        </w:rPr>
        <w:t>городского округа Кинешма                                                          В.Г. Ступин</w:t>
      </w:r>
    </w:p>
    <w:p w:rsidR="00C975BD" w:rsidRPr="003A2863" w:rsidRDefault="00C975BD" w:rsidP="00C975BD">
      <w:pPr>
        <w:rPr>
          <w:lang w:eastAsia="x-none"/>
        </w:rPr>
      </w:pPr>
    </w:p>
    <w:p w:rsidR="00BA27CA" w:rsidRPr="003A2863" w:rsidRDefault="00BA27CA"/>
    <w:p w:rsidR="00BA27CA" w:rsidRDefault="00BA27CA"/>
    <w:p w:rsidR="00BA27CA" w:rsidRDefault="00BA27CA"/>
    <w:p w:rsidR="00BA27CA" w:rsidRDefault="00BA27CA"/>
    <w:p w:rsidR="00BA27CA" w:rsidRDefault="00BA27CA"/>
    <w:p w:rsidR="00BA27CA" w:rsidRDefault="00BA27CA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Pr="00C975BD" w:rsidRDefault="00C975BD" w:rsidP="00C975BD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4" name="Рисунок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5BD" w:rsidRPr="00C975BD" w:rsidRDefault="00C975BD" w:rsidP="00C975BD">
      <w:pPr>
        <w:jc w:val="center"/>
      </w:pPr>
    </w:p>
    <w:p w:rsidR="00C975BD" w:rsidRPr="003A2863" w:rsidRDefault="00C975BD" w:rsidP="00C975BD">
      <w:pPr>
        <w:jc w:val="center"/>
        <w:rPr>
          <w:b/>
          <w:spacing w:val="60"/>
          <w:sz w:val="52"/>
          <w:szCs w:val="60"/>
        </w:rPr>
      </w:pPr>
      <w:r w:rsidRPr="003A2863">
        <w:rPr>
          <w:b/>
          <w:spacing w:val="60"/>
          <w:sz w:val="52"/>
          <w:szCs w:val="60"/>
        </w:rPr>
        <w:t>ПОСТАНОВЛЕНИЕ</w:t>
      </w:r>
    </w:p>
    <w:p w:rsidR="00C975BD" w:rsidRPr="003A2863" w:rsidRDefault="00C975BD" w:rsidP="00C975BD">
      <w:pPr>
        <w:jc w:val="center"/>
        <w:rPr>
          <w:b/>
          <w:spacing w:val="56"/>
          <w:sz w:val="32"/>
          <w:szCs w:val="38"/>
        </w:rPr>
      </w:pPr>
      <w:r w:rsidRPr="003A2863">
        <w:rPr>
          <w:b/>
          <w:spacing w:val="56"/>
          <w:sz w:val="32"/>
          <w:szCs w:val="38"/>
        </w:rPr>
        <w:t xml:space="preserve">администрации </w:t>
      </w:r>
    </w:p>
    <w:p w:rsidR="00C975BD" w:rsidRPr="003A2863" w:rsidRDefault="00C975BD" w:rsidP="00C975BD">
      <w:pPr>
        <w:jc w:val="center"/>
        <w:rPr>
          <w:b/>
          <w:spacing w:val="56"/>
          <w:sz w:val="32"/>
          <w:szCs w:val="38"/>
        </w:rPr>
      </w:pPr>
      <w:r w:rsidRPr="003A2863">
        <w:rPr>
          <w:b/>
          <w:spacing w:val="56"/>
          <w:sz w:val="32"/>
          <w:szCs w:val="38"/>
        </w:rPr>
        <w:t>городского округа Кинешма</w:t>
      </w:r>
    </w:p>
    <w:p w:rsidR="00C975BD" w:rsidRPr="00BF16F4" w:rsidRDefault="00C975BD" w:rsidP="00C975BD">
      <w:pPr>
        <w:jc w:val="center"/>
        <w:rPr>
          <w:b/>
          <w:spacing w:val="56"/>
          <w:sz w:val="28"/>
          <w:szCs w:val="28"/>
        </w:rPr>
      </w:pPr>
    </w:p>
    <w:p w:rsidR="00C975BD" w:rsidRPr="003A2863" w:rsidRDefault="00C975BD" w:rsidP="00C975BD">
      <w:pPr>
        <w:jc w:val="center"/>
        <w:rPr>
          <w:b/>
          <w:sz w:val="28"/>
          <w:szCs w:val="28"/>
          <w:u w:val="single"/>
        </w:rPr>
      </w:pPr>
      <w:r w:rsidRPr="003A2863">
        <w:rPr>
          <w:b/>
          <w:sz w:val="28"/>
          <w:szCs w:val="28"/>
          <w:u w:val="single"/>
        </w:rPr>
        <w:t>от  27.02.2025 №  400-п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Об установлении публичного сервитута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на территории городского округа Кинешма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3A2863" w:rsidRDefault="00C975BD" w:rsidP="00C975BD">
      <w:pPr>
        <w:jc w:val="both"/>
      </w:pPr>
      <w:r w:rsidRPr="003A2863">
        <w:t xml:space="preserve">         </w:t>
      </w:r>
      <w:proofErr w:type="gramStart"/>
      <w:r w:rsidRPr="003A2863">
        <w:t xml:space="preserve">В соответствии со </w:t>
      </w:r>
      <w:proofErr w:type="spellStart"/>
      <w:r w:rsidRPr="003A2863">
        <w:t>ст.ст</w:t>
      </w:r>
      <w:proofErr w:type="spellEnd"/>
      <w:r w:rsidRPr="003A2863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3A2863">
        <w:rPr>
          <w:rFonts w:ascii="Arial" w:hAnsi="Arial" w:cs="Arial"/>
          <w:color w:val="3C3C3C"/>
        </w:rPr>
        <w:t xml:space="preserve"> </w:t>
      </w:r>
      <w:r w:rsidRPr="003A2863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3A2863">
        <w:t xml:space="preserve"> </w:t>
      </w:r>
      <w:proofErr w:type="gramStart"/>
      <w:r w:rsidRPr="003A2863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3A2863">
        <w:t>ст.ст</w:t>
      </w:r>
      <w:proofErr w:type="spellEnd"/>
      <w:r w:rsidRPr="003A2863">
        <w:t>. 41, 46, 56 Устава муниципального образования «Городской округ Кинешма», на основании</w:t>
      </w:r>
      <w:proofErr w:type="gramEnd"/>
      <w:r w:rsidRPr="003A2863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C975BD" w:rsidRPr="003A2863" w:rsidRDefault="00C975BD" w:rsidP="00C975BD">
      <w:pPr>
        <w:jc w:val="both"/>
      </w:pPr>
      <w:r w:rsidRPr="003A2863">
        <w:t xml:space="preserve"> </w:t>
      </w:r>
    </w:p>
    <w:p w:rsidR="00C975BD" w:rsidRPr="003A2863" w:rsidRDefault="00C975BD" w:rsidP="00C975BD">
      <w:pPr>
        <w:ind w:firstLine="720"/>
        <w:jc w:val="both"/>
        <w:outlineLvl w:val="0"/>
        <w:rPr>
          <w:b/>
        </w:rPr>
      </w:pPr>
      <w:r w:rsidRPr="003A2863">
        <w:rPr>
          <w:b/>
          <w:spacing w:val="20"/>
        </w:rPr>
        <w:t>постановляет:</w:t>
      </w:r>
    </w:p>
    <w:p w:rsidR="00C975BD" w:rsidRPr="003A2863" w:rsidRDefault="00C975BD" w:rsidP="00C975BD">
      <w:pPr>
        <w:ind w:firstLine="720"/>
        <w:jc w:val="both"/>
        <w:outlineLvl w:val="0"/>
        <w:rPr>
          <w:b/>
          <w:spacing w:val="20"/>
        </w:rPr>
      </w:pPr>
    </w:p>
    <w:p w:rsidR="00C975BD" w:rsidRPr="003A2863" w:rsidRDefault="00C975BD" w:rsidP="00C975BD">
      <w:pPr>
        <w:jc w:val="both"/>
        <w:outlineLvl w:val="0"/>
      </w:pPr>
      <w:r w:rsidRPr="003A2863">
        <w:t xml:space="preserve">          1. </w:t>
      </w:r>
      <w:proofErr w:type="gramStart"/>
      <w:r w:rsidRPr="003A2863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3A2863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N044-ТП N045, </w:t>
      </w:r>
      <w:proofErr w:type="gramStart"/>
      <w:r w:rsidRPr="003A2863">
        <w:rPr>
          <w:b/>
          <w:u w:val="single"/>
        </w:rPr>
        <w:t>СБ</w:t>
      </w:r>
      <w:proofErr w:type="gramEnd"/>
      <w:r w:rsidRPr="003A2863">
        <w:rPr>
          <w:b/>
          <w:u w:val="single"/>
        </w:rPr>
        <w:t xml:space="preserve"> 6 3*95 L-0,6 км-ЭК №1</w:t>
      </w:r>
      <w:r w:rsidRPr="003A2863">
        <w:t>по адресу: Ивановская область,  г. Кинешма на земельные участки:</w:t>
      </w:r>
    </w:p>
    <w:p w:rsidR="00C975BD" w:rsidRPr="003A2863" w:rsidRDefault="00C975BD" w:rsidP="00C975BD">
      <w:pPr>
        <w:jc w:val="both"/>
      </w:pPr>
      <w:r w:rsidRPr="003A2863">
        <w:t xml:space="preserve"> </w:t>
      </w:r>
    </w:p>
    <w:p w:rsidR="00C975BD" w:rsidRPr="003A2863" w:rsidRDefault="00C975BD" w:rsidP="00C975BD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3A2863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jc w:val="center"/>
            </w:pPr>
            <w:r w:rsidRPr="003A2863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3A2863">
              <w:rPr>
                <w:color w:val="000000"/>
              </w:rPr>
              <w:t>кв</w:t>
            </w:r>
            <w:proofErr w:type="gramStart"/>
            <w:r w:rsidRPr="003A2863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Адрес: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37:25:040206:1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Ивановская </w:t>
            </w:r>
            <w:proofErr w:type="spellStart"/>
            <w:proofErr w:type="gramStart"/>
            <w:r w:rsidRPr="003A2863">
              <w:t>обл</w:t>
            </w:r>
            <w:proofErr w:type="spellEnd"/>
            <w:proofErr w:type="gramEnd"/>
            <w:r w:rsidRPr="003A2863">
              <w:t xml:space="preserve">, г Кинешма, </w:t>
            </w:r>
            <w:proofErr w:type="spellStart"/>
            <w:r w:rsidRPr="003A2863">
              <w:t>ул</w:t>
            </w:r>
            <w:proofErr w:type="spellEnd"/>
            <w:r w:rsidRPr="003A2863">
              <w:t xml:space="preserve"> Юрьевецкая, дом 40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37:25:040206:4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Ивановская область, г Кинешма, </w:t>
            </w:r>
            <w:proofErr w:type="spellStart"/>
            <w:proofErr w:type="gramStart"/>
            <w:r w:rsidRPr="003A2863">
              <w:t>ул</w:t>
            </w:r>
            <w:proofErr w:type="spellEnd"/>
            <w:proofErr w:type="gramEnd"/>
            <w:r w:rsidRPr="003A2863">
              <w:t xml:space="preserve"> Юрьевецкая, д </w:t>
            </w:r>
            <w:r w:rsidRPr="003A2863">
              <w:lastRenderedPageBreak/>
              <w:t>46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lastRenderedPageBreak/>
              <w:t>37:25:040206:43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Ивановская область, г. Кинешма, ул. Афанасия </w:t>
            </w:r>
            <w:proofErr w:type="spellStart"/>
            <w:r w:rsidRPr="003A2863">
              <w:t>Чаева</w:t>
            </w:r>
            <w:proofErr w:type="spellEnd"/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37:25:040206:8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Ивановская область, г. Кинешма, ул. Юрьевецкая, д. 48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37:25:040215:20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 xml:space="preserve">обл. Ивановская, г. Кинешма, ул. Афанасия </w:t>
            </w:r>
            <w:proofErr w:type="spellStart"/>
            <w:r w:rsidRPr="003A2863">
              <w:t>Чаева</w:t>
            </w:r>
            <w:proofErr w:type="spellEnd"/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37:25:040203:16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обл. Ивановская, г. Кинешма, ул. Юрьевецкая</w:t>
            </w:r>
          </w:p>
        </w:tc>
      </w:tr>
      <w:tr w:rsidR="00C975BD" w:rsidRPr="003A2863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widowControl w:val="0"/>
              <w:jc w:val="center"/>
            </w:pPr>
            <w:r w:rsidRPr="003A2863">
              <w:rPr>
                <w:rFonts w:ascii="Times New Roman CYR" w:hAnsi="Times New Roman CYR" w:cs="Times New Roman CYR"/>
              </w:rPr>
              <w:t>37:25:040206:3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3A2863" w:rsidRDefault="00C975BD" w:rsidP="00C975BD">
            <w:pPr>
              <w:jc w:val="center"/>
            </w:pPr>
            <w:r w:rsidRPr="003A2863">
              <w:t>27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3A2863" w:rsidRDefault="00C975BD" w:rsidP="00C975BD">
            <w:pPr>
              <w:ind w:hanging="108"/>
              <w:jc w:val="center"/>
            </w:pPr>
            <w:r w:rsidRPr="003A2863">
              <w:t>обл. Ивановская, г. Кинешма, ул. Юрьевецкая, дом № 44</w:t>
            </w:r>
          </w:p>
        </w:tc>
      </w:tr>
    </w:tbl>
    <w:p w:rsidR="00C975BD" w:rsidRPr="003A2863" w:rsidRDefault="00C975BD" w:rsidP="00C975BD">
      <w:pPr>
        <w:jc w:val="both"/>
      </w:pPr>
    </w:p>
    <w:p w:rsidR="00C975BD" w:rsidRPr="003A2863" w:rsidRDefault="00C975BD" w:rsidP="00C975BD">
      <w:pPr>
        <w:jc w:val="both"/>
        <w:rPr>
          <w:b/>
          <w:u w:val="single"/>
        </w:rPr>
      </w:pPr>
      <w:r w:rsidRPr="003A2863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N044-ТП N045, </w:t>
      </w:r>
      <w:proofErr w:type="gramStart"/>
      <w:r w:rsidRPr="003A2863">
        <w:rPr>
          <w:b/>
          <w:u w:val="single"/>
        </w:rPr>
        <w:t>СБ</w:t>
      </w:r>
      <w:proofErr w:type="gramEnd"/>
      <w:r w:rsidRPr="003A2863">
        <w:rPr>
          <w:b/>
          <w:u w:val="single"/>
        </w:rPr>
        <w:t xml:space="preserve"> 6 3*95 L-0,6 км-ЭК №1.</w:t>
      </w:r>
    </w:p>
    <w:p w:rsidR="00C975BD" w:rsidRPr="003A2863" w:rsidRDefault="00C975BD" w:rsidP="00C975BD">
      <w:pPr>
        <w:jc w:val="both"/>
        <w:rPr>
          <w:rFonts w:ascii="Times New Roman CYR" w:hAnsi="Times New Roman CYR" w:cs="Times New Roman CYR"/>
          <w:b/>
        </w:rPr>
      </w:pPr>
      <w:r w:rsidRPr="003A2863">
        <w:rPr>
          <w:rFonts w:ascii="Times New Roman CYR" w:hAnsi="Times New Roman CYR" w:cs="Times New Roman CYR"/>
          <w:b/>
        </w:rPr>
        <w:t xml:space="preserve">     </w:t>
      </w:r>
      <w:r w:rsidRPr="003A2863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3A2863">
        <w:rPr>
          <w:b/>
          <w:u w:val="single"/>
        </w:rPr>
        <w:t xml:space="preserve">КЛ-6 </w:t>
      </w:r>
      <w:proofErr w:type="spellStart"/>
      <w:r w:rsidRPr="003A2863">
        <w:rPr>
          <w:b/>
          <w:u w:val="single"/>
        </w:rPr>
        <w:t>кВ</w:t>
      </w:r>
      <w:proofErr w:type="spellEnd"/>
      <w:r w:rsidRPr="003A2863">
        <w:rPr>
          <w:b/>
          <w:u w:val="single"/>
        </w:rPr>
        <w:t xml:space="preserve"> ТП N044-ТП N045, </w:t>
      </w:r>
      <w:proofErr w:type="gramStart"/>
      <w:r w:rsidRPr="003A2863">
        <w:rPr>
          <w:b/>
          <w:u w:val="single"/>
        </w:rPr>
        <w:t>СБ</w:t>
      </w:r>
      <w:proofErr w:type="gramEnd"/>
      <w:r w:rsidRPr="003A2863">
        <w:rPr>
          <w:b/>
          <w:u w:val="single"/>
        </w:rPr>
        <w:t xml:space="preserve"> 6 3*95 L-0,6 км-ЭК №1 </w:t>
      </w:r>
      <w:r w:rsidRPr="003A2863">
        <w:t>по адресу: Ивановская область, г. Кинешма, прилагается к настоящему постановлению.</w:t>
      </w:r>
    </w:p>
    <w:p w:rsidR="00C975BD" w:rsidRPr="003A2863" w:rsidRDefault="00C975BD" w:rsidP="00C975BD">
      <w:pPr>
        <w:jc w:val="both"/>
      </w:pPr>
      <w:r w:rsidRPr="003A2863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3A2863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3A2863">
        <w:rPr>
          <w:color w:val="000000"/>
        </w:rPr>
        <w:t xml:space="preserve">       </w:t>
      </w:r>
    </w:p>
    <w:p w:rsidR="00C975BD" w:rsidRPr="003A2863" w:rsidRDefault="00C975BD" w:rsidP="00C975BD">
      <w:pPr>
        <w:jc w:val="both"/>
      </w:pPr>
      <w:r w:rsidRPr="003A2863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C975BD" w:rsidRPr="003A2863" w:rsidRDefault="00C975BD" w:rsidP="00C975BD">
      <w:pPr>
        <w:jc w:val="both"/>
      </w:pPr>
      <w:r w:rsidRPr="003A2863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C975BD" w:rsidRPr="003A2863" w:rsidRDefault="003A2863" w:rsidP="003A2863">
      <w:pPr>
        <w:jc w:val="both"/>
      </w:pPr>
      <w:r>
        <w:t xml:space="preserve">     </w:t>
      </w:r>
      <w:r w:rsidR="00C975BD" w:rsidRPr="003A2863">
        <w:t xml:space="preserve">6.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C975BD" w:rsidRPr="003A2863" w:rsidRDefault="00C975BD" w:rsidP="00C975BD">
      <w:pPr>
        <w:jc w:val="both"/>
      </w:pPr>
    </w:p>
    <w:p w:rsidR="00C975BD" w:rsidRPr="003A2863" w:rsidRDefault="00C975BD" w:rsidP="00C975BD">
      <w:pPr>
        <w:jc w:val="both"/>
      </w:pPr>
    </w:p>
    <w:p w:rsidR="00C975BD" w:rsidRPr="003A2863" w:rsidRDefault="00C975BD" w:rsidP="00C975BD">
      <w:pPr>
        <w:jc w:val="both"/>
      </w:pPr>
    </w:p>
    <w:p w:rsidR="00C975BD" w:rsidRPr="003A2863" w:rsidRDefault="00C975BD" w:rsidP="00C975BD">
      <w:pPr>
        <w:jc w:val="both"/>
      </w:pPr>
      <w:r w:rsidRPr="003A2863">
        <w:rPr>
          <w:b/>
        </w:rPr>
        <w:t xml:space="preserve">Глава  </w:t>
      </w:r>
    </w:p>
    <w:p w:rsidR="00C975BD" w:rsidRPr="003A2863" w:rsidRDefault="00C975BD" w:rsidP="00C975BD">
      <w:pPr>
        <w:jc w:val="both"/>
        <w:rPr>
          <w:b/>
        </w:rPr>
      </w:pPr>
      <w:r w:rsidRPr="003A2863">
        <w:rPr>
          <w:b/>
        </w:rPr>
        <w:t>городского округа Кинешма                                                          В.Г. Ступин</w:t>
      </w:r>
    </w:p>
    <w:p w:rsidR="00C975BD" w:rsidRPr="003A2863" w:rsidRDefault="00C975BD" w:rsidP="00C975BD">
      <w:pPr>
        <w:rPr>
          <w:lang w:eastAsia="x-none"/>
        </w:rPr>
      </w:pPr>
    </w:p>
    <w:p w:rsidR="00C975BD" w:rsidRPr="003A2863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Pr="00C975BD" w:rsidRDefault="00C975BD" w:rsidP="00C975BD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5" name="Рисунок 5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5BD" w:rsidRPr="00C975BD" w:rsidRDefault="00C975BD" w:rsidP="00C975BD">
      <w:pPr>
        <w:jc w:val="center"/>
      </w:pPr>
    </w:p>
    <w:p w:rsidR="00C975BD" w:rsidRPr="00B908BE" w:rsidRDefault="00C975BD" w:rsidP="00C975BD">
      <w:pPr>
        <w:jc w:val="center"/>
        <w:rPr>
          <w:b/>
          <w:spacing w:val="60"/>
          <w:sz w:val="52"/>
          <w:szCs w:val="60"/>
        </w:rPr>
      </w:pPr>
      <w:r w:rsidRPr="00B908BE">
        <w:rPr>
          <w:b/>
          <w:spacing w:val="60"/>
          <w:sz w:val="52"/>
          <w:szCs w:val="60"/>
        </w:rPr>
        <w:t>ПОСТАНОВЛЕНИЕ</w:t>
      </w:r>
    </w:p>
    <w:p w:rsidR="00C975BD" w:rsidRPr="00B908BE" w:rsidRDefault="00C975BD" w:rsidP="00C975BD">
      <w:pPr>
        <w:jc w:val="center"/>
        <w:rPr>
          <w:b/>
          <w:spacing w:val="56"/>
          <w:sz w:val="32"/>
          <w:szCs w:val="38"/>
        </w:rPr>
      </w:pPr>
      <w:r w:rsidRPr="00B908BE">
        <w:rPr>
          <w:b/>
          <w:spacing w:val="56"/>
          <w:sz w:val="32"/>
          <w:szCs w:val="38"/>
        </w:rPr>
        <w:t xml:space="preserve">администрации </w:t>
      </w:r>
    </w:p>
    <w:p w:rsidR="00C975BD" w:rsidRPr="00B908BE" w:rsidRDefault="00C975BD" w:rsidP="00C975BD">
      <w:pPr>
        <w:jc w:val="center"/>
        <w:rPr>
          <w:b/>
          <w:spacing w:val="56"/>
          <w:sz w:val="32"/>
          <w:szCs w:val="38"/>
        </w:rPr>
      </w:pPr>
      <w:r w:rsidRPr="00B908BE">
        <w:rPr>
          <w:b/>
          <w:spacing w:val="56"/>
          <w:sz w:val="32"/>
          <w:szCs w:val="38"/>
        </w:rPr>
        <w:t>городского округа Кинешма</w:t>
      </w:r>
    </w:p>
    <w:p w:rsidR="00C975BD" w:rsidRPr="00B908BE" w:rsidRDefault="00C975BD" w:rsidP="00C975BD">
      <w:pPr>
        <w:jc w:val="center"/>
        <w:rPr>
          <w:b/>
          <w:spacing w:val="56"/>
          <w:sz w:val="32"/>
          <w:szCs w:val="38"/>
        </w:rPr>
      </w:pPr>
    </w:p>
    <w:p w:rsidR="00C975BD" w:rsidRPr="00B908BE" w:rsidRDefault="00C975BD" w:rsidP="00C975BD">
      <w:pPr>
        <w:jc w:val="center"/>
        <w:rPr>
          <w:b/>
          <w:sz w:val="28"/>
          <w:szCs w:val="28"/>
          <w:u w:val="single"/>
        </w:rPr>
      </w:pPr>
      <w:r w:rsidRPr="00B908BE">
        <w:rPr>
          <w:b/>
          <w:sz w:val="28"/>
          <w:szCs w:val="28"/>
          <w:u w:val="single"/>
        </w:rPr>
        <w:t>от  27.02.2025 №  401-п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Об установлении публичного сервитута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  <w:r w:rsidRPr="00C975BD">
        <w:rPr>
          <w:b/>
          <w:sz w:val="28"/>
          <w:szCs w:val="28"/>
        </w:rPr>
        <w:t>на территории городского округа Кинешма</w:t>
      </w:r>
    </w:p>
    <w:p w:rsidR="00C975BD" w:rsidRPr="00C975BD" w:rsidRDefault="00C975BD" w:rsidP="00C975BD">
      <w:pPr>
        <w:jc w:val="center"/>
        <w:outlineLvl w:val="0"/>
        <w:rPr>
          <w:b/>
          <w:sz w:val="28"/>
          <w:szCs w:val="28"/>
        </w:rPr>
      </w:pPr>
    </w:p>
    <w:p w:rsidR="00C975BD" w:rsidRPr="00B908BE" w:rsidRDefault="00C975BD" w:rsidP="00C975BD">
      <w:pPr>
        <w:jc w:val="both"/>
      </w:pPr>
      <w:r w:rsidRPr="00B908BE">
        <w:t xml:space="preserve">         </w:t>
      </w:r>
      <w:proofErr w:type="gramStart"/>
      <w:r w:rsidRPr="00B908BE">
        <w:t xml:space="preserve">В соответствии со </w:t>
      </w:r>
      <w:proofErr w:type="spellStart"/>
      <w:r w:rsidRPr="00B908BE">
        <w:t>ст.ст</w:t>
      </w:r>
      <w:proofErr w:type="spellEnd"/>
      <w:r w:rsidRPr="00B908BE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B908BE">
        <w:rPr>
          <w:rFonts w:ascii="Arial" w:hAnsi="Arial" w:cs="Arial"/>
          <w:color w:val="3C3C3C"/>
        </w:rPr>
        <w:t xml:space="preserve"> </w:t>
      </w:r>
      <w:r w:rsidRPr="00B908BE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B908BE">
        <w:t xml:space="preserve"> </w:t>
      </w:r>
      <w:proofErr w:type="gramStart"/>
      <w:r w:rsidRPr="00B908BE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B908BE">
        <w:t>ст.ст</w:t>
      </w:r>
      <w:proofErr w:type="spellEnd"/>
      <w:r w:rsidRPr="00B908BE">
        <w:t>. 41, 46, 56 Устава муниципального образования «Городской округ Кинешма», на основании</w:t>
      </w:r>
      <w:proofErr w:type="gramEnd"/>
      <w:r w:rsidRPr="00B908BE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C975BD" w:rsidRPr="00B908BE" w:rsidRDefault="00C975BD" w:rsidP="00C975BD">
      <w:pPr>
        <w:jc w:val="both"/>
      </w:pPr>
      <w:r w:rsidRPr="00B908BE">
        <w:t xml:space="preserve"> </w:t>
      </w:r>
    </w:p>
    <w:p w:rsidR="00C975BD" w:rsidRPr="00B908BE" w:rsidRDefault="00C975BD" w:rsidP="00C975BD">
      <w:pPr>
        <w:ind w:firstLine="720"/>
        <w:jc w:val="both"/>
        <w:outlineLvl w:val="0"/>
        <w:rPr>
          <w:b/>
        </w:rPr>
      </w:pPr>
      <w:r w:rsidRPr="00B908BE">
        <w:rPr>
          <w:b/>
          <w:spacing w:val="20"/>
        </w:rPr>
        <w:t>постановляет:</w:t>
      </w:r>
    </w:p>
    <w:p w:rsidR="00C975BD" w:rsidRPr="00B908BE" w:rsidRDefault="00C975BD" w:rsidP="00C975BD">
      <w:pPr>
        <w:ind w:firstLine="720"/>
        <w:jc w:val="both"/>
        <w:outlineLvl w:val="0"/>
        <w:rPr>
          <w:b/>
          <w:spacing w:val="20"/>
        </w:rPr>
      </w:pPr>
    </w:p>
    <w:p w:rsidR="00C975BD" w:rsidRPr="00B908BE" w:rsidRDefault="00C975BD" w:rsidP="00C975BD">
      <w:pPr>
        <w:jc w:val="both"/>
        <w:outlineLvl w:val="0"/>
      </w:pPr>
      <w:r w:rsidRPr="00B908BE">
        <w:t xml:space="preserve">          1. </w:t>
      </w:r>
      <w:proofErr w:type="gramStart"/>
      <w:r w:rsidRPr="00B908BE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B908BE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B908BE">
        <w:rPr>
          <w:b/>
          <w:u w:val="single"/>
        </w:rPr>
        <w:t xml:space="preserve">КЛ-6 </w:t>
      </w:r>
      <w:proofErr w:type="spellStart"/>
      <w:r w:rsidRPr="00B908BE">
        <w:rPr>
          <w:b/>
          <w:u w:val="single"/>
        </w:rPr>
        <w:t>кВ</w:t>
      </w:r>
      <w:proofErr w:type="spellEnd"/>
      <w:r w:rsidRPr="00B908BE">
        <w:rPr>
          <w:b/>
          <w:u w:val="single"/>
        </w:rPr>
        <w:t xml:space="preserve"> ТП N062-ТП N064, ААБ 3*70 L-0,39 </w:t>
      </w:r>
      <w:proofErr w:type="gramStart"/>
      <w:r w:rsidRPr="00B908BE">
        <w:rPr>
          <w:b/>
          <w:u w:val="single"/>
        </w:rPr>
        <w:t>км-ЭК</w:t>
      </w:r>
      <w:proofErr w:type="gramEnd"/>
      <w:r w:rsidRPr="00B908BE">
        <w:rPr>
          <w:b/>
          <w:u w:val="single"/>
        </w:rPr>
        <w:t xml:space="preserve"> №1</w:t>
      </w:r>
      <w:r w:rsidRPr="00B908BE">
        <w:t>по адресу: Ивановская область,  г. Кинешма на земельные участки:</w:t>
      </w:r>
    </w:p>
    <w:p w:rsidR="00C975BD" w:rsidRPr="00B908BE" w:rsidRDefault="00C975BD" w:rsidP="00C975BD">
      <w:pPr>
        <w:jc w:val="both"/>
        <w:outlineLvl w:val="0"/>
      </w:pP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B908BE" w:rsidRDefault="00C975BD" w:rsidP="00C975BD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B908BE">
              <w:t xml:space="preserve">    </w:t>
            </w:r>
            <w:r w:rsidRPr="00B908BE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75BD" w:rsidRPr="00B908BE" w:rsidRDefault="00C975BD" w:rsidP="00C975BD">
            <w:pPr>
              <w:jc w:val="center"/>
            </w:pPr>
            <w:r w:rsidRPr="00B908BE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B908BE">
              <w:rPr>
                <w:color w:val="000000"/>
              </w:rPr>
              <w:t>кв</w:t>
            </w:r>
            <w:proofErr w:type="gramStart"/>
            <w:r w:rsidRPr="00B908BE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>Адрес:</w:t>
            </w:r>
          </w:p>
        </w:tc>
      </w:tr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widowControl w:val="0"/>
              <w:jc w:val="center"/>
            </w:pPr>
            <w:r w:rsidRPr="00B908BE">
              <w:rPr>
                <w:rFonts w:ascii="Times New Roman CYR" w:hAnsi="Times New Roman CYR" w:cs="Times New Roman CYR"/>
              </w:rPr>
              <w:t>37:25:040509:21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jc w:val="center"/>
            </w:pPr>
            <w:r w:rsidRPr="00B908BE"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>Ивановская область, г. Кинешма, ул. Аристарха Макарова, дом № 52-б</w:t>
            </w:r>
          </w:p>
        </w:tc>
      </w:tr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widowControl w:val="0"/>
              <w:jc w:val="center"/>
            </w:pPr>
            <w:r w:rsidRPr="00B908BE">
              <w:rPr>
                <w:rFonts w:ascii="Times New Roman CYR" w:hAnsi="Times New Roman CYR" w:cs="Times New Roman CYR"/>
              </w:rPr>
              <w:t>37:25:040503:17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jc w:val="center"/>
            </w:pPr>
            <w:r w:rsidRPr="00B908BE">
              <w:t>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 xml:space="preserve">обл. Ивановская, г. Кинешма, пос. </w:t>
            </w:r>
            <w:proofErr w:type="spellStart"/>
            <w:r w:rsidRPr="00B908BE">
              <w:t>Красноволжец</w:t>
            </w:r>
            <w:proofErr w:type="spellEnd"/>
          </w:p>
        </w:tc>
      </w:tr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widowControl w:val="0"/>
              <w:jc w:val="center"/>
            </w:pPr>
            <w:r w:rsidRPr="00B908BE">
              <w:rPr>
                <w:rFonts w:ascii="Times New Roman CYR" w:hAnsi="Times New Roman CYR" w:cs="Times New Roman CYR"/>
              </w:rPr>
              <w:t>37:25:040503:26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jc w:val="center"/>
            </w:pPr>
            <w:r w:rsidRPr="00B908BE">
              <w:t>24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 xml:space="preserve">обл. Ивановская, г. Кинешма, пос. </w:t>
            </w:r>
            <w:proofErr w:type="spellStart"/>
            <w:r w:rsidRPr="00B908BE">
              <w:t>Красноволжец</w:t>
            </w:r>
            <w:proofErr w:type="spellEnd"/>
          </w:p>
        </w:tc>
      </w:tr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widowControl w:val="0"/>
              <w:jc w:val="center"/>
            </w:pPr>
            <w:r w:rsidRPr="00B908BE">
              <w:rPr>
                <w:rFonts w:ascii="Times New Roman CYR" w:hAnsi="Times New Roman CYR" w:cs="Times New Roman CYR"/>
              </w:rPr>
              <w:lastRenderedPageBreak/>
              <w:t>37:25:040503:24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jc w:val="center"/>
            </w:pPr>
            <w:r w:rsidRPr="00B908BE">
              <w:t>67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>обл. Ивановская, г. Кинешма, ул. Аристарха Макарова, участок № 39</w:t>
            </w:r>
          </w:p>
        </w:tc>
      </w:tr>
      <w:tr w:rsidR="00C975BD" w:rsidRPr="00B908BE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widowControl w:val="0"/>
              <w:jc w:val="center"/>
            </w:pPr>
            <w:r w:rsidRPr="00B908BE">
              <w:rPr>
                <w:rFonts w:ascii="Times New Roman CYR" w:hAnsi="Times New Roman CYR" w:cs="Times New Roman CYR"/>
              </w:rPr>
              <w:t>37:25:040509:23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75BD" w:rsidRPr="00B908BE" w:rsidRDefault="00C975BD" w:rsidP="00C975BD">
            <w:pPr>
              <w:jc w:val="center"/>
            </w:pPr>
            <w:r w:rsidRPr="00B908BE">
              <w:t>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975BD" w:rsidRPr="00B908BE" w:rsidRDefault="00C975BD" w:rsidP="00C975BD">
            <w:pPr>
              <w:ind w:hanging="108"/>
              <w:jc w:val="center"/>
            </w:pPr>
            <w:r w:rsidRPr="00B908BE">
              <w:t>обл. Ивановская, г. Кинешма, ул. Дмитрова</w:t>
            </w:r>
          </w:p>
        </w:tc>
      </w:tr>
    </w:tbl>
    <w:p w:rsidR="00C975BD" w:rsidRPr="00B908BE" w:rsidRDefault="00C975BD" w:rsidP="00C975BD">
      <w:pPr>
        <w:jc w:val="both"/>
      </w:pPr>
    </w:p>
    <w:p w:rsidR="00C975BD" w:rsidRPr="00B908BE" w:rsidRDefault="00C975BD" w:rsidP="00C975BD">
      <w:pPr>
        <w:jc w:val="both"/>
        <w:rPr>
          <w:b/>
          <w:u w:val="single"/>
        </w:rPr>
      </w:pPr>
      <w:r w:rsidRPr="00B908BE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B908BE">
        <w:rPr>
          <w:b/>
          <w:u w:val="single"/>
        </w:rPr>
        <w:t xml:space="preserve">КЛ-6 </w:t>
      </w:r>
      <w:proofErr w:type="spellStart"/>
      <w:r w:rsidRPr="00B908BE">
        <w:rPr>
          <w:b/>
          <w:u w:val="single"/>
        </w:rPr>
        <w:t>кВ</w:t>
      </w:r>
      <w:proofErr w:type="spellEnd"/>
      <w:r w:rsidRPr="00B908BE">
        <w:rPr>
          <w:b/>
          <w:u w:val="single"/>
        </w:rPr>
        <w:t xml:space="preserve"> ТП N062-ТП N064, ААБ 3*70 L-0,39 </w:t>
      </w:r>
      <w:proofErr w:type="gramStart"/>
      <w:r w:rsidRPr="00B908BE">
        <w:rPr>
          <w:b/>
          <w:u w:val="single"/>
        </w:rPr>
        <w:t>км-ЭК</w:t>
      </w:r>
      <w:proofErr w:type="gramEnd"/>
      <w:r w:rsidRPr="00B908BE">
        <w:rPr>
          <w:b/>
          <w:u w:val="single"/>
        </w:rPr>
        <w:t xml:space="preserve"> №1.</w:t>
      </w:r>
    </w:p>
    <w:p w:rsidR="00C975BD" w:rsidRPr="00B908BE" w:rsidRDefault="00C975BD" w:rsidP="00C975BD">
      <w:pPr>
        <w:jc w:val="both"/>
        <w:rPr>
          <w:rFonts w:ascii="Times New Roman CYR" w:hAnsi="Times New Roman CYR" w:cs="Times New Roman CYR"/>
          <w:b/>
        </w:rPr>
      </w:pPr>
      <w:r w:rsidRPr="00B908BE">
        <w:rPr>
          <w:rFonts w:ascii="Times New Roman CYR" w:hAnsi="Times New Roman CYR" w:cs="Times New Roman CYR"/>
          <w:b/>
        </w:rPr>
        <w:t xml:space="preserve">     </w:t>
      </w:r>
      <w:r w:rsidRPr="00B908BE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B908BE">
        <w:rPr>
          <w:b/>
          <w:u w:val="single"/>
        </w:rPr>
        <w:t xml:space="preserve">КЛ-6 </w:t>
      </w:r>
      <w:proofErr w:type="spellStart"/>
      <w:r w:rsidRPr="00B908BE">
        <w:rPr>
          <w:b/>
          <w:u w:val="single"/>
        </w:rPr>
        <w:t>кВ</w:t>
      </w:r>
      <w:proofErr w:type="spellEnd"/>
      <w:r w:rsidRPr="00B908BE">
        <w:rPr>
          <w:b/>
          <w:u w:val="single"/>
        </w:rPr>
        <w:t xml:space="preserve"> ТП N062-ТП N064, ААБ 3*70 L-0,39 </w:t>
      </w:r>
      <w:proofErr w:type="gramStart"/>
      <w:r w:rsidRPr="00B908BE">
        <w:rPr>
          <w:b/>
          <w:u w:val="single"/>
        </w:rPr>
        <w:t>км-ЭК</w:t>
      </w:r>
      <w:proofErr w:type="gramEnd"/>
      <w:r w:rsidRPr="00B908BE">
        <w:rPr>
          <w:b/>
          <w:u w:val="single"/>
        </w:rPr>
        <w:t xml:space="preserve"> №1</w:t>
      </w:r>
      <w:r w:rsidRPr="00B908BE">
        <w:t>по адресу: Ивановская область, г. Кинешма, прилагается к настоящему постановлению.</w:t>
      </w:r>
    </w:p>
    <w:p w:rsidR="00C975BD" w:rsidRPr="00B908BE" w:rsidRDefault="00C975BD" w:rsidP="00C975BD">
      <w:pPr>
        <w:jc w:val="both"/>
      </w:pPr>
      <w:r w:rsidRPr="00B908BE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B908BE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B908BE">
        <w:rPr>
          <w:color w:val="000000"/>
        </w:rPr>
        <w:t xml:space="preserve">       </w:t>
      </w:r>
    </w:p>
    <w:p w:rsidR="00C975BD" w:rsidRPr="00B908BE" w:rsidRDefault="00C975BD" w:rsidP="00C975BD">
      <w:pPr>
        <w:jc w:val="both"/>
      </w:pPr>
      <w:r w:rsidRPr="00B908BE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C975BD" w:rsidRPr="00B908BE" w:rsidRDefault="00C975BD" w:rsidP="00C975BD">
      <w:pPr>
        <w:jc w:val="both"/>
      </w:pPr>
      <w:r w:rsidRPr="00B908BE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C975BD" w:rsidRPr="00B908BE" w:rsidRDefault="00C975BD" w:rsidP="00C975BD">
      <w:pPr>
        <w:jc w:val="both"/>
      </w:pPr>
      <w:r w:rsidRPr="00B908BE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C975BD" w:rsidRPr="00B908BE" w:rsidRDefault="00C975BD" w:rsidP="00C975BD">
      <w:pPr>
        <w:jc w:val="both"/>
      </w:pPr>
    </w:p>
    <w:p w:rsidR="00C975BD" w:rsidRPr="00B908BE" w:rsidRDefault="00C975BD" w:rsidP="00C975BD">
      <w:pPr>
        <w:jc w:val="both"/>
      </w:pPr>
      <w:r w:rsidRPr="00B908BE">
        <w:rPr>
          <w:b/>
        </w:rPr>
        <w:t xml:space="preserve">Глава  </w:t>
      </w:r>
    </w:p>
    <w:p w:rsidR="00C975BD" w:rsidRPr="00B908BE" w:rsidRDefault="00C975BD" w:rsidP="00C975BD">
      <w:r w:rsidRPr="00B908BE">
        <w:rPr>
          <w:b/>
        </w:rPr>
        <w:t>городского округа Кинешма                                                          В.Г. Ступин</w:t>
      </w:r>
    </w:p>
    <w:p w:rsidR="00C975BD" w:rsidRPr="00B908BE" w:rsidRDefault="00C975BD"/>
    <w:p w:rsidR="00C975BD" w:rsidRPr="00B908BE" w:rsidRDefault="00C975BD"/>
    <w:p w:rsidR="00C975BD" w:rsidRPr="00B908BE" w:rsidRDefault="00C975BD"/>
    <w:p w:rsidR="00C975BD" w:rsidRPr="00B908BE" w:rsidRDefault="00C975BD"/>
    <w:p w:rsidR="00C975BD" w:rsidRPr="00B908BE" w:rsidRDefault="00C975BD"/>
    <w:p w:rsidR="00C975BD" w:rsidRPr="00B908BE" w:rsidRDefault="00C975BD"/>
    <w:p w:rsidR="00C975BD" w:rsidRPr="00B908BE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C975BD" w:rsidRDefault="00C975BD"/>
    <w:p w:rsidR="001A43EB" w:rsidRPr="001A43EB" w:rsidRDefault="001A43EB" w:rsidP="001A43E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6" name="Рисунок 6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3EB" w:rsidRPr="001A43EB" w:rsidRDefault="001A43EB" w:rsidP="001A43EB">
      <w:pPr>
        <w:jc w:val="center"/>
      </w:pPr>
    </w:p>
    <w:p w:rsidR="001A43EB" w:rsidRPr="001B6C58" w:rsidRDefault="001A43EB" w:rsidP="001A43EB">
      <w:pPr>
        <w:jc w:val="center"/>
        <w:rPr>
          <w:b/>
          <w:spacing w:val="60"/>
          <w:sz w:val="52"/>
          <w:szCs w:val="60"/>
        </w:rPr>
      </w:pPr>
      <w:r w:rsidRPr="001B6C58">
        <w:rPr>
          <w:b/>
          <w:spacing w:val="60"/>
          <w:sz w:val="52"/>
          <w:szCs w:val="60"/>
        </w:rPr>
        <w:t>ПОСТАНОВЛЕНИЕ</w:t>
      </w:r>
    </w:p>
    <w:p w:rsidR="001A43EB" w:rsidRPr="001B6C58" w:rsidRDefault="001A43EB" w:rsidP="001A43EB">
      <w:pPr>
        <w:jc w:val="center"/>
        <w:rPr>
          <w:b/>
          <w:spacing w:val="56"/>
          <w:sz w:val="32"/>
          <w:szCs w:val="38"/>
        </w:rPr>
      </w:pPr>
      <w:r w:rsidRPr="001B6C58">
        <w:rPr>
          <w:b/>
          <w:spacing w:val="56"/>
          <w:sz w:val="32"/>
          <w:szCs w:val="38"/>
        </w:rPr>
        <w:t xml:space="preserve">администрации </w:t>
      </w:r>
    </w:p>
    <w:p w:rsidR="001A43EB" w:rsidRPr="001B6C58" w:rsidRDefault="001A43EB" w:rsidP="001A43EB">
      <w:pPr>
        <w:jc w:val="center"/>
        <w:rPr>
          <w:b/>
          <w:spacing w:val="56"/>
          <w:sz w:val="32"/>
          <w:szCs w:val="38"/>
        </w:rPr>
      </w:pPr>
      <w:r w:rsidRPr="001B6C58">
        <w:rPr>
          <w:b/>
          <w:spacing w:val="56"/>
          <w:sz w:val="32"/>
          <w:szCs w:val="38"/>
        </w:rPr>
        <w:t>городского округа Кинешма</w:t>
      </w:r>
    </w:p>
    <w:p w:rsidR="001A43EB" w:rsidRPr="001A43EB" w:rsidRDefault="001A43EB" w:rsidP="001A43EB">
      <w:pPr>
        <w:jc w:val="center"/>
        <w:rPr>
          <w:b/>
          <w:spacing w:val="56"/>
          <w:sz w:val="38"/>
          <w:szCs w:val="38"/>
        </w:rPr>
      </w:pPr>
    </w:p>
    <w:p w:rsidR="001A43EB" w:rsidRPr="001B6C58" w:rsidRDefault="001A43EB" w:rsidP="001A43EB">
      <w:pPr>
        <w:jc w:val="center"/>
        <w:rPr>
          <w:b/>
          <w:sz w:val="28"/>
          <w:szCs w:val="28"/>
          <w:u w:val="single"/>
        </w:rPr>
      </w:pPr>
      <w:r w:rsidRPr="001B6C58">
        <w:rPr>
          <w:b/>
          <w:sz w:val="28"/>
          <w:szCs w:val="28"/>
          <w:u w:val="single"/>
        </w:rPr>
        <w:t>от  27.02.2025 №  402-п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</w:p>
    <w:p w:rsidR="001A43EB" w:rsidRPr="001B6C58" w:rsidRDefault="001A43EB" w:rsidP="001A43EB">
      <w:pPr>
        <w:jc w:val="center"/>
        <w:outlineLvl w:val="0"/>
        <w:rPr>
          <w:b/>
          <w:sz w:val="28"/>
          <w:szCs w:val="28"/>
        </w:rPr>
      </w:pPr>
      <w:r w:rsidRPr="001B6C58">
        <w:rPr>
          <w:b/>
          <w:sz w:val="28"/>
          <w:szCs w:val="28"/>
        </w:rPr>
        <w:t>Об установлении публичного сервитута</w:t>
      </w:r>
    </w:p>
    <w:p w:rsidR="001A43EB" w:rsidRPr="001B6C58" w:rsidRDefault="001A43EB" w:rsidP="001A43EB">
      <w:pPr>
        <w:jc w:val="center"/>
        <w:outlineLvl w:val="0"/>
        <w:rPr>
          <w:b/>
          <w:sz w:val="28"/>
          <w:szCs w:val="28"/>
        </w:rPr>
      </w:pPr>
      <w:r w:rsidRPr="001B6C58">
        <w:rPr>
          <w:b/>
          <w:sz w:val="28"/>
          <w:szCs w:val="28"/>
        </w:rPr>
        <w:t>на территории городского округа Кинешма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</w:p>
    <w:p w:rsidR="001A43EB" w:rsidRPr="001B6C58" w:rsidRDefault="001A43EB" w:rsidP="001A43EB">
      <w:pPr>
        <w:jc w:val="both"/>
      </w:pPr>
      <w:r w:rsidRPr="001A43EB">
        <w:rPr>
          <w:sz w:val="28"/>
          <w:szCs w:val="28"/>
        </w:rPr>
        <w:t xml:space="preserve">         </w:t>
      </w:r>
      <w:proofErr w:type="gramStart"/>
      <w:r w:rsidRPr="001B6C58">
        <w:t xml:space="preserve">В соответствии со </w:t>
      </w:r>
      <w:proofErr w:type="spellStart"/>
      <w:r w:rsidRPr="001B6C58">
        <w:t>ст.ст</w:t>
      </w:r>
      <w:proofErr w:type="spellEnd"/>
      <w:r w:rsidRPr="001B6C58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B6C58">
        <w:rPr>
          <w:rFonts w:ascii="Arial" w:hAnsi="Arial" w:cs="Arial"/>
          <w:color w:val="3C3C3C"/>
        </w:rPr>
        <w:t xml:space="preserve"> </w:t>
      </w:r>
      <w:r w:rsidRPr="001B6C58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B6C58">
        <w:t xml:space="preserve"> </w:t>
      </w:r>
      <w:proofErr w:type="gramStart"/>
      <w:r w:rsidRPr="001B6C58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B6C58">
        <w:t>ст.ст</w:t>
      </w:r>
      <w:proofErr w:type="spellEnd"/>
      <w:r w:rsidRPr="001B6C58">
        <w:t>. 41, 46, 56 Устава муниципального образования «Городской округ Кинешма», на основании</w:t>
      </w:r>
      <w:proofErr w:type="gramEnd"/>
      <w:r w:rsidRPr="001B6C58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1A43EB" w:rsidRPr="001B6C58" w:rsidRDefault="001A43EB" w:rsidP="001A43EB">
      <w:pPr>
        <w:jc w:val="both"/>
      </w:pPr>
      <w:r w:rsidRPr="001B6C58">
        <w:t xml:space="preserve"> </w:t>
      </w:r>
    </w:p>
    <w:p w:rsidR="001A43EB" w:rsidRPr="001B6C58" w:rsidRDefault="001A43EB" w:rsidP="001A43EB">
      <w:pPr>
        <w:ind w:firstLine="720"/>
        <w:jc w:val="both"/>
        <w:outlineLvl w:val="0"/>
        <w:rPr>
          <w:b/>
        </w:rPr>
      </w:pPr>
      <w:r w:rsidRPr="001B6C58">
        <w:rPr>
          <w:b/>
          <w:spacing w:val="20"/>
        </w:rPr>
        <w:t>постановляет:</w:t>
      </w:r>
    </w:p>
    <w:p w:rsidR="001A43EB" w:rsidRPr="001B6C58" w:rsidRDefault="001A43EB" w:rsidP="001A43EB">
      <w:pPr>
        <w:ind w:firstLine="720"/>
        <w:jc w:val="both"/>
        <w:outlineLvl w:val="0"/>
        <w:rPr>
          <w:b/>
          <w:spacing w:val="20"/>
        </w:rPr>
      </w:pPr>
    </w:p>
    <w:p w:rsidR="001A43EB" w:rsidRPr="001B6C58" w:rsidRDefault="001A43EB" w:rsidP="001A43EB">
      <w:pPr>
        <w:jc w:val="both"/>
        <w:outlineLvl w:val="0"/>
      </w:pPr>
      <w:r w:rsidRPr="001B6C58">
        <w:t xml:space="preserve">          1. </w:t>
      </w:r>
      <w:proofErr w:type="gramStart"/>
      <w:r w:rsidRPr="001B6C58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B6C58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N039-ТП N086, ААБ 3*95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</w:t>
      </w:r>
      <w:r w:rsidRPr="001B6C58">
        <w:t>по адресу: Ивановская область,  г. Кинешма на земельные участки:</w:t>
      </w:r>
    </w:p>
    <w:p w:rsidR="001A43EB" w:rsidRPr="001B6C58" w:rsidRDefault="001A43EB" w:rsidP="001A43EB">
      <w:pPr>
        <w:jc w:val="both"/>
        <w:outlineLvl w:val="0"/>
      </w:pPr>
    </w:p>
    <w:p w:rsidR="001A43EB" w:rsidRPr="001B6C58" w:rsidRDefault="001A43EB" w:rsidP="001A43EB">
      <w:pPr>
        <w:jc w:val="both"/>
      </w:pPr>
      <w:r w:rsidRPr="001B6C58">
        <w:t xml:space="preserve">    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1A43EB" w:rsidRPr="001B6C58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B6C58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B6C58">
              <w:rPr>
                <w:color w:val="000000"/>
              </w:rPr>
              <w:t>кв</w:t>
            </w:r>
            <w:proofErr w:type="gramStart"/>
            <w:r w:rsidRPr="001B6C58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t>Адрес:</w:t>
            </w:r>
          </w:p>
        </w:tc>
      </w:tr>
      <w:tr w:rsidR="001A43EB" w:rsidRPr="001B6C58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</w:pPr>
            <w:r w:rsidRPr="001B6C58">
              <w:rPr>
                <w:color w:val="000000"/>
              </w:rPr>
              <w:t>37:25:040559:12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rPr>
                <w:color w:val="000000"/>
              </w:rPr>
              <w:t xml:space="preserve">обл. Ивановская, г. Кинешма, ул. </w:t>
            </w:r>
            <w:proofErr w:type="spellStart"/>
            <w:r w:rsidRPr="001B6C58">
              <w:rPr>
                <w:color w:val="000000"/>
              </w:rPr>
              <w:t>им</w:t>
            </w:r>
            <w:proofErr w:type="gramStart"/>
            <w:r w:rsidRPr="001B6C58">
              <w:rPr>
                <w:color w:val="000000"/>
              </w:rPr>
              <w:t>.М</w:t>
            </w:r>
            <w:proofErr w:type="gramEnd"/>
            <w:r w:rsidRPr="001B6C58">
              <w:rPr>
                <w:color w:val="000000"/>
              </w:rPr>
              <w:t>ожайского</w:t>
            </w:r>
            <w:proofErr w:type="spellEnd"/>
          </w:p>
        </w:tc>
      </w:tr>
      <w:tr w:rsidR="001A43EB" w:rsidRPr="001B6C58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</w:pPr>
            <w:r w:rsidRPr="001B6C58">
              <w:rPr>
                <w:color w:val="000000"/>
              </w:rPr>
              <w:t>37:25:040354:27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>16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rPr>
                <w:color w:val="000000"/>
              </w:rPr>
              <w:t>обл. Ивановская, г. Кинешма, ул. Зелинского</w:t>
            </w:r>
          </w:p>
        </w:tc>
      </w:tr>
    </w:tbl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  <w:rPr>
          <w:b/>
          <w:u w:val="single"/>
        </w:rPr>
      </w:pPr>
      <w:r w:rsidRPr="001B6C58">
        <w:lastRenderedPageBreak/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N039-ТП N086, ААБ 3*95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№1.</w:t>
      </w:r>
    </w:p>
    <w:p w:rsidR="001A43EB" w:rsidRPr="001B6C58" w:rsidRDefault="001A43EB" w:rsidP="001A43EB">
      <w:pPr>
        <w:jc w:val="both"/>
        <w:rPr>
          <w:rFonts w:ascii="Times New Roman CYR" w:hAnsi="Times New Roman CYR" w:cs="Times New Roman CYR"/>
          <w:b/>
        </w:rPr>
      </w:pPr>
      <w:r w:rsidRPr="001B6C58">
        <w:rPr>
          <w:rFonts w:ascii="Times New Roman CYR" w:hAnsi="Times New Roman CYR" w:cs="Times New Roman CYR"/>
          <w:b/>
        </w:rPr>
        <w:t xml:space="preserve">     </w:t>
      </w:r>
      <w:r w:rsidRPr="001B6C58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N039-ТП N086, ААБ 3*95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 </w:t>
      </w:r>
      <w:r w:rsidRPr="001B6C58">
        <w:t>по адресу: Ивановская область, г. Кинешма, прилагается к настоящему постановлению.</w:t>
      </w:r>
    </w:p>
    <w:p w:rsidR="001A43EB" w:rsidRPr="001B6C58" w:rsidRDefault="001A43EB" w:rsidP="001A43EB">
      <w:pPr>
        <w:jc w:val="both"/>
      </w:pPr>
      <w:r w:rsidRPr="001B6C58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B6C58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B6C58">
        <w:rPr>
          <w:color w:val="000000"/>
        </w:rPr>
        <w:t xml:space="preserve">       </w:t>
      </w:r>
    </w:p>
    <w:p w:rsidR="001A43EB" w:rsidRPr="001B6C58" w:rsidRDefault="001A43EB" w:rsidP="001A43EB">
      <w:pPr>
        <w:jc w:val="both"/>
      </w:pPr>
      <w:r w:rsidRPr="001B6C58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1A43EB" w:rsidRPr="001B6C58" w:rsidRDefault="001A43EB" w:rsidP="001A43EB">
      <w:pPr>
        <w:jc w:val="both"/>
      </w:pPr>
      <w:r w:rsidRPr="001B6C58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1A43EB" w:rsidRPr="001B6C58" w:rsidRDefault="001A43EB" w:rsidP="001A43EB">
      <w:pPr>
        <w:jc w:val="both"/>
      </w:pPr>
      <w:r w:rsidRPr="001B6C58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  <w:r w:rsidRPr="001B6C58">
        <w:rPr>
          <w:b/>
        </w:rPr>
        <w:t xml:space="preserve">Глава  </w:t>
      </w:r>
    </w:p>
    <w:p w:rsidR="001A43EB" w:rsidRPr="001B6C58" w:rsidRDefault="001A43EB" w:rsidP="001A43EB">
      <w:pPr>
        <w:jc w:val="both"/>
        <w:rPr>
          <w:b/>
        </w:rPr>
      </w:pPr>
      <w:r w:rsidRPr="001B6C58">
        <w:rPr>
          <w:b/>
        </w:rPr>
        <w:t>городского округа Кинешма                                                          В.Г. Ступин</w:t>
      </w:r>
    </w:p>
    <w:p w:rsidR="001A43EB" w:rsidRPr="001A43EB" w:rsidRDefault="001A43EB" w:rsidP="001A43EB">
      <w:pPr>
        <w:rPr>
          <w:sz w:val="22"/>
          <w:szCs w:val="22"/>
          <w:lang w:eastAsia="x-none"/>
        </w:rPr>
      </w:pPr>
    </w:p>
    <w:p w:rsidR="001B6C58" w:rsidRDefault="001B6C58" w:rsidP="001A43EB">
      <w:pPr>
        <w:jc w:val="center"/>
      </w:pPr>
      <w:r>
        <w:br w:type="page"/>
      </w:r>
    </w:p>
    <w:p w:rsidR="001A43EB" w:rsidRPr="001A43EB" w:rsidRDefault="001A43EB" w:rsidP="001A43E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7" name="Рисунок 7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3EB" w:rsidRPr="001A43EB" w:rsidRDefault="001A43EB" w:rsidP="001A43EB">
      <w:pPr>
        <w:jc w:val="center"/>
      </w:pPr>
    </w:p>
    <w:p w:rsidR="001A43EB" w:rsidRPr="001B6C58" w:rsidRDefault="001A43EB" w:rsidP="001A43EB">
      <w:pPr>
        <w:jc w:val="center"/>
        <w:rPr>
          <w:b/>
          <w:spacing w:val="60"/>
          <w:sz w:val="52"/>
          <w:szCs w:val="60"/>
        </w:rPr>
      </w:pPr>
      <w:r w:rsidRPr="001B6C58">
        <w:rPr>
          <w:b/>
          <w:spacing w:val="60"/>
          <w:sz w:val="52"/>
          <w:szCs w:val="60"/>
        </w:rPr>
        <w:t>ПОСТАНОВЛЕНИЕ</w:t>
      </w:r>
    </w:p>
    <w:p w:rsidR="001A43EB" w:rsidRPr="001B6C58" w:rsidRDefault="001A43EB" w:rsidP="001A43EB">
      <w:pPr>
        <w:jc w:val="center"/>
        <w:rPr>
          <w:b/>
          <w:spacing w:val="56"/>
          <w:sz w:val="32"/>
          <w:szCs w:val="38"/>
        </w:rPr>
      </w:pPr>
      <w:r w:rsidRPr="001B6C58">
        <w:rPr>
          <w:b/>
          <w:spacing w:val="56"/>
          <w:sz w:val="32"/>
          <w:szCs w:val="38"/>
        </w:rPr>
        <w:t xml:space="preserve">администрации </w:t>
      </w:r>
    </w:p>
    <w:p w:rsidR="001A43EB" w:rsidRPr="001B6C58" w:rsidRDefault="001A43EB" w:rsidP="001A43EB">
      <w:pPr>
        <w:jc w:val="center"/>
        <w:rPr>
          <w:b/>
          <w:spacing w:val="56"/>
          <w:sz w:val="32"/>
          <w:szCs w:val="38"/>
        </w:rPr>
      </w:pPr>
      <w:r w:rsidRPr="001B6C58">
        <w:rPr>
          <w:b/>
          <w:spacing w:val="56"/>
          <w:sz w:val="32"/>
          <w:szCs w:val="38"/>
        </w:rPr>
        <w:t>городского округа Кинешма</w:t>
      </w:r>
    </w:p>
    <w:p w:rsidR="001A43EB" w:rsidRPr="001B6C58" w:rsidRDefault="001A43EB" w:rsidP="001A43EB">
      <w:pPr>
        <w:jc w:val="center"/>
        <w:rPr>
          <w:b/>
          <w:spacing w:val="56"/>
          <w:sz w:val="38"/>
          <w:szCs w:val="38"/>
          <w:u w:val="single"/>
        </w:rPr>
      </w:pPr>
    </w:p>
    <w:p w:rsidR="001A43EB" w:rsidRPr="001B6C58" w:rsidRDefault="001A43EB" w:rsidP="001A43EB">
      <w:pPr>
        <w:jc w:val="center"/>
        <w:rPr>
          <w:b/>
          <w:sz w:val="28"/>
          <w:szCs w:val="28"/>
          <w:u w:val="single"/>
        </w:rPr>
      </w:pPr>
      <w:r w:rsidRPr="001B6C58">
        <w:rPr>
          <w:b/>
          <w:sz w:val="28"/>
          <w:szCs w:val="28"/>
          <w:u w:val="single"/>
        </w:rPr>
        <w:t>от  27.02.2025 №  403-п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  <w:r w:rsidRPr="001A43EB">
        <w:rPr>
          <w:b/>
          <w:sz w:val="28"/>
          <w:szCs w:val="28"/>
        </w:rPr>
        <w:t>Об установлении публичного сервитута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  <w:r w:rsidRPr="001A43EB">
        <w:rPr>
          <w:b/>
          <w:sz w:val="28"/>
          <w:szCs w:val="28"/>
        </w:rPr>
        <w:t>на территории городского округа Кинешма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</w:p>
    <w:p w:rsidR="001A43EB" w:rsidRPr="001B6C58" w:rsidRDefault="001A43EB" w:rsidP="001A43EB">
      <w:pPr>
        <w:jc w:val="both"/>
      </w:pPr>
      <w:r w:rsidRPr="001B6C58">
        <w:t xml:space="preserve">         </w:t>
      </w:r>
      <w:proofErr w:type="gramStart"/>
      <w:r w:rsidRPr="001B6C58">
        <w:t xml:space="preserve">В соответствии со </w:t>
      </w:r>
      <w:proofErr w:type="spellStart"/>
      <w:r w:rsidRPr="001B6C58">
        <w:t>ст.ст</w:t>
      </w:r>
      <w:proofErr w:type="spellEnd"/>
      <w:r w:rsidRPr="001B6C58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B6C58">
        <w:rPr>
          <w:rFonts w:ascii="Arial" w:hAnsi="Arial" w:cs="Arial"/>
          <w:color w:val="3C3C3C"/>
        </w:rPr>
        <w:t xml:space="preserve"> </w:t>
      </w:r>
      <w:r w:rsidRPr="001B6C58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B6C58">
        <w:t xml:space="preserve"> </w:t>
      </w:r>
      <w:proofErr w:type="gramStart"/>
      <w:r w:rsidRPr="001B6C58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B6C58">
        <w:t>ст.ст</w:t>
      </w:r>
      <w:proofErr w:type="spellEnd"/>
      <w:r w:rsidRPr="001B6C58">
        <w:t>. 41, 46, 56 Устава муниципального образования «Городской округ Кинешма», на основании</w:t>
      </w:r>
      <w:proofErr w:type="gramEnd"/>
      <w:r w:rsidRPr="001B6C58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1A43EB" w:rsidRPr="001B6C58" w:rsidRDefault="001A43EB" w:rsidP="001A43EB">
      <w:pPr>
        <w:jc w:val="both"/>
      </w:pPr>
      <w:r w:rsidRPr="001B6C58">
        <w:t xml:space="preserve"> </w:t>
      </w:r>
    </w:p>
    <w:p w:rsidR="001A43EB" w:rsidRPr="001B6C58" w:rsidRDefault="001A43EB" w:rsidP="001A43EB">
      <w:pPr>
        <w:ind w:firstLine="720"/>
        <w:jc w:val="both"/>
        <w:outlineLvl w:val="0"/>
        <w:rPr>
          <w:b/>
        </w:rPr>
      </w:pPr>
      <w:r w:rsidRPr="001B6C58">
        <w:rPr>
          <w:b/>
          <w:spacing w:val="20"/>
        </w:rPr>
        <w:t>постановляет:</w:t>
      </w:r>
    </w:p>
    <w:p w:rsidR="001A43EB" w:rsidRPr="001B6C58" w:rsidRDefault="001A43EB" w:rsidP="001A43EB">
      <w:pPr>
        <w:ind w:firstLine="720"/>
        <w:jc w:val="both"/>
        <w:outlineLvl w:val="0"/>
        <w:rPr>
          <w:b/>
          <w:spacing w:val="20"/>
        </w:rPr>
      </w:pPr>
    </w:p>
    <w:p w:rsidR="001A43EB" w:rsidRPr="001B6C58" w:rsidRDefault="001A43EB" w:rsidP="001A43EB">
      <w:pPr>
        <w:jc w:val="both"/>
        <w:outlineLvl w:val="0"/>
      </w:pPr>
      <w:r w:rsidRPr="001B6C58">
        <w:t xml:space="preserve">          1. </w:t>
      </w:r>
      <w:proofErr w:type="gramStart"/>
      <w:r w:rsidRPr="001B6C58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B6C58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N048-ТП N051, АСБ 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</w:t>
      </w:r>
      <w:r w:rsidRPr="001B6C58">
        <w:t>по адресу: Ивановская область,  г. Кинешма на земельные участки:</w:t>
      </w:r>
    </w:p>
    <w:p w:rsidR="001A43EB" w:rsidRPr="001B6C58" w:rsidRDefault="001A43EB" w:rsidP="001A43EB">
      <w:pPr>
        <w:jc w:val="both"/>
        <w:outlineLvl w:val="0"/>
      </w:pP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1A43EB" w:rsidRPr="001B6C58" w:rsidTr="001B6C58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B6C58">
              <w:t xml:space="preserve">    </w:t>
            </w:r>
            <w:r w:rsidRPr="001B6C58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B6C58">
              <w:rPr>
                <w:color w:val="000000"/>
              </w:rPr>
              <w:t>кв</w:t>
            </w:r>
            <w:proofErr w:type="gramStart"/>
            <w:r w:rsidRPr="001B6C58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t>Адрес:</w:t>
            </w:r>
          </w:p>
        </w:tc>
      </w:tr>
      <w:tr w:rsidR="001A43EB" w:rsidRPr="001B6C58" w:rsidTr="001B6C58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</w:pPr>
            <w:r w:rsidRPr="001B6C58">
              <w:rPr>
                <w:color w:val="000000"/>
              </w:rPr>
              <w:t>37:25:040232:14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rPr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1B6C58">
              <w:rPr>
                <w:color w:val="000000"/>
              </w:rPr>
              <w:t>ул</w:t>
            </w:r>
            <w:proofErr w:type="spellEnd"/>
            <w:proofErr w:type="gramEnd"/>
          </w:p>
        </w:tc>
      </w:tr>
      <w:tr w:rsidR="001A43EB" w:rsidRPr="001B6C58" w:rsidTr="001B6C58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</w:pPr>
            <w:r w:rsidRPr="001B6C58">
              <w:rPr>
                <w:color w:val="000000"/>
              </w:rPr>
              <w:t>37:25:040232:8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>97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rPr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1B6C58">
              <w:rPr>
                <w:color w:val="000000"/>
              </w:rPr>
              <w:t>ул</w:t>
            </w:r>
            <w:proofErr w:type="spellEnd"/>
            <w:proofErr w:type="gramEnd"/>
            <w:r w:rsidRPr="001B6C58">
              <w:rPr>
                <w:color w:val="000000"/>
              </w:rPr>
              <w:t>, д 17</w:t>
            </w:r>
          </w:p>
        </w:tc>
      </w:tr>
      <w:tr w:rsidR="001A43EB" w:rsidRPr="001B6C58" w:rsidTr="001B6C58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widowControl w:val="0"/>
              <w:jc w:val="center"/>
            </w:pPr>
            <w:r w:rsidRPr="001B6C58">
              <w:rPr>
                <w:color w:val="000000"/>
              </w:rPr>
              <w:lastRenderedPageBreak/>
              <w:t>37:25:040208:267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jc w:val="center"/>
            </w:pPr>
            <w:r w:rsidRPr="001B6C58">
              <w:rPr>
                <w:color w:val="000000"/>
              </w:rPr>
              <w:t>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B6C58" w:rsidRDefault="001A43EB" w:rsidP="001A43EB">
            <w:pPr>
              <w:ind w:hanging="108"/>
              <w:jc w:val="center"/>
            </w:pPr>
            <w:r w:rsidRPr="001B6C58">
              <w:rPr>
                <w:color w:val="000000"/>
              </w:rPr>
              <w:t xml:space="preserve">Ивановская область, Кинешма г, Дзержинского </w:t>
            </w:r>
            <w:proofErr w:type="spellStart"/>
            <w:proofErr w:type="gramStart"/>
            <w:r w:rsidRPr="001B6C58">
              <w:rPr>
                <w:color w:val="000000"/>
              </w:rPr>
              <w:t>ул</w:t>
            </w:r>
            <w:proofErr w:type="spellEnd"/>
            <w:proofErr w:type="gramEnd"/>
          </w:p>
        </w:tc>
      </w:tr>
    </w:tbl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  <w:rPr>
          <w:b/>
          <w:u w:val="single"/>
        </w:rPr>
      </w:pPr>
      <w:r w:rsidRPr="001B6C58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N048-ТП N051, АСБ 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№1.</w:t>
      </w:r>
    </w:p>
    <w:p w:rsidR="001A43EB" w:rsidRPr="001B6C58" w:rsidRDefault="001A43EB" w:rsidP="001A43EB">
      <w:pPr>
        <w:jc w:val="both"/>
        <w:rPr>
          <w:rFonts w:ascii="Times New Roman CYR" w:hAnsi="Times New Roman CYR" w:cs="Times New Roman CYR"/>
          <w:b/>
        </w:rPr>
      </w:pPr>
      <w:r w:rsidRPr="001B6C58">
        <w:rPr>
          <w:rFonts w:ascii="Times New Roman CYR" w:hAnsi="Times New Roman CYR" w:cs="Times New Roman CYR"/>
          <w:b/>
        </w:rPr>
        <w:t xml:space="preserve">     </w:t>
      </w:r>
      <w:r w:rsidR="001B6C58">
        <w:rPr>
          <w:rFonts w:ascii="Times New Roman CYR" w:hAnsi="Times New Roman CYR" w:cs="Times New Roman CYR"/>
          <w:b/>
        </w:rPr>
        <w:t xml:space="preserve">  </w:t>
      </w:r>
      <w:r w:rsidRPr="001B6C58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B6C58">
        <w:rPr>
          <w:b/>
          <w:u w:val="single"/>
        </w:rPr>
        <w:t xml:space="preserve">КЛ-6 </w:t>
      </w:r>
      <w:proofErr w:type="spellStart"/>
      <w:r w:rsidRPr="001B6C58">
        <w:rPr>
          <w:b/>
          <w:u w:val="single"/>
        </w:rPr>
        <w:t>кВ</w:t>
      </w:r>
      <w:proofErr w:type="spellEnd"/>
      <w:r w:rsidRPr="001B6C58">
        <w:rPr>
          <w:b/>
          <w:u w:val="single"/>
        </w:rPr>
        <w:t xml:space="preserve"> ТП N048-ТП N051, АСБ 95 L-0,57 </w:t>
      </w:r>
      <w:proofErr w:type="gramStart"/>
      <w:r w:rsidRPr="001B6C58">
        <w:rPr>
          <w:b/>
          <w:u w:val="single"/>
        </w:rPr>
        <w:t>км-ЭК</w:t>
      </w:r>
      <w:proofErr w:type="gramEnd"/>
      <w:r w:rsidRPr="001B6C58">
        <w:rPr>
          <w:b/>
          <w:u w:val="single"/>
        </w:rPr>
        <w:t xml:space="preserve"> №1 </w:t>
      </w:r>
      <w:r w:rsidRPr="001B6C58">
        <w:t>по адресу: Ивановская область, г. Кинешма, прилагается к настоящему постановлению.</w:t>
      </w:r>
    </w:p>
    <w:p w:rsidR="001A43EB" w:rsidRPr="001B6C58" w:rsidRDefault="001A43EB" w:rsidP="001A43EB">
      <w:pPr>
        <w:jc w:val="both"/>
      </w:pPr>
      <w:r w:rsidRPr="001B6C58">
        <w:t xml:space="preserve">     </w:t>
      </w:r>
      <w:r w:rsidR="001B6C58">
        <w:t xml:space="preserve"> </w:t>
      </w:r>
      <w:r w:rsidRPr="001B6C58">
        <w:t xml:space="preserve">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B6C58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B6C58">
        <w:rPr>
          <w:color w:val="000000"/>
        </w:rPr>
        <w:t xml:space="preserve">       </w:t>
      </w:r>
    </w:p>
    <w:p w:rsidR="001A43EB" w:rsidRPr="001B6C58" w:rsidRDefault="001A43EB" w:rsidP="001A43EB">
      <w:pPr>
        <w:jc w:val="both"/>
      </w:pPr>
      <w:r w:rsidRPr="001B6C58">
        <w:t xml:space="preserve">     </w:t>
      </w:r>
      <w:r w:rsidR="001B6C58">
        <w:t xml:space="preserve">  </w:t>
      </w:r>
      <w:r w:rsidRPr="001B6C58">
        <w:t>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1A43EB" w:rsidRPr="001B6C58" w:rsidRDefault="001A43EB" w:rsidP="001A43EB">
      <w:pPr>
        <w:jc w:val="both"/>
      </w:pPr>
      <w:r w:rsidRPr="001B6C58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1A43EB" w:rsidRPr="001B6C58" w:rsidRDefault="001A43EB" w:rsidP="001A43EB">
      <w:pPr>
        <w:jc w:val="both"/>
      </w:pPr>
      <w:r w:rsidRPr="001B6C58">
        <w:t xml:space="preserve">     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</w:p>
    <w:p w:rsidR="001A43EB" w:rsidRPr="001B6C58" w:rsidRDefault="001A43EB" w:rsidP="001A43EB">
      <w:pPr>
        <w:jc w:val="both"/>
      </w:pPr>
      <w:r w:rsidRPr="001B6C58">
        <w:rPr>
          <w:b/>
        </w:rPr>
        <w:t xml:space="preserve">Глава  </w:t>
      </w:r>
    </w:p>
    <w:p w:rsidR="001A43EB" w:rsidRPr="001B6C58" w:rsidRDefault="001A43EB" w:rsidP="001A43EB">
      <w:pPr>
        <w:jc w:val="both"/>
        <w:rPr>
          <w:b/>
        </w:rPr>
      </w:pPr>
      <w:r w:rsidRPr="001B6C58">
        <w:rPr>
          <w:b/>
        </w:rPr>
        <w:t>городского округа Кинешма                                                          В.Г. Ступин</w:t>
      </w:r>
    </w:p>
    <w:p w:rsidR="001A43EB" w:rsidRPr="001B6C58" w:rsidRDefault="001A43EB" w:rsidP="001A43EB">
      <w:pPr>
        <w:rPr>
          <w:lang w:eastAsia="x-none"/>
        </w:rPr>
      </w:pPr>
    </w:p>
    <w:p w:rsidR="001A43EB" w:rsidRPr="001B6C58" w:rsidRDefault="001A43EB" w:rsidP="001A43EB">
      <w:pPr>
        <w:rPr>
          <w:lang w:eastAsia="x-none"/>
        </w:rPr>
      </w:pPr>
    </w:p>
    <w:p w:rsidR="00C975BD" w:rsidRDefault="00C975BD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Default="001A43EB"/>
    <w:p w:rsidR="001A43EB" w:rsidRPr="001A43EB" w:rsidRDefault="001A43EB" w:rsidP="001A43EB">
      <w:pPr>
        <w:jc w:val="center"/>
      </w:pPr>
      <w:r>
        <w:rPr>
          <w:noProof/>
        </w:rPr>
        <w:drawing>
          <wp:inline distT="0" distB="0" distL="0" distR="0">
            <wp:extent cx="650875" cy="833755"/>
            <wp:effectExtent l="0" t="0" r="0" b="4445"/>
            <wp:docPr id="8" name="Рисунок 8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3EB" w:rsidRPr="001A43EB" w:rsidRDefault="001A43EB" w:rsidP="001A43EB">
      <w:pPr>
        <w:jc w:val="center"/>
      </w:pPr>
    </w:p>
    <w:p w:rsidR="001A43EB" w:rsidRPr="001719CC" w:rsidRDefault="001A43EB" w:rsidP="001A43EB">
      <w:pPr>
        <w:jc w:val="center"/>
        <w:rPr>
          <w:b/>
          <w:spacing w:val="60"/>
          <w:sz w:val="48"/>
          <w:szCs w:val="60"/>
        </w:rPr>
      </w:pPr>
      <w:r w:rsidRPr="001719CC">
        <w:rPr>
          <w:b/>
          <w:spacing w:val="60"/>
          <w:sz w:val="48"/>
          <w:szCs w:val="60"/>
        </w:rPr>
        <w:t>ПОСТАНОВЛЕНИЕ</w:t>
      </w:r>
    </w:p>
    <w:p w:rsidR="001A43EB" w:rsidRPr="001719CC" w:rsidRDefault="001A43EB" w:rsidP="001A43EB">
      <w:pPr>
        <w:jc w:val="center"/>
        <w:rPr>
          <w:b/>
          <w:spacing w:val="56"/>
          <w:sz w:val="28"/>
          <w:szCs w:val="38"/>
        </w:rPr>
      </w:pPr>
      <w:r w:rsidRPr="001719CC">
        <w:rPr>
          <w:b/>
          <w:spacing w:val="56"/>
          <w:sz w:val="28"/>
          <w:szCs w:val="38"/>
        </w:rPr>
        <w:t xml:space="preserve">администрации </w:t>
      </w:r>
    </w:p>
    <w:p w:rsidR="001A43EB" w:rsidRPr="001719CC" w:rsidRDefault="001A43EB" w:rsidP="001A43EB">
      <w:pPr>
        <w:jc w:val="center"/>
        <w:rPr>
          <w:b/>
          <w:spacing w:val="56"/>
          <w:sz w:val="28"/>
          <w:szCs w:val="38"/>
        </w:rPr>
      </w:pPr>
      <w:r w:rsidRPr="001719CC">
        <w:rPr>
          <w:b/>
          <w:spacing w:val="56"/>
          <w:sz w:val="28"/>
          <w:szCs w:val="38"/>
        </w:rPr>
        <w:t>городского округа Кинешма</w:t>
      </w:r>
    </w:p>
    <w:p w:rsidR="001A43EB" w:rsidRPr="001719CC" w:rsidRDefault="001A43EB" w:rsidP="001A43EB">
      <w:pPr>
        <w:jc w:val="center"/>
        <w:rPr>
          <w:b/>
          <w:spacing w:val="56"/>
          <w:sz w:val="20"/>
          <w:szCs w:val="38"/>
        </w:rPr>
      </w:pPr>
    </w:p>
    <w:p w:rsidR="001A43EB" w:rsidRPr="001719CC" w:rsidRDefault="001A43EB" w:rsidP="001A43EB">
      <w:pPr>
        <w:jc w:val="center"/>
        <w:rPr>
          <w:b/>
          <w:sz w:val="28"/>
          <w:szCs w:val="28"/>
          <w:u w:val="single"/>
        </w:rPr>
      </w:pPr>
      <w:r w:rsidRPr="001719CC">
        <w:rPr>
          <w:b/>
          <w:sz w:val="28"/>
          <w:szCs w:val="28"/>
          <w:u w:val="single"/>
        </w:rPr>
        <w:t>от  27.02.2025 №  404-п</w:t>
      </w:r>
    </w:p>
    <w:p w:rsidR="001A43EB" w:rsidRPr="001719CC" w:rsidRDefault="001A43EB" w:rsidP="001A43EB">
      <w:pPr>
        <w:jc w:val="center"/>
        <w:outlineLvl w:val="0"/>
        <w:rPr>
          <w:b/>
          <w:sz w:val="20"/>
          <w:szCs w:val="28"/>
        </w:rPr>
      </w:pP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  <w:r w:rsidRPr="001A43EB">
        <w:rPr>
          <w:b/>
          <w:sz w:val="28"/>
          <w:szCs w:val="28"/>
        </w:rPr>
        <w:t>Об установлении публичного сервитута</w:t>
      </w:r>
    </w:p>
    <w:p w:rsidR="001A43EB" w:rsidRPr="001A43EB" w:rsidRDefault="001A43EB" w:rsidP="001A43EB">
      <w:pPr>
        <w:jc w:val="center"/>
        <w:outlineLvl w:val="0"/>
        <w:rPr>
          <w:b/>
          <w:sz w:val="28"/>
          <w:szCs w:val="28"/>
        </w:rPr>
      </w:pPr>
      <w:r w:rsidRPr="001A43EB">
        <w:rPr>
          <w:b/>
          <w:sz w:val="28"/>
          <w:szCs w:val="28"/>
        </w:rPr>
        <w:t>на территории городского округа Кинешма</w:t>
      </w:r>
    </w:p>
    <w:p w:rsidR="001A43EB" w:rsidRPr="001719CC" w:rsidRDefault="001A43EB" w:rsidP="001A43EB">
      <w:pPr>
        <w:jc w:val="center"/>
        <w:outlineLvl w:val="0"/>
        <w:rPr>
          <w:b/>
          <w:sz w:val="22"/>
          <w:szCs w:val="28"/>
        </w:rPr>
      </w:pPr>
    </w:p>
    <w:p w:rsidR="001A43EB" w:rsidRPr="001719CC" w:rsidRDefault="001A43EB" w:rsidP="001A43EB">
      <w:pPr>
        <w:jc w:val="both"/>
      </w:pPr>
      <w:r w:rsidRPr="001719CC">
        <w:t xml:space="preserve">         </w:t>
      </w:r>
      <w:proofErr w:type="gramStart"/>
      <w:r w:rsidRPr="001719CC">
        <w:t xml:space="preserve">В соответствии со </w:t>
      </w:r>
      <w:proofErr w:type="spellStart"/>
      <w:r w:rsidRPr="001719CC">
        <w:t>ст.ст</w:t>
      </w:r>
      <w:proofErr w:type="spellEnd"/>
      <w:r w:rsidRPr="001719C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719CC">
        <w:rPr>
          <w:rFonts w:ascii="Arial" w:hAnsi="Arial" w:cs="Arial"/>
          <w:color w:val="3C3C3C"/>
        </w:rPr>
        <w:t xml:space="preserve"> </w:t>
      </w:r>
      <w:r w:rsidRPr="001719C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719CC">
        <w:t xml:space="preserve"> </w:t>
      </w:r>
      <w:proofErr w:type="gramStart"/>
      <w:r w:rsidRPr="001719C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719CC">
        <w:t>ст.ст</w:t>
      </w:r>
      <w:proofErr w:type="spellEnd"/>
      <w:r w:rsidRPr="001719CC">
        <w:t>. 41, 46, 56 Устава муниципального образования «Городской округ Кинешма», на основании</w:t>
      </w:r>
      <w:proofErr w:type="gramEnd"/>
      <w:r w:rsidRPr="001719C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1A43EB" w:rsidRPr="001719CC" w:rsidRDefault="001A43EB" w:rsidP="001A43EB">
      <w:pPr>
        <w:jc w:val="both"/>
      </w:pPr>
      <w:r w:rsidRPr="001719CC">
        <w:t xml:space="preserve"> </w:t>
      </w:r>
    </w:p>
    <w:p w:rsidR="001A43EB" w:rsidRPr="001719CC" w:rsidRDefault="001A43EB" w:rsidP="001A43EB">
      <w:pPr>
        <w:ind w:firstLine="720"/>
        <w:jc w:val="both"/>
        <w:outlineLvl w:val="0"/>
        <w:rPr>
          <w:b/>
        </w:rPr>
      </w:pPr>
      <w:r w:rsidRPr="001719CC">
        <w:rPr>
          <w:b/>
          <w:spacing w:val="20"/>
        </w:rPr>
        <w:t>постановляет:</w:t>
      </w:r>
    </w:p>
    <w:p w:rsidR="001A43EB" w:rsidRPr="001719CC" w:rsidRDefault="001A43EB" w:rsidP="001A43EB">
      <w:pPr>
        <w:ind w:firstLine="720"/>
        <w:jc w:val="both"/>
        <w:outlineLvl w:val="0"/>
        <w:rPr>
          <w:b/>
          <w:spacing w:val="20"/>
        </w:rPr>
      </w:pPr>
    </w:p>
    <w:p w:rsidR="001A43EB" w:rsidRPr="001719CC" w:rsidRDefault="001A43EB" w:rsidP="001A43EB">
      <w:pPr>
        <w:jc w:val="both"/>
        <w:outlineLvl w:val="0"/>
      </w:pPr>
      <w:r w:rsidRPr="001719CC">
        <w:t xml:space="preserve">          1. </w:t>
      </w:r>
      <w:proofErr w:type="gramStart"/>
      <w:r w:rsidRPr="001719C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719C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N055-жд Ломоносова21/10, ААШВ 4*185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 </w:t>
      </w:r>
      <w:r w:rsidRPr="001719CC">
        <w:t>по адресу: Ивановская область,  г. Кинешма на земельные участки:</w:t>
      </w:r>
    </w:p>
    <w:p w:rsidR="001A43EB" w:rsidRPr="001719CC" w:rsidRDefault="001A43EB" w:rsidP="001A43EB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1A43E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719C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jc w:val="center"/>
            </w:pPr>
            <w:r w:rsidRPr="001719C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719CC">
              <w:rPr>
                <w:color w:val="000000"/>
              </w:rPr>
              <w:t>кв</w:t>
            </w:r>
            <w:proofErr w:type="gramStart"/>
            <w:r w:rsidRPr="001719C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ind w:hanging="108"/>
              <w:jc w:val="center"/>
            </w:pPr>
            <w:r w:rsidRPr="001719CC">
              <w:t>Адрес:</w:t>
            </w:r>
          </w:p>
        </w:tc>
      </w:tr>
      <w:tr w:rsidR="001A43E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widowControl w:val="0"/>
              <w:jc w:val="center"/>
            </w:pPr>
            <w:r w:rsidRPr="001719CC">
              <w:rPr>
                <w:color w:val="000000"/>
              </w:rPr>
              <w:t>37:25:040519:21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jc w:val="center"/>
            </w:pPr>
            <w:r w:rsidRPr="001719CC">
              <w:rPr>
                <w:color w:val="000000"/>
              </w:rPr>
              <w:t>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обл. Ивановская, г. Кинешма, ул. </w:t>
            </w:r>
            <w:proofErr w:type="spellStart"/>
            <w:r w:rsidRPr="001719CC">
              <w:rPr>
                <w:color w:val="000000"/>
              </w:rPr>
              <w:t>им</w:t>
            </w:r>
            <w:proofErr w:type="gramStart"/>
            <w:r w:rsidRPr="001719CC">
              <w:rPr>
                <w:color w:val="000000"/>
              </w:rPr>
              <w:t>.У</w:t>
            </w:r>
            <w:proofErr w:type="gramEnd"/>
            <w:r w:rsidRPr="001719CC">
              <w:rPr>
                <w:color w:val="000000"/>
              </w:rPr>
              <w:t>рицкого</w:t>
            </w:r>
            <w:proofErr w:type="spellEnd"/>
          </w:p>
        </w:tc>
      </w:tr>
      <w:tr w:rsidR="001A43E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widowControl w:val="0"/>
              <w:jc w:val="center"/>
            </w:pPr>
            <w:r w:rsidRPr="001719CC">
              <w:rPr>
                <w:color w:val="000000"/>
              </w:rPr>
              <w:t>37:25:040519:62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jc w:val="center"/>
            </w:pPr>
            <w:r w:rsidRPr="001719CC">
              <w:rPr>
                <w:color w:val="000000"/>
              </w:rPr>
              <w:t>125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ind w:hanging="108"/>
              <w:jc w:val="center"/>
            </w:pPr>
            <w:r w:rsidRPr="001719CC">
              <w:rPr>
                <w:color w:val="000000"/>
              </w:rPr>
              <w:t>обл. Ивановская, г. Кинешма, ул. Ломоносова, дом 19</w:t>
            </w:r>
          </w:p>
        </w:tc>
      </w:tr>
      <w:tr w:rsidR="001A43E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widowControl w:val="0"/>
              <w:jc w:val="center"/>
            </w:pPr>
            <w:r w:rsidRPr="001719CC">
              <w:rPr>
                <w:color w:val="000000"/>
              </w:rPr>
              <w:lastRenderedPageBreak/>
              <w:t>37:25:040519:13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jc w:val="center"/>
            </w:pPr>
            <w:r w:rsidRPr="001719CC">
              <w:rPr>
                <w:color w:val="000000"/>
              </w:rPr>
              <w:t>73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43EB" w:rsidRPr="001719CC" w:rsidRDefault="001A43EB" w:rsidP="001A43EB">
            <w:pPr>
              <w:ind w:hanging="108"/>
              <w:jc w:val="center"/>
            </w:pPr>
            <w:r w:rsidRPr="001719CC">
              <w:rPr>
                <w:color w:val="000000"/>
              </w:rPr>
              <w:t>обл. Ивановская, г. Кинешма, ул. Ломоносова, дом № 21/10</w:t>
            </w:r>
          </w:p>
        </w:tc>
      </w:tr>
    </w:tbl>
    <w:p w:rsidR="001A43EB" w:rsidRPr="001719CC" w:rsidRDefault="001A43EB" w:rsidP="001A43EB">
      <w:pPr>
        <w:jc w:val="both"/>
      </w:pPr>
    </w:p>
    <w:p w:rsidR="001A43EB" w:rsidRPr="001719CC" w:rsidRDefault="001A43EB" w:rsidP="001A43EB">
      <w:pPr>
        <w:jc w:val="both"/>
        <w:rPr>
          <w:b/>
          <w:u w:val="single"/>
        </w:rPr>
      </w:pPr>
      <w:r w:rsidRPr="001719CC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N055-жд Ломоносова21/10, ААШВ 4*185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№1.</w:t>
      </w:r>
    </w:p>
    <w:p w:rsidR="001A43EB" w:rsidRPr="001719CC" w:rsidRDefault="001A43EB" w:rsidP="001A43EB">
      <w:pPr>
        <w:jc w:val="both"/>
        <w:rPr>
          <w:rFonts w:ascii="Times New Roman CYR" w:hAnsi="Times New Roman CYR" w:cs="Times New Roman CYR"/>
          <w:b/>
        </w:rPr>
      </w:pPr>
      <w:r w:rsidRPr="001719CC">
        <w:rPr>
          <w:rFonts w:ascii="Times New Roman CYR" w:hAnsi="Times New Roman CYR" w:cs="Times New Roman CYR"/>
          <w:b/>
        </w:rPr>
        <w:t xml:space="preserve">     </w:t>
      </w:r>
      <w:r w:rsidRPr="001719C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N055-жд Ломоносова21/10, ААШВ 4*185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 </w:t>
      </w:r>
      <w:r w:rsidRPr="001719CC">
        <w:t>по адресу: Ивановская область, г. Кинешма, прилагается к настоящему постановлению.</w:t>
      </w:r>
    </w:p>
    <w:p w:rsidR="001A43EB" w:rsidRPr="001719CC" w:rsidRDefault="001A43EB" w:rsidP="001A43EB">
      <w:pPr>
        <w:jc w:val="both"/>
      </w:pPr>
      <w:r w:rsidRPr="001719C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719C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719CC">
        <w:rPr>
          <w:color w:val="000000"/>
        </w:rPr>
        <w:t xml:space="preserve">       </w:t>
      </w:r>
    </w:p>
    <w:p w:rsidR="001A43EB" w:rsidRPr="001719CC" w:rsidRDefault="001A43EB" w:rsidP="001A43EB">
      <w:pPr>
        <w:jc w:val="both"/>
      </w:pPr>
      <w:r w:rsidRPr="001719C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1A43EB" w:rsidRPr="001719CC" w:rsidRDefault="001A43EB" w:rsidP="001A43EB">
      <w:pPr>
        <w:jc w:val="both"/>
      </w:pPr>
      <w:r w:rsidRPr="001719CC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1A43EB" w:rsidRPr="001719CC" w:rsidRDefault="001A43EB" w:rsidP="001A43EB">
      <w:pPr>
        <w:jc w:val="both"/>
      </w:pPr>
      <w:r w:rsidRPr="001719CC">
        <w:t xml:space="preserve">    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1A43EB" w:rsidRPr="001719CC" w:rsidRDefault="001A43EB" w:rsidP="001A43EB">
      <w:pPr>
        <w:jc w:val="both"/>
      </w:pPr>
    </w:p>
    <w:p w:rsidR="001A43EB" w:rsidRPr="001719CC" w:rsidRDefault="001A43EB" w:rsidP="001A43EB">
      <w:pPr>
        <w:jc w:val="both"/>
      </w:pPr>
    </w:p>
    <w:p w:rsidR="001A43EB" w:rsidRPr="001719CC" w:rsidRDefault="001A43EB" w:rsidP="001A43EB">
      <w:pPr>
        <w:jc w:val="both"/>
      </w:pPr>
    </w:p>
    <w:p w:rsidR="001A43EB" w:rsidRPr="001719CC" w:rsidRDefault="001A43EB" w:rsidP="001A43EB">
      <w:pPr>
        <w:jc w:val="both"/>
      </w:pPr>
      <w:r w:rsidRPr="001719CC">
        <w:rPr>
          <w:b/>
        </w:rPr>
        <w:t xml:space="preserve">Глава  </w:t>
      </w:r>
    </w:p>
    <w:p w:rsidR="001A43EB" w:rsidRPr="001719CC" w:rsidRDefault="001A43EB" w:rsidP="001A43EB">
      <w:pPr>
        <w:jc w:val="both"/>
        <w:rPr>
          <w:b/>
        </w:rPr>
      </w:pPr>
      <w:r w:rsidRPr="001719CC">
        <w:rPr>
          <w:b/>
        </w:rPr>
        <w:t>городского округа Кинешма                                                          В.Г. Ступин</w:t>
      </w:r>
    </w:p>
    <w:p w:rsidR="001A43EB" w:rsidRPr="001719CC" w:rsidRDefault="001A43EB" w:rsidP="001A43EB">
      <w:pPr>
        <w:rPr>
          <w:lang w:eastAsia="x-none"/>
        </w:rPr>
      </w:pPr>
    </w:p>
    <w:p w:rsidR="001A43EB" w:rsidRPr="001719CC" w:rsidRDefault="001A43EB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Pr="001719CC" w:rsidRDefault="006E629D" w:rsidP="006E629D">
      <w:pPr>
        <w:jc w:val="center"/>
        <w:rPr>
          <w:highlight w:val="cyan"/>
        </w:rPr>
      </w:pPr>
    </w:p>
    <w:p w:rsidR="006E629D" w:rsidRPr="006E629D" w:rsidRDefault="006E629D" w:rsidP="006E629D">
      <w:pPr>
        <w:jc w:val="center"/>
      </w:pPr>
      <w:r>
        <w:rPr>
          <w:noProof/>
        </w:rPr>
        <w:drawing>
          <wp:inline distT="0" distB="0" distL="0" distR="0" wp14:anchorId="0BA259AA" wp14:editId="6E568FA5">
            <wp:extent cx="650875" cy="833755"/>
            <wp:effectExtent l="0" t="0" r="0" b="4445"/>
            <wp:docPr id="10" name="Рисунок 10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629D" w:rsidRPr="006E629D" w:rsidRDefault="006E629D" w:rsidP="006E629D">
      <w:pPr>
        <w:jc w:val="center"/>
      </w:pPr>
    </w:p>
    <w:p w:rsidR="006E629D" w:rsidRPr="001719CC" w:rsidRDefault="006E629D" w:rsidP="006E629D">
      <w:pPr>
        <w:jc w:val="center"/>
        <w:rPr>
          <w:b/>
          <w:spacing w:val="60"/>
          <w:sz w:val="52"/>
          <w:szCs w:val="60"/>
        </w:rPr>
      </w:pPr>
      <w:r w:rsidRPr="001719CC">
        <w:rPr>
          <w:b/>
          <w:spacing w:val="60"/>
          <w:sz w:val="52"/>
          <w:szCs w:val="60"/>
        </w:rPr>
        <w:t>ПОСТАНОВЛЕНИЕ</w:t>
      </w:r>
    </w:p>
    <w:p w:rsidR="006E629D" w:rsidRPr="001719CC" w:rsidRDefault="006E629D" w:rsidP="006E629D">
      <w:pPr>
        <w:jc w:val="center"/>
        <w:rPr>
          <w:b/>
          <w:spacing w:val="56"/>
          <w:sz w:val="32"/>
          <w:szCs w:val="38"/>
        </w:rPr>
      </w:pPr>
      <w:r w:rsidRPr="001719CC">
        <w:rPr>
          <w:b/>
          <w:spacing w:val="56"/>
          <w:sz w:val="32"/>
          <w:szCs w:val="38"/>
        </w:rPr>
        <w:t xml:space="preserve">администрации </w:t>
      </w:r>
    </w:p>
    <w:p w:rsidR="006E629D" w:rsidRPr="001719CC" w:rsidRDefault="006E629D" w:rsidP="006E629D">
      <w:pPr>
        <w:jc w:val="center"/>
        <w:rPr>
          <w:b/>
          <w:spacing w:val="56"/>
          <w:sz w:val="32"/>
          <w:szCs w:val="38"/>
        </w:rPr>
      </w:pPr>
      <w:r w:rsidRPr="001719CC">
        <w:rPr>
          <w:b/>
          <w:spacing w:val="56"/>
          <w:sz w:val="32"/>
          <w:szCs w:val="38"/>
        </w:rPr>
        <w:t>городского округа Кинешма</w:t>
      </w:r>
    </w:p>
    <w:p w:rsidR="006E629D" w:rsidRPr="006E629D" w:rsidRDefault="006E629D" w:rsidP="006E629D">
      <w:pPr>
        <w:jc w:val="center"/>
        <w:rPr>
          <w:b/>
          <w:spacing w:val="56"/>
          <w:sz w:val="38"/>
          <w:szCs w:val="38"/>
        </w:rPr>
      </w:pPr>
    </w:p>
    <w:p w:rsidR="006E629D" w:rsidRPr="001719CC" w:rsidRDefault="006E629D" w:rsidP="006E629D">
      <w:pPr>
        <w:jc w:val="center"/>
        <w:rPr>
          <w:b/>
          <w:sz w:val="28"/>
          <w:szCs w:val="28"/>
          <w:u w:val="single"/>
        </w:rPr>
      </w:pPr>
      <w:r w:rsidRPr="001719CC">
        <w:rPr>
          <w:b/>
          <w:sz w:val="28"/>
          <w:szCs w:val="28"/>
          <w:u w:val="single"/>
        </w:rPr>
        <w:t>от  27.02.2025 №  405-п</w:t>
      </w:r>
    </w:p>
    <w:p w:rsidR="006E629D" w:rsidRPr="006E629D" w:rsidRDefault="006E629D" w:rsidP="006E629D">
      <w:pPr>
        <w:jc w:val="center"/>
        <w:outlineLvl w:val="0"/>
        <w:rPr>
          <w:b/>
          <w:sz w:val="28"/>
          <w:szCs w:val="28"/>
        </w:rPr>
      </w:pPr>
    </w:p>
    <w:p w:rsidR="006E629D" w:rsidRPr="006E629D" w:rsidRDefault="006E629D" w:rsidP="006E629D">
      <w:pPr>
        <w:jc w:val="center"/>
        <w:outlineLvl w:val="0"/>
        <w:rPr>
          <w:b/>
          <w:sz w:val="28"/>
          <w:szCs w:val="28"/>
        </w:rPr>
      </w:pPr>
      <w:r w:rsidRPr="006E629D">
        <w:rPr>
          <w:b/>
          <w:sz w:val="28"/>
          <w:szCs w:val="28"/>
        </w:rPr>
        <w:t>Об установлении публичного сервитута</w:t>
      </w:r>
    </w:p>
    <w:p w:rsidR="006E629D" w:rsidRPr="006E629D" w:rsidRDefault="006E629D" w:rsidP="006E629D">
      <w:pPr>
        <w:jc w:val="center"/>
        <w:outlineLvl w:val="0"/>
        <w:rPr>
          <w:b/>
          <w:sz w:val="28"/>
          <w:szCs w:val="28"/>
        </w:rPr>
      </w:pPr>
      <w:r w:rsidRPr="006E629D">
        <w:rPr>
          <w:b/>
          <w:sz w:val="28"/>
          <w:szCs w:val="28"/>
        </w:rPr>
        <w:t>на территории городского округа Кинешма</w:t>
      </w:r>
    </w:p>
    <w:p w:rsidR="006E629D" w:rsidRPr="006E629D" w:rsidRDefault="006E629D" w:rsidP="006E629D">
      <w:pPr>
        <w:jc w:val="center"/>
        <w:outlineLvl w:val="0"/>
        <w:rPr>
          <w:b/>
          <w:sz w:val="28"/>
          <w:szCs w:val="28"/>
        </w:rPr>
      </w:pPr>
    </w:p>
    <w:p w:rsidR="006E629D" w:rsidRPr="001719CC" w:rsidRDefault="006E629D" w:rsidP="006E629D">
      <w:pPr>
        <w:jc w:val="both"/>
      </w:pPr>
      <w:r w:rsidRPr="006E629D">
        <w:rPr>
          <w:sz w:val="28"/>
          <w:szCs w:val="28"/>
        </w:rPr>
        <w:t xml:space="preserve">         </w:t>
      </w:r>
      <w:proofErr w:type="gramStart"/>
      <w:r w:rsidRPr="001719CC">
        <w:t xml:space="preserve">В соответствии со </w:t>
      </w:r>
      <w:proofErr w:type="spellStart"/>
      <w:r w:rsidRPr="001719CC">
        <w:t>ст.ст</w:t>
      </w:r>
      <w:proofErr w:type="spellEnd"/>
      <w:r w:rsidRPr="001719C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719CC">
        <w:rPr>
          <w:rFonts w:ascii="Arial" w:hAnsi="Arial" w:cs="Arial"/>
          <w:color w:val="3C3C3C"/>
        </w:rPr>
        <w:t xml:space="preserve"> </w:t>
      </w:r>
      <w:r w:rsidRPr="001719C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719CC">
        <w:t xml:space="preserve"> </w:t>
      </w:r>
      <w:proofErr w:type="gramStart"/>
      <w:r w:rsidRPr="001719C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719CC">
        <w:t>ст.ст</w:t>
      </w:r>
      <w:proofErr w:type="spellEnd"/>
      <w:r w:rsidRPr="001719CC">
        <w:t>. 41, 46, 56 Устава муниципального образования «Городской округ Кинешма», на основании</w:t>
      </w:r>
      <w:proofErr w:type="gramEnd"/>
      <w:r w:rsidRPr="001719C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6E629D" w:rsidRPr="001719CC" w:rsidRDefault="006E629D" w:rsidP="006E629D">
      <w:pPr>
        <w:jc w:val="both"/>
      </w:pPr>
      <w:r w:rsidRPr="001719CC">
        <w:t xml:space="preserve"> </w:t>
      </w:r>
    </w:p>
    <w:p w:rsidR="006E629D" w:rsidRPr="001719CC" w:rsidRDefault="006E629D" w:rsidP="006E629D">
      <w:pPr>
        <w:ind w:firstLine="720"/>
        <w:jc w:val="both"/>
        <w:outlineLvl w:val="0"/>
        <w:rPr>
          <w:b/>
        </w:rPr>
      </w:pPr>
      <w:r w:rsidRPr="001719CC">
        <w:rPr>
          <w:b/>
          <w:spacing w:val="20"/>
        </w:rPr>
        <w:t>постановляет:</w:t>
      </w:r>
    </w:p>
    <w:p w:rsidR="006E629D" w:rsidRPr="001719CC" w:rsidRDefault="006E629D" w:rsidP="006E629D">
      <w:pPr>
        <w:ind w:firstLine="720"/>
        <w:jc w:val="both"/>
        <w:outlineLvl w:val="0"/>
        <w:rPr>
          <w:b/>
          <w:spacing w:val="20"/>
        </w:rPr>
      </w:pPr>
    </w:p>
    <w:p w:rsidR="006E629D" w:rsidRPr="001719CC" w:rsidRDefault="006E629D" w:rsidP="006E629D">
      <w:pPr>
        <w:jc w:val="both"/>
        <w:outlineLvl w:val="0"/>
      </w:pPr>
      <w:r w:rsidRPr="001719CC">
        <w:t xml:space="preserve">          1. </w:t>
      </w:r>
      <w:proofErr w:type="gramStart"/>
      <w:r w:rsidRPr="001719C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719C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КЛ-6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N048-ввод на ВЛ48-90-36, ААБАУ 120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</w:t>
      </w:r>
      <w:r w:rsidRPr="001719CC">
        <w:t>по адресу: Ивановская область,  г. Кинешма на земельные участки:</w:t>
      </w:r>
    </w:p>
    <w:p w:rsidR="006E629D" w:rsidRPr="001719CC" w:rsidRDefault="006E629D" w:rsidP="006E629D">
      <w:pPr>
        <w:jc w:val="both"/>
      </w:pPr>
      <w:r w:rsidRPr="001719CC">
        <w:t xml:space="preserve">   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6E629D" w:rsidRPr="001719CC" w:rsidTr="00033A9B">
        <w:trPr>
          <w:trHeight w:val="895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719C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jc w:val="center"/>
            </w:pPr>
            <w:r w:rsidRPr="001719C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719CC">
              <w:rPr>
                <w:color w:val="000000"/>
              </w:rPr>
              <w:t>кв</w:t>
            </w:r>
            <w:proofErr w:type="gramStart"/>
            <w:r w:rsidRPr="001719C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ind w:hanging="108"/>
              <w:jc w:val="center"/>
            </w:pPr>
            <w:r w:rsidRPr="001719CC">
              <w:t>Адрес:</w:t>
            </w:r>
          </w:p>
        </w:tc>
      </w:tr>
      <w:tr w:rsidR="006E629D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widowControl w:val="0"/>
              <w:jc w:val="center"/>
            </w:pPr>
            <w:r w:rsidRPr="001719CC">
              <w:rPr>
                <w:color w:val="000000"/>
              </w:rPr>
              <w:t>37:25:040232:8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jc w:val="center"/>
            </w:pPr>
            <w:r w:rsidRPr="001719CC">
              <w:rPr>
                <w:color w:val="000000"/>
              </w:rPr>
              <w:t>125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1719CC">
              <w:rPr>
                <w:color w:val="000000"/>
              </w:rPr>
              <w:t>ул</w:t>
            </w:r>
            <w:proofErr w:type="spellEnd"/>
            <w:proofErr w:type="gramEnd"/>
            <w:r w:rsidRPr="001719CC">
              <w:rPr>
                <w:color w:val="000000"/>
              </w:rPr>
              <w:t>, д 17</w:t>
            </w:r>
          </w:p>
        </w:tc>
      </w:tr>
      <w:tr w:rsidR="006E629D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widowControl w:val="0"/>
              <w:jc w:val="center"/>
            </w:pPr>
            <w:r w:rsidRPr="001719CC">
              <w:rPr>
                <w:color w:val="000000"/>
              </w:rPr>
              <w:lastRenderedPageBreak/>
              <w:t>37:25:040232:14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jc w:val="center"/>
            </w:pPr>
            <w:r w:rsidRPr="001719CC">
              <w:rPr>
                <w:color w:val="000000"/>
              </w:rPr>
              <w:t>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E629D" w:rsidRPr="001719CC" w:rsidRDefault="006E629D" w:rsidP="006E629D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1719CC">
              <w:rPr>
                <w:color w:val="000000"/>
              </w:rPr>
              <w:t>ул</w:t>
            </w:r>
            <w:proofErr w:type="spellEnd"/>
            <w:proofErr w:type="gramEnd"/>
          </w:p>
        </w:tc>
      </w:tr>
    </w:tbl>
    <w:p w:rsidR="006E629D" w:rsidRPr="001719CC" w:rsidRDefault="006E629D" w:rsidP="006E629D">
      <w:pPr>
        <w:jc w:val="both"/>
      </w:pPr>
    </w:p>
    <w:p w:rsidR="006E629D" w:rsidRPr="001719CC" w:rsidRDefault="006E629D" w:rsidP="006E629D">
      <w:pPr>
        <w:jc w:val="both"/>
        <w:rPr>
          <w:b/>
          <w:u w:val="single"/>
        </w:rPr>
      </w:pPr>
      <w:r w:rsidRPr="001719CC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КЛ-6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N048-ввод на ВЛ48-90-36, ААБАУ 120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№1.</w:t>
      </w:r>
    </w:p>
    <w:p w:rsidR="006E629D" w:rsidRPr="001719CC" w:rsidRDefault="006E629D" w:rsidP="006E629D">
      <w:pPr>
        <w:jc w:val="both"/>
        <w:rPr>
          <w:rFonts w:ascii="Times New Roman CYR" w:hAnsi="Times New Roman CYR" w:cs="Times New Roman CYR"/>
          <w:b/>
        </w:rPr>
      </w:pPr>
      <w:r w:rsidRPr="001719CC">
        <w:rPr>
          <w:rFonts w:ascii="Times New Roman CYR" w:hAnsi="Times New Roman CYR" w:cs="Times New Roman CYR"/>
          <w:b/>
        </w:rPr>
        <w:t xml:space="preserve">     </w:t>
      </w:r>
      <w:r w:rsidRPr="001719C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КЛ-6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N048-ввод на ВЛ48-90-36, ААБАУ 120 L-0,21 </w:t>
      </w:r>
      <w:proofErr w:type="gramStart"/>
      <w:r w:rsidRPr="001719CC">
        <w:rPr>
          <w:b/>
          <w:u w:val="single"/>
        </w:rPr>
        <w:t>км-ЭК</w:t>
      </w:r>
      <w:proofErr w:type="gramEnd"/>
      <w:r w:rsidRPr="001719CC">
        <w:rPr>
          <w:b/>
          <w:u w:val="single"/>
        </w:rPr>
        <w:t xml:space="preserve"> №1</w:t>
      </w:r>
      <w:r w:rsidRPr="001719CC">
        <w:t>по адресу: Ивановская область, г. Кинешма, прилагается к настоящему постановлению.</w:t>
      </w:r>
    </w:p>
    <w:p w:rsidR="006E629D" w:rsidRPr="001719CC" w:rsidRDefault="006E629D" w:rsidP="006E629D">
      <w:pPr>
        <w:jc w:val="both"/>
      </w:pPr>
      <w:r w:rsidRPr="001719C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719C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719CC">
        <w:rPr>
          <w:color w:val="000000"/>
        </w:rPr>
        <w:t xml:space="preserve">       </w:t>
      </w:r>
    </w:p>
    <w:p w:rsidR="006E629D" w:rsidRPr="001719CC" w:rsidRDefault="006E629D" w:rsidP="006E629D">
      <w:pPr>
        <w:jc w:val="both"/>
      </w:pPr>
      <w:r w:rsidRPr="001719C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6E629D" w:rsidRPr="001719CC" w:rsidRDefault="006E629D" w:rsidP="006E629D">
      <w:pPr>
        <w:jc w:val="both"/>
      </w:pPr>
      <w:r w:rsidRPr="001719CC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6E629D" w:rsidRPr="001719CC" w:rsidRDefault="006E629D" w:rsidP="006E629D">
      <w:pPr>
        <w:jc w:val="both"/>
      </w:pPr>
      <w:r w:rsidRPr="001719CC">
        <w:t xml:space="preserve">    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6E629D" w:rsidRPr="001719CC" w:rsidRDefault="006E629D" w:rsidP="006E629D">
      <w:pPr>
        <w:jc w:val="both"/>
      </w:pPr>
    </w:p>
    <w:p w:rsidR="006E629D" w:rsidRPr="001719CC" w:rsidRDefault="006E629D" w:rsidP="006E629D">
      <w:pPr>
        <w:jc w:val="both"/>
      </w:pPr>
    </w:p>
    <w:p w:rsidR="006E629D" w:rsidRPr="001719CC" w:rsidRDefault="006E629D" w:rsidP="006E629D">
      <w:pPr>
        <w:jc w:val="both"/>
      </w:pPr>
      <w:r w:rsidRPr="001719CC">
        <w:rPr>
          <w:b/>
        </w:rPr>
        <w:t xml:space="preserve">Глава  </w:t>
      </w:r>
    </w:p>
    <w:p w:rsidR="006E629D" w:rsidRPr="001719CC" w:rsidRDefault="006E629D" w:rsidP="006E629D">
      <w:pPr>
        <w:jc w:val="both"/>
        <w:rPr>
          <w:b/>
        </w:rPr>
      </w:pPr>
      <w:r w:rsidRPr="001719CC">
        <w:rPr>
          <w:b/>
        </w:rPr>
        <w:t>городского округа Кинешма                                                          В.Г. Ступин</w:t>
      </w:r>
    </w:p>
    <w:p w:rsidR="006E629D" w:rsidRPr="001719CC" w:rsidRDefault="006E629D" w:rsidP="006E629D">
      <w:pPr>
        <w:rPr>
          <w:lang w:eastAsia="x-none"/>
        </w:rPr>
      </w:pPr>
    </w:p>
    <w:p w:rsidR="006E629D" w:rsidRPr="001719CC" w:rsidRDefault="006E629D" w:rsidP="006E629D">
      <w:pPr>
        <w:rPr>
          <w:lang w:eastAsia="x-none"/>
        </w:rPr>
      </w:pPr>
    </w:p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033A9B" w:rsidRPr="00033A9B" w:rsidRDefault="00033A9B" w:rsidP="00033A9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1" name="Рисунок 1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A9B" w:rsidRPr="00033A9B" w:rsidRDefault="00033A9B" w:rsidP="00033A9B">
      <w:pPr>
        <w:jc w:val="center"/>
      </w:pPr>
    </w:p>
    <w:p w:rsidR="00033A9B" w:rsidRPr="001719CC" w:rsidRDefault="00033A9B" w:rsidP="00033A9B">
      <w:pPr>
        <w:jc w:val="center"/>
        <w:rPr>
          <w:b/>
          <w:spacing w:val="60"/>
          <w:sz w:val="52"/>
          <w:szCs w:val="60"/>
        </w:rPr>
      </w:pPr>
      <w:r w:rsidRPr="001719CC">
        <w:rPr>
          <w:b/>
          <w:spacing w:val="60"/>
          <w:sz w:val="52"/>
          <w:szCs w:val="60"/>
        </w:rPr>
        <w:t>ПОСТАНОВЛЕНИЕ</w:t>
      </w:r>
    </w:p>
    <w:p w:rsidR="00033A9B" w:rsidRPr="001719CC" w:rsidRDefault="00033A9B" w:rsidP="00033A9B">
      <w:pPr>
        <w:jc w:val="center"/>
        <w:rPr>
          <w:b/>
          <w:spacing w:val="56"/>
          <w:sz w:val="32"/>
          <w:szCs w:val="38"/>
        </w:rPr>
      </w:pPr>
      <w:r w:rsidRPr="001719CC">
        <w:rPr>
          <w:b/>
          <w:spacing w:val="56"/>
          <w:sz w:val="32"/>
          <w:szCs w:val="38"/>
        </w:rPr>
        <w:t xml:space="preserve">администрации 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  <w:r w:rsidRPr="001719CC">
        <w:rPr>
          <w:b/>
          <w:spacing w:val="56"/>
          <w:sz w:val="32"/>
          <w:szCs w:val="38"/>
        </w:rPr>
        <w:t>городского округа Кинешма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</w:p>
    <w:p w:rsidR="00033A9B" w:rsidRPr="001719CC" w:rsidRDefault="00033A9B" w:rsidP="00033A9B">
      <w:pPr>
        <w:jc w:val="center"/>
        <w:rPr>
          <w:b/>
          <w:sz w:val="28"/>
          <w:szCs w:val="28"/>
          <w:u w:val="single"/>
        </w:rPr>
      </w:pPr>
      <w:r w:rsidRPr="001719CC">
        <w:rPr>
          <w:b/>
          <w:sz w:val="28"/>
          <w:szCs w:val="28"/>
          <w:u w:val="single"/>
        </w:rPr>
        <w:t>от  27.02.2025 №  406-п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Об установлении публичного сервитута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на территории городского округа Кинешма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1719CC" w:rsidRDefault="00033A9B" w:rsidP="00033A9B">
      <w:pPr>
        <w:jc w:val="both"/>
      </w:pPr>
      <w:r w:rsidRPr="00033A9B">
        <w:rPr>
          <w:sz w:val="28"/>
          <w:szCs w:val="28"/>
        </w:rPr>
        <w:t xml:space="preserve">         </w:t>
      </w:r>
      <w:proofErr w:type="gramStart"/>
      <w:r w:rsidRPr="001719CC">
        <w:t xml:space="preserve">В соответствии со </w:t>
      </w:r>
      <w:proofErr w:type="spellStart"/>
      <w:r w:rsidRPr="001719CC">
        <w:t>ст.ст</w:t>
      </w:r>
      <w:proofErr w:type="spellEnd"/>
      <w:r w:rsidRPr="001719C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719CC">
        <w:rPr>
          <w:rFonts w:ascii="Arial" w:hAnsi="Arial" w:cs="Arial"/>
          <w:color w:val="3C3C3C"/>
        </w:rPr>
        <w:t xml:space="preserve"> </w:t>
      </w:r>
      <w:r w:rsidRPr="001719C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719CC">
        <w:t xml:space="preserve"> </w:t>
      </w:r>
      <w:proofErr w:type="gramStart"/>
      <w:r w:rsidRPr="001719C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719CC">
        <w:t>ст.ст</w:t>
      </w:r>
      <w:proofErr w:type="spellEnd"/>
      <w:r w:rsidRPr="001719CC">
        <w:t>. 41, 46, 56 Устава муниципального образования «Городской округ Кинешма», на основании</w:t>
      </w:r>
      <w:proofErr w:type="gramEnd"/>
      <w:r w:rsidRPr="001719C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033A9B" w:rsidRPr="001719CC" w:rsidRDefault="00033A9B" w:rsidP="00033A9B">
      <w:pPr>
        <w:jc w:val="both"/>
      </w:pPr>
      <w:r w:rsidRPr="001719CC">
        <w:t xml:space="preserve"> </w:t>
      </w:r>
    </w:p>
    <w:p w:rsidR="00033A9B" w:rsidRPr="001719CC" w:rsidRDefault="00033A9B" w:rsidP="00033A9B">
      <w:pPr>
        <w:ind w:firstLine="720"/>
        <w:jc w:val="both"/>
        <w:outlineLvl w:val="0"/>
        <w:rPr>
          <w:b/>
        </w:rPr>
      </w:pPr>
      <w:r w:rsidRPr="001719CC">
        <w:rPr>
          <w:b/>
          <w:spacing w:val="20"/>
        </w:rPr>
        <w:t>постановляет:</w:t>
      </w:r>
    </w:p>
    <w:p w:rsidR="00033A9B" w:rsidRPr="001719CC" w:rsidRDefault="00033A9B" w:rsidP="00033A9B">
      <w:pPr>
        <w:ind w:firstLine="720"/>
        <w:jc w:val="both"/>
        <w:outlineLvl w:val="0"/>
        <w:rPr>
          <w:b/>
          <w:spacing w:val="20"/>
        </w:rPr>
      </w:pPr>
    </w:p>
    <w:p w:rsidR="00033A9B" w:rsidRPr="001719CC" w:rsidRDefault="00033A9B" w:rsidP="00033A9B">
      <w:pPr>
        <w:jc w:val="both"/>
        <w:outlineLvl w:val="0"/>
      </w:pPr>
      <w:r w:rsidRPr="001719CC">
        <w:t xml:space="preserve">          1. </w:t>
      </w:r>
      <w:proofErr w:type="gramStart"/>
      <w:r w:rsidRPr="001719C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719C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N038-опора N1 </w:t>
      </w:r>
      <w:proofErr w:type="gramStart"/>
      <w:r w:rsidRPr="001719CC">
        <w:rPr>
          <w:b/>
          <w:u w:val="single"/>
        </w:rPr>
        <w:t>ВЛ</w:t>
      </w:r>
      <w:proofErr w:type="gramEnd"/>
      <w:r w:rsidRPr="001719CC">
        <w:rPr>
          <w:b/>
          <w:u w:val="single"/>
        </w:rPr>
        <w:t>,L-0,011 км-ЭК №1</w:t>
      </w:r>
      <w:r w:rsidRPr="001719CC">
        <w:t>по адресу: Ивановская область,  г. Кинешма на земельные участки:</w:t>
      </w:r>
    </w:p>
    <w:p w:rsidR="00033A9B" w:rsidRPr="001719CC" w:rsidRDefault="00033A9B" w:rsidP="00033A9B">
      <w:pPr>
        <w:jc w:val="both"/>
      </w:pPr>
      <w:r w:rsidRPr="001719CC">
        <w:t xml:space="preserve"> </w:t>
      </w: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033A9B" w:rsidRPr="001719CC" w:rsidTr="001719CC">
        <w:trPr>
          <w:trHeight w:val="895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719C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719CC">
              <w:rPr>
                <w:color w:val="000000"/>
              </w:rPr>
              <w:t>кв</w:t>
            </w:r>
            <w:proofErr w:type="gramStart"/>
            <w:r w:rsidRPr="001719C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t>Адрес:</w:t>
            </w:r>
          </w:p>
        </w:tc>
      </w:tr>
      <w:tr w:rsidR="00033A9B" w:rsidRPr="001719CC" w:rsidTr="001719CC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37:25:040562:6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область, Кинешма г, </w:t>
            </w:r>
            <w:proofErr w:type="spellStart"/>
            <w:r w:rsidRPr="001719CC">
              <w:rPr>
                <w:color w:val="000000"/>
              </w:rPr>
              <w:t>им</w:t>
            </w:r>
            <w:proofErr w:type="gramStart"/>
            <w:r w:rsidRPr="001719CC">
              <w:rPr>
                <w:color w:val="000000"/>
              </w:rPr>
              <w:t>.П</w:t>
            </w:r>
            <w:proofErr w:type="gramEnd"/>
            <w:r w:rsidRPr="001719CC">
              <w:rPr>
                <w:color w:val="000000"/>
              </w:rPr>
              <w:t>авлова</w:t>
            </w:r>
            <w:proofErr w:type="spellEnd"/>
            <w:r w:rsidRPr="001719CC">
              <w:rPr>
                <w:color w:val="000000"/>
              </w:rPr>
              <w:t xml:space="preserve"> </w:t>
            </w:r>
            <w:proofErr w:type="spellStart"/>
            <w:r w:rsidRPr="001719CC">
              <w:rPr>
                <w:color w:val="000000"/>
              </w:rPr>
              <w:t>ул</w:t>
            </w:r>
            <w:proofErr w:type="spellEnd"/>
            <w:r w:rsidRPr="001719CC">
              <w:rPr>
                <w:color w:val="000000"/>
              </w:rPr>
              <w:t>, д 32/2</w:t>
            </w:r>
          </w:p>
        </w:tc>
      </w:tr>
      <w:tr w:rsidR="00033A9B" w:rsidRPr="001719CC" w:rsidTr="001719CC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37:25:040562:11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область, Кинешма г, </w:t>
            </w:r>
            <w:proofErr w:type="spellStart"/>
            <w:r w:rsidRPr="001719CC">
              <w:rPr>
                <w:color w:val="000000"/>
              </w:rPr>
              <w:t>им</w:t>
            </w:r>
            <w:proofErr w:type="gramStart"/>
            <w:r w:rsidRPr="001719CC">
              <w:rPr>
                <w:color w:val="000000"/>
              </w:rPr>
              <w:t>.П</w:t>
            </w:r>
            <w:proofErr w:type="gramEnd"/>
            <w:r w:rsidRPr="001719CC">
              <w:rPr>
                <w:color w:val="000000"/>
              </w:rPr>
              <w:t>авлова</w:t>
            </w:r>
            <w:proofErr w:type="spellEnd"/>
            <w:r w:rsidRPr="001719CC">
              <w:rPr>
                <w:color w:val="000000"/>
              </w:rPr>
              <w:t xml:space="preserve"> </w:t>
            </w:r>
            <w:proofErr w:type="spellStart"/>
            <w:r w:rsidRPr="001719CC">
              <w:rPr>
                <w:color w:val="000000"/>
              </w:rPr>
              <w:t>ул</w:t>
            </w:r>
            <w:proofErr w:type="spellEnd"/>
          </w:p>
        </w:tc>
      </w:tr>
    </w:tbl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  <w:rPr>
          <w:b/>
          <w:u w:val="single"/>
        </w:rPr>
      </w:pPr>
      <w:r w:rsidRPr="001719CC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N038-опора N1 </w:t>
      </w:r>
      <w:proofErr w:type="gramStart"/>
      <w:r w:rsidRPr="001719CC">
        <w:rPr>
          <w:b/>
          <w:u w:val="single"/>
        </w:rPr>
        <w:t>ВЛ</w:t>
      </w:r>
      <w:proofErr w:type="gramEnd"/>
      <w:r w:rsidRPr="001719CC">
        <w:rPr>
          <w:b/>
          <w:u w:val="single"/>
        </w:rPr>
        <w:t>,L-0,011 км-ЭК №1.</w:t>
      </w:r>
    </w:p>
    <w:p w:rsidR="00033A9B" w:rsidRPr="001719CC" w:rsidRDefault="00033A9B" w:rsidP="00033A9B">
      <w:pPr>
        <w:jc w:val="both"/>
        <w:rPr>
          <w:rFonts w:ascii="Times New Roman CYR" w:hAnsi="Times New Roman CYR" w:cs="Times New Roman CYR"/>
          <w:b/>
        </w:rPr>
      </w:pPr>
      <w:r w:rsidRPr="001719CC">
        <w:rPr>
          <w:rFonts w:ascii="Times New Roman CYR" w:hAnsi="Times New Roman CYR" w:cs="Times New Roman CYR"/>
          <w:b/>
        </w:rPr>
        <w:t xml:space="preserve">     </w:t>
      </w:r>
      <w:r w:rsidRPr="001719C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N038-опора N1 </w:t>
      </w:r>
      <w:proofErr w:type="gramStart"/>
      <w:r w:rsidRPr="001719CC">
        <w:rPr>
          <w:b/>
          <w:u w:val="single"/>
        </w:rPr>
        <w:t>ВЛ</w:t>
      </w:r>
      <w:proofErr w:type="gramEnd"/>
      <w:r w:rsidRPr="001719CC">
        <w:rPr>
          <w:b/>
          <w:u w:val="single"/>
        </w:rPr>
        <w:t>,L-0,011 км-ЭК №1</w:t>
      </w:r>
      <w:r w:rsidRPr="001719CC">
        <w:t>по адресу: Ивановская область, г. Кинешма, прилагается к настоящему постановлению.</w:t>
      </w:r>
    </w:p>
    <w:p w:rsidR="00033A9B" w:rsidRPr="001719CC" w:rsidRDefault="00033A9B" w:rsidP="00033A9B">
      <w:pPr>
        <w:jc w:val="both"/>
      </w:pPr>
      <w:r w:rsidRPr="001719C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719C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719CC">
        <w:rPr>
          <w:color w:val="000000"/>
        </w:rPr>
        <w:t xml:space="preserve">       </w:t>
      </w:r>
    </w:p>
    <w:p w:rsidR="00033A9B" w:rsidRPr="001719CC" w:rsidRDefault="00033A9B" w:rsidP="00033A9B">
      <w:pPr>
        <w:jc w:val="both"/>
      </w:pPr>
      <w:r w:rsidRPr="001719C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033A9B" w:rsidRPr="001719CC" w:rsidRDefault="00033A9B" w:rsidP="00033A9B">
      <w:pPr>
        <w:jc w:val="both"/>
      </w:pPr>
      <w:r w:rsidRPr="001719CC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033A9B" w:rsidRPr="001719CC" w:rsidRDefault="00033A9B" w:rsidP="00033A9B">
      <w:pPr>
        <w:jc w:val="both"/>
      </w:pPr>
      <w:r w:rsidRPr="001719CC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  <w:r w:rsidRPr="001719CC">
        <w:rPr>
          <w:b/>
        </w:rPr>
        <w:t xml:space="preserve">Глава  </w:t>
      </w:r>
    </w:p>
    <w:p w:rsidR="00033A9B" w:rsidRPr="001719CC" w:rsidRDefault="00033A9B" w:rsidP="00033A9B">
      <w:pPr>
        <w:jc w:val="both"/>
        <w:rPr>
          <w:b/>
        </w:rPr>
      </w:pPr>
      <w:r w:rsidRPr="001719CC">
        <w:rPr>
          <w:b/>
        </w:rPr>
        <w:t>городского округа Кинешма                                                          В.Г. Ступин</w:t>
      </w:r>
    </w:p>
    <w:p w:rsidR="00033A9B" w:rsidRPr="001719CC" w:rsidRDefault="00033A9B" w:rsidP="00033A9B">
      <w:pPr>
        <w:rPr>
          <w:lang w:eastAsia="x-none"/>
        </w:rPr>
      </w:pPr>
    </w:p>
    <w:p w:rsidR="00033A9B" w:rsidRPr="00033A9B" w:rsidRDefault="00033A9B" w:rsidP="00033A9B">
      <w:pPr>
        <w:rPr>
          <w:sz w:val="22"/>
          <w:szCs w:val="22"/>
          <w:lang w:eastAsia="x-none"/>
        </w:rPr>
      </w:pPr>
    </w:p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6E629D" w:rsidRDefault="006E629D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Pr="00033A9B" w:rsidRDefault="00033A9B" w:rsidP="00033A9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2" name="Рисунок 12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A9B" w:rsidRPr="00033A9B" w:rsidRDefault="00033A9B" w:rsidP="00033A9B">
      <w:pPr>
        <w:jc w:val="center"/>
      </w:pPr>
    </w:p>
    <w:p w:rsidR="00033A9B" w:rsidRPr="001719CC" w:rsidRDefault="00033A9B" w:rsidP="00033A9B">
      <w:pPr>
        <w:jc w:val="center"/>
        <w:rPr>
          <w:b/>
          <w:spacing w:val="60"/>
          <w:sz w:val="52"/>
          <w:szCs w:val="60"/>
        </w:rPr>
      </w:pPr>
      <w:r w:rsidRPr="001719CC">
        <w:rPr>
          <w:b/>
          <w:spacing w:val="60"/>
          <w:sz w:val="52"/>
          <w:szCs w:val="60"/>
        </w:rPr>
        <w:t>ПОСТАНОВЛЕНИЕ</w:t>
      </w:r>
    </w:p>
    <w:p w:rsidR="00033A9B" w:rsidRPr="001719CC" w:rsidRDefault="00033A9B" w:rsidP="00033A9B">
      <w:pPr>
        <w:jc w:val="center"/>
        <w:rPr>
          <w:b/>
          <w:spacing w:val="56"/>
          <w:sz w:val="32"/>
          <w:szCs w:val="38"/>
        </w:rPr>
      </w:pPr>
      <w:r w:rsidRPr="001719CC">
        <w:rPr>
          <w:b/>
          <w:spacing w:val="56"/>
          <w:sz w:val="32"/>
          <w:szCs w:val="38"/>
        </w:rPr>
        <w:t xml:space="preserve">администрации 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  <w:r w:rsidRPr="001719CC">
        <w:rPr>
          <w:b/>
          <w:spacing w:val="56"/>
          <w:sz w:val="32"/>
          <w:szCs w:val="38"/>
        </w:rPr>
        <w:t>городского округа Кинешма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</w:p>
    <w:p w:rsidR="00033A9B" w:rsidRPr="001719CC" w:rsidRDefault="00033A9B" w:rsidP="00033A9B">
      <w:pPr>
        <w:jc w:val="center"/>
        <w:rPr>
          <w:b/>
          <w:sz w:val="28"/>
          <w:szCs w:val="28"/>
          <w:u w:val="single"/>
        </w:rPr>
      </w:pPr>
      <w:r w:rsidRPr="001719CC">
        <w:rPr>
          <w:b/>
          <w:sz w:val="28"/>
          <w:szCs w:val="28"/>
          <w:u w:val="single"/>
        </w:rPr>
        <w:t>от  27.02.2025 №  407-п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Об установлении публичного сервитута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на территории городского округа Кинешма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1719CC" w:rsidRDefault="00033A9B" w:rsidP="00033A9B">
      <w:pPr>
        <w:jc w:val="both"/>
      </w:pPr>
      <w:r w:rsidRPr="001719CC">
        <w:t xml:space="preserve">         </w:t>
      </w:r>
      <w:proofErr w:type="gramStart"/>
      <w:r w:rsidRPr="001719CC">
        <w:t xml:space="preserve">В соответствии со </w:t>
      </w:r>
      <w:proofErr w:type="spellStart"/>
      <w:r w:rsidRPr="001719CC">
        <w:t>ст.ст</w:t>
      </w:r>
      <w:proofErr w:type="spellEnd"/>
      <w:r w:rsidRPr="001719CC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1719CC">
        <w:rPr>
          <w:rFonts w:ascii="Arial" w:hAnsi="Arial" w:cs="Arial"/>
          <w:color w:val="3C3C3C"/>
        </w:rPr>
        <w:t xml:space="preserve"> </w:t>
      </w:r>
      <w:r w:rsidRPr="001719CC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1719CC">
        <w:t xml:space="preserve"> </w:t>
      </w:r>
      <w:proofErr w:type="gramStart"/>
      <w:r w:rsidRPr="001719CC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1719CC">
        <w:t>ст.ст</w:t>
      </w:r>
      <w:proofErr w:type="spellEnd"/>
      <w:r w:rsidRPr="001719CC">
        <w:t>. 41, 46, 56 Устава муниципального образования «Городской округ Кинешма», на основании</w:t>
      </w:r>
      <w:proofErr w:type="gramEnd"/>
      <w:r w:rsidRPr="001719CC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033A9B" w:rsidRPr="001719CC" w:rsidRDefault="00033A9B" w:rsidP="00033A9B">
      <w:pPr>
        <w:jc w:val="both"/>
      </w:pPr>
      <w:r w:rsidRPr="001719CC">
        <w:t xml:space="preserve"> </w:t>
      </w:r>
    </w:p>
    <w:p w:rsidR="00033A9B" w:rsidRPr="001719CC" w:rsidRDefault="00033A9B" w:rsidP="00033A9B">
      <w:pPr>
        <w:ind w:firstLine="720"/>
        <w:jc w:val="both"/>
        <w:outlineLvl w:val="0"/>
        <w:rPr>
          <w:b/>
        </w:rPr>
      </w:pPr>
      <w:r w:rsidRPr="001719CC">
        <w:rPr>
          <w:b/>
          <w:spacing w:val="20"/>
        </w:rPr>
        <w:t>постановляет:</w:t>
      </w:r>
    </w:p>
    <w:p w:rsidR="00033A9B" w:rsidRPr="001719CC" w:rsidRDefault="00033A9B" w:rsidP="00033A9B">
      <w:pPr>
        <w:ind w:firstLine="720"/>
        <w:jc w:val="both"/>
        <w:outlineLvl w:val="0"/>
        <w:rPr>
          <w:b/>
          <w:spacing w:val="20"/>
        </w:rPr>
      </w:pPr>
    </w:p>
    <w:p w:rsidR="00033A9B" w:rsidRPr="001719CC" w:rsidRDefault="00033A9B" w:rsidP="00033A9B">
      <w:pPr>
        <w:jc w:val="both"/>
        <w:outlineLvl w:val="0"/>
      </w:pPr>
      <w:r w:rsidRPr="001719CC">
        <w:t xml:space="preserve">          1. </w:t>
      </w:r>
      <w:proofErr w:type="gramStart"/>
      <w:r w:rsidRPr="001719CC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1719CC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N035-аэропорт(быв</w:t>
      </w:r>
      <w:proofErr w:type="gramStart"/>
      <w:r w:rsidRPr="001719CC">
        <w:rPr>
          <w:b/>
          <w:u w:val="single"/>
        </w:rPr>
        <w:t>.Т</w:t>
      </w:r>
      <w:proofErr w:type="gramEnd"/>
      <w:r w:rsidRPr="001719CC">
        <w:rPr>
          <w:b/>
          <w:u w:val="single"/>
        </w:rPr>
        <w:t>П107), ААБ 3*35 L-0,4 км-ЭК №1</w:t>
      </w:r>
      <w:r w:rsidRPr="001719CC">
        <w:t>по адресу: Ивановская область,  г. Кинешма на земельные участки:</w:t>
      </w:r>
    </w:p>
    <w:p w:rsidR="00033A9B" w:rsidRPr="001719CC" w:rsidRDefault="00033A9B" w:rsidP="00033A9B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033A9B" w:rsidRPr="001719CC" w:rsidTr="00033A9B">
        <w:trPr>
          <w:trHeight w:val="1178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1719CC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1719CC">
              <w:rPr>
                <w:color w:val="000000"/>
              </w:rPr>
              <w:t>кв</w:t>
            </w:r>
            <w:proofErr w:type="gramStart"/>
            <w:r w:rsidRPr="001719CC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t>Адрес:</w:t>
            </w:r>
          </w:p>
        </w:tc>
      </w:tr>
      <w:tr w:rsidR="00033A9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37:25:040345:26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24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>Ивановская область, город Кинешма, улица Граничная, дом 58</w:t>
            </w:r>
          </w:p>
        </w:tc>
      </w:tr>
      <w:tr w:rsidR="00033A9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37:25:040345:4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</w:t>
            </w:r>
            <w:r w:rsidRPr="001719CC">
              <w:rPr>
                <w:color w:val="000000"/>
              </w:rPr>
              <w:lastRenderedPageBreak/>
              <w:t xml:space="preserve">область, Кинешма г, Граничная </w:t>
            </w:r>
            <w:proofErr w:type="spellStart"/>
            <w:proofErr w:type="gramStart"/>
            <w:r w:rsidRPr="001719CC">
              <w:rPr>
                <w:color w:val="000000"/>
              </w:rPr>
              <w:t>ул</w:t>
            </w:r>
            <w:proofErr w:type="spellEnd"/>
            <w:proofErr w:type="gramEnd"/>
            <w:r w:rsidRPr="001719CC">
              <w:rPr>
                <w:color w:val="000000"/>
              </w:rPr>
              <w:t>,  42</w:t>
            </w:r>
          </w:p>
        </w:tc>
      </w:tr>
      <w:tr w:rsidR="00033A9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lastRenderedPageBreak/>
              <w:t>37:25:040345:5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Почтовый адрес ориентира: 155800, Ивановская область, Кинешма г, Граничная </w:t>
            </w:r>
            <w:proofErr w:type="spellStart"/>
            <w:proofErr w:type="gramStart"/>
            <w:r w:rsidRPr="001719CC">
              <w:rPr>
                <w:color w:val="000000"/>
              </w:rPr>
              <w:t>ул</w:t>
            </w:r>
            <w:proofErr w:type="spellEnd"/>
            <w:proofErr w:type="gramEnd"/>
            <w:r w:rsidRPr="001719CC">
              <w:rPr>
                <w:color w:val="000000"/>
              </w:rPr>
              <w:t>,  44</w:t>
            </w:r>
          </w:p>
        </w:tc>
      </w:tr>
      <w:tr w:rsidR="00033A9B" w:rsidRPr="001719CC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37:25:040345:6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 xml:space="preserve">155800, Ивановская область, Кинешма г, Граничная </w:t>
            </w:r>
            <w:proofErr w:type="spellStart"/>
            <w:proofErr w:type="gramStart"/>
            <w:r w:rsidRPr="001719CC">
              <w:rPr>
                <w:color w:val="000000"/>
              </w:rPr>
              <w:t>ул</w:t>
            </w:r>
            <w:proofErr w:type="spellEnd"/>
            <w:proofErr w:type="gramEnd"/>
            <w:r w:rsidRPr="001719CC">
              <w:rPr>
                <w:color w:val="000000"/>
              </w:rPr>
              <w:t>,  46</w:t>
            </w:r>
          </w:p>
        </w:tc>
      </w:tr>
      <w:tr w:rsidR="00033A9B" w:rsidRPr="001719CC" w:rsidTr="00033A9B">
        <w:trPr>
          <w:trHeight w:val="47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widowControl w:val="0"/>
              <w:jc w:val="center"/>
            </w:pPr>
            <w:r w:rsidRPr="001719CC">
              <w:rPr>
                <w:color w:val="000000"/>
              </w:rPr>
              <w:t>37:25:040406:2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jc w:val="center"/>
            </w:pPr>
            <w:r w:rsidRPr="001719CC">
              <w:rPr>
                <w:color w:val="000000"/>
              </w:rPr>
              <w:t>105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1719CC" w:rsidRDefault="00033A9B" w:rsidP="00033A9B">
            <w:pPr>
              <w:ind w:hanging="108"/>
              <w:jc w:val="center"/>
            </w:pPr>
            <w:r w:rsidRPr="001719CC">
              <w:rPr>
                <w:color w:val="000000"/>
              </w:rPr>
              <w:t>Ивановская область, г. Кинешма, ул. Текстильная</w:t>
            </w:r>
          </w:p>
        </w:tc>
      </w:tr>
    </w:tbl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  <w:r w:rsidRPr="001719CC">
        <w:t xml:space="preserve">   </w:t>
      </w:r>
    </w:p>
    <w:p w:rsidR="00033A9B" w:rsidRPr="001719CC" w:rsidRDefault="00033A9B" w:rsidP="00033A9B">
      <w:pPr>
        <w:jc w:val="both"/>
        <w:rPr>
          <w:b/>
          <w:u w:val="single"/>
        </w:rPr>
      </w:pPr>
      <w:r w:rsidRPr="001719CC">
        <w:t xml:space="preserve"> </w:t>
      </w:r>
      <w:r w:rsidR="00CE720D">
        <w:t xml:space="preserve">    </w:t>
      </w:r>
      <w:r w:rsidRPr="001719CC">
        <w:t xml:space="preserve">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N035-аэропорт(быв</w:t>
      </w:r>
      <w:proofErr w:type="gramStart"/>
      <w:r w:rsidRPr="001719CC">
        <w:rPr>
          <w:b/>
          <w:u w:val="single"/>
        </w:rPr>
        <w:t>.Т</w:t>
      </w:r>
      <w:proofErr w:type="gramEnd"/>
      <w:r w:rsidRPr="001719CC">
        <w:rPr>
          <w:b/>
          <w:u w:val="single"/>
        </w:rPr>
        <w:t>П107), ААБ 3*35 L-0,4 км-ЭК №1.</w:t>
      </w:r>
    </w:p>
    <w:p w:rsidR="00033A9B" w:rsidRPr="001719CC" w:rsidRDefault="00033A9B" w:rsidP="00033A9B">
      <w:pPr>
        <w:jc w:val="both"/>
        <w:rPr>
          <w:rFonts w:ascii="Times New Roman CYR" w:hAnsi="Times New Roman CYR" w:cs="Times New Roman CYR"/>
          <w:b/>
        </w:rPr>
      </w:pPr>
      <w:r w:rsidRPr="001719CC">
        <w:rPr>
          <w:rFonts w:ascii="Times New Roman CYR" w:hAnsi="Times New Roman CYR" w:cs="Times New Roman CYR"/>
          <w:b/>
        </w:rPr>
        <w:t xml:space="preserve">     </w:t>
      </w:r>
      <w:r w:rsidRPr="001719CC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1719CC">
        <w:rPr>
          <w:b/>
          <w:u w:val="single"/>
        </w:rPr>
        <w:t xml:space="preserve">КЛ-0,4 </w:t>
      </w:r>
      <w:proofErr w:type="spellStart"/>
      <w:r w:rsidRPr="001719CC">
        <w:rPr>
          <w:b/>
          <w:u w:val="single"/>
        </w:rPr>
        <w:t>кВ</w:t>
      </w:r>
      <w:proofErr w:type="spellEnd"/>
      <w:r w:rsidRPr="001719CC">
        <w:rPr>
          <w:b/>
          <w:u w:val="single"/>
        </w:rPr>
        <w:t xml:space="preserve"> ТП N035-аэропорт(быв</w:t>
      </w:r>
      <w:proofErr w:type="gramStart"/>
      <w:r w:rsidRPr="001719CC">
        <w:rPr>
          <w:b/>
          <w:u w:val="single"/>
        </w:rPr>
        <w:t>.Т</w:t>
      </w:r>
      <w:proofErr w:type="gramEnd"/>
      <w:r w:rsidRPr="001719CC">
        <w:rPr>
          <w:b/>
          <w:u w:val="single"/>
        </w:rPr>
        <w:t>П107), ААБ 3*35 L-0,4 км-ЭК №1</w:t>
      </w:r>
      <w:r w:rsidRPr="001719CC">
        <w:t>по адресу: Ивановская область, г. Кинешма, прилагается к настоящему постановлению.</w:t>
      </w:r>
    </w:p>
    <w:p w:rsidR="00033A9B" w:rsidRPr="001719CC" w:rsidRDefault="00033A9B" w:rsidP="00033A9B">
      <w:pPr>
        <w:jc w:val="both"/>
      </w:pPr>
      <w:r w:rsidRPr="001719CC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1719CC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1719CC">
        <w:rPr>
          <w:color w:val="000000"/>
        </w:rPr>
        <w:t xml:space="preserve">       </w:t>
      </w:r>
    </w:p>
    <w:p w:rsidR="00033A9B" w:rsidRPr="001719CC" w:rsidRDefault="00033A9B" w:rsidP="00033A9B">
      <w:pPr>
        <w:jc w:val="both"/>
      </w:pPr>
      <w:r w:rsidRPr="001719CC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033A9B" w:rsidRPr="001719CC" w:rsidRDefault="00033A9B" w:rsidP="00033A9B">
      <w:pPr>
        <w:jc w:val="both"/>
      </w:pPr>
      <w:r w:rsidRPr="001719CC">
        <w:t>Федерации, после завершения на земельном участке деятельности, для обеспечения которой установлен публичный сервитут.</w:t>
      </w:r>
    </w:p>
    <w:p w:rsidR="00033A9B" w:rsidRPr="001719CC" w:rsidRDefault="00033A9B" w:rsidP="00033A9B">
      <w:pPr>
        <w:jc w:val="both"/>
      </w:pPr>
    </w:p>
    <w:p w:rsidR="00033A9B" w:rsidRPr="001719CC" w:rsidRDefault="00033A9B" w:rsidP="00033A9B">
      <w:pPr>
        <w:jc w:val="both"/>
      </w:pPr>
      <w:r w:rsidRPr="001719CC">
        <w:t xml:space="preserve">   </w:t>
      </w:r>
      <w:r w:rsidR="00CE720D">
        <w:t xml:space="preserve"> </w:t>
      </w:r>
      <w:r w:rsidRPr="001719CC">
        <w:t xml:space="preserve">6.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033A9B" w:rsidRPr="001719CC" w:rsidRDefault="00033A9B" w:rsidP="00033A9B">
      <w:pPr>
        <w:jc w:val="both"/>
        <w:rPr>
          <w:b/>
        </w:rPr>
      </w:pPr>
    </w:p>
    <w:p w:rsidR="00033A9B" w:rsidRPr="001719CC" w:rsidRDefault="00033A9B" w:rsidP="00033A9B">
      <w:pPr>
        <w:jc w:val="both"/>
        <w:rPr>
          <w:b/>
        </w:rPr>
      </w:pPr>
    </w:p>
    <w:p w:rsidR="00033A9B" w:rsidRPr="001719CC" w:rsidRDefault="00033A9B" w:rsidP="00033A9B">
      <w:pPr>
        <w:jc w:val="both"/>
      </w:pPr>
      <w:r w:rsidRPr="001719CC">
        <w:rPr>
          <w:b/>
        </w:rPr>
        <w:t xml:space="preserve">Глава  </w:t>
      </w:r>
    </w:p>
    <w:p w:rsidR="00033A9B" w:rsidRPr="001719CC" w:rsidRDefault="00033A9B" w:rsidP="00033A9B">
      <w:pPr>
        <w:jc w:val="both"/>
        <w:rPr>
          <w:b/>
        </w:rPr>
      </w:pPr>
      <w:r w:rsidRPr="001719CC">
        <w:rPr>
          <w:b/>
        </w:rPr>
        <w:t>городского округа Кинешма                                                          В.Г. Ступин</w:t>
      </w:r>
    </w:p>
    <w:p w:rsidR="00033A9B" w:rsidRPr="001719CC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Pr="00033A9B" w:rsidRDefault="00033A9B" w:rsidP="00033A9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3" name="Рисунок 13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A9B" w:rsidRPr="00033A9B" w:rsidRDefault="00033A9B" w:rsidP="00033A9B">
      <w:pPr>
        <w:jc w:val="center"/>
      </w:pPr>
    </w:p>
    <w:p w:rsidR="00033A9B" w:rsidRPr="00CD6FA6" w:rsidRDefault="00033A9B" w:rsidP="00033A9B">
      <w:pPr>
        <w:jc w:val="center"/>
        <w:rPr>
          <w:b/>
          <w:spacing w:val="60"/>
          <w:sz w:val="52"/>
          <w:szCs w:val="60"/>
        </w:rPr>
      </w:pPr>
      <w:r w:rsidRPr="00CD6FA6">
        <w:rPr>
          <w:b/>
          <w:spacing w:val="60"/>
          <w:sz w:val="52"/>
          <w:szCs w:val="60"/>
        </w:rPr>
        <w:t>ПОСТАНОВЛЕНИЕ</w:t>
      </w:r>
    </w:p>
    <w:p w:rsidR="00033A9B" w:rsidRPr="00CD6FA6" w:rsidRDefault="00033A9B" w:rsidP="00033A9B">
      <w:pPr>
        <w:jc w:val="center"/>
        <w:rPr>
          <w:b/>
          <w:spacing w:val="56"/>
          <w:sz w:val="32"/>
          <w:szCs w:val="38"/>
        </w:rPr>
      </w:pPr>
      <w:r w:rsidRPr="00CD6FA6">
        <w:rPr>
          <w:b/>
          <w:spacing w:val="56"/>
          <w:sz w:val="32"/>
          <w:szCs w:val="38"/>
        </w:rPr>
        <w:t xml:space="preserve">администрации </w:t>
      </w:r>
    </w:p>
    <w:p w:rsidR="00033A9B" w:rsidRPr="00CD6FA6" w:rsidRDefault="00033A9B" w:rsidP="00033A9B">
      <w:pPr>
        <w:jc w:val="center"/>
        <w:rPr>
          <w:b/>
          <w:spacing w:val="56"/>
          <w:sz w:val="32"/>
          <w:szCs w:val="38"/>
        </w:rPr>
      </w:pPr>
      <w:r w:rsidRPr="00CD6FA6">
        <w:rPr>
          <w:b/>
          <w:spacing w:val="56"/>
          <w:sz w:val="32"/>
          <w:szCs w:val="38"/>
        </w:rPr>
        <w:t>городского округа Кинешма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</w:p>
    <w:p w:rsidR="00033A9B" w:rsidRPr="00CD6FA6" w:rsidRDefault="00033A9B" w:rsidP="00033A9B">
      <w:pPr>
        <w:jc w:val="center"/>
        <w:rPr>
          <w:b/>
          <w:sz w:val="28"/>
          <w:szCs w:val="28"/>
          <w:u w:val="single"/>
        </w:rPr>
      </w:pPr>
      <w:r w:rsidRPr="00CD6FA6">
        <w:rPr>
          <w:b/>
          <w:sz w:val="28"/>
          <w:szCs w:val="28"/>
          <w:u w:val="single"/>
        </w:rPr>
        <w:t>от  27.02.2025 № 408-п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Об установлении публичного сервитута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на территории городского округа Кинешма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CD6FA6" w:rsidRDefault="00033A9B" w:rsidP="00033A9B">
      <w:pPr>
        <w:jc w:val="both"/>
      </w:pPr>
      <w:r w:rsidRPr="00CD6FA6">
        <w:t xml:space="preserve">         </w:t>
      </w:r>
      <w:proofErr w:type="gramStart"/>
      <w:r w:rsidRPr="00CD6FA6">
        <w:t xml:space="preserve">В соответствии со </w:t>
      </w:r>
      <w:proofErr w:type="spellStart"/>
      <w:r w:rsidRPr="00CD6FA6">
        <w:t>ст.ст</w:t>
      </w:r>
      <w:proofErr w:type="spellEnd"/>
      <w:r w:rsidRPr="00CD6FA6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CD6FA6">
        <w:rPr>
          <w:rFonts w:ascii="Arial" w:hAnsi="Arial" w:cs="Arial"/>
          <w:color w:val="3C3C3C"/>
        </w:rPr>
        <w:t xml:space="preserve"> </w:t>
      </w:r>
      <w:r w:rsidRPr="00CD6FA6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CD6FA6">
        <w:t xml:space="preserve"> </w:t>
      </w:r>
      <w:proofErr w:type="gramStart"/>
      <w:r w:rsidRPr="00CD6FA6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CD6FA6">
        <w:t>ст.ст</w:t>
      </w:r>
      <w:proofErr w:type="spellEnd"/>
      <w:r w:rsidRPr="00CD6FA6">
        <w:t>. 41, 46, 56 Устава муниципального образования «Городской округ Кинешма», на основании</w:t>
      </w:r>
      <w:proofErr w:type="gramEnd"/>
      <w:r w:rsidRPr="00CD6FA6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033A9B" w:rsidRPr="00CD6FA6" w:rsidRDefault="00033A9B" w:rsidP="00033A9B">
      <w:pPr>
        <w:jc w:val="both"/>
      </w:pPr>
      <w:r w:rsidRPr="00CD6FA6">
        <w:t xml:space="preserve"> </w:t>
      </w:r>
    </w:p>
    <w:p w:rsidR="00033A9B" w:rsidRPr="00CD6FA6" w:rsidRDefault="00033A9B" w:rsidP="00033A9B">
      <w:pPr>
        <w:ind w:firstLine="720"/>
        <w:jc w:val="both"/>
        <w:outlineLvl w:val="0"/>
        <w:rPr>
          <w:b/>
        </w:rPr>
      </w:pPr>
      <w:r w:rsidRPr="00CD6FA6">
        <w:rPr>
          <w:b/>
          <w:spacing w:val="20"/>
        </w:rPr>
        <w:t>постановляет:</w:t>
      </w:r>
    </w:p>
    <w:p w:rsidR="00033A9B" w:rsidRPr="00CD6FA6" w:rsidRDefault="00033A9B" w:rsidP="00033A9B">
      <w:pPr>
        <w:ind w:firstLine="720"/>
        <w:jc w:val="both"/>
        <w:outlineLvl w:val="0"/>
        <w:rPr>
          <w:b/>
          <w:spacing w:val="20"/>
        </w:rPr>
      </w:pPr>
    </w:p>
    <w:p w:rsidR="00033A9B" w:rsidRDefault="00033A9B" w:rsidP="00033A9B">
      <w:pPr>
        <w:jc w:val="both"/>
        <w:outlineLvl w:val="0"/>
      </w:pPr>
      <w:r w:rsidRPr="00CD6FA6">
        <w:t xml:space="preserve">          1. </w:t>
      </w:r>
      <w:proofErr w:type="gramStart"/>
      <w:r w:rsidRPr="00CD6FA6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CD6FA6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КЛ-6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ТП N108-ввод </w:t>
      </w:r>
      <w:proofErr w:type="spellStart"/>
      <w:r w:rsidRPr="00CD6FA6">
        <w:rPr>
          <w:b/>
          <w:u w:val="single"/>
        </w:rPr>
        <w:t>кТП</w:t>
      </w:r>
      <w:proofErr w:type="spellEnd"/>
      <w:r w:rsidRPr="00CD6FA6">
        <w:rPr>
          <w:b/>
          <w:u w:val="single"/>
        </w:rPr>
        <w:t xml:space="preserve"> N086, ААБ 50 L-0,05 </w:t>
      </w:r>
      <w:proofErr w:type="gramStart"/>
      <w:r w:rsidRPr="00CD6FA6">
        <w:rPr>
          <w:b/>
          <w:u w:val="single"/>
        </w:rPr>
        <w:t>км-ЭК</w:t>
      </w:r>
      <w:proofErr w:type="gramEnd"/>
      <w:r w:rsidRPr="00CD6FA6">
        <w:rPr>
          <w:b/>
          <w:u w:val="single"/>
        </w:rPr>
        <w:t xml:space="preserve"> №1</w:t>
      </w:r>
      <w:r w:rsidRPr="00CD6FA6">
        <w:t>по адресу: Ивановская область,  г. Кинешма на земельные участки:</w:t>
      </w:r>
    </w:p>
    <w:p w:rsidR="00CD6FA6" w:rsidRPr="00CD6FA6" w:rsidRDefault="00CD6FA6" w:rsidP="00033A9B">
      <w:pPr>
        <w:jc w:val="both"/>
        <w:outlineLvl w:val="0"/>
      </w:pP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033A9B" w:rsidRPr="00CD6FA6" w:rsidTr="00CD6FA6">
        <w:trPr>
          <w:trHeight w:val="895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CD6FA6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jc w:val="center"/>
            </w:pPr>
            <w:r w:rsidRPr="00CD6FA6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CD6FA6">
              <w:rPr>
                <w:color w:val="000000"/>
              </w:rPr>
              <w:t>кв</w:t>
            </w:r>
            <w:proofErr w:type="gramStart"/>
            <w:r w:rsidRPr="00CD6FA6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>Адрес:</w:t>
            </w:r>
          </w:p>
        </w:tc>
      </w:tr>
      <w:tr w:rsidR="00033A9B" w:rsidRPr="00CD6FA6" w:rsidTr="00CD6FA6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jc w:val="center"/>
              <w:rPr>
                <w:color w:val="000000"/>
              </w:rPr>
            </w:pPr>
            <w:r w:rsidRPr="00CD6FA6">
              <w:rPr>
                <w:color w:val="000000"/>
              </w:rPr>
              <w:t>37:25:040389:21</w:t>
            </w:r>
          </w:p>
          <w:p w:rsidR="00033A9B" w:rsidRPr="00CD6FA6" w:rsidRDefault="00033A9B" w:rsidP="00033A9B">
            <w:pPr>
              <w:widowControl w:val="0"/>
              <w:jc w:val="center"/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jc w:val="center"/>
              <w:rPr>
                <w:color w:val="000000"/>
              </w:rPr>
            </w:pPr>
            <w:r w:rsidRPr="00CD6FA6">
              <w:rPr>
                <w:color w:val="000000"/>
              </w:rPr>
              <w:t>5</w:t>
            </w:r>
          </w:p>
          <w:p w:rsidR="00033A9B" w:rsidRPr="00CD6FA6" w:rsidRDefault="00033A9B" w:rsidP="00033A9B">
            <w:pPr>
              <w:jc w:val="center"/>
            </w:pP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jc w:val="center"/>
              <w:rPr>
                <w:color w:val="000000"/>
              </w:rPr>
            </w:pPr>
            <w:r w:rsidRPr="00CD6FA6">
              <w:rPr>
                <w:color w:val="000000"/>
              </w:rPr>
              <w:t xml:space="preserve">Почтовый адрес ориентира: 155800, Ивановская область, Кинешма г, 1-я </w:t>
            </w:r>
            <w:proofErr w:type="spellStart"/>
            <w:r w:rsidRPr="00CD6FA6">
              <w:rPr>
                <w:color w:val="000000"/>
              </w:rPr>
              <w:t>Максимихинская</w:t>
            </w:r>
            <w:proofErr w:type="spellEnd"/>
            <w:r w:rsidRPr="00CD6FA6">
              <w:rPr>
                <w:color w:val="000000"/>
              </w:rPr>
              <w:t xml:space="preserve"> </w:t>
            </w:r>
            <w:proofErr w:type="spellStart"/>
            <w:proofErr w:type="gramStart"/>
            <w:r w:rsidRPr="00CD6FA6">
              <w:rPr>
                <w:color w:val="000000"/>
              </w:rPr>
              <w:t>ул</w:t>
            </w:r>
            <w:proofErr w:type="spellEnd"/>
            <w:proofErr w:type="gramEnd"/>
          </w:p>
          <w:p w:rsidR="00033A9B" w:rsidRPr="00CD6FA6" w:rsidRDefault="00033A9B" w:rsidP="00033A9B">
            <w:pPr>
              <w:ind w:hanging="108"/>
              <w:jc w:val="center"/>
            </w:pPr>
          </w:p>
        </w:tc>
      </w:tr>
    </w:tbl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  <w:rPr>
          <w:b/>
          <w:u w:val="single"/>
        </w:rPr>
      </w:pPr>
      <w:r w:rsidRPr="00CD6FA6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КЛ-6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ТП N108-ввод </w:t>
      </w:r>
      <w:proofErr w:type="spellStart"/>
      <w:r w:rsidRPr="00CD6FA6">
        <w:rPr>
          <w:b/>
          <w:u w:val="single"/>
        </w:rPr>
        <w:t>кТП</w:t>
      </w:r>
      <w:proofErr w:type="spellEnd"/>
      <w:r w:rsidRPr="00CD6FA6">
        <w:rPr>
          <w:b/>
          <w:u w:val="single"/>
        </w:rPr>
        <w:t xml:space="preserve"> N086, ААБ 50 L-0,05 </w:t>
      </w:r>
      <w:proofErr w:type="gramStart"/>
      <w:r w:rsidRPr="00CD6FA6">
        <w:rPr>
          <w:b/>
          <w:u w:val="single"/>
        </w:rPr>
        <w:t>км-ЭК</w:t>
      </w:r>
      <w:proofErr w:type="gramEnd"/>
      <w:r w:rsidRPr="00CD6FA6">
        <w:rPr>
          <w:b/>
          <w:u w:val="single"/>
        </w:rPr>
        <w:t xml:space="preserve"> №1.</w:t>
      </w:r>
    </w:p>
    <w:p w:rsidR="00033A9B" w:rsidRPr="00CD6FA6" w:rsidRDefault="00033A9B" w:rsidP="00033A9B">
      <w:pPr>
        <w:jc w:val="both"/>
        <w:rPr>
          <w:rFonts w:ascii="Times New Roman CYR" w:hAnsi="Times New Roman CYR" w:cs="Times New Roman CYR"/>
          <w:b/>
        </w:rPr>
      </w:pPr>
      <w:r w:rsidRPr="00CD6FA6">
        <w:rPr>
          <w:rFonts w:ascii="Times New Roman CYR" w:hAnsi="Times New Roman CYR" w:cs="Times New Roman CYR"/>
          <w:b/>
        </w:rPr>
        <w:t xml:space="preserve">     </w:t>
      </w:r>
      <w:r w:rsidRPr="00CD6FA6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КЛ-6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ТП N108-ввод </w:t>
      </w:r>
      <w:proofErr w:type="spellStart"/>
      <w:r w:rsidRPr="00CD6FA6">
        <w:rPr>
          <w:b/>
          <w:u w:val="single"/>
        </w:rPr>
        <w:t>кТП</w:t>
      </w:r>
      <w:proofErr w:type="spellEnd"/>
      <w:r w:rsidRPr="00CD6FA6">
        <w:rPr>
          <w:b/>
          <w:u w:val="single"/>
        </w:rPr>
        <w:t xml:space="preserve"> N086, ААБ 50 L-0,05 </w:t>
      </w:r>
      <w:proofErr w:type="gramStart"/>
      <w:r w:rsidRPr="00CD6FA6">
        <w:rPr>
          <w:b/>
          <w:u w:val="single"/>
        </w:rPr>
        <w:t>км-ЭК</w:t>
      </w:r>
      <w:proofErr w:type="gramEnd"/>
      <w:r w:rsidRPr="00CD6FA6">
        <w:rPr>
          <w:b/>
          <w:u w:val="single"/>
        </w:rPr>
        <w:t xml:space="preserve"> №1</w:t>
      </w:r>
      <w:r w:rsidRPr="00CD6FA6">
        <w:t>по адресу: Ивановская область, г. Кинешма, прилагается к настоящему постановлению.</w:t>
      </w:r>
    </w:p>
    <w:p w:rsidR="00033A9B" w:rsidRPr="00CD6FA6" w:rsidRDefault="00033A9B" w:rsidP="00033A9B">
      <w:pPr>
        <w:jc w:val="both"/>
      </w:pPr>
      <w:r w:rsidRPr="00CD6FA6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CD6FA6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CD6FA6">
        <w:rPr>
          <w:color w:val="000000"/>
        </w:rPr>
        <w:t xml:space="preserve">       </w:t>
      </w:r>
    </w:p>
    <w:p w:rsidR="00033A9B" w:rsidRPr="00CD6FA6" w:rsidRDefault="00033A9B" w:rsidP="00033A9B">
      <w:pPr>
        <w:jc w:val="both"/>
      </w:pPr>
      <w:r w:rsidRPr="00CD6FA6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033A9B" w:rsidRPr="00CD6FA6" w:rsidRDefault="00033A9B" w:rsidP="00033A9B">
      <w:pPr>
        <w:jc w:val="both"/>
      </w:pPr>
      <w:r w:rsidRPr="00CD6FA6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033A9B" w:rsidRPr="00CD6FA6" w:rsidRDefault="00033A9B" w:rsidP="00033A9B">
      <w:pPr>
        <w:jc w:val="both"/>
      </w:pPr>
      <w:r w:rsidRPr="00CD6FA6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</w:pPr>
      <w:r w:rsidRPr="00CD6FA6">
        <w:rPr>
          <w:b/>
        </w:rPr>
        <w:t xml:space="preserve">Глава  </w:t>
      </w:r>
    </w:p>
    <w:p w:rsidR="00033A9B" w:rsidRPr="00CD6FA6" w:rsidRDefault="00033A9B" w:rsidP="00033A9B">
      <w:pPr>
        <w:jc w:val="both"/>
        <w:rPr>
          <w:b/>
        </w:rPr>
      </w:pPr>
      <w:r w:rsidRPr="00CD6FA6">
        <w:rPr>
          <w:b/>
        </w:rPr>
        <w:t>городского округа Кинешма                                                          В.Г. Ступин</w:t>
      </w:r>
    </w:p>
    <w:p w:rsidR="00033A9B" w:rsidRPr="00033A9B" w:rsidRDefault="00033A9B" w:rsidP="00033A9B">
      <w:pPr>
        <w:rPr>
          <w:sz w:val="22"/>
          <w:szCs w:val="22"/>
          <w:lang w:eastAsia="x-none"/>
        </w:rPr>
      </w:pPr>
    </w:p>
    <w:p w:rsidR="00CD6FA6" w:rsidRDefault="00CD6FA6" w:rsidP="00033A9B">
      <w:pPr>
        <w:jc w:val="center"/>
      </w:pPr>
      <w:r>
        <w:br w:type="page"/>
      </w:r>
    </w:p>
    <w:p w:rsidR="00033A9B" w:rsidRPr="00033A9B" w:rsidRDefault="00033A9B" w:rsidP="00033A9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4" name="Рисунок 1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A9B" w:rsidRPr="00033A9B" w:rsidRDefault="00033A9B" w:rsidP="00033A9B">
      <w:pPr>
        <w:jc w:val="center"/>
      </w:pPr>
    </w:p>
    <w:p w:rsidR="00033A9B" w:rsidRPr="00CD6FA6" w:rsidRDefault="00033A9B" w:rsidP="00033A9B">
      <w:pPr>
        <w:jc w:val="center"/>
        <w:rPr>
          <w:b/>
          <w:spacing w:val="60"/>
          <w:sz w:val="52"/>
          <w:szCs w:val="60"/>
        </w:rPr>
      </w:pPr>
      <w:r w:rsidRPr="00CD6FA6">
        <w:rPr>
          <w:b/>
          <w:spacing w:val="60"/>
          <w:sz w:val="52"/>
          <w:szCs w:val="60"/>
        </w:rPr>
        <w:t>ПОСТАНОВЛЕНИЕ</w:t>
      </w:r>
    </w:p>
    <w:p w:rsidR="00033A9B" w:rsidRPr="00CD6FA6" w:rsidRDefault="00033A9B" w:rsidP="00033A9B">
      <w:pPr>
        <w:jc w:val="center"/>
        <w:rPr>
          <w:b/>
          <w:spacing w:val="56"/>
          <w:sz w:val="32"/>
          <w:szCs w:val="38"/>
        </w:rPr>
      </w:pPr>
      <w:r w:rsidRPr="00CD6FA6">
        <w:rPr>
          <w:b/>
          <w:spacing w:val="56"/>
          <w:sz w:val="32"/>
          <w:szCs w:val="38"/>
        </w:rPr>
        <w:t xml:space="preserve">администрации 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  <w:r w:rsidRPr="00CD6FA6">
        <w:rPr>
          <w:b/>
          <w:spacing w:val="56"/>
          <w:sz w:val="32"/>
          <w:szCs w:val="38"/>
        </w:rPr>
        <w:t>городского округа Кинешма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</w:p>
    <w:p w:rsidR="00033A9B" w:rsidRPr="00CD6FA6" w:rsidRDefault="00033A9B" w:rsidP="00033A9B">
      <w:pPr>
        <w:jc w:val="center"/>
        <w:rPr>
          <w:b/>
          <w:sz w:val="28"/>
          <w:szCs w:val="28"/>
          <w:u w:val="single"/>
        </w:rPr>
      </w:pPr>
      <w:r w:rsidRPr="00CD6FA6">
        <w:rPr>
          <w:b/>
          <w:sz w:val="28"/>
          <w:szCs w:val="28"/>
          <w:u w:val="single"/>
        </w:rPr>
        <w:t>от  27.02.2025 №  409-п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Об установлении публичного сервитута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на территории городского округа Кинешма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</w:p>
    <w:p w:rsidR="00033A9B" w:rsidRPr="00CD6FA6" w:rsidRDefault="00033A9B" w:rsidP="00033A9B">
      <w:pPr>
        <w:jc w:val="both"/>
      </w:pPr>
      <w:r w:rsidRPr="00CD6FA6">
        <w:t xml:space="preserve">         </w:t>
      </w:r>
      <w:proofErr w:type="gramStart"/>
      <w:r w:rsidRPr="00CD6FA6">
        <w:t xml:space="preserve">В соответствии со </w:t>
      </w:r>
      <w:proofErr w:type="spellStart"/>
      <w:r w:rsidRPr="00CD6FA6">
        <w:t>ст.ст</w:t>
      </w:r>
      <w:proofErr w:type="spellEnd"/>
      <w:r w:rsidRPr="00CD6FA6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CD6FA6">
        <w:rPr>
          <w:rFonts w:ascii="Arial" w:hAnsi="Arial" w:cs="Arial"/>
          <w:color w:val="3C3C3C"/>
        </w:rPr>
        <w:t xml:space="preserve"> </w:t>
      </w:r>
      <w:r w:rsidRPr="00CD6FA6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CD6FA6">
        <w:t xml:space="preserve"> </w:t>
      </w:r>
      <w:proofErr w:type="gramStart"/>
      <w:r w:rsidRPr="00CD6FA6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CD6FA6">
        <w:t>ст.ст</w:t>
      </w:r>
      <w:proofErr w:type="spellEnd"/>
      <w:r w:rsidRPr="00CD6FA6">
        <w:t>. 41, 46, 56 Устава муниципального образования «Городской округ Кинешма», на основании</w:t>
      </w:r>
      <w:proofErr w:type="gramEnd"/>
      <w:r w:rsidRPr="00CD6FA6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033A9B" w:rsidRPr="00CD6FA6" w:rsidRDefault="00033A9B" w:rsidP="00033A9B">
      <w:pPr>
        <w:jc w:val="both"/>
      </w:pPr>
      <w:r w:rsidRPr="00CD6FA6">
        <w:t xml:space="preserve"> </w:t>
      </w:r>
    </w:p>
    <w:p w:rsidR="00033A9B" w:rsidRPr="00CD6FA6" w:rsidRDefault="00033A9B" w:rsidP="00033A9B">
      <w:pPr>
        <w:ind w:firstLine="720"/>
        <w:jc w:val="both"/>
        <w:outlineLvl w:val="0"/>
        <w:rPr>
          <w:b/>
        </w:rPr>
      </w:pPr>
      <w:r w:rsidRPr="00CD6FA6">
        <w:rPr>
          <w:b/>
          <w:spacing w:val="20"/>
        </w:rPr>
        <w:t>постановляет:</w:t>
      </w:r>
    </w:p>
    <w:p w:rsidR="00033A9B" w:rsidRPr="00CD6FA6" w:rsidRDefault="00033A9B" w:rsidP="00033A9B">
      <w:pPr>
        <w:ind w:firstLine="720"/>
        <w:jc w:val="both"/>
        <w:outlineLvl w:val="0"/>
        <w:rPr>
          <w:b/>
          <w:spacing w:val="20"/>
        </w:rPr>
      </w:pPr>
    </w:p>
    <w:p w:rsidR="00033A9B" w:rsidRPr="00CD6FA6" w:rsidRDefault="00033A9B" w:rsidP="00033A9B">
      <w:pPr>
        <w:jc w:val="both"/>
        <w:outlineLvl w:val="0"/>
      </w:pPr>
      <w:r w:rsidRPr="00CD6FA6">
        <w:t xml:space="preserve">          1. </w:t>
      </w:r>
      <w:proofErr w:type="gramStart"/>
      <w:r w:rsidRPr="00CD6FA6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CD6FA6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ВЛ-6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отпайка к ТПN036 от </w:t>
      </w:r>
      <w:proofErr w:type="gramStart"/>
      <w:r w:rsidRPr="00CD6FA6">
        <w:rPr>
          <w:b/>
          <w:u w:val="single"/>
        </w:rPr>
        <w:t>ВЛ</w:t>
      </w:r>
      <w:proofErr w:type="gramEnd"/>
      <w:r w:rsidRPr="00CD6FA6">
        <w:rPr>
          <w:b/>
          <w:u w:val="single"/>
        </w:rPr>
        <w:t xml:space="preserve"> 48-90; А-35,L-0,14 км-ЭК №1 </w:t>
      </w:r>
      <w:r w:rsidRPr="00CD6FA6">
        <w:t>по адресу: Ивановская область,  г. Кинешма на земельные участки:</w:t>
      </w:r>
    </w:p>
    <w:p w:rsidR="00033A9B" w:rsidRPr="00CD6FA6" w:rsidRDefault="00033A9B" w:rsidP="00033A9B">
      <w:pPr>
        <w:jc w:val="both"/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033A9B" w:rsidRPr="00CD6FA6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CD6FA6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jc w:val="center"/>
            </w:pPr>
            <w:r w:rsidRPr="00CD6FA6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CD6FA6">
              <w:rPr>
                <w:color w:val="000000"/>
              </w:rPr>
              <w:t>кв</w:t>
            </w:r>
            <w:proofErr w:type="gramStart"/>
            <w:r w:rsidRPr="00CD6FA6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>Адрес:</w:t>
            </w:r>
          </w:p>
        </w:tc>
      </w:tr>
      <w:tr w:rsidR="00033A9B" w:rsidRPr="00CD6FA6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widowControl w:val="0"/>
              <w:jc w:val="center"/>
            </w:pPr>
            <w:r w:rsidRPr="00CD6FA6">
              <w:rPr>
                <w:rFonts w:ascii="Times New Roman CYR" w:hAnsi="Times New Roman CYR" w:cs="Times New Roman CYR"/>
              </w:rPr>
              <w:t>37:25:040240:139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jc w:val="center"/>
            </w:pPr>
            <w:r w:rsidRPr="00CD6FA6">
              <w:t>209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>Ивановская область, г. Кинешма, ул. им Кутузова, дом 35-а</w:t>
            </w:r>
          </w:p>
        </w:tc>
      </w:tr>
      <w:tr w:rsidR="00033A9B" w:rsidRPr="00CD6FA6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widowControl w:val="0"/>
              <w:jc w:val="center"/>
            </w:pPr>
            <w:r w:rsidRPr="00CD6FA6">
              <w:rPr>
                <w:rFonts w:ascii="Times New Roman CYR" w:hAnsi="Times New Roman CYR" w:cs="Times New Roman CYR"/>
              </w:rPr>
              <w:t>37:25:040241:1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jc w:val="center"/>
            </w:pPr>
            <w:r w:rsidRPr="00CD6FA6">
              <w:t>39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 xml:space="preserve">обл. Ивановская, г. Кинешма, ул. </w:t>
            </w:r>
            <w:proofErr w:type="spellStart"/>
            <w:r w:rsidRPr="00CD6FA6">
              <w:t>им</w:t>
            </w:r>
            <w:proofErr w:type="gramStart"/>
            <w:r w:rsidRPr="00CD6FA6">
              <w:t>.К</w:t>
            </w:r>
            <w:proofErr w:type="gramEnd"/>
            <w:r w:rsidRPr="00CD6FA6">
              <w:t>утузова</w:t>
            </w:r>
            <w:proofErr w:type="spellEnd"/>
          </w:p>
        </w:tc>
      </w:tr>
      <w:tr w:rsidR="00033A9B" w:rsidRPr="00CD6FA6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widowControl w:val="0"/>
              <w:jc w:val="center"/>
            </w:pPr>
            <w:r w:rsidRPr="00CD6FA6">
              <w:rPr>
                <w:rFonts w:ascii="Times New Roman CYR" w:hAnsi="Times New Roman CYR" w:cs="Times New Roman CYR"/>
              </w:rPr>
              <w:lastRenderedPageBreak/>
              <w:t>37:25:040241:14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jc w:val="center"/>
            </w:pPr>
            <w:r w:rsidRPr="00CD6FA6">
              <w:t>3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>обл. Ивановская, г. Кинешма, ул. Межевая, дом № 18</w:t>
            </w:r>
          </w:p>
        </w:tc>
      </w:tr>
      <w:tr w:rsidR="00033A9B" w:rsidRPr="00CD6FA6" w:rsidTr="00033A9B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widowControl w:val="0"/>
              <w:jc w:val="center"/>
            </w:pPr>
            <w:r w:rsidRPr="00CD6FA6">
              <w:rPr>
                <w:rFonts w:ascii="Times New Roman CYR" w:hAnsi="Times New Roman CYR" w:cs="Times New Roman CYR"/>
              </w:rPr>
              <w:t>37:25:040240:1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3A9B" w:rsidRPr="00CD6FA6" w:rsidRDefault="00033A9B" w:rsidP="00033A9B">
            <w:pPr>
              <w:jc w:val="center"/>
            </w:pPr>
            <w:r w:rsidRPr="00CD6FA6">
              <w:t>117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33A9B" w:rsidRPr="00CD6FA6" w:rsidRDefault="00033A9B" w:rsidP="00033A9B">
            <w:pPr>
              <w:ind w:hanging="108"/>
              <w:jc w:val="center"/>
            </w:pPr>
            <w:r w:rsidRPr="00CD6FA6">
              <w:t>обл. Ивановская, г. Кинешма, ул. Морская, дом № 27/35-а</w:t>
            </w:r>
          </w:p>
        </w:tc>
      </w:tr>
    </w:tbl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  <w:rPr>
          <w:b/>
          <w:u w:val="single"/>
        </w:rPr>
      </w:pPr>
      <w:r w:rsidRPr="00CD6FA6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ВЛ-6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отпайка к ТПN036 от </w:t>
      </w:r>
      <w:proofErr w:type="gramStart"/>
      <w:r w:rsidRPr="00CD6FA6">
        <w:rPr>
          <w:b/>
          <w:u w:val="single"/>
        </w:rPr>
        <w:t>ВЛ</w:t>
      </w:r>
      <w:proofErr w:type="gramEnd"/>
      <w:r w:rsidRPr="00CD6FA6">
        <w:rPr>
          <w:b/>
          <w:u w:val="single"/>
        </w:rPr>
        <w:t xml:space="preserve"> 48-90; А-35,L-0,14 км-ЭК №1.</w:t>
      </w:r>
    </w:p>
    <w:p w:rsidR="00033A9B" w:rsidRPr="00CD6FA6" w:rsidRDefault="00033A9B" w:rsidP="00033A9B">
      <w:pPr>
        <w:jc w:val="both"/>
        <w:rPr>
          <w:rFonts w:ascii="Times New Roman CYR" w:hAnsi="Times New Roman CYR" w:cs="Times New Roman CYR"/>
          <w:b/>
        </w:rPr>
      </w:pPr>
      <w:r w:rsidRPr="00CD6FA6">
        <w:rPr>
          <w:rFonts w:ascii="Times New Roman CYR" w:hAnsi="Times New Roman CYR" w:cs="Times New Roman CYR"/>
          <w:b/>
        </w:rPr>
        <w:t xml:space="preserve">     </w:t>
      </w:r>
      <w:r w:rsidRPr="00CD6FA6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CD6FA6">
        <w:rPr>
          <w:b/>
          <w:u w:val="single"/>
        </w:rPr>
        <w:t xml:space="preserve">ВЛ-6 </w:t>
      </w:r>
      <w:proofErr w:type="spellStart"/>
      <w:r w:rsidRPr="00CD6FA6">
        <w:rPr>
          <w:b/>
          <w:u w:val="single"/>
        </w:rPr>
        <w:t>кВ</w:t>
      </w:r>
      <w:proofErr w:type="spellEnd"/>
      <w:r w:rsidRPr="00CD6FA6">
        <w:rPr>
          <w:b/>
          <w:u w:val="single"/>
        </w:rPr>
        <w:t xml:space="preserve"> отпайка к ТПN036 от </w:t>
      </w:r>
      <w:proofErr w:type="gramStart"/>
      <w:r w:rsidRPr="00CD6FA6">
        <w:rPr>
          <w:b/>
          <w:u w:val="single"/>
        </w:rPr>
        <w:t>ВЛ</w:t>
      </w:r>
      <w:proofErr w:type="gramEnd"/>
      <w:r w:rsidRPr="00CD6FA6">
        <w:rPr>
          <w:b/>
          <w:u w:val="single"/>
        </w:rPr>
        <w:t xml:space="preserve"> 48-90; А-35,L-0,14 км-ЭК №1 </w:t>
      </w:r>
      <w:r w:rsidRPr="00CD6FA6">
        <w:t>по адресу: Ивановская область, г. Кинешма, прилагается к настоящему постановлению.</w:t>
      </w:r>
    </w:p>
    <w:p w:rsidR="00033A9B" w:rsidRPr="00CD6FA6" w:rsidRDefault="00033A9B" w:rsidP="00033A9B">
      <w:pPr>
        <w:jc w:val="both"/>
      </w:pPr>
      <w:r w:rsidRPr="00CD6FA6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CD6FA6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CD6FA6">
        <w:rPr>
          <w:color w:val="000000"/>
        </w:rPr>
        <w:t xml:space="preserve">       </w:t>
      </w:r>
    </w:p>
    <w:p w:rsidR="00033A9B" w:rsidRPr="00CD6FA6" w:rsidRDefault="00033A9B" w:rsidP="00033A9B">
      <w:pPr>
        <w:jc w:val="both"/>
      </w:pPr>
      <w:r w:rsidRPr="00CD6FA6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033A9B" w:rsidRPr="00CD6FA6" w:rsidRDefault="00033A9B" w:rsidP="00033A9B">
      <w:pPr>
        <w:jc w:val="both"/>
      </w:pPr>
      <w:r w:rsidRPr="00CD6FA6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033A9B" w:rsidRPr="00CD6FA6" w:rsidRDefault="00033A9B" w:rsidP="00033A9B">
      <w:pPr>
        <w:jc w:val="both"/>
      </w:pPr>
      <w:r w:rsidRPr="00CD6FA6">
        <w:t xml:space="preserve">    </w:t>
      </w:r>
      <w:r w:rsidR="00CD6FA6">
        <w:t xml:space="preserve">  </w:t>
      </w:r>
      <w:r w:rsidRPr="00CD6FA6">
        <w:t xml:space="preserve">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033A9B" w:rsidRPr="00CD6FA6" w:rsidRDefault="00033A9B" w:rsidP="00033A9B">
      <w:pPr>
        <w:jc w:val="both"/>
      </w:pPr>
    </w:p>
    <w:p w:rsidR="00033A9B" w:rsidRPr="00CD6FA6" w:rsidRDefault="00033A9B" w:rsidP="00033A9B">
      <w:pPr>
        <w:jc w:val="both"/>
      </w:pPr>
      <w:r w:rsidRPr="00CD6FA6">
        <w:rPr>
          <w:b/>
        </w:rPr>
        <w:t xml:space="preserve">Глава  </w:t>
      </w:r>
    </w:p>
    <w:p w:rsidR="00033A9B" w:rsidRPr="00CD6FA6" w:rsidRDefault="00033A9B" w:rsidP="00033A9B">
      <w:pPr>
        <w:jc w:val="both"/>
        <w:rPr>
          <w:b/>
        </w:rPr>
      </w:pPr>
      <w:r w:rsidRPr="00CD6FA6">
        <w:rPr>
          <w:b/>
        </w:rPr>
        <w:t>городского округа Кинешма                                                          В.Г. Ступин</w:t>
      </w:r>
    </w:p>
    <w:p w:rsidR="00033A9B" w:rsidRPr="00CD6FA6" w:rsidRDefault="00033A9B" w:rsidP="00033A9B">
      <w:pPr>
        <w:rPr>
          <w:lang w:eastAsia="x-none"/>
        </w:rPr>
      </w:pPr>
    </w:p>
    <w:p w:rsidR="00033A9B" w:rsidRPr="00CD6FA6" w:rsidRDefault="00033A9B"/>
    <w:p w:rsidR="00033A9B" w:rsidRPr="00CD6FA6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Default="00033A9B"/>
    <w:p w:rsidR="00033A9B" w:rsidRPr="00033A9B" w:rsidRDefault="00033A9B" w:rsidP="00033A9B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5" name="Рисунок 15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A9B" w:rsidRPr="00033A9B" w:rsidRDefault="00033A9B" w:rsidP="00033A9B">
      <w:pPr>
        <w:jc w:val="center"/>
      </w:pPr>
    </w:p>
    <w:p w:rsidR="00033A9B" w:rsidRPr="0067474E" w:rsidRDefault="00033A9B" w:rsidP="00033A9B">
      <w:pPr>
        <w:jc w:val="center"/>
        <w:rPr>
          <w:b/>
          <w:spacing w:val="60"/>
          <w:sz w:val="52"/>
          <w:szCs w:val="60"/>
        </w:rPr>
      </w:pPr>
      <w:r w:rsidRPr="0067474E">
        <w:rPr>
          <w:b/>
          <w:spacing w:val="60"/>
          <w:sz w:val="52"/>
          <w:szCs w:val="60"/>
        </w:rPr>
        <w:t>ПОСТАНОВЛЕНИЕ</w:t>
      </w:r>
    </w:p>
    <w:p w:rsidR="00033A9B" w:rsidRPr="0067474E" w:rsidRDefault="00033A9B" w:rsidP="00033A9B">
      <w:pPr>
        <w:jc w:val="center"/>
        <w:rPr>
          <w:b/>
          <w:spacing w:val="56"/>
          <w:sz w:val="32"/>
          <w:szCs w:val="38"/>
        </w:rPr>
      </w:pPr>
      <w:r w:rsidRPr="0067474E">
        <w:rPr>
          <w:b/>
          <w:spacing w:val="56"/>
          <w:sz w:val="32"/>
          <w:szCs w:val="38"/>
        </w:rPr>
        <w:t xml:space="preserve">администрации </w:t>
      </w:r>
    </w:p>
    <w:p w:rsidR="00033A9B" w:rsidRPr="00033A9B" w:rsidRDefault="00033A9B" w:rsidP="00033A9B">
      <w:pPr>
        <w:jc w:val="center"/>
        <w:rPr>
          <w:b/>
          <w:spacing w:val="56"/>
          <w:sz w:val="38"/>
          <w:szCs w:val="38"/>
        </w:rPr>
      </w:pPr>
      <w:r w:rsidRPr="0067474E">
        <w:rPr>
          <w:b/>
          <w:spacing w:val="56"/>
          <w:sz w:val="32"/>
          <w:szCs w:val="38"/>
        </w:rPr>
        <w:t>городского округа Кинешма</w:t>
      </w:r>
    </w:p>
    <w:p w:rsidR="00033A9B" w:rsidRPr="003108AD" w:rsidRDefault="00033A9B" w:rsidP="00033A9B">
      <w:pPr>
        <w:jc w:val="center"/>
        <w:rPr>
          <w:b/>
          <w:spacing w:val="56"/>
          <w:szCs w:val="38"/>
        </w:rPr>
      </w:pPr>
    </w:p>
    <w:p w:rsidR="00033A9B" w:rsidRPr="0067474E" w:rsidRDefault="009E7EB5" w:rsidP="00033A9B">
      <w:pPr>
        <w:jc w:val="center"/>
        <w:rPr>
          <w:b/>
          <w:sz w:val="28"/>
          <w:szCs w:val="28"/>
          <w:u w:val="single"/>
        </w:rPr>
      </w:pPr>
      <w:r w:rsidRPr="0067474E">
        <w:rPr>
          <w:b/>
          <w:sz w:val="28"/>
          <w:szCs w:val="28"/>
          <w:u w:val="single"/>
        </w:rPr>
        <w:t>от  27.02.2025 №  410-п</w:t>
      </w:r>
    </w:p>
    <w:p w:rsidR="00033A9B" w:rsidRPr="003108AD" w:rsidRDefault="00033A9B" w:rsidP="00033A9B">
      <w:pPr>
        <w:jc w:val="center"/>
        <w:outlineLvl w:val="0"/>
        <w:rPr>
          <w:b/>
          <w:sz w:val="22"/>
          <w:szCs w:val="28"/>
        </w:rPr>
      </w:pP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Об установлении публичного сервитута</w:t>
      </w:r>
    </w:p>
    <w:p w:rsidR="00033A9B" w:rsidRPr="00033A9B" w:rsidRDefault="00033A9B" w:rsidP="00033A9B">
      <w:pPr>
        <w:jc w:val="center"/>
        <w:outlineLvl w:val="0"/>
        <w:rPr>
          <w:b/>
          <w:sz w:val="28"/>
          <w:szCs w:val="28"/>
        </w:rPr>
      </w:pPr>
      <w:r w:rsidRPr="00033A9B">
        <w:rPr>
          <w:b/>
          <w:sz w:val="28"/>
          <w:szCs w:val="28"/>
        </w:rPr>
        <w:t>на территории городского округа Кинешма</w:t>
      </w:r>
    </w:p>
    <w:p w:rsidR="00033A9B" w:rsidRPr="003108AD" w:rsidRDefault="00033A9B" w:rsidP="00033A9B">
      <w:pPr>
        <w:jc w:val="center"/>
        <w:outlineLvl w:val="0"/>
        <w:rPr>
          <w:b/>
          <w:szCs w:val="28"/>
        </w:rPr>
      </w:pPr>
    </w:p>
    <w:p w:rsidR="00033A9B" w:rsidRPr="0067474E" w:rsidRDefault="00033A9B" w:rsidP="00033A9B">
      <w:pPr>
        <w:jc w:val="both"/>
      </w:pPr>
      <w:r w:rsidRPr="0067474E">
        <w:t xml:space="preserve">         </w:t>
      </w:r>
      <w:proofErr w:type="gramStart"/>
      <w:r w:rsidRPr="0067474E">
        <w:t xml:space="preserve">В соответствии со </w:t>
      </w:r>
      <w:proofErr w:type="spellStart"/>
      <w:r w:rsidRPr="0067474E">
        <w:t>ст.ст</w:t>
      </w:r>
      <w:proofErr w:type="spellEnd"/>
      <w:r w:rsidRPr="0067474E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67474E">
        <w:rPr>
          <w:rFonts w:ascii="Arial" w:hAnsi="Arial" w:cs="Arial"/>
          <w:color w:val="3C3C3C"/>
        </w:rPr>
        <w:t xml:space="preserve"> </w:t>
      </w:r>
      <w:r w:rsidRPr="0067474E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67474E">
        <w:t xml:space="preserve"> </w:t>
      </w:r>
      <w:proofErr w:type="gramStart"/>
      <w:r w:rsidRPr="0067474E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67474E">
        <w:t>ст.ст</w:t>
      </w:r>
      <w:proofErr w:type="spellEnd"/>
      <w:r w:rsidRPr="0067474E">
        <w:t>. 41, 46, 56 Устава муниципального образования «Городской округ Кинешма», на основании</w:t>
      </w:r>
      <w:proofErr w:type="gramEnd"/>
      <w:r w:rsidRPr="0067474E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033A9B" w:rsidRPr="0067474E" w:rsidRDefault="00033A9B" w:rsidP="00033A9B">
      <w:pPr>
        <w:jc w:val="both"/>
      </w:pPr>
      <w:r w:rsidRPr="0067474E">
        <w:t xml:space="preserve"> </w:t>
      </w:r>
    </w:p>
    <w:p w:rsidR="00033A9B" w:rsidRPr="0067474E" w:rsidRDefault="00033A9B" w:rsidP="00033A9B">
      <w:pPr>
        <w:ind w:firstLine="720"/>
        <w:jc w:val="both"/>
        <w:outlineLvl w:val="0"/>
        <w:rPr>
          <w:b/>
        </w:rPr>
      </w:pPr>
      <w:r w:rsidRPr="0067474E">
        <w:rPr>
          <w:b/>
          <w:spacing w:val="20"/>
        </w:rPr>
        <w:t>постановляет:</w:t>
      </w:r>
    </w:p>
    <w:p w:rsidR="00033A9B" w:rsidRPr="0067474E" w:rsidRDefault="00033A9B" w:rsidP="00033A9B">
      <w:pPr>
        <w:ind w:firstLine="720"/>
        <w:jc w:val="both"/>
        <w:outlineLvl w:val="0"/>
        <w:rPr>
          <w:b/>
          <w:spacing w:val="20"/>
        </w:rPr>
      </w:pPr>
    </w:p>
    <w:p w:rsidR="00033A9B" w:rsidRPr="0067474E" w:rsidRDefault="00033A9B" w:rsidP="00033A9B">
      <w:pPr>
        <w:jc w:val="both"/>
        <w:outlineLvl w:val="0"/>
      </w:pPr>
      <w:r w:rsidRPr="0067474E">
        <w:t xml:space="preserve">          1. </w:t>
      </w:r>
      <w:proofErr w:type="gramStart"/>
      <w:r w:rsidRPr="0067474E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67474E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67474E">
        <w:rPr>
          <w:b/>
          <w:color w:val="000000"/>
          <w:u w:val="single"/>
        </w:rPr>
        <w:t xml:space="preserve">ВЛ-6 </w:t>
      </w:r>
      <w:proofErr w:type="spellStart"/>
      <w:r w:rsidRPr="0067474E">
        <w:rPr>
          <w:b/>
          <w:color w:val="000000"/>
          <w:u w:val="single"/>
        </w:rPr>
        <w:t>кВ</w:t>
      </w:r>
      <w:proofErr w:type="spellEnd"/>
      <w:r w:rsidRPr="0067474E">
        <w:rPr>
          <w:b/>
          <w:color w:val="000000"/>
          <w:u w:val="single"/>
        </w:rPr>
        <w:t xml:space="preserve"> ТП N111-ТП N048; АС-95, L-0,94 </w:t>
      </w:r>
      <w:proofErr w:type="gramStart"/>
      <w:r w:rsidRPr="0067474E">
        <w:rPr>
          <w:b/>
          <w:color w:val="000000"/>
          <w:u w:val="single"/>
        </w:rPr>
        <w:t>км-ЭК</w:t>
      </w:r>
      <w:proofErr w:type="gramEnd"/>
      <w:r w:rsidRPr="0067474E">
        <w:rPr>
          <w:b/>
          <w:color w:val="000000"/>
          <w:u w:val="single"/>
        </w:rPr>
        <w:t xml:space="preserve"> №1 </w:t>
      </w:r>
      <w:r w:rsidRPr="0067474E">
        <w:t>по адресу: Ивановская область,  г. Кинешма на земельные участки:</w:t>
      </w:r>
    </w:p>
    <w:p w:rsidR="00033A9B" w:rsidRPr="0067474E" w:rsidRDefault="00033A9B" w:rsidP="00033A9B">
      <w:pPr>
        <w:jc w:val="both"/>
        <w:outlineLvl w:val="0"/>
      </w:pPr>
    </w:p>
    <w:p w:rsidR="00033A9B" w:rsidRPr="0067474E" w:rsidRDefault="00033A9B" w:rsidP="00033A9B">
      <w:pPr>
        <w:jc w:val="both"/>
      </w:pPr>
      <w:r w:rsidRPr="0067474E">
        <w:t xml:space="preserve">    </w:t>
      </w:r>
    </w:p>
    <w:tbl>
      <w:tblPr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378"/>
        <w:gridCol w:w="1678"/>
        <w:gridCol w:w="5299"/>
      </w:tblGrid>
      <w:tr w:rsidR="00033A9B" w:rsidRPr="0067474E" w:rsidTr="00033A9B">
        <w:trPr>
          <w:trHeight w:val="281"/>
        </w:trPr>
        <w:tc>
          <w:tcPr>
            <w:tcW w:w="23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Кадастровый номер земельного участка</w:t>
            </w:r>
          </w:p>
        </w:tc>
        <w:tc>
          <w:tcPr>
            <w:tcW w:w="1678" w:type="dxa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67474E">
              <w:rPr>
                <w:rFonts w:eastAsia="Calibri"/>
                <w:color w:val="000000"/>
              </w:rPr>
              <w:t>кв</w:t>
            </w:r>
            <w:proofErr w:type="gramStart"/>
            <w:r w:rsidRPr="0067474E">
              <w:rPr>
                <w:rFonts w:eastAsia="Calibri"/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299" w:type="dxa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Адрес:</w:t>
            </w:r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37:25:040233:7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341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67474E">
              <w:rPr>
                <w:rFonts w:eastAsia="Calibri"/>
                <w:color w:val="000000"/>
              </w:rPr>
              <w:t>ул</w:t>
            </w:r>
            <w:proofErr w:type="spellEnd"/>
            <w:proofErr w:type="gramEnd"/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lastRenderedPageBreak/>
              <w:t>37:25:030101:74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9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 xml:space="preserve">Почтовый адрес ориентира: обл. Ивановская, г. Кинешма, коллективный сад при </w:t>
            </w:r>
            <w:proofErr w:type="gramStart"/>
            <w:r w:rsidRPr="0067474E">
              <w:rPr>
                <w:rFonts w:eastAsia="Calibri"/>
                <w:color w:val="000000"/>
              </w:rPr>
              <w:t>Кинешемском</w:t>
            </w:r>
            <w:proofErr w:type="gramEnd"/>
            <w:r w:rsidRPr="0067474E">
              <w:rPr>
                <w:rFonts w:eastAsia="Calibri"/>
                <w:color w:val="000000"/>
              </w:rPr>
              <w:t xml:space="preserve"> </w:t>
            </w:r>
            <w:proofErr w:type="spellStart"/>
            <w:r w:rsidRPr="0067474E">
              <w:rPr>
                <w:rFonts w:eastAsia="Calibri"/>
                <w:color w:val="000000"/>
              </w:rPr>
              <w:t>горвоенкомате</w:t>
            </w:r>
            <w:proofErr w:type="spellEnd"/>
            <w:r w:rsidRPr="0067474E">
              <w:rPr>
                <w:rFonts w:eastAsia="Calibri"/>
                <w:color w:val="000000"/>
              </w:rPr>
              <w:t xml:space="preserve">, ул. </w:t>
            </w:r>
            <w:proofErr w:type="spellStart"/>
            <w:r w:rsidRPr="0067474E">
              <w:rPr>
                <w:rFonts w:eastAsia="Calibri"/>
                <w:color w:val="000000"/>
              </w:rPr>
              <w:t>Семёнова</w:t>
            </w:r>
            <w:proofErr w:type="spellEnd"/>
            <w:r w:rsidRPr="0067474E">
              <w:rPr>
                <w:rFonts w:eastAsia="Calibri"/>
                <w:color w:val="000000"/>
              </w:rPr>
              <w:t>, участок № 73</w:t>
            </w:r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37:25:040232:14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34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67474E">
              <w:rPr>
                <w:rFonts w:eastAsia="Calibri"/>
                <w:color w:val="000000"/>
              </w:rPr>
              <w:t>ул</w:t>
            </w:r>
            <w:proofErr w:type="spellEnd"/>
            <w:proofErr w:type="gramEnd"/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37:25:040232:8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1116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 xml:space="preserve">Почтовый адрес ориентира: 155800, Ивановская область, Кинешма г, Григория Фомина </w:t>
            </w:r>
            <w:proofErr w:type="spellStart"/>
            <w:proofErr w:type="gramStart"/>
            <w:r w:rsidRPr="0067474E">
              <w:rPr>
                <w:rFonts w:eastAsia="Calibri"/>
                <w:color w:val="000000"/>
              </w:rPr>
              <w:t>ул</w:t>
            </w:r>
            <w:proofErr w:type="spellEnd"/>
            <w:proofErr w:type="gramEnd"/>
            <w:r w:rsidRPr="0067474E">
              <w:rPr>
                <w:rFonts w:eastAsia="Calibri"/>
                <w:color w:val="000000"/>
              </w:rPr>
              <w:t>, д 17</w:t>
            </w:r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37:25:040234:4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21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Ивановская область, город Кинешма, улица Григория Фомина, дом 2/59</w:t>
            </w:r>
          </w:p>
        </w:tc>
      </w:tr>
      <w:tr w:rsidR="00033A9B" w:rsidRPr="0067474E" w:rsidTr="00033A9B">
        <w:trPr>
          <w:trHeight w:val="281"/>
        </w:trPr>
        <w:tc>
          <w:tcPr>
            <w:tcW w:w="2378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37:25:040234:2</w:t>
            </w:r>
          </w:p>
        </w:tc>
        <w:tc>
          <w:tcPr>
            <w:tcW w:w="1678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63</w:t>
            </w:r>
          </w:p>
        </w:tc>
        <w:tc>
          <w:tcPr>
            <w:tcW w:w="5299" w:type="dxa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33A9B" w:rsidRPr="0067474E" w:rsidRDefault="00033A9B" w:rsidP="00033A9B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ind w:hanging="108"/>
              <w:jc w:val="center"/>
              <w:rPr>
                <w:rFonts w:eastAsia="Calibri"/>
              </w:rPr>
            </w:pPr>
            <w:r w:rsidRPr="0067474E">
              <w:rPr>
                <w:rFonts w:eastAsia="Calibri"/>
                <w:color w:val="000000"/>
              </w:rPr>
              <w:t>обл. Ивановская, г. Кинешма, ул. Морская, дом № 63</w:t>
            </w:r>
          </w:p>
        </w:tc>
      </w:tr>
    </w:tbl>
    <w:p w:rsidR="00033A9B" w:rsidRPr="0067474E" w:rsidRDefault="00033A9B" w:rsidP="00033A9B">
      <w:pPr>
        <w:jc w:val="both"/>
      </w:pPr>
    </w:p>
    <w:p w:rsidR="00033A9B" w:rsidRPr="0067474E" w:rsidRDefault="00033A9B" w:rsidP="00033A9B">
      <w:pPr>
        <w:jc w:val="both"/>
        <w:rPr>
          <w:b/>
          <w:u w:val="single"/>
        </w:rPr>
      </w:pPr>
      <w:r w:rsidRPr="0067474E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67474E">
        <w:rPr>
          <w:b/>
          <w:color w:val="000000"/>
          <w:u w:val="single"/>
        </w:rPr>
        <w:t xml:space="preserve">ВЛ-6 </w:t>
      </w:r>
      <w:proofErr w:type="spellStart"/>
      <w:r w:rsidRPr="0067474E">
        <w:rPr>
          <w:b/>
          <w:color w:val="000000"/>
          <w:u w:val="single"/>
        </w:rPr>
        <w:t>кВ</w:t>
      </w:r>
      <w:proofErr w:type="spellEnd"/>
      <w:r w:rsidRPr="0067474E">
        <w:rPr>
          <w:b/>
          <w:color w:val="000000"/>
          <w:u w:val="single"/>
        </w:rPr>
        <w:t xml:space="preserve"> ТП N111-ТП N048; АС-95, L-0,94 </w:t>
      </w:r>
      <w:proofErr w:type="gramStart"/>
      <w:r w:rsidRPr="0067474E">
        <w:rPr>
          <w:b/>
          <w:color w:val="000000"/>
          <w:u w:val="single"/>
        </w:rPr>
        <w:t>км-ЭК</w:t>
      </w:r>
      <w:proofErr w:type="gramEnd"/>
      <w:r w:rsidRPr="0067474E">
        <w:rPr>
          <w:b/>
          <w:color w:val="000000"/>
          <w:u w:val="single"/>
        </w:rPr>
        <w:t xml:space="preserve"> №1</w:t>
      </w:r>
      <w:r w:rsidRPr="0067474E">
        <w:rPr>
          <w:b/>
          <w:u w:val="single"/>
        </w:rPr>
        <w:t>.</w:t>
      </w:r>
    </w:p>
    <w:p w:rsidR="00033A9B" w:rsidRPr="0067474E" w:rsidRDefault="00033A9B" w:rsidP="00033A9B">
      <w:pPr>
        <w:jc w:val="both"/>
        <w:rPr>
          <w:rFonts w:ascii="Times New Roman CYR" w:hAnsi="Times New Roman CYR" w:cs="Times New Roman CYR"/>
          <w:b/>
        </w:rPr>
      </w:pPr>
      <w:r w:rsidRPr="0067474E">
        <w:rPr>
          <w:rFonts w:ascii="Times New Roman CYR" w:hAnsi="Times New Roman CYR" w:cs="Times New Roman CYR"/>
          <w:b/>
        </w:rPr>
        <w:t xml:space="preserve">     </w:t>
      </w:r>
      <w:r w:rsidRPr="0067474E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67474E">
        <w:rPr>
          <w:b/>
          <w:color w:val="000000"/>
          <w:u w:val="single"/>
        </w:rPr>
        <w:t xml:space="preserve">ВЛ-6 </w:t>
      </w:r>
      <w:proofErr w:type="spellStart"/>
      <w:r w:rsidRPr="0067474E">
        <w:rPr>
          <w:b/>
          <w:color w:val="000000"/>
          <w:u w:val="single"/>
        </w:rPr>
        <w:t>кВ</w:t>
      </w:r>
      <w:proofErr w:type="spellEnd"/>
      <w:r w:rsidRPr="0067474E">
        <w:rPr>
          <w:b/>
          <w:color w:val="000000"/>
          <w:u w:val="single"/>
        </w:rPr>
        <w:t xml:space="preserve"> ТП N111-ТП N048; АС-95, L-0,94 </w:t>
      </w:r>
      <w:proofErr w:type="gramStart"/>
      <w:r w:rsidRPr="0067474E">
        <w:rPr>
          <w:b/>
          <w:color w:val="000000"/>
          <w:u w:val="single"/>
        </w:rPr>
        <w:t>км-ЭК</w:t>
      </w:r>
      <w:proofErr w:type="gramEnd"/>
      <w:r w:rsidRPr="0067474E">
        <w:rPr>
          <w:b/>
          <w:color w:val="000000"/>
          <w:u w:val="single"/>
        </w:rPr>
        <w:t xml:space="preserve"> №1 </w:t>
      </w:r>
      <w:r w:rsidRPr="0067474E">
        <w:t>по адресу: Ивановская область, г. Кинешма, прилагается к настоящему постановлению.</w:t>
      </w:r>
    </w:p>
    <w:p w:rsidR="00033A9B" w:rsidRPr="0067474E" w:rsidRDefault="00033A9B" w:rsidP="00033A9B">
      <w:pPr>
        <w:jc w:val="both"/>
      </w:pPr>
      <w:r w:rsidRPr="0067474E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67474E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67474E">
        <w:rPr>
          <w:color w:val="000000"/>
        </w:rPr>
        <w:t xml:space="preserve">       </w:t>
      </w:r>
    </w:p>
    <w:p w:rsidR="00033A9B" w:rsidRPr="0067474E" w:rsidRDefault="00033A9B" w:rsidP="00033A9B">
      <w:pPr>
        <w:jc w:val="both"/>
      </w:pPr>
      <w:r w:rsidRPr="0067474E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</w:t>
      </w:r>
      <w:r w:rsidR="0067474E">
        <w:t xml:space="preserve">емельного кодекса    Российской </w:t>
      </w:r>
      <w:r w:rsidRPr="0067474E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033A9B" w:rsidRPr="0067474E" w:rsidRDefault="00033A9B" w:rsidP="00033A9B">
      <w:pPr>
        <w:jc w:val="both"/>
      </w:pPr>
      <w:r w:rsidRPr="0067474E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033A9B" w:rsidRPr="0067474E" w:rsidRDefault="00033A9B" w:rsidP="00033A9B">
      <w:pPr>
        <w:jc w:val="both"/>
      </w:pPr>
    </w:p>
    <w:p w:rsidR="00033A9B" w:rsidRPr="0067474E" w:rsidRDefault="00033A9B" w:rsidP="00033A9B">
      <w:pPr>
        <w:jc w:val="both"/>
      </w:pPr>
    </w:p>
    <w:p w:rsidR="00033A9B" w:rsidRPr="0067474E" w:rsidRDefault="00033A9B" w:rsidP="00033A9B">
      <w:pPr>
        <w:jc w:val="both"/>
      </w:pPr>
    </w:p>
    <w:p w:rsidR="00033A9B" w:rsidRPr="0067474E" w:rsidRDefault="00033A9B" w:rsidP="00033A9B">
      <w:pPr>
        <w:jc w:val="both"/>
      </w:pPr>
      <w:r w:rsidRPr="0067474E">
        <w:rPr>
          <w:b/>
        </w:rPr>
        <w:t xml:space="preserve">Глава  </w:t>
      </w:r>
    </w:p>
    <w:p w:rsidR="00033A9B" w:rsidRPr="0067474E" w:rsidRDefault="00033A9B" w:rsidP="00033A9B">
      <w:pPr>
        <w:jc w:val="both"/>
        <w:rPr>
          <w:b/>
        </w:rPr>
      </w:pPr>
      <w:r w:rsidRPr="0067474E">
        <w:rPr>
          <w:b/>
        </w:rPr>
        <w:t>городского округа Кинешма                                                          В.Г. Ступин</w:t>
      </w:r>
    </w:p>
    <w:p w:rsidR="00033A9B" w:rsidRPr="0067474E" w:rsidRDefault="00033A9B"/>
    <w:p w:rsidR="00033A9B" w:rsidRPr="0067474E" w:rsidRDefault="00033A9B"/>
    <w:p w:rsidR="00033A9B" w:rsidRPr="0067474E" w:rsidRDefault="00033A9B"/>
    <w:p w:rsidR="00033A9B" w:rsidRPr="0067474E" w:rsidRDefault="00033A9B"/>
    <w:p w:rsidR="00F12545" w:rsidRPr="0067474E" w:rsidRDefault="00F12545"/>
    <w:p w:rsidR="00F12545" w:rsidRDefault="00F12545"/>
    <w:p w:rsidR="00F12545" w:rsidRDefault="00F12545"/>
    <w:p w:rsidR="00F12545" w:rsidRDefault="00F12545"/>
    <w:p w:rsidR="00F12545" w:rsidRDefault="00F12545"/>
    <w:p w:rsidR="00B972F1" w:rsidRDefault="00B972F1">
      <w:r>
        <w:br w:type="page"/>
      </w:r>
    </w:p>
    <w:p w:rsidR="00B972F1" w:rsidRDefault="00B972F1" w:rsidP="00B972F1">
      <w:pPr>
        <w:jc w:val="center"/>
        <w:rPr>
          <w:b/>
          <w:spacing w:val="60"/>
          <w:sz w:val="60"/>
          <w:szCs w:val="60"/>
          <w:highlight w:val="cyan"/>
        </w:rPr>
      </w:pPr>
      <w:r>
        <w:rPr>
          <w:noProof/>
        </w:rPr>
        <w:lastRenderedPageBreak/>
        <w:drawing>
          <wp:inline distT="0" distB="0" distL="0" distR="0" wp14:anchorId="4EFB6F60" wp14:editId="1EEC82C1">
            <wp:extent cx="650875" cy="833755"/>
            <wp:effectExtent l="0" t="0" r="0" b="4445"/>
            <wp:docPr id="18" name="Рисунок 18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2F1" w:rsidRPr="00B972F1" w:rsidRDefault="00B972F1" w:rsidP="00B972F1">
      <w:pPr>
        <w:jc w:val="center"/>
        <w:rPr>
          <w:b/>
          <w:spacing w:val="60"/>
          <w:szCs w:val="60"/>
          <w:highlight w:val="cyan"/>
        </w:rPr>
      </w:pPr>
    </w:p>
    <w:p w:rsidR="00B972F1" w:rsidRPr="00B972F1" w:rsidRDefault="00B972F1" w:rsidP="00B972F1">
      <w:pPr>
        <w:jc w:val="center"/>
        <w:rPr>
          <w:b/>
          <w:spacing w:val="60"/>
          <w:sz w:val="52"/>
          <w:szCs w:val="60"/>
        </w:rPr>
      </w:pPr>
      <w:r w:rsidRPr="00B972F1">
        <w:rPr>
          <w:b/>
          <w:spacing w:val="60"/>
          <w:sz w:val="52"/>
          <w:szCs w:val="60"/>
        </w:rPr>
        <w:t>ПОСТАНОВЛЕНИЕ</w:t>
      </w:r>
    </w:p>
    <w:p w:rsidR="00B972F1" w:rsidRPr="00B972F1" w:rsidRDefault="00B972F1" w:rsidP="00B972F1">
      <w:pPr>
        <w:jc w:val="center"/>
        <w:rPr>
          <w:b/>
          <w:spacing w:val="56"/>
          <w:sz w:val="32"/>
          <w:szCs w:val="38"/>
        </w:rPr>
      </w:pPr>
      <w:r w:rsidRPr="00B972F1">
        <w:rPr>
          <w:b/>
          <w:spacing w:val="56"/>
          <w:sz w:val="32"/>
          <w:szCs w:val="38"/>
        </w:rPr>
        <w:t xml:space="preserve">администрации </w:t>
      </w:r>
    </w:p>
    <w:p w:rsidR="00B972F1" w:rsidRPr="00B972F1" w:rsidRDefault="00B972F1" w:rsidP="00B972F1">
      <w:pPr>
        <w:jc w:val="center"/>
        <w:rPr>
          <w:b/>
          <w:spacing w:val="56"/>
          <w:sz w:val="32"/>
          <w:szCs w:val="38"/>
        </w:rPr>
      </w:pPr>
      <w:r w:rsidRPr="00B972F1">
        <w:rPr>
          <w:b/>
          <w:spacing w:val="56"/>
          <w:sz w:val="32"/>
          <w:szCs w:val="38"/>
        </w:rPr>
        <w:t>городского округа Кинешма</w:t>
      </w:r>
    </w:p>
    <w:p w:rsidR="00B972F1" w:rsidRPr="00B972F1" w:rsidRDefault="00B972F1" w:rsidP="00B972F1">
      <w:pPr>
        <w:jc w:val="center"/>
        <w:rPr>
          <w:b/>
          <w:spacing w:val="56"/>
          <w:sz w:val="38"/>
          <w:szCs w:val="38"/>
        </w:rPr>
      </w:pPr>
    </w:p>
    <w:p w:rsidR="00B972F1" w:rsidRPr="00B972F1" w:rsidRDefault="00B972F1" w:rsidP="00B972F1">
      <w:pPr>
        <w:jc w:val="center"/>
        <w:rPr>
          <w:b/>
          <w:sz w:val="28"/>
          <w:szCs w:val="28"/>
          <w:u w:val="single"/>
        </w:rPr>
      </w:pPr>
      <w:r w:rsidRPr="00B972F1">
        <w:rPr>
          <w:b/>
          <w:sz w:val="28"/>
          <w:szCs w:val="28"/>
          <w:u w:val="single"/>
        </w:rPr>
        <w:t>от  27.02.2025 №  411-п</w:t>
      </w:r>
    </w:p>
    <w:p w:rsidR="00B972F1" w:rsidRPr="00B972F1" w:rsidRDefault="00B972F1" w:rsidP="00B972F1">
      <w:pPr>
        <w:jc w:val="center"/>
        <w:outlineLvl w:val="0"/>
        <w:rPr>
          <w:b/>
          <w:sz w:val="28"/>
          <w:szCs w:val="28"/>
        </w:rPr>
      </w:pPr>
    </w:p>
    <w:p w:rsidR="00B972F1" w:rsidRPr="00B972F1" w:rsidRDefault="00B972F1" w:rsidP="00B972F1">
      <w:pPr>
        <w:jc w:val="center"/>
        <w:outlineLvl w:val="0"/>
        <w:rPr>
          <w:b/>
          <w:sz w:val="28"/>
          <w:szCs w:val="28"/>
        </w:rPr>
      </w:pPr>
      <w:r w:rsidRPr="00B972F1">
        <w:rPr>
          <w:b/>
          <w:sz w:val="28"/>
          <w:szCs w:val="28"/>
        </w:rPr>
        <w:t>Об установлении публичного сервитута</w:t>
      </w:r>
    </w:p>
    <w:p w:rsidR="00B972F1" w:rsidRPr="00B972F1" w:rsidRDefault="00B972F1" w:rsidP="00B972F1">
      <w:pPr>
        <w:jc w:val="center"/>
        <w:outlineLvl w:val="0"/>
        <w:rPr>
          <w:b/>
          <w:sz w:val="28"/>
          <w:szCs w:val="28"/>
        </w:rPr>
      </w:pPr>
      <w:r w:rsidRPr="00B972F1">
        <w:rPr>
          <w:b/>
          <w:sz w:val="28"/>
          <w:szCs w:val="28"/>
        </w:rPr>
        <w:t>на территории городского округа Кинешма</w:t>
      </w:r>
    </w:p>
    <w:p w:rsidR="00B972F1" w:rsidRPr="00B972F1" w:rsidRDefault="00B972F1" w:rsidP="00B972F1">
      <w:pPr>
        <w:jc w:val="center"/>
        <w:outlineLvl w:val="0"/>
        <w:rPr>
          <w:b/>
          <w:sz w:val="28"/>
          <w:szCs w:val="28"/>
        </w:rPr>
      </w:pPr>
    </w:p>
    <w:p w:rsidR="00B972F1" w:rsidRPr="00B972F1" w:rsidRDefault="00B972F1" w:rsidP="00B972F1">
      <w:pPr>
        <w:jc w:val="both"/>
      </w:pPr>
      <w:r w:rsidRPr="00B972F1">
        <w:t xml:space="preserve">         </w:t>
      </w:r>
      <w:proofErr w:type="gramStart"/>
      <w:r w:rsidRPr="00B972F1">
        <w:t xml:space="preserve">В соответствии со </w:t>
      </w:r>
      <w:proofErr w:type="spellStart"/>
      <w:r w:rsidRPr="00B972F1">
        <w:t>ст.ст</w:t>
      </w:r>
      <w:proofErr w:type="spellEnd"/>
      <w:r w:rsidRPr="00B972F1">
        <w:t>. 11, 39.37–39.50 Земельного кодекса Российской Федерации  от 25.10.2001 № 136-ФЗ, п.2 ст.3.3, п. 3, 4, ст.3.6 Федерального закона от 25.10.2001 № 137-ФЗ «О введении в действие земельного кодекса Российской Федерации»,</w:t>
      </w:r>
      <w:r w:rsidRPr="00B972F1">
        <w:rPr>
          <w:rFonts w:ascii="Arial" w:hAnsi="Arial" w:cs="Arial"/>
          <w:color w:val="3C3C3C"/>
        </w:rPr>
        <w:t xml:space="preserve"> </w:t>
      </w:r>
      <w:r w:rsidRPr="00B972F1">
        <w:t>Федеральным законом от 06.10.2003 №131-ФЗ      «Об общих принципах организации местного самоуправления в Российской Федерации», приказом Министерства экономического развития РФ                        от 10.10.2018 № 541 «Об</w:t>
      </w:r>
      <w:proofErr w:type="gramEnd"/>
      <w:r w:rsidRPr="00B972F1">
        <w:t xml:space="preserve"> </w:t>
      </w:r>
      <w:proofErr w:type="gramStart"/>
      <w:r w:rsidRPr="00B972F1">
        <w:t xml:space="preserve">установлении требований к графическому описанию местоположения границ публичного сервитута, точности определения координат характерных точек границ публичного сервитута, формату электронного документа, содержащего указанные требования», приказом Министерства экономического развития РФ от 10.10.2018 № 542 «Об утверждении требований к форме ходатайства об установлении публичного сервитута, содержанию обоснования необходимости установления публичного сервитута», </w:t>
      </w:r>
      <w:proofErr w:type="spellStart"/>
      <w:r w:rsidRPr="00B972F1">
        <w:t>ст.ст</w:t>
      </w:r>
      <w:proofErr w:type="spellEnd"/>
      <w:r w:rsidRPr="00B972F1">
        <w:t>. 41, 46, 56 Устава муниципального образования «Городской округ Кинешма», на основании</w:t>
      </w:r>
      <w:proofErr w:type="gramEnd"/>
      <w:r w:rsidRPr="00B972F1">
        <w:t xml:space="preserve"> ходатайства акционерного общества «Кинешемская городская электросеть», администрация городского округа Кинешма</w:t>
      </w:r>
    </w:p>
    <w:p w:rsidR="00B972F1" w:rsidRPr="00B972F1" w:rsidRDefault="00B972F1" w:rsidP="00B972F1">
      <w:pPr>
        <w:jc w:val="both"/>
      </w:pPr>
      <w:r w:rsidRPr="00B972F1">
        <w:t xml:space="preserve"> </w:t>
      </w:r>
    </w:p>
    <w:p w:rsidR="00B972F1" w:rsidRPr="00B972F1" w:rsidRDefault="00B972F1" w:rsidP="00B972F1">
      <w:pPr>
        <w:ind w:firstLine="720"/>
        <w:jc w:val="both"/>
        <w:outlineLvl w:val="0"/>
        <w:rPr>
          <w:b/>
        </w:rPr>
      </w:pPr>
      <w:r w:rsidRPr="00B972F1">
        <w:rPr>
          <w:b/>
          <w:spacing w:val="20"/>
        </w:rPr>
        <w:t>постановляет:</w:t>
      </w:r>
    </w:p>
    <w:p w:rsidR="00B972F1" w:rsidRPr="00B972F1" w:rsidRDefault="00B972F1" w:rsidP="00B972F1">
      <w:pPr>
        <w:ind w:firstLine="720"/>
        <w:jc w:val="both"/>
        <w:outlineLvl w:val="0"/>
        <w:rPr>
          <w:b/>
          <w:spacing w:val="20"/>
        </w:rPr>
      </w:pPr>
    </w:p>
    <w:p w:rsidR="00B972F1" w:rsidRPr="00B972F1" w:rsidRDefault="00B972F1" w:rsidP="00B972F1">
      <w:pPr>
        <w:jc w:val="both"/>
        <w:outlineLvl w:val="0"/>
      </w:pPr>
      <w:r w:rsidRPr="00B972F1">
        <w:t xml:space="preserve">          1. </w:t>
      </w:r>
      <w:proofErr w:type="gramStart"/>
      <w:r w:rsidRPr="00B972F1">
        <w:t>Установить для акционерного общества «Кинешемская городская электросеть», (ИНН 3703015172, ОГРН 1043700400655, адрес:</w:t>
      </w:r>
      <w:proofErr w:type="gramEnd"/>
      <w:r w:rsidRPr="00B972F1">
        <w:t xml:space="preserve">                        Ивановская область, г. Кинешма, ул. Высокая, д.1), публичный сервитут   в целях размещения  и дальнейшей эксплуатации объекта электросетевого хозяйства  </w:t>
      </w:r>
      <w:r w:rsidRPr="00B972F1">
        <w:rPr>
          <w:b/>
          <w:u w:val="single"/>
        </w:rPr>
        <w:t xml:space="preserve">КЛ-6 </w:t>
      </w:r>
      <w:proofErr w:type="spellStart"/>
      <w:r w:rsidRPr="00B972F1">
        <w:rPr>
          <w:b/>
          <w:u w:val="single"/>
        </w:rPr>
        <w:t>кВ</w:t>
      </w:r>
      <w:proofErr w:type="spellEnd"/>
      <w:r w:rsidRPr="00B972F1">
        <w:rPr>
          <w:b/>
          <w:u w:val="single"/>
        </w:rPr>
        <w:t xml:space="preserve"> ТП N019-РП N002, АСБ 95, L-0,12 </w:t>
      </w:r>
      <w:proofErr w:type="gramStart"/>
      <w:r w:rsidRPr="00B972F1">
        <w:rPr>
          <w:b/>
          <w:u w:val="single"/>
        </w:rPr>
        <w:t>км-ЭК</w:t>
      </w:r>
      <w:proofErr w:type="gramEnd"/>
      <w:r w:rsidRPr="00B972F1">
        <w:rPr>
          <w:b/>
          <w:u w:val="single"/>
        </w:rPr>
        <w:t xml:space="preserve"> №1 </w:t>
      </w:r>
      <w:r w:rsidRPr="00B972F1">
        <w:t>по адресу: Ивановская область,  г. Кинешма на земельные участки:</w:t>
      </w:r>
    </w:p>
    <w:p w:rsidR="00B972F1" w:rsidRPr="00B972F1" w:rsidRDefault="00B972F1" w:rsidP="00B972F1">
      <w:pPr>
        <w:jc w:val="both"/>
        <w:outlineLvl w:val="0"/>
      </w:pP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B972F1" w:rsidRPr="00B972F1" w:rsidTr="00B972F1">
        <w:trPr>
          <w:trHeight w:val="895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widowControl w:val="0"/>
              <w:jc w:val="center"/>
              <w:rPr>
                <w:rFonts w:ascii="Times New Roman CYR" w:hAnsi="Times New Roman CYR" w:cs="Times New Roman CYR"/>
              </w:rPr>
            </w:pPr>
            <w:r w:rsidRPr="00B972F1">
              <w:t xml:space="preserve">    </w:t>
            </w:r>
            <w:r w:rsidRPr="00B972F1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jc w:val="center"/>
            </w:pPr>
            <w:r w:rsidRPr="00B972F1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B972F1">
              <w:rPr>
                <w:color w:val="000000"/>
              </w:rPr>
              <w:t>кв</w:t>
            </w:r>
            <w:proofErr w:type="gramStart"/>
            <w:r w:rsidRPr="00B972F1">
              <w:rPr>
                <w:color w:val="000000"/>
              </w:rPr>
              <w:t>.м</w:t>
            </w:r>
            <w:proofErr w:type="spellEnd"/>
            <w:proofErr w:type="gramEnd"/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ind w:hanging="108"/>
              <w:jc w:val="center"/>
            </w:pPr>
            <w:r w:rsidRPr="00B972F1">
              <w:t>Адрес:</w:t>
            </w:r>
          </w:p>
        </w:tc>
      </w:tr>
      <w:tr w:rsidR="00B972F1" w:rsidRPr="00B972F1" w:rsidTr="00B972F1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widowControl w:val="0"/>
              <w:jc w:val="center"/>
            </w:pPr>
            <w:r w:rsidRPr="00B972F1">
              <w:rPr>
                <w:color w:val="000000"/>
              </w:rPr>
              <w:t>37:25:020254:2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jc w:val="center"/>
            </w:pPr>
            <w:r w:rsidRPr="00B972F1">
              <w:rPr>
                <w:color w:val="000000"/>
              </w:rPr>
              <w:t>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ind w:hanging="108"/>
              <w:jc w:val="center"/>
            </w:pPr>
            <w:r w:rsidRPr="00B972F1">
              <w:rPr>
                <w:color w:val="000000"/>
              </w:rPr>
              <w:t xml:space="preserve">Почтовый адрес ориентира: 155800, Ивановская область, Кинешма г, Пролетарская </w:t>
            </w:r>
            <w:proofErr w:type="spellStart"/>
            <w:proofErr w:type="gramStart"/>
            <w:r w:rsidRPr="00B972F1">
              <w:rPr>
                <w:color w:val="000000"/>
              </w:rPr>
              <w:t>ул</w:t>
            </w:r>
            <w:proofErr w:type="spellEnd"/>
            <w:proofErr w:type="gramEnd"/>
          </w:p>
        </w:tc>
      </w:tr>
      <w:tr w:rsidR="00B972F1" w:rsidRPr="00B972F1" w:rsidTr="00B972F1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widowControl w:val="0"/>
              <w:jc w:val="center"/>
            </w:pPr>
            <w:r w:rsidRPr="00B972F1">
              <w:rPr>
                <w:color w:val="000000"/>
              </w:rPr>
              <w:t>37:25:020254:1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jc w:val="center"/>
            </w:pPr>
            <w:r w:rsidRPr="00B972F1">
              <w:rPr>
                <w:color w:val="000000"/>
              </w:rPr>
              <w:t>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B972F1" w:rsidRPr="00B972F1" w:rsidRDefault="00B972F1" w:rsidP="00053C37">
            <w:pPr>
              <w:ind w:hanging="108"/>
              <w:jc w:val="center"/>
            </w:pPr>
            <w:r w:rsidRPr="00B972F1">
              <w:rPr>
                <w:color w:val="000000"/>
              </w:rPr>
              <w:t xml:space="preserve">155800, Ивановская область, Кинешма г, Вичугская </w:t>
            </w:r>
            <w:proofErr w:type="spellStart"/>
            <w:proofErr w:type="gramStart"/>
            <w:r w:rsidRPr="00B972F1">
              <w:rPr>
                <w:color w:val="000000"/>
              </w:rPr>
              <w:t>ул</w:t>
            </w:r>
            <w:proofErr w:type="spellEnd"/>
            <w:proofErr w:type="gramEnd"/>
          </w:p>
        </w:tc>
      </w:tr>
    </w:tbl>
    <w:p w:rsidR="00B972F1" w:rsidRPr="00B972F1" w:rsidRDefault="00B972F1" w:rsidP="00B972F1">
      <w:pPr>
        <w:jc w:val="both"/>
      </w:pPr>
    </w:p>
    <w:p w:rsidR="00B972F1" w:rsidRPr="00B972F1" w:rsidRDefault="00B972F1" w:rsidP="00B972F1">
      <w:pPr>
        <w:jc w:val="both"/>
        <w:rPr>
          <w:b/>
          <w:u w:val="single"/>
        </w:rPr>
      </w:pPr>
      <w:r w:rsidRPr="00B972F1">
        <w:t xml:space="preserve">    2. В отношении  земельных участков, указанных в пункте 1  границы публичного сервитута устанавливаются в соответствии со схемой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B972F1">
        <w:rPr>
          <w:b/>
          <w:u w:val="single"/>
        </w:rPr>
        <w:t xml:space="preserve">КЛ-6 </w:t>
      </w:r>
      <w:proofErr w:type="spellStart"/>
      <w:r w:rsidRPr="00B972F1">
        <w:rPr>
          <w:b/>
          <w:u w:val="single"/>
        </w:rPr>
        <w:t>кВ</w:t>
      </w:r>
      <w:proofErr w:type="spellEnd"/>
      <w:r w:rsidRPr="00B972F1">
        <w:rPr>
          <w:b/>
          <w:u w:val="single"/>
        </w:rPr>
        <w:t xml:space="preserve"> ТП N019-РП N002, АСБ 95, L-0,12 </w:t>
      </w:r>
      <w:proofErr w:type="gramStart"/>
      <w:r w:rsidRPr="00B972F1">
        <w:rPr>
          <w:b/>
          <w:u w:val="single"/>
        </w:rPr>
        <w:t>км-ЭК</w:t>
      </w:r>
      <w:proofErr w:type="gramEnd"/>
      <w:r w:rsidRPr="00B972F1">
        <w:rPr>
          <w:b/>
          <w:u w:val="single"/>
        </w:rPr>
        <w:t xml:space="preserve"> №1.</w:t>
      </w:r>
    </w:p>
    <w:p w:rsidR="00B972F1" w:rsidRPr="00B972F1" w:rsidRDefault="00B972F1" w:rsidP="00B972F1">
      <w:pPr>
        <w:jc w:val="both"/>
        <w:rPr>
          <w:rFonts w:ascii="Times New Roman CYR" w:hAnsi="Times New Roman CYR" w:cs="Times New Roman CYR"/>
          <w:b/>
        </w:rPr>
      </w:pPr>
      <w:r w:rsidRPr="00B972F1">
        <w:rPr>
          <w:rFonts w:ascii="Times New Roman CYR" w:hAnsi="Times New Roman CYR" w:cs="Times New Roman CYR"/>
          <w:b/>
        </w:rPr>
        <w:t xml:space="preserve">     </w:t>
      </w:r>
      <w:r w:rsidRPr="00B972F1">
        <w:t xml:space="preserve">3. Схема расположения границ (сферы действия) публичного сервитута, устанавливаемого в целях размещения  и дальнейшей эксплуатации объекта электросетевого хозяйства  </w:t>
      </w:r>
      <w:r w:rsidRPr="00B972F1">
        <w:rPr>
          <w:b/>
          <w:u w:val="single"/>
        </w:rPr>
        <w:t xml:space="preserve">КЛ-6 </w:t>
      </w:r>
      <w:proofErr w:type="spellStart"/>
      <w:r w:rsidRPr="00B972F1">
        <w:rPr>
          <w:b/>
          <w:u w:val="single"/>
        </w:rPr>
        <w:t>кВ</w:t>
      </w:r>
      <w:proofErr w:type="spellEnd"/>
      <w:r w:rsidRPr="00B972F1">
        <w:rPr>
          <w:b/>
          <w:u w:val="single"/>
        </w:rPr>
        <w:t xml:space="preserve"> ТП N019-РП N002, АСБ 95, L-0,12 </w:t>
      </w:r>
      <w:proofErr w:type="gramStart"/>
      <w:r w:rsidRPr="00B972F1">
        <w:rPr>
          <w:b/>
          <w:u w:val="single"/>
        </w:rPr>
        <w:t>км-ЭК</w:t>
      </w:r>
      <w:proofErr w:type="gramEnd"/>
      <w:r w:rsidRPr="00B972F1">
        <w:rPr>
          <w:b/>
          <w:u w:val="single"/>
        </w:rPr>
        <w:t xml:space="preserve"> №1 </w:t>
      </w:r>
      <w:r w:rsidRPr="00B972F1">
        <w:t>по адресу: Ивановская область, г. Кинешма, прилагается к настоящему постановлению.</w:t>
      </w:r>
    </w:p>
    <w:p w:rsidR="00B972F1" w:rsidRPr="00B972F1" w:rsidRDefault="00B972F1" w:rsidP="00B972F1">
      <w:pPr>
        <w:jc w:val="both"/>
      </w:pPr>
      <w:r w:rsidRPr="00B972F1">
        <w:t xml:space="preserve">      4. Публичный сервитут сроком на 49 лет предоставляется на безвозмездной основе (Плата за публичный сервитут не устанавливается в соответствии с  п. 4 ст. 3.6 </w:t>
      </w:r>
      <w:r w:rsidRPr="00B972F1">
        <w:rPr>
          <w:color w:val="000000"/>
          <w:shd w:val="clear" w:color="auto" w:fill="FFFFFF"/>
        </w:rPr>
        <w:t>Федеральный закон от 25 октября 2001 г. N 137-ФЗ "О введении в действие Земельного кодекса Российской Федерации".)</w:t>
      </w:r>
      <w:r w:rsidRPr="00B972F1">
        <w:rPr>
          <w:color w:val="000000"/>
        </w:rPr>
        <w:t xml:space="preserve">       </w:t>
      </w:r>
    </w:p>
    <w:p w:rsidR="00B972F1" w:rsidRPr="00B972F1" w:rsidRDefault="00B972F1" w:rsidP="00B972F1">
      <w:pPr>
        <w:jc w:val="both"/>
      </w:pPr>
      <w:r w:rsidRPr="00B972F1">
        <w:t xml:space="preserve">     5.   Акционерное общество «Кинешемская городская электросеть» обязано привести земельный участок в состояние, пригодное для использования в соответствии с видом разрешенного использования, в сроки, предусмотренные пунктом  8 статьи 39.50   Земельного кодекса    Российской</w:t>
      </w:r>
    </w:p>
    <w:p w:rsidR="00B972F1" w:rsidRPr="00B972F1" w:rsidRDefault="00B972F1" w:rsidP="00B972F1">
      <w:pPr>
        <w:jc w:val="both"/>
      </w:pPr>
      <w:r w:rsidRPr="00B972F1">
        <w:t xml:space="preserve">Федерации, после завершения на земельном участке деятельности, для обеспечения которой установлен публичный сервитут. </w:t>
      </w:r>
    </w:p>
    <w:p w:rsidR="00B972F1" w:rsidRPr="00B972F1" w:rsidRDefault="00B972F1" w:rsidP="00B972F1">
      <w:pPr>
        <w:jc w:val="both"/>
      </w:pPr>
      <w:r w:rsidRPr="00B972F1">
        <w:t xml:space="preserve">    6.  Опубликовать настоящее постановление в «Вестнике органов местного самоуправления городского округа Кинешма» и разместить на официальном сайте администрации городского округа Кинешма в сети «Интернет».       </w:t>
      </w:r>
    </w:p>
    <w:p w:rsidR="00B972F1" w:rsidRPr="00B972F1" w:rsidRDefault="00B972F1" w:rsidP="00B972F1">
      <w:pPr>
        <w:jc w:val="both"/>
      </w:pPr>
    </w:p>
    <w:p w:rsidR="00B972F1" w:rsidRPr="00B972F1" w:rsidRDefault="00B972F1" w:rsidP="00B972F1">
      <w:pPr>
        <w:jc w:val="both"/>
      </w:pPr>
    </w:p>
    <w:p w:rsidR="00B972F1" w:rsidRPr="00B972F1" w:rsidRDefault="00B972F1" w:rsidP="00B972F1">
      <w:pPr>
        <w:jc w:val="both"/>
      </w:pPr>
    </w:p>
    <w:p w:rsidR="00B972F1" w:rsidRPr="00B972F1" w:rsidRDefault="00B972F1" w:rsidP="00B972F1">
      <w:pPr>
        <w:jc w:val="both"/>
      </w:pPr>
      <w:r w:rsidRPr="00B972F1">
        <w:rPr>
          <w:b/>
        </w:rPr>
        <w:t xml:space="preserve">Глава  </w:t>
      </w:r>
    </w:p>
    <w:p w:rsidR="00B972F1" w:rsidRPr="00B972F1" w:rsidRDefault="00B972F1" w:rsidP="00B972F1">
      <w:pPr>
        <w:jc w:val="both"/>
        <w:rPr>
          <w:b/>
        </w:rPr>
      </w:pPr>
      <w:r w:rsidRPr="00B972F1">
        <w:rPr>
          <w:b/>
        </w:rPr>
        <w:t>городского округа Кинешма                                                          В.Г. Ступин</w:t>
      </w:r>
    </w:p>
    <w:p w:rsidR="00B972F1" w:rsidRPr="00B972F1" w:rsidRDefault="00B972F1" w:rsidP="00B972F1"/>
    <w:p w:rsidR="00F12545" w:rsidRPr="00B972F1" w:rsidRDefault="00F12545"/>
    <w:p w:rsidR="00F12545" w:rsidRDefault="00F12545"/>
    <w:p w:rsidR="00F12545" w:rsidRDefault="00F12545"/>
    <w:p w:rsidR="00F12545" w:rsidRDefault="00F12545"/>
    <w:p w:rsidR="00B972F1" w:rsidRDefault="00B972F1" w:rsidP="00F12545">
      <w:pPr>
        <w:jc w:val="center"/>
      </w:pPr>
      <w:r>
        <w:br w:type="page"/>
      </w:r>
    </w:p>
    <w:p w:rsidR="00F12545" w:rsidRPr="00F12545" w:rsidRDefault="00F12545" w:rsidP="00F12545">
      <w:pPr>
        <w:jc w:val="center"/>
      </w:pPr>
      <w:r>
        <w:rPr>
          <w:noProof/>
        </w:rPr>
        <w:lastRenderedPageBreak/>
        <w:drawing>
          <wp:inline distT="0" distB="0" distL="0" distR="0">
            <wp:extent cx="650875" cy="833755"/>
            <wp:effectExtent l="0" t="0" r="0" b="4445"/>
            <wp:docPr id="16" name="Рисунок 16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545" w:rsidRPr="00F12545" w:rsidRDefault="00F12545" w:rsidP="00F12545">
      <w:pPr>
        <w:jc w:val="center"/>
      </w:pPr>
    </w:p>
    <w:p w:rsidR="00F12545" w:rsidRPr="00B972F1" w:rsidRDefault="00F12545" w:rsidP="00F12545">
      <w:pPr>
        <w:jc w:val="center"/>
        <w:rPr>
          <w:spacing w:val="60"/>
          <w:sz w:val="20"/>
        </w:rPr>
      </w:pPr>
      <w:r w:rsidRPr="00B972F1">
        <w:rPr>
          <w:b/>
          <w:bCs/>
          <w:color w:val="000000"/>
          <w:spacing w:val="60"/>
          <w:position w:val="3"/>
          <w:sz w:val="52"/>
          <w:szCs w:val="66"/>
        </w:rPr>
        <w:t>ПОСТАНОВЛЕНИЕ</w:t>
      </w:r>
    </w:p>
    <w:p w:rsidR="00F12545" w:rsidRPr="00B972F1" w:rsidRDefault="00F12545" w:rsidP="00F12545">
      <w:pPr>
        <w:shd w:val="clear" w:color="auto" w:fill="FFFFFF"/>
        <w:spacing w:line="468" w:lineRule="exact"/>
        <w:ind w:right="-2"/>
        <w:jc w:val="center"/>
        <w:rPr>
          <w:b/>
          <w:bCs/>
          <w:color w:val="000000"/>
          <w:spacing w:val="56"/>
          <w:sz w:val="32"/>
          <w:szCs w:val="40"/>
        </w:rPr>
      </w:pPr>
      <w:r w:rsidRPr="00B972F1">
        <w:rPr>
          <w:b/>
          <w:bCs/>
          <w:color w:val="000000"/>
          <w:spacing w:val="56"/>
          <w:sz w:val="32"/>
          <w:szCs w:val="40"/>
        </w:rPr>
        <w:t>администрации</w:t>
      </w:r>
    </w:p>
    <w:p w:rsidR="00F12545" w:rsidRPr="00B972F1" w:rsidRDefault="00F12545" w:rsidP="00F12545">
      <w:pPr>
        <w:shd w:val="clear" w:color="auto" w:fill="FFFFFF"/>
        <w:spacing w:line="468" w:lineRule="exact"/>
        <w:ind w:right="-2"/>
        <w:jc w:val="center"/>
        <w:rPr>
          <w:b/>
          <w:bCs/>
          <w:color w:val="000000"/>
          <w:spacing w:val="56"/>
          <w:sz w:val="32"/>
          <w:szCs w:val="40"/>
        </w:rPr>
      </w:pPr>
      <w:r w:rsidRPr="00B972F1">
        <w:rPr>
          <w:b/>
          <w:bCs/>
          <w:color w:val="000000"/>
          <w:spacing w:val="56"/>
          <w:sz w:val="32"/>
          <w:szCs w:val="40"/>
        </w:rPr>
        <w:t>городского округа Кинешма</w:t>
      </w:r>
    </w:p>
    <w:p w:rsidR="00F12545" w:rsidRPr="00F12545" w:rsidRDefault="00F12545" w:rsidP="00F12545">
      <w:pPr>
        <w:jc w:val="center"/>
      </w:pPr>
    </w:p>
    <w:p w:rsidR="00F12545" w:rsidRPr="00B972F1" w:rsidRDefault="005C6BBD" w:rsidP="00F12545">
      <w:pPr>
        <w:jc w:val="center"/>
        <w:rPr>
          <w:b/>
          <w:sz w:val="28"/>
          <w:szCs w:val="28"/>
          <w:u w:val="single"/>
        </w:rPr>
      </w:pPr>
      <w:r w:rsidRPr="00B972F1">
        <w:rPr>
          <w:b/>
          <w:sz w:val="28"/>
          <w:szCs w:val="28"/>
          <w:u w:val="single"/>
        </w:rPr>
        <w:t>от 28.02.2025 № 444-п</w:t>
      </w:r>
    </w:p>
    <w:p w:rsidR="00F12545" w:rsidRPr="00F12545" w:rsidRDefault="00F12545" w:rsidP="00F12545">
      <w:pPr>
        <w:jc w:val="center"/>
        <w:rPr>
          <w:sz w:val="28"/>
          <w:szCs w:val="28"/>
        </w:rPr>
      </w:pPr>
    </w:p>
    <w:p w:rsidR="00F12545" w:rsidRPr="00F12545" w:rsidRDefault="00F12545" w:rsidP="00F12545">
      <w:pPr>
        <w:jc w:val="center"/>
        <w:rPr>
          <w:b/>
          <w:sz w:val="28"/>
          <w:szCs w:val="28"/>
        </w:rPr>
      </w:pPr>
      <w:r w:rsidRPr="00F12545">
        <w:rPr>
          <w:b/>
          <w:sz w:val="28"/>
          <w:szCs w:val="28"/>
        </w:rPr>
        <w:t xml:space="preserve">О внесении изменений в постановление администрации городского округа Кинешма от 20.12.2024 № 2284-п «Об установлении публичного сервитута на территории городского округа Кинешма» </w:t>
      </w:r>
    </w:p>
    <w:p w:rsidR="00F12545" w:rsidRPr="00F12545" w:rsidRDefault="00F12545" w:rsidP="00F12545">
      <w:pPr>
        <w:jc w:val="center"/>
        <w:rPr>
          <w:b/>
          <w:sz w:val="18"/>
          <w:szCs w:val="18"/>
        </w:rPr>
      </w:pPr>
    </w:p>
    <w:p w:rsidR="00F12545" w:rsidRPr="00F12545" w:rsidRDefault="00F12545" w:rsidP="00F12545">
      <w:pPr>
        <w:jc w:val="center"/>
        <w:rPr>
          <w:b/>
          <w:sz w:val="18"/>
          <w:szCs w:val="18"/>
        </w:rPr>
      </w:pPr>
    </w:p>
    <w:p w:rsidR="00F12545" w:rsidRPr="00B972F1" w:rsidRDefault="00F12545" w:rsidP="00F12545">
      <w:pPr>
        <w:jc w:val="both"/>
      </w:pPr>
      <w:r w:rsidRPr="00B972F1">
        <w:t xml:space="preserve">          </w:t>
      </w:r>
      <w:proofErr w:type="gramStart"/>
      <w:r w:rsidRPr="00B972F1">
        <w:t xml:space="preserve">В соответствии со ст. 11 Земельного кодекса Российской Федерации                  от 25.10.2001 № 136-ФЗ, п.2. ст.3.3 Федерального закона от 25.10.2001                       № 137-ФЗ «О введении в действие Земельного кодекса Российской Федерации», руководствуясь </w:t>
      </w:r>
      <w:proofErr w:type="spellStart"/>
      <w:r w:rsidRPr="00B972F1">
        <w:t>ст.ст</w:t>
      </w:r>
      <w:proofErr w:type="spellEnd"/>
      <w:r w:rsidRPr="00B972F1">
        <w:t>. 41, 46, 56 Устава муниципального образования «Городской округ Кинешма»,  на основании заявления Муниципального казенного  учреждения городского округа Кинешма «Городское управление строительства»  от 05.02.2025 № 74/1, администрация городского округа</w:t>
      </w:r>
      <w:proofErr w:type="gramEnd"/>
      <w:r w:rsidRPr="00B972F1">
        <w:t xml:space="preserve"> Кинешма</w:t>
      </w:r>
    </w:p>
    <w:p w:rsidR="00F12545" w:rsidRPr="00B972F1" w:rsidRDefault="00F12545" w:rsidP="00F12545">
      <w:pPr>
        <w:jc w:val="both"/>
      </w:pPr>
    </w:p>
    <w:p w:rsidR="00F12545" w:rsidRPr="00B972F1" w:rsidRDefault="00F12545" w:rsidP="00F12545">
      <w:pPr>
        <w:jc w:val="both"/>
        <w:rPr>
          <w:b/>
          <w:spacing w:val="20"/>
        </w:rPr>
      </w:pPr>
      <w:r w:rsidRPr="00B972F1">
        <w:t xml:space="preserve">          </w:t>
      </w:r>
      <w:r w:rsidRPr="00B972F1">
        <w:rPr>
          <w:b/>
          <w:spacing w:val="20"/>
        </w:rPr>
        <w:t>постановляет:</w:t>
      </w:r>
    </w:p>
    <w:p w:rsidR="00F12545" w:rsidRPr="00B972F1" w:rsidRDefault="00F12545" w:rsidP="00F12545">
      <w:pPr>
        <w:jc w:val="both"/>
        <w:rPr>
          <w:b/>
          <w:spacing w:val="20"/>
        </w:rPr>
      </w:pPr>
    </w:p>
    <w:p w:rsidR="00F12545" w:rsidRPr="00B972F1" w:rsidRDefault="00F12545" w:rsidP="00F12545">
      <w:pPr>
        <w:ind w:firstLine="567"/>
        <w:jc w:val="both"/>
      </w:pPr>
      <w:r w:rsidRPr="00B972F1">
        <w:rPr>
          <w:spacing w:val="20"/>
        </w:rPr>
        <w:t xml:space="preserve">внести </w:t>
      </w:r>
      <w:r w:rsidRPr="00B972F1">
        <w:t xml:space="preserve">в постановление администрации городского округа Кинешма от 20.12.2024 № 2284-п «Об установлении публичного сервитута на территории городского округа Кинешма» (далее – Постановление) следующие изменения: </w:t>
      </w:r>
    </w:p>
    <w:p w:rsidR="00F12545" w:rsidRPr="00B972F1" w:rsidRDefault="00F12545" w:rsidP="00F12545">
      <w:pPr>
        <w:jc w:val="both"/>
      </w:pPr>
      <w:r w:rsidRPr="00B972F1">
        <w:t xml:space="preserve">- изложить п.1 Постановления в новой редакции: </w:t>
      </w:r>
    </w:p>
    <w:p w:rsidR="00F12545" w:rsidRPr="00B972F1" w:rsidRDefault="00F12545" w:rsidP="00F12545">
      <w:pPr>
        <w:jc w:val="both"/>
        <w:outlineLvl w:val="0"/>
      </w:pPr>
      <w:r w:rsidRPr="00B972F1">
        <w:t xml:space="preserve">        </w:t>
      </w:r>
      <w:proofErr w:type="gramStart"/>
      <w:r w:rsidRPr="00B972F1">
        <w:t>«Установить для  Муниципального казенного  учреждения городского округа Кинешма «Городское управление строительства»,  (ИНН 3703021560, ОГРН 1183702009820,  адрес:</w:t>
      </w:r>
      <w:proofErr w:type="gramEnd"/>
      <w:r w:rsidRPr="00B972F1">
        <w:t xml:space="preserve"> </w:t>
      </w:r>
      <w:proofErr w:type="gramStart"/>
      <w:r w:rsidRPr="00B972F1">
        <w:t>Ивановская область, г. Кинешма,                                ул. Советская, д.23), публичный сервитут в целях реконструкции канализационного  коллектора  от дома № 5 по ул. Желябова до дома № 4 по ул. Правды в г. Кинешма Ивановской области  на земельные участки:</w:t>
      </w:r>
      <w:proofErr w:type="gramEnd"/>
    </w:p>
    <w:p w:rsidR="00F12545" w:rsidRPr="00B972F1" w:rsidRDefault="00F12545" w:rsidP="00F12545">
      <w:pPr>
        <w:jc w:val="both"/>
      </w:pPr>
    </w:p>
    <w:tbl>
      <w:tblPr>
        <w:tblW w:w="94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000000"/>
          <w:insideV w:val="non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701"/>
        <w:gridCol w:w="5371"/>
      </w:tblGrid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</w:pPr>
            <w:r w:rsidRPr="00B972F1">
              <w:rPr>
                <w:color w:val="000000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rPr>
                <w:color w:val="000000"/>
              </w:rPr>
              <w:t xml:space="preserve">Площадь публичного сервитута в границах земельных участков, </w:t>
            </w:r>
            <w:proofErr w:type="spellStart"/>
            <w:r w:rsidRPr="00B972F1">
              <w:rPr>
                <w:color w:val="000000"/>
              </w:rPr>
              <w:t>кв.м</w:t>
            </w:r>
            <w:proofErr w:type="spellEnd"/>
            <w:r w:rsidRPr="00B972F1">
              <w:rPr>
                <w:color w:val="000000"/>
              </w:rPr>
              <w:t>.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</w:pPr>
            <w:r w:rsidRPr="00B972F1">
              <w:t>Адрес: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</w:pPr>
            <w:r w:rsidRPr="00B972F1">
              <w:rPr>
                <w:color w:val="000000"/>
              </w:rPr>
              <w:t>37:25:010324:82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</w:pPr>
            <w:r w:rsidRPr="00B972F1">
              <w:rPr>
                <w:color w:val="000000"/>
              </w:rPr>
              <w:t>обл. Ивановская, г. Кинешма, ул. Желябова, д.36</w:t>
            </w:r>
          </w:p>
        </w:tc>
      </w:tr>
      <w:tr w:rsidR="00F12545" w:rsidRPr="00B972F1" w:rsidTr="00B908BE">
        <w:trPr>
          <w:trHeight w:val="47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37:25:010324:79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28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Желябова, д.36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37:25:010318:2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198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Гагарина, 2б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lastRenderedPageBreak/>
              <w:t>37:25:010318:9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1158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Гагарина, дом 2а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136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Гагарина, дом 3а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107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Гагарина, дом 3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37:25:011001:63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37:25:011001:70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3156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 xml:space="preserve">обл. Ивановская, г. Кинешма, ул. Воеводы Боборыкина, д.18-а 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37:25:011001:45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Воеводы Боборыкина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37:25:011001:27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898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Воеводы Боборыкина, д.8а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37:25:011001:47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431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Правды дом № 4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</w:pPr>
            <w:r w:rsidRPr="00B972F1">
              <w:rPr>
                <w:color w:val="000000"/>
              </w:rPr>
              <w:t>37:25:010324:72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15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</w:pPr>
            <w:r w:rsidRPr="00B972F1">
              <w:rPr>
                <w:color w:val="000000"/>
              </w:rPr>
              <w:t>обл. Ивановская, г. Кинешма, ул. Желябова, д.36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37:25:010323:1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2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 xml:space="preserve">обл. Ивановская, г. Кинешма, ул. Ванцетти, земельный участок 18/32 </w:t>
            </w:r>
          </w:p>
        </w:tc>
      </w:tr>
      <w:tr w:rsidR="00F12545" w:rsidRPr="00B972F1" w:rsidTr="00B908BE">
        <w:trPr>
          <w:trHeight w:val="281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widowControl w:val="0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37:25:000000:1139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jc w:val="center"/>
            </w:pPr>
            <w:r w:rsidRPr="00B972F1">
              <w:t>611</w:t>
            </w:r>
          </w:p>
        </w:tc>
        <w:tc>
          <w:tcPr>
            <w:tcW w:w="5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12545" w:rsidRPr="00B972F1" w:rsidRDefault="00F12545" w:rsidP="00F12545">
            <w:pPr>
              <w:ind w:hanging="108"/>
              <w:jc w:val="center"/>
              <w:rPr>
                <w:color w:val="000000"/>
              </w:rPr>
            </w:pPr>
            <w:r w:rsidRPr="00B972F1">
              <w:rPr>
                <w:color w:val="000000"/>
              </w:rPr>
              <w:t>обл. Ивановская, г. Кинешма, ул. Гагарина</w:t>
            </w:r>
          </w:p>
        </w:tc>
      </w:tr>
    </w:tbl>
    <w:p w:rsidR="00F12545" w:rsidRPr="00B972F1" w:rsidRDefault="00F12545" w:rsidP="00F12545">
      <w:pPr>
        <w:jc w:val="both"/>
      </w:pPr>
    </w:p>
    <w:p w:rsidR="00F12545" w:rsidRPr="00B972F1" w:rsidRDefault="00F12545" w:rsidP="00F12545"/>
    <w:p w:rsidR="00F12545" w:rsidRPr="00B972F1" w:rsidRDefault="00F12545" w:rsidP="00F12545">
      <w:pPr>
        <w:rPr>
          <w:b/>
        </w:rPr>
      </w:pPr>
    </w:p>
    <w:p w:rsidR="00F12545" w:rsidRPr="00B972F1" w:rsidRDefault="00F12545" w:rsidP="00F12545">
      <w:pPr>
        <w:rPr>
          <w:b/>
        </w:rPr>
      </w:pPr>
    </w:p>
    <w:p w:rsidR="00F12545" w:rsidRPr="00B972F1" w:rsidRDefault="00F12545" w:rsidP="00F12545">
      <w:pPr>
        <w:rPr>
          <w:b/>
        </w:rPr>
      </w:pPr>
      <w:r w:rsidRPr="00B972F1">
        <w:rPr>
          <w:b/>
        </w:rPr>
        <w:t xml:space="preserve">Глава  </w:t>
      </w:r>
    </w:p>
    <w:p w:rsidR="00F12545" w:rsidRPr="00B972F1" w:rsidRDefault="00F12545" w:rsidP="00F12545">
      <w:r w:rsidRPr="00B972F1">
        <w:rPr>
          <w:b/>
        </w:rPr>
        <w:t>городского округа  Кинешма                                                         В.Г. Ступин</w:t>
      </w:r>
    </w:p>
    <w:p w:rsidR="00F12545" w:rsidRPr="00B972F1" w:rsidRDefault="00F12545" w:rsidP="00F12545"/>
    <w:p w:rsidR="00F12545" w:rsidRPr="00F12545" w:rsidRDefault="00F12545" w:rsidP="00F12545">
      <w:pPr>
        <w:rPr>
          <w:sz w:val="18"/>
          <w:szCs w:val="18"/>
        </w:rPr>
      </w:pPr>
    </w:p>
    <w:p w:rsidR="00FB4FF8" w:rsidRDefault="00FB4FF8" w:rsidP="00F12545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327FB5" w:rsidRPr="00327FB5" w:rsidRDefault="00327FB5" w:rsidP="00327FB5">
      <w:pPr>
        <w:jc w:val="center"/>
        <w:rPr>
          <w:b/>
        </w:rPr>
      </w:pPr>
      <w:r w:rsidRPr="00327FB5">
        <w:rPr>
          <w:rFonts w:eastAsia="Calibri"/>
          <w:b/>
          <w:szCs w:val="20"/>
        </w:rPr>
        <w:lastRenderedPageBreak/>
        <w:t>ИНАЯ ОФИЦИАЛЬНАЯ ИНФОРМАЦИЯ</w:t>
      </w:r>
    </w:p>
    <w:p w:rsidR="00F12545" w:rsidRDefault="00F12545" w:rsidP="00F12545">
      <w:pPr>
        <w:rPr>
          <w:sz w:val="18"/>
          <w:szCs w:val="18"/>
        </w:rPr>
      </w:pPr>
    </w:p>
    <w:p w:rsidR="006F25B0" w:rsidRPr="006F25B0" w:rsidRDefault="006F25B0" w:rsidP="006F25B0">
      <w:pPr>
        <w:jc w:val="center"/>
        <w:rPr>
          <w:b/>
          <w:sz w:val="28"/>
          <w:szCs w:val="28"/>
        </w:rPr>
      </w:pPr>
    </w:p>
    <w:p w:rsidR="006F25B0" w:rsidRPr="006F25B0" w:rsidRDefault="006F25B0" w:rsidP="006F25B0">
      <w:pPr>
        <w:jc w:val="center"/>
        <w:rPr>
          <w:b/>
          <w:sz w:val="28"/>
          <w:szCs w:val="28"/>
        </w:rPr>
      </w:pPr>
      <w:r w:rsidRPr="006F25B0">
        <w:rPr>
          <w:b/>
          <w:sz w:val="28"/>
          <w:szCs w:val="28"/>
        </w:rPr>
        <w:t xml:space="preserve">Информация </w:t>
      </w:r>
    </w:p>
    <w:p w:rsidR="006F25B0" w:rsidRPr="006F25B0" w:rsidRDefault="006F25B0" w:rsidP="006F25B0">
      <w:pPr>
        <w:jc w:val="center"/>
        <w:rPr>
          <w:b/>
          <w:sz w:val="28"/>
          <w:szCs w:val="28"/>
        </w:rPr>
      </w:pPr>
      <w:r w:rsidRPr="006F25B0">
        <w:rPr>
          <w:b/>
          <w:sz w:val="28"/>
          <w:szCs w:val="28"/>
        </w:rPr>
        <w:t>о земельном участке с  условным кадастровым номером 37:25:010236:ЗУ</w:t>
      </w:r>
      <w:proofErr w:type="gramStart"/>
      <w:r w:rsidRPr="006F25B0">
        <w:rPr>
          <w:b/>
          <w:sz w:val="28"/>
          <w:szCs w:val="28"/>
        </w:rPr>
        <w:t>1</w:t>
      </w:r>
      <w:proofErr w:type="gramEnd"/>
    </w:p>
    <w:p w:rsidR="006F25B0" w:rsidRPr="006F25B0" w:rsidRDefault="006F25B0" w:rsidP="006F25B0">
      <w:pPr>
        <w:jc w:val="center"/>
        <w:rPr>
          <w:b/>
          <w:sz w:val="28"/>
          <w:szCs w:val="28"/>
        </w:rPr>
      </w:pPr>
      <w:r w:rsidRPr="006F25B0">
        <w:rPr>
          <w:b/>
          <w:sz w:val="28"/>
          <w:szCs w:val="28"/>
        </w:rPr>
        <w:t xml:space="preserve">  по адресу: </w:t>
      </w:r>
      <w:proofErr w:type="gramStart"/>
      <w:r w:rsidRPr="006F25B0">
        <w:rPr>
          <w:b/>
          <w:sz w:val="28"/>
          <w:szCs w:val="28"/>
        </w:rPr>
        <w:t xml:space="preserve">Ивановская область, г. Кинешма, ул. Юбилейная, ориентировочной площадью 1500 </w:t>
      </w:r>
      <w:proofErr w:type="spellStart"/>
      <w:r w:rsidRPr="006F25B0">
        <w:rPr>
          <w:b/>
          <w:sz w:val="28"/>
          <w:szCs w:val="28"/>
        </w:rPr>
        <w:t>кв.м</w:t>
      </w:r>
      <w:proofErr w:type="spellEnd"/>
      <w:r w:rsidRPr="006F25B0">
        <w:rPr>
          <w:b/>
          <w:sz w:val="28"/>
          <w:szCs w:val="28"/>
        </w:rPr>
        <w:t xml:space="preserve">. </w:t>
      </w:r>
      <w:proofErr w:type="gramEnd"/>
    </w:p>
    <w:p w:rsidR="006F25B0" w:rsidRPr="006F25B0" w:rsidRDefault="006F25B0" w:rsidP="006F25B0">
      <w:pPr>
        <w:jc w:val="center"/>
        <w:rPr>
          <w:b/>
          <w:sz w:val="28"/>
          <w:szCs w:val="28"/>
        </w:rPr>
      </w:pPr>
      <w:r w:rsidRPr="006F25B0">
        <w:rPr>
          <w:b/>
          <w:sz w:val="28"/>
          <w:szCs w:val="28"/>
        </w:rPr>
        <w:t>для индивидуального жилищного строительства</w:t>
      </w:r>
    </w:p>
    <w:p w:rsidR="006F25B0" w:rsidRPr="006F25B0" w:rsidRDefault="006F25B0" w:rsidP="006F25B0">
      <w:pPr>
        <w:ind w:firstLine="708"/>
        <w:jc w:val="both"/>
        <w:rPr>
          <w:sz w:val="28"/>
          <w:szCs w:val="28"/>
        </w:rPr>
      </w:pPr>
    </w:p>
    <w:p w:rsidR="006F25B0" w:rsidRPr="006F25B0" w:rsidRDefault="006F25B0" w:rsidP="006F25B0">
      <w:pPr>
        <w:ind w:firstLine="708"/>
        <w:jc w:val="both"/>
        <w:rPr>
          <w:sz w:val="28"/>
          <w:szCs w:val="28"/>
        </w:rPr>
      </w:pPr>
      <w:r w:rsidRPr="006F25B0">
        <w:rPr>
          <w:sz w:val="28"/>
          <w:szCs w:val="28"/>
        </w:rPr>
        <w:t>В соответствии с пп.2 п. 7 ст. 39.18 Земельного кодекса Российской Федерации и в связи с поступлением заявлений иных граждан о намерении участвовать в аукционе на право заключения договора аренды земельного участка с условным кадастровым номером 37:25:010236:ЗУ</w:t>
      </w:r>
      <w:proofErr w:type="gramStart"/>
      <w:r w:rsidRPr="006F25B0">
        <w:rPr>
          <w:sz w:val="28"/>
          <w:szCs w:val="28"/>
        </w:rPr>
        <w:t>1</w:t>
      </w:r>
      <w:proofErr w:type="gramEnd"/>
      <w:r w:rsidRPr="006F25B0">
        <w:rPr>
          <w:sz w:val="28"/>
          <w:szCs w:val="28"/>
        </w:rPr>
        <w:t xml:space="preserve">, площадью 1500 </w:t>
      </w:r>
      <w:proofErr w:type="spellStart"/>
      <w:r w:rsidRPr="006F25B0">
        <w:rPr>
          <w:sz w:val="28"/>
          <w:szCs w:val="28"/>
        </w:rPr>
        <w:t>кв.м</w:t>
      </w:r>
      <w:proofErr w:type="spellEnd"/>
      <w:r w:rsidRPr="006F25B0">
        <w:rPr>
          <w:sz w:val="28"/>
          <w:szCs w:val="28"/>
        </w:rPr>
        <w:t xml:space="preserve">., расположенного по адресу: Ивановская область, г. Кинешма, ул. Юбилейная, для индивидуального жилищного строительства, указанный земельный участок будет предоставляться путем проведения электронного аукциона.  </w:t>
      </w:r>
    </w:p>
    <w:p w:rsidR="006F25B0" w:rsidRPr="006F25B0" w:rsidRDefault="006F25B0" w:rsidP="006F25B0">
      <w:pPr>
        <w:ind w:firstLine="720"/>
        <w:jc w:val="both"/>
        <w:rPr>
          <w:sz w:val="28"/>
          <w:szCs w:val="28"/>
        </w:rPr>
      </w:pPr>
      <w:r w:rsidRPr="006F25B0">
        <w:rPr>
          <w:sz w:val="28"/>
          <w:szCs w:val="28"/>
        </w:rPr>
        <w:t xml:space="preserve">Информация о проведении электронного аукциона будет размещена </w:t>
      </w:r>
      <w:r w:rsidRPr="006F25B0">
        <w:rPr>
          <w:rFonts w:eastAsia="Calibri"/>
          <w:sz w:val="28"/>
          <w:szCs w:val="28"/>
        </w:rPr>
        <w:t>на официальном сайте Российской Федерации в сети "Интернет" для размещения информации о проведении торгов</w:t>
      </w:r>
      <w:r w:rsidRPr="006F25B0">
        <w:rPr>
          <w:bCs/>
          <w:sz w:val="28"/>
          <w:szCs w:val="28"/>
        </w:rPr>
        <w:t xml:space="preserve"> </w:t>
      </w:r>
      <w:hyperlink r:id="rId9" w:history="1">
        <w:r w:rsidRPr="006F25B0">
          <w:rPr>
            <w:bCs/>
            <w:color w:val="0000FF"/>
            <w:sz w:val="28"/>
            <w:szCs w:val="28"/>
            <w:u w:val="single"/>
          </w:rPr>
          <w:t>www.torgi.gov.ru</w:t>
        </w:r>
      </w:hyperlink>
      <w:r w:rsidRPr="006F25B0">
        <w:rPr>
          <w:sz w:val="28"/>
          <w:szCs w:val="28"/>
        </w:rPr>
        <w:t xml:space="preserve">, на сайте </w:t>
      </w:r>
      <w:hyperlink r:id="rId10" w:history="1">
        <w:r w:rsidRPr="006F25B0">
          <w:rPr>
            <w:color w:val="0000FF"/>
            <w:sz w:val="28"/>
            <w:szCs w:val="28"/>
            <w:u w:val="single"/>
          </w:rPr>
          <w:t>www.roseltorg.ru</w:t>
        </w:r>
      </w:hyperlink>
      <w:r w:rsidRPr="006F25B0">
        <w:rPr>
          <w:color w:val="0000FF"/>
          <w:sz w:val="28"/>
          <w:szCs w:val="28"/>
          <w:u w:val="single"/>
        </w:rPr>
        <w:t>,</w:t>
      </w:r>
      <w:r w:rsidRPr="006F25B0">
        <w:rPr>
          <w:sz w:val="28"/>
          <w:szCs w:val="28"/>
        </w:rPr>
        <w:t xml:space="preserve"> а также на официальном сайте администрации городского округа Кинешма в информационно-телекоммуникационной сети «Интернет».</w:t>
      </w:r>
    </w:p>
    <w:p w:rsidR="006F25B0" w:rsidRPr="006F25B0" w:rsidRDefault="006F25B0" w:rsidP="006F25B0">
      <w:pPr>
        <w:ind w:firstLine="720"/>
        <w:jc w:val="both"/>
        <w:rPr>
          <w:sz w:val="28"/>
          <w:szCs w:val="28"/>
        </w:rPr>
      </w:pPr>
    </w:p>
    <w:p w:rsidR="006F25B0" w:rsidRPr="006F25B0" w:rsidRDefault="006F25B0" w:rsidP="006F25B0">
      <w:pPr>
        <w:jc w:val="center"/>
        <w:rPr>
          <w:b/>
          <w:sz w:val="28"/>
          <w:szCs w:val="20"/>
        </w:rPr>
      </w:pPr>
      <w:r w:rsidRPr="006F25B0">
        <w:rPr>
          <w:b/>
          <w:noProof/>
          <w:sz w:val="28"/>
          <w:szCs w:val="20"/>
        </w:rPr>
        <w:lastRenderedPageBreak/>
        <w:drawing>
          <wp:inline distT="0" distB="0" distL="0" distR="0" wp14:anchorId="3B457D7F" wp14:editId="73EC4E45">
            <wp:extent cx="6391275" cy="903859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Юбилейная (1500 кв.м)_page-000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25B0">
        <w:rPr>
          <w:b/>
          <w:noProof/>
          <w:sz w:val="28"/>
          <w:szCs w:val="20"/>
        </w:rPr>
        <w:lastRenderedPageBreak/>
        <w:drawing>
          <wp:inline distT="0" distB="0" distL="0" distR="0" wp14:anchorId="4B83A4CD" wp14:editId="1456305B">
            <wp:extent cx="6391275" cy="903859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Юбилейная (1500 кв.м)_page-000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5B0" w:rsidRDefault="006F25B0" w:rsidP="00F12545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 xml:space="preserve">Информация </w:t>
      </w: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>о земельном участке с  условным кадастровым номером 37:25:010236:ЗУ</w:t>
      </w:r>
      <w:proofErr w:type="gramStart"/>
      <w:r w:rsidRPr="00FB733B">
        <w:rPr>
          <w:b/>
          <w:sz w:val="28"/>
          <w:szCs w:val="28"/>
        </w:rPr>
        <w:t>1</w:t>
      </w:r>
      <w:proofErr w:type="gramEnd"/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 xml:space="preserve">  по адресу: </w:t>
      </w:r>
      <w:proofErr w:type="gramStart"/>
      <w:r w:rsidRPr="00FB733B">
        <w:rPr>
          <w:b/>
          <w:sz w:val="28"/>
          <w:szCs w:val="28"/>
        </w:rPr>
        <w:t xml:space="preserve">Ивановская область, г. Кинешма, ул. Юбилейная, ориентировочной площадью 1495 </w:t>
      </w:r>
      <w:proofErr w:type="spellStart"/>
      <w:r w:rsidRPr="00FB733B">
        <w:rPr>
          <w:b/>
          <w:sz w:val="28"/>
          <w:szCs w:val="28"/>
        </w:rPr>
        <w:t>кв.м</w:t>
      </w:r>
      <w:proofErr w:type="spellEnd"/>
      <w:r w:rsidRPr="00FB733B">
        <w:rPr>
          <w:b/>
          <w:sz w:val="28"/>
          <w:szCs w:val="28"/>
        </w:rPr>
        <w:t xml:space="preserve">. </w:t>
      </w:r>
      <w:proofErr w:type="gramEnd"/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>для индивидуального жилищного строительства</w:t>
      </w:r>
    </w:p>
    <w:p w:rsidR="00FB733B" w:rsidRPr="00FB733B" w:rsidRDefault="00FB733B" w:rsidP="00FB733B">
      <w:pPr>
        <w:ind w:firstLine="708"/>
        <w:jc w:val="both"/>
        <w:rPr>
          <w:sz w:val="28"/>
          <w:szCs w:val="28"/>
        </w:rPr>
      </w:pPr>
    </w:p>
    <w:p w:rsidR="00FB733B" w:rsidRPr="00FB733B" w:rsidRDefault="00FB733B" w:rsidP="00FB733B">
      <w:pPr>
        <w:ind w:firstLine="708"/>
        <w:jc w:val="both"/>
        <w:rPr>
          <w:sz w:val="28"/>
          <w:szCs w:val="28"/>
        </w:rPr>
      </w:pPr>
      <w:r w:rsidRPr="00FB733B">
        <w:rPr>
          <w:sz w:val="28"/>
          <w:szCs w:val="28"/>
        </w:rPr>
        <w:t>В соответствии с пп.2 п. 7 ст. 39.18 Земельного кодекса Российской Федерации и в связи с поступлением заявлений иных граждан о намерении участвовать в аукционе на право заключения договора аренды земельного участка с условным кадастровым номером 37:25:010236:ЗУ</w:t>
      </w:r>
      <w:proofErr w:type="gramStart"/>
      <w:r w:rsidRPr="00FB733B">
        <w:rPr>
          <w:sz w:val="28"/>
          <w:szCs w:val="28"/>
        </w:rPr>
        <w:t>1</w:t>
      </w:r>
      <w:proofErr w:type="gramEnd"/>
      <w:r w:rsidRPr="00FB733B">
        <w:rPr>
          <w:sz w:val="28"/>
          <w:szCs w:val="28"/>
        </w:rPr>
        <w:t xml:space="preserve">, площадью 1495 </w:t>
      </w:r>
      <w:proofErr w:type="spellStart"/>
      <w:r w:rsidRPr="00FB733B">
        <w:rPr>
          <w:sz w:val="28"/>
          <w:szCs w:val="28"/>
        </w:rPr>
        <w:t>кв.м</w:t>
      </w:r>
      <w:proofErr w:type="spellEnd"/>
      <w:r w:rsidRPr="00FB733B">
        <w:rPr>
          <w:sz w:val="28"/>
          <w:szCs w:val="28"/>
        </w:rPr>
        <w:t xml:space="preserve">., расположенного по адресу: Ивановская область, г. Кинешма, ул. Юбилейная, для индивидуального жилищного строительства, указанный земельный участок будет предоставляться путем проведения электронного аукциона.  </w:t>
      </w:r>
    </w:p>
    <w:p w:rsidR="00FB733B" w:rsidRPr="00FB733B" w:rsidRDefault="00FB733B" w:rsidP="00FB733B">
      <w:pPr>
        <w:ind w:firstLine="720"/>
        <w:jc w:val="both"/>
        <w:rPr>
          <w:sz w:val="28"/>
          <w:szCs w:val="28"/>
        </w:rPr>
      </w:pPr>
      <w:r w:rsidRPr="00FB733B">
        <w:rPr>
          <w:sz w:val="28"/>
          <w:szCs w:val="28"/>
        </w:rPr>
        <w:t xml:space="preserve">Информация о проведении электронного аукциона будет размещена </w:t>
      </w:r>
      <w:r w:rsidRPr="00FB733B">
        <w:rPr>
          <w:rFonts w:eastAsia="Calibri"/>
          <w:sz w:val="28"/>
          <w:szCs w:val="28"/>
        </w:rPr>
        <w:t>на официальном сайте Российской Федерации в сети "Интернет" для размещения информации о проведении торгов</w:t>
      </w:r>
      <w:r w:rsidRPr="00FB733B">
        <w:rPr>
          <w:bCs/>
          <w:sz w:val="28"/>
          <w:szCs w:val="28"/>
        </w:rPr>
        <w:t xml:space="preserve"> </w:t>
      </w:r>
      <w:hyperlink r:id="rId13" w:history="1">
        <w:r w:rsidRPr="00FB733B">
          <w:rPr>
            <w:bCs/>
            <w:color w:val="0000FF"/>
            <w:sz w:val="28"/>
            <w:szCs w:val="28"/>
            <w:u w:val="single"/>
          </w:rPr>
          <w:t>www.torgi.gov.ru</w:t>
        </w:r>
      </w:hyperlink>
      <w:r w:rsidRPr="00FB733B">
        <w:rPr>
          <w:sz w:val="28"/>
          <w:szCs w:val="28"/>
        </w:rPr>
        <w:t xml:space="preserve">, на сайте </w:t>
      </w:r>
      <w:hyperlink r:id="rId14" w:history="1">
        <w:r w:rsidRPr="00FB733B">
          <w:rPr>
            <w:color w:val="0000FF"/>
            <w:sz w:val="28"/>
            <w:szCs w:val="28"/>
            <w:u w:val="single"/>
          </w:rPr>
          <w:t>www.roseltorg.ru</w:t>
        </w:r>
      </w:hyperlink>
      <w:r w:rsidRPr="00FB733B">
        <w:rPr>
          <w:color w:val="0000FF"/>
          <w:sz w:val="28"/>
          <w:szCs w:val="28"/>
          <w:u w:val="single"/>
        </w:rPr>
        <w:t>,</w:t>
      </w:r>
      <w:r w:rsidRPr="00FB733B">
        <w:rPr>
          <w:sz w:val="28"/>
          <w:szCs w:val="28"/>
        </w:rPr>
        <w:t xml:space="preserve"> а также на официальном сайте администрации городского округа Кинешма в информационно-телекоммуникационной сети «Интернет».</w:t>
      </w:r>
    </w:p>
    <w:p w:rsidR="00FB733B" w:rsidRPr="00FB733B" w:rsidRDefault="00FB733B" w:rsidP="00FB733B">
      <w:pPr>
        <w:ind w:firstLine="720"/>
        <w:jc w:val="both"/>
        <w:rPr>
          <w:sz w:val="28"/>
          <w:szCs w:val="28"/>
        </w:rPr>
      </w:pPr>
    </w:p>
    <w:p w:rsidR="00FB733B" w:rsidRPr="00FB733B" w:rsidRDefault="00FB733B" w:rsidP="00FB733B">
      <w:pPr>
        <w:jc w:val="center"/>
        <w:rPr>
          <w:b/>
          <w:sz w:val="28"/>
          <w:szCs w:val="20"/>
        </w:rPr>
      </w:pPr>
      <w:r w:rsidRPr="00FB733B">
        <w:rPr>
          <w:b/>
          <w:noProof/>
          <w:sz w:val="28"/>
          <w:szCs w:val="20"/>
        </w:rPr>
        <w:lastRenderedPageBreak/>
        <w:drawing>
          <wp:inline distT="0" distB="0" distL="0" distR="0" wp14:anchorId="2AAE3AB6" wp14:editId="790F303B">
            <wp:extent cx="6391275" cy="903859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Юбилейная (1495 кв.м.)_page-000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733B">
        <w:rPr>
          <w:b/>
          <w:noProof/>
          <w:sz w:val="28"/>
          <w:szCs w:val="20"/>
        </w:rPr>
        <w:lastRenderedPageBreak/>
        <w:drawing>
          <wp:inline distT="0" distB="0" distL="0" distR="0" wp14:anchorId="56BA38A6" wp14:editId="411C23D4">
            <wp:extent cx="6391275" cy="903859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Юбилейная (1495 кв.м.)_page-000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33B" w:rsidRDefault="00FB733B" w:rsidP="00F12545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 xml:space="preserve">Информация </w:t>
      </w: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>о земельном участке по ул. им. Ермака в г. Кинешме</w:t>
      </w:r>
    </w:p>
    <w:p w:rsidR="00FB733B" w:rsidRPr="00FB733B" w:rsidRDefault="00FB733B" w:rsidP="00FB733B">
      <w:pPr>
        <w:jc w:val="center"/>
        <w:rPr>
          <w:b/>
          <w:sz w:val="28"/>
          <w:szCs w:val="28"/>
        </w:rPr>
      </w:pPr>
      <w:r w:rsidRPr="00FB733B">
        <w:rPr>
          <w:b/>
          <w:sz w:val="28"/>
          <w:szCs w:val="28"/>
        </w:rPr>
        <w:t xml:space="preserve">для индивидуального жилищного строительства </w:t>
      </w:r>
    </w:p>
    <w:p w:rsidR="00FB733B" w:rsidRPr="00FB733B" w:rsidRDefault="00FB733B" w:rsidP="00FB733B">
      <w:pPr>
        <w:ind w:firstLine="708"/>
        <w:jc w:val="both"/>
        <w:rPr>
          <w:sz w:val="28"/>
          <w:szCs w:val="28"/>
        </w:rPr>
      </w:pPr>
    </w:p>
    <w:p w:rsidR="00FB733B" w:rsidRPr="00FB733B" w:rsidRDefault="00FB733B" w:rsidP="00FB733B">
      <w:pPr>
        <w:ind w:firstLine="708"/>
        <w:jc w:val="both"/>
        <w:rPr>
          <w:sz w:val="28"/>
          <w:szCs w:val="28"/>
        </w:rPr>
      </w:pPr>
      <w:r w:rsidRPr="00FB733B">
        <w:rPr>
          <w:sz w:val="28"/>
          <w:szCs w:val="28"/>
        </w:rPr>
        <w:t>В соответствии с пп.2 п. 7 ст. 39.18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37:25:000000:ЗУ</w:t>
      </w:r>
      <w:proofErr w:type="gramStart"/>
      <w:r w:rsidRPr="00FB733B">
        <w:rPr>
          <w:sz w:val="28"/>
          <w:szCs w:val="28"/>
        </w:rPr>
        <w:t>1</w:t>
      </w:r>
      <w:proofErr w:type="gramEnd"/>
      <w:r w:rsidRPr="00FB733B">
        <w:rPr>
          <w:sz w:val="28"/>
          <w:szCs w:val="28"/>
        </w:rPr>
        <w:t xml:space="preserve">, площадью 650 </w:t>
      </w:r>
      <w:proofErr w:type="spellStart"/>
      <w:r w:rsidRPr="00FB733B">
        <w:rPr>
          <w:sz w:val="28"/>
          <w:szCs w:val="28"/>
        </w:rPr>
        <w:t>кв.м</w:t>
      </w:r>
      <w:proofErr w:type="spellEnd"/>
      <w:r w:rsidRPr="00FB733B">
        <w:rPr>
          <w:sz w:val="28"/>
          <w:szCs w:val="28"/>
        </w:rPr>
        <w:t xml:space="preserve">., расположенного по адресу: Ивановская область, г. Кинешма, ул. им. Ермака, для индивидуального жилищного строительства, указанный земельный участок будет предоставляться путем проведения электронного аукциона.  </w:t>
      </w:r>
    </w:p>
    <w:p w:rsidR="00FB733B" w:rsidRPr="00FB733B" w:rsidRDefault="00FB733B" w:rsidP="00FB733B">
      <w:pPr>
        <w:ind w:firstLine="720"/>
        <w:jc w:val="both"/>
        <w:rPr>
          <w:sz w:val="28"/>
          <w:szCs w:val="28"/>
        </w:rPr>
      </w:pPr>
      <w:r w:rsidRPr="00FB733B">
        <w:rPr>
          <w:sz w:val="28"/>
          <w:szCs w:val="28"/>
        </w:rPr>
        <w:t xml:space="preserve">Информация о проведении электронного аукциона будет размещена </w:t>
      </w:r>
      <w:r w:rsidRPr="00FB733B">
        <w:rPr>
          <w:rFonts w:eastAsia="Calibri"/>
          <w:sz w:val="28"/>
          <w:szCs w:val="28"/>
        </w:rPr>
        <w:t>на официальном сайте Российской Федерации в сети "Интернет" для размещения информации о проведении торгов</w:t>
      </w:r>
      <w:r w:rsidRPr="00FB733B">
        <w:rPr>
          <w:bCs/>
          <w:sz w:val="28"/>
          <w:szCs w:val="28"/>
        </w:rPr>
        <w:t xml:space="preserve"> </w:t>
      </w:r>
      <w:hyperlink r:id="rId17" w:history="1">
        <w:r w:rsidRPr="00FB733B">
          <w:rPr>
            <w:bCs/>
            <w:color w:val="0000FF"/>
            <w:sz w:val="28"/>
            <w:szCs w:val="28"/>
            <w:u w:val="single"/>
          </w:rPr>
          <w:t>www.torgi.gov.ru</w:t>
        </w:r>
      </w:hyperlink>
      <w:r w:rsidRPr="00FB733B">
        <w:rPr>
          <w:sz w:val="28"/>
          <w:szCs w:val="28"/>
        </w:rPr>
        <w:t xml:space="preserve">, на сайте </w:t>
      </w:r>
      <w:hyperlink r:id="rId18" w:history="1">
        <w:r w:rsidRPr="00FB733B">
          <w:rPr>
            <w:color w:val="0000FF"/>
            <w:sz w:val="28"/>
            <w:szCs w:val="28"/>
            <w:u w:val="single"/>
          </w:rPr>
          <w:t>www.roseltorg.ru</w:t>
        </w:r>
      </w:hyperlink>
      <w:r w:rsidRPr="00FB733B">
        <w:rPr>
          <w:color w:val="0000FF"/>
          <w:sz w:val="28"/>
          <w:szCs w:val="28"/>
          <w:u w:val="single"/>
        </w:rPr>
        <w:t>,</w:t>
      </w:r>
      <w:r w:rsidRPr="00FB733B">
        <w:rPr>
          <w:sz w:val="28"/>
          <w:szCs w:val="28"/>
        </w:rPr>
        <w:t xml:space="preserve"> а также на официальном сайте администрации городского округа Кинешма в информационно-телекоммуникационной сети «Интернет».</w:t>
      </w:r>
    </w:p>
    <w:p w:rsidR="00FB733B" w:rsidRPr="00FB733B" w:rsidRDefault="00FB733B" w:rsidP="00FB733B">
      <w:pPr>
        <w:ind w:firstLine="720"/>
        <w:jc w:val="both"/>
        <w:rPr>
          <w:sz w:val="28"/>
          <w:szCs w:val="28"/>
        </w:rPr>
      </w:pPr>
    </w:p>
    <w:p w:rsidR="00FB733B" w:rsidRPr="00FB733B" w:rsidRDefault="00FB733B" w:rsidP="00FB733B">
      <w:pPr>
        <w:jc w:val="center"/>
        <w:rPr>
          <w:b/>
          <w:sz w:val="28"/>
          <w:szCs w:val="20"/>
        </w:rPr>
      </w:pPr>
      <w:r w:rsidRPr="00FB733B">
        <w:rPr>
          <w:b/>
          <w:noProof/>
          <w:sz w:val="28"/>
          <w:szCs w:val="20"/>
        </w:rPr>
        <w:lastRenderedPageBreak/>
        <w:drawing>
          <wp:inline distT="0" distB="0" distL="0" distR="0" wp14:anchorId="6E00E9E3" wp14:editId="34198F71">
            <wp:extent cx="5083641" cy="7190841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Ермака_0001_page-000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5209" cy="719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33B" w:rsidRDefault="00FB733B" w:rsidP="00F12545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8D0A49" w:rsidRPr="008D0A49" w:rsidRDefault="008D0A49" w:rsidP="008D0A49">
      <w:pPr>
        <w:autoSpaceDE w:val="0"/>
        <w:autoSpaceDN w:val="0"/>
        <w:adjustRightInd w:val="0"/>
        <w:ind w:firstLine="540"/>
        <w:jc w:val="center"/>
        <w:rPr>
          <w:b/>
          <w:lang w:eastAsia="en-US"/>
        </w:rPr>
      </w:pPr>
      <w:r w:rsidRPr="008D0A49">
        <w:rPr>
          <w:b/>
          <w:lang w:eastAsia="en-US"/>
        </w:rPr>
        <w:lastRenderedPageBreak/>
        <w:t xml:space="preserve">Информация 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lang w:eastAsia="en-US"/>
        </w:rPr>
        <w:t xml:space="preserve">по торгам </w:t>
      </w:r>
      <w:r w:rsidRPr="008D0A49">
        <w:rPr>
          <w:b/>
          <w:bCs/>
          <w:lang w:eastAsia="en-US"/>
        </w:rPr>
        <w:t>21000009780000000218, лот №1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jc w:val="center"/>
        <w:rPr>
          <w:b/>
          <w:bCs/>
          <w:sz w:val="18"/>
          <w:szCs w:val="18"/>
          <w:lang w:eastAsia="en-US"/>
        </w:rPr>
      </w:pP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8D0A49">
        <w:rPr>
          <w:lang w:eastAsia="en-US"/>
        </w:rPr>
        <w:t>Продавцом является: КОМИТЕТ ИМУЩЕСТВЕННЫХ И ЗЕМЕЛЬНЫХ ОТНОШЕНИЙ АДМИНИСТРАЦИИ ГОРОДСКОГО ОКРУГА КИНЕШМА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bCs/>
          <w:lang w:eastAsia="en-US"/>
        </w:rPr>
        <w:t>1. Наименование процедуры:</w:t>
      </w:r>
      <w:r w:rsidRPr="008D0A49">
        <w:rPr>
          <w:lang w:eastAsia="en-US"/>
        </w:rPr>
        <w:t xml:space="preserve"> </w:t>
      </w:r>
      <w:proofErr w:type="gramStart"/>
      <w:r w:rsidRPr="008D0A49">
        <w:rPr>
          <w:lang w:eastAsia="en-US"/>
        </w:rPr>
        <w:t xml:space="preserve">Аренда, здание - наименование: кухня-столовая 100, назначение: нежилое, общая площадь 1743,0 </w:t>
      </w:r>
      <w:proofErr w:type="spellStart"/>
      <w:r w:rsidRPr="008D0A49">
        <w:rPr>
          <w:lang w:eastAsia="en-US"/>
        </w:rPr>
        <w:t>кв.м</w:t>
      </w:r>
      <w:proofErr w:type="spellEnd"/>
      <w:r w:rsidRPr="008D0A49">
        <w:rPr>
          <w:lang w:eastAsia="en-US"/>
        </w:rPr>
        <w:t>., кадастровый номер: 37:25:030101:325, этажность – 1, подземная этажность – 0, адрес объекта:</w:t>
      </w:r>
      <w:proofErr w:type="gramEnd"/>
      <w:r w:rsidRPr="008D0A49">
        <w:rPr>
          <w:lang w:eastAsia="en-US"/>
        </w:rPr>
        <w:t xml:space="preserve"> Ивановская область, г. Кинешма, ул. Котовского, д. 2.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bCs/>
          <w:lang w:eastAsia="en-US"/>
        </w:rPr>
        <w:t>2. Предмета договора:</w:t>
      </w:r>
      <w:r w:rsidRPr="008D0A49">
        <w:rPr>
          <w:lang w:eastAsia="en-US"/>
        </w:rPr>
        <w:t xml:space="preserve"> Здание, наименование: кухня-столовая 100, назначение: нежилое, общая площадь 1743,0 </w:t>
      </w:r>
      <w:proofErr w:type="spellStart"/>
      <w:r w:rsidRPr="008D0A49">
        <w:rPr>
          <w:lang w:eastAsia="en-US"/>
        </w:rPr>
        <w:t>кв.м</w:t>
      </w:r>
      <w:proofErr w:type="spellEnd"/>
      <w:r w:rsidRPr="008D0A49">
        <w:rPr>
          <w:lang w:eastAsia="en-US"/>
        </w:rPr>
        <w:t>., кадастровый номер: 37:25:030101:325, этажность – 1, подземная этажность – 0, адрес объекта: Ивановская область, г. Кинешма, ул. Котовского, д. 2.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bCs/>
          <w:lang w:eastAsia="en-US"/>
        </w:rPr>
        <w:t>3. Начальная цена договора:</w:t>
      </w:r>
      <w:r w:rsidRPr="008D0A49">
        <w:rPr>
          <w:lang w:eastAsia="en-US"/>
        </w:rPr>
        <w:t xml:space="preserve"> 198 702, RUB без учета НДС           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bCs/>
          <w:lang w:eastAsia="en-US"/>
        </w:rPr>
        <w:t>4. Дата и время начала аукциона:</w:t>
      </w:r>
      <w:r w:rsidRPr="008D0A49">
        <w:rPr>
          <w:lang w:eastAsia="en-US"/>
        </w:rPr>
        <w:t xml:space="preserve"> 10 часов 00 минут (время московское) «05» марта 2025 года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b/>
          <w:bCs/>
          <w:lang w:eastAsia="en-US"/>
        </w:rPr>
        <w:t>5. Дата и время окончания аукциона:</w:t>
      </w:r>
      <w:r w:rsidRPr="008D0A49">
        <w:rPr>
          <w:lang w:eastAsia="en-US"/>
        </w:rPr>
        <w:t xml:space="preserve"> 11 часов 16 минут (время московское) «05» марта 2025 года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lang w:eastAsia="en-US"/>
        </w:rPr>
        <w:t xml:space="preserve">6. Извещение и документация о проведении настоящей процедуры были размещены «07» февраля 2025 года на сайте Единой электронной торговой площадки (АО «ЕЭТП»), по адресу в сети «Интернет»: </w:t>
      </w:r>
      <w:hyperlink w:anchor="http://178fz.roseltorg.ru" w:history="1">
        <w:r w:rsidRPr="008D0A49">
          <w:rPr>
            <w:lang w:eastAsia="en-US"/>
          </w:rPr>
          <w:t>http://178fz.roseltorg.ru</w:t>
        </w:r>
      </w:hyperlink>
      <w:r w:rsidRPr="008D0A49">
        <w:rPr>
          <w:lang w:eastAsia="en-US"/>
        </w:rPr>
        <w:t>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lang w:eastAsia="en-US"/>
        </w:rPr>
        <w:t>7. Протокол подведения итогов является документом, удостоверяющим право победителя на заключение договора.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lang w:eastAsia="en-US"/>
        </w:rPr>
        <w:t xml:space="preserve">8. Победителем процедуры 21000009780000000218, лот №1 признан участник Индивидуальный предприниматель ЖИГАЛОВ АЛЕКСЕЙ НИКОЛАЕВИЧ, предложивший наибольшую цену лота в размере 993 510, RUB (девятьсот девяносто три тысячи пятьсот десять рублей 00 копеек). Участником, сделавшим предпоследнее предложение о цене имущества в размере 983 574,9 RUB (девятьсот восемьдесят три тысячи пятьсот семьдесят четыре рубля девяносто копеек), стал Индивидуальный предприниматель Кузьмин Михаил Владимирович. 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lang w:eastAsia="en-US"/>
        </w:rPr>
        <w:t>9. Договор аренды с победителем аукциона подписывается на условиях, изложенных в документации об аукционе с учетом предложения победителя о цене арендной платы, не ранее чем через 10 (десять) дней и не позднее 20 (двадцати) дней со дня размещения информации о результатах аукциона на официальном сайте торгов.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sz w:val="20"/>
          <w:szCs w:val="20"/>
          <w:lang w:eastAsia="en-US"/>
        </w:rPr>
      </w:pPr>
      <w:r w:rsidRPr="008D0A49">
        <w:rPr>
          <w:lang w:eastAsia="en-US"/>
        </w:rPr>
        <w:t>10. В случае</w:t>
      </w:r>
      <w:proofErr w:type="gramStart"/>
      <w:r w:rsidRPr="008D0A49">
        <w:rPr>
          <w:lang w:eastAsia="en-US"/>
        </w:rPr>
        <w:t>,</w:t>
      </w:r>
      <w:proofErr w:type="gramEnd"/>
      <w:r w:rsidRPr="008D0A49">
        <w:rPr>
          <w:lang w:eastAsia="en-US"/>
        </w:rPr>
        <w:t xml:space="preserve"> если победитель аукциона уклонился от заключения договора, заключение договора осуществляется с участником аукциона, сделавшим предпоследнее предложение о цене договора. При этом победитель утрачивает право на заключение указанного договора, а задаток ему не возвращается.</w:t>
      </w:r>
    </w:p>
    <w:p w:rsidR="008D0A49" w:rsidRPr="008D0A49" w:rsidRDefault="008D0A49" w:rsidP="008D0A49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8D0A49">
        <w:rPr>
          <w:lang w:eastAsia="en-US"/>
        </w:rPr>
        <w:t xml:space="preserve">11. Протокол подведения итогов будет размещен на сайте Единой электронной торговой площадки, по адресу в сети «Интернет»: </w:t>
      </w:r>
      <w:hyperlink w:anchor="http://178fz.roseltorg.ru" w:history="1">
        <w:r w:rsidRPr="008D0A49">
          <w:rPr>
            <w:lang w:eastAsia="en-US"/>
          </w:rPr>
          <w:t>http://178fz.roseltorg.ru</w:t>
        </w:r>
      </w:hyperlink>
      <w:r w:rsidRPr="008D0A49">
        <w:rPr>
          <w:lang w:eastAsia="en-US"/>
        </w:rPr>
        <w:t>.</w:t>
      </w:r>
    </w:p>
    <w:p w:rsidR="008D0A49" w:rsidRPr="008D0A49" w:rsidRDefault="008D0A49" w:rsidP="008D0A49">
      <w:pPr>
        <w:autoSpaceDE w:val="0"/>
        <w:autoSpaceDN w:val="0"/>
        <w:adjustRightInd w:val="0"/>
        <w:ind w:left="-567"/>
        <w:jc w:val="both"/>
        <w:rPr>
          <w:b/>
          <w:sz w:val="28"/>
          <w:szCs w:val="28"/>
        </w:rPr>
      </w:pPr>
    </w:p>
    <w:p w:rsidR="008D0A49" w:rsidRPr="008D0A49" w:rsidRDefault="008D0A49" w:rsidP="008D0A49">
      <w:pPr>
        <w:autoSpaceDE w:val="0"/>
        <w:autoSpaceDN w:val="0"/>
        <w:adjustRightInd w:val="0"/>
        <w:ind w:left="-142"/>
        <w:rPr>
          <w:sz w:val="28"/>
          <w:szCs w:val="28"/>
        </w:rPr>
      </w:pPr>
      <w:r w:rsidRPr="008D0A49">
        <w:rPr>
          <w:b/>
        </w:rPr>
        <w:t xml:space="preserve">      Председатель комитета                                                                 М.С. Устинова</w:t>
      </w:r>
    </w:p>
    <w:p w:rsidR="008D0A49" w:rsidRDefault="008D0A49" w:rsidP="00F12545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7A04FB" w:rsidRPr="007A04FB" w:rsidRDefault="007A04FB" w:rsidP="007A04FB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7A04FB">
        <w:rPr>
          <w:rFonts w:eastAsiaTheme="minorHAnsi"/>
          <w:b/>
          <w:bCs/>
          <w:sz w:val="28"/>
          <w:szCs w:val="28"/>
          <w:lang w:eastAsia="en-US"/>
        </w:rPr>
        <w:lastRenderedPageBreak/>
        <w:t xml:space="preserve">Извещение о продаже муниципального имущества </w:t>
      </w:r>
    </w:p>
    <w:p w:rsidR="007A04FB" w:rsidRPr="007A04FB" w:rsidRDefault="007A04FB" w:rsidP="007A04FB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7A04FB">
        <w:rPr>
          <w:rFonts w:eastAsiaTheme="minorHAnsi"/>
          <w:b/>
          <w:bCs/>
          <w:sz w:val="28"/>
          <w:szCs w:val="28"/>
          <w:lang w:eastAsia="en-US"/>
        </w:rPr>
        <w:t xml:space="preserve">посредством публичного предложения на электронной торговой площадке </w:t>
      </w:r>
      <w:hyperlink r:id="rId20" w:history="1">
        <w:r w:rsidRPr="007A04FB">
          <w:rPr>
            <w:rFonts w:eastAsiaTheme="minorHAnsi"/>
            <w:b/>
            <w:sz w:val="28"/>
            <w:szCs w:val="28"/>
            <w:u w:val="single"/>
            <w:lang w:eastAsia="en-US"/>
          </w:rPr>
          <w:t>https://www.roseltorg.ru</w:t>
        </w:r>
      </w:hyperlink>
      <w:r w:rsidRPr="007A04FB">
        <w:rPr>
          <w:rFonts w:eastAsiaTheme="minorHAnsi"/>
          <w:b/>
          <w:bCs/>
          <w:sz w:val="28"/>
          <w:szCs w:val="28"/>
          <w:lang w:eastAsia="en-US"/>
        </w:rPr>
        <w:t xml:space="preserve"> в сети Интернет</w:t>
      </w:r>
    </w:p>
    <w:p w:rsidR="007A04FB" w:rsidRPr="007A04FB" w:rsidRDefault="007A04FB" w:rsidP="007A04FB">
      <w:pPr>
        <w:keepNext/>
        <w:keepLines/>
        <w:jc w:val="center"/>
        <w:outlineLvl w:val="0"/>
        <w:rPr>
          <w:rFonts w:eastAsiaTheme="majorEastAsia"/>
          <w:b/>
          <w:bCs/>
          <w:sz w:val="28"/>
          <w:szCs w:val="28"/>
          <w:lang w:eastAsia="en-US"/>
        </w:rPr>
      </w:pPr>
      <w:r w:rsidRPr="007A04FB">
        <w:rPr>
          <w:rFonts w:eastAsiaTheme="majorEastAsia"/>
          <w:b/>
          <w:bCs/>
          <w:sz w:val="28"/>
          <w:szCs w:val="28"/>
          <w:lang w:eastAsia="en-US"/>
        </w:rPr>
        <w:t>номер процедуры 21000009780000000235</w:t>
      </w:r>
    </w:p>
    <w:p w:rsidR="007A04FB" w:rsidRPr="007A04FB" w:rsidRDefault="007A04FB" w:rsidP="007A04FB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  <w:r w:rsidRPr="007A04FB">
        <w:rPr>
          <w:rFonts w:eastAsiaTheme="minorHAnsi"/>
          <w:b/>
          <w:bCs/>
          <w:lang w:eastAsia="en-US"/>
        </w:rPr>
        <w:t xml:space="preserve">1. Сведения об объекте </w:t>
      </w:r>
    </w:p>
    <w:p w:rsidR="007A04FB" w:rsidRPr="007A04FB" w:rsidRDefault="007A04FB" w:rsidP="007A04FB">
      <w:pPr>
        <w:autoSpaceDE w:val="0"/>
        <w:autoSpaceDN w:val="0"/>
        <w:adjustRightInd w:val="0"/>
        <w:jc w:val="both"/>
        <w:rPr>
          <w:rFonts w:eastAsiaTheme="minorHAnsi"/>
          <w:b/>
          <w:bCs/>
          <w:lang w:eastAsia="en-US"/>
        </w:rPr>
      </w:pPr>
    </w:p>
    <w:p w:rsidR="007A04FB" w:rsidRPr="007A04FB" w:rsidRDefault="007A04FB" w:rsidP="007A04FB">
      <w:pPr>
        <w:keepNext/>
        <w:keepLines/>
        <w:jc w:val="both"/>
        <w:outlineLvl w:val="1"/>
        <w:rPr>
          <w:rFonts w:eastAsiaTheme="majorEastAsia"/>
          <w:bCs/>
          <w:lang w:eastAsia="en-US"/>
        </w:rPr>
      </w:pPr>
      <w:r w:rsidRPr="007A04FB">
        <w:rPr>
          <w:rFonts w:eastAsiaTheme="majorEastAsia"/>
          <w:b/>
          <w:bCs/>
          <w:color w:val="4F81BD" w:themeColor="accent1"/>
          <w:lang w:eastAsia="en-US"/>
        </w:rPr>
        <w:tab/>
      </w:r>
      <w:r w:rsidRPr="007A04FB">
        <w:rPr>
          <w:rFonts w:eastAsiaTheme="majorEastAsia" w:cstheme="majorBidi"/>
          <w:bCs/>
        </w:rPr>
        <w:t xml:space="preserve">Продавец - </w:t>
      </w:r>
      <w:r w:rsidRPr="007A04FB">
        <w:rPr>
          <w:rFonts w:eastAsiaTheme="majorEastAsia"/>
          <w:bCs/>
          <w:spacing w:val="-2"/>
          <w:lang w:eastAsia="en-US"/>
        </w:rPr>
        <w:t xml:space="preserve">Комитет имущественных и земельных отношений администрации городского округа Кинешма  (155800, Ивановская область, г. Кинешма, ул. им. Фрунзе, д. 4), электронный адрес </w:t>
      </w:r>
      <w:proofErr w:type="spellStart"/>
      <w:r w:rsidRPr="007A04FB">
        <w:rPr>
          <w:rFonts w:eastAsiaTheme="majorEastAsia" w:cstheme="majorBidi"/>
          <w:bCs/>
          <w:lang w:val="en-US" w:eastAsia="en-US"/>
        </w:rPr>
        <w:t>kizo</w:t>
      </w:r>
      <w:proofErr w:type="spellEnd"/>
      <w:r w:rsidRPr="007A04FB">
        <w:rPr>
          <w:rFonts w:eastAsiaTheme="majorEastAsia" w:cstheme="majorBidi"/>
          <w:bCs/>
          <w:lang w:eastAsia="en-US"/>
        </w:rPr>
        <w:t>-</w:t>
      </w:r>
      <w:proofErr w:type="spellStart"/>
      <w:r w:rsidRPr="007A04FB">
        <w:rPr>
          <w:rFonts w:eastAsiaTheme="majorEastAsia" w:cstheme="majorBidi"/>
          <w:bCs/>
          <w:lang w:val="en-US" w:eastAsia="en-US"/>
        </w:rPr>
        <w:t>admkin</w:t>
      </w:r>
      <w:proofErr w:type="spellEnd"/>
      <w:r w:rsidRPr="007A04FB">
        <w:rPr>
          <w:rFonts w:eastAsiaTheme="majorEastAsia" w:cstheme="majorBidi"/>
          <w:bCs/>
          <w:lang w:eastAsia="en-US"/>
        </w:rPr>
        <w:t>@</w:t>
      </w:r>
      <w:proofErr w:type="spellStart"/>
      <w:r w:rsidRPr="007A04FB">
        <w:rPr>
          <w:rFonts w:eastAsiaTheme="majorEastAsia" w:cstheme="majorBidi"/>
          <w:bCs/>
          <w:lang w:val="en-US" w:eastAsia="en-US"/>
        </w:rPr>
        <w:t>ivreg</w:t>
      </w:r>
      <w:proofErr w:type="spellEnd"/>
      <w:r w:rsidRPr="007A04FB">
        <w:rPr>
          <w:rFonts w:eastAsiaTheme="majorEastAsia" w:cstheme="majorBidi"/>
          <w:bCs/>
          <w:lang w:eastAsia="en-US"/>
        </w:rPr>
        <w:t>.</w:t>
      </w:r>
      <w:proofErr w:type="spellStart"/>
      <w:r w:rsidRPr="007A04FB">
        <w:rPr>
          <w:rFonts w:eastAsiaTheme="majorEastAsia" w:cstheme="majorBidi"/>
          <w:bCs/>
          <w:lang w:val="en-US" w:eastAsia="en-US"/>
        </w:rPr>
        <w:t>ru</w:t>
      </w:r>
      <w:proofErr w:type="spellEnd"/>
      <w:r w:rsidRPr="007A04FB">
        <w:rPr>
          <w:rFonts w:eastAsiaTheme="majorEastAsia"/>
          <w:bCs/>
          <w:spacing w:val="-2"/>
          <w:lang w:eastAsia="en-US"/>
        </w:rPr>
        <w:t xml:space="preserve">, сайт администрации городского округа Кинешма </w:t>
      </w:r>
      <w:hyperlink r:id="rId21" w:history="1">
        <w:r w:rsidRPr="007A04FB">
          <w:rPr>
            <w:rFonts w:eastAsiaTheme="majorEastAsia"/>
            <w:bCs/>
            <w:u w:val="single"/>
            <w:lang w:eastAsia="en-US"/>
          </w:rPr>
          <w:t>www.admkineshma.ru</w:t>
        </w:r>
      </w:hyperlink>
      <w:r w:rsidRPr="007A04FB">
        <w:rPr>
          <w:rFonts w:eastAsiaTheme="majorEastAsia"/>
          <w:bCs/>
          <w:lang w:eastAsia="en-US"/>
        </w:rPr>
        <w:t>, т. (49331) 53854, 55816.</w:t>
      </w:r>
    </w:p>
    <w:p w:rsidR="007A04FB" w:rsidRPr="007A04FB" w:rsidRDefault="007A04FB" w:rsidP="007A04FB">
      <w:pPr>
        <w:widowControl w:val="0"/>
        <w:ind w:firstLine="709"/>
        <w:jc w:val="both"/>
        <w:rPr>
          <w:kern w:val="2"/>
          <w:lang w:eastAsia="ar-SA"/>
        </w:rPr>
      </w:pPr>
      <w:r w:rsidRPr="007A04FB">
        <w:rPr>
          <w:b/>
          <w:bCs/>
          <w:kern w:val="2"/>
          <w:lang w:eastAsia="ar-SA"/>
        </w:rPr>
        <w:t>О</w:t>
      </w:r>
      <w:r w:rsidRPr="007A04FB">
        <w:rPr>
          <w:b/>
          <w:kern w:val="2"/>
          <w:lang w:eastAsia="ar-SA"/>
        </w:rPr>
        <w:t>рганизатор</w:t>
      </w:r>
      <w:r w:rsidRPr="007A04FB">
        <w:rPr>
          <w:kern w:val="2"/>
          <w:lang w:eastAsia="ar-SA"/>
        </w:rPr>
        <w:t xml:space="preserve"> (оператор) электронной площадки (далее – Организатор): АО «Единая электронная торговая площадка» (</w:t>
      </w:r>
      <w:hyperlink r:id="rId22" w:history="1">
        <w:r w:rsidRPr="007A04FB">
          <w:rPr>
            <w:color w:val="0000FF"/>
            <w:kern w:val="2"/>
            <w:u w:val="single"/>
            <w:lang w:eastAsia="ar-SA"/>
          </w:rPr>
          <w:t>https://www.roseltorg.ru</w:t>
        </w:r>
      </w:hyperlink>
      <w:r w:rsidRPr="007A04FB">
        <w:rPr>
          <w:kern w:val="2"/>
          <w:lang w:eastAsia="ar-SA"/>
        </w:rPr>
        <w:t xml:space="preserve">). Юридический адрес Оператора: 115114, г. Москва, ул. </w:t>
      </w:r>
      <w:proofErr w:type="spellStart"/>
      <w:r w:rsidRPr="007A04FB">
        <w:rPr>
          <w:kern w:val="2"/>
          <w:lang w:eastAsia="ar-SA"/>
        </w:rPr>
        <w:t>Кожевническая</w:t>
      </w:r>
      <w:proofErr w:type="spellEnd"/>
      <w:r w:rsidRPr="007A04FB">
        <w:rPr>
          <w:kern w:val="2"/>
          <w:lang w:eastAsia="ar-SA"/>
        </w:rPr>
        <w:t>, д. 14, стр. 5, телефон:8 (495) 276-16-26, e-</w:t>
      </w:r>
      <w:proofErr w:type="spellStart"/>
      <w:r w:rsidRPr="007A04FB">
        <w:rPr>
          <w:kern w:val="2"/>
          <w:lang w:eastAsia="ar-SA"/>
        </w:rPr>
        <w:t>mail</w:t>
      </w:r>
      <w:proofErr w:type="spellEnd"/>
      <w:r w:rsidRPr="007A04FB">
        <w:rPr>
          <w:kern w:val="2"/>
          <w:lang w:eastAsia="ar-SA"/>
        </w:rPr>
        <w:t xml:space="preserve">: </w:t>
      </w:r>
      <w:hyperlink r:id="rId23" w:history="1">
        <w:r w:rsidRPr="007A04FB">
          <w:rPr>
            <w:color w:val="0000FF"/>
            <w:kern w:val="2"/>
            <w:u w:val="single"/>
            <w:lang w:eastAsia="ar-SA"/>
          </w:rPr>
          <w:t>info@roseltorg.ru</w:t>
        </w:r>
      </w:hyperlink>
      <w:r w:rsidRPr="007A04FB">
        <w:rPr>
          <w:kern w:val="2"/>
          <w:lang w:eastAsia="ar-SA"/>
        </w:rPr>
        <w:t>.</w:t>
      </w:r>
    </w:p>
    <w:p w:rsidR="007A04FB" w:rsidRPr="007A04FB" w:rsidRDefault="007A04FB" w:rsidP="007A04FB">
      <w:pPr>
        <w:widowControl w:val="0"/>
        <w:ind w:firstLine="709"/>
        <w:jc w:val="both"/>
        <w:rPr>
          <w:kern w:val="2"/>
          <w:lang w:eastAsia="ar-SA"/>
        </w:rPr>
      </w:pPr>
      <w:r w:rsidRPr="007A04FB">
        <w:rPr>
          <w:kern w:val="2"/>
          <w:lang w:eastAsia="ar-SA"/>
        </w:rPr>
        <w:t xml:space="preserve">1.1. </w:t>
      </w:r>
      <w:proofErr w:type="gramStart"/>
      <w:r w:rsidRPr="007A04FB">
        <w:rPr>
          <w:kern w:val="2"/>
          <w:lang w:eastAsia="ar-SA"/>
        </w:rPr>
        <w:t xml:space="preserve">Торги  по продаже имущества, находящегося в собственности городского округа Кинешма (далее – торги, продажа), проводятся открытым по составу участников в соответствии с требованиями Гражданского кодекса Российской Федерации, Федерального закона от 21.12.2001 № 178-ФЗ «О приватизации государственного и муниципального имущества» (далее – Закон о приватизации), постановления Правительства Российской Федерации от 27.08.2012  № 860 «Об организации и проведении продажи государственного и муниципального имущества в электронной форме». </w:t>
      </w:r>
      <w:proofErr w:type="gramEnd"/>
    </w:p>
    <w:p w:rsidR="007A04FB" w:rsidRPr="007A04FB" w:rsidRDefault="007A04FB" w:rsidP="007A04FB">
      <w:pPr>
        <w:ind w:firstLine="708"/>
        <w:jc w:val="both"/>
        <w:rPr>
          <w:lang w:eastAsia="en-US"/>
        </w:rPr>
      </w:pPr>
      <w:r w:rsidRPr="007A04FB">
        <w:rPr>
          <w:lang w:eastAsia="en-US"/>
        </w:rPr>
        <w:t>Решение  об   условиях приватизации: постановление администрации городского округа Кинешма от 04.03.2025 № 454-п.</w:t>
      </w:r>
    </w:p>
    <w:p w:rsidR="007A04FB" w:rsidRPr="007A04FB" w:rsidRDefault="007A04FB" w:rsidP="007A04FB">
      <w:pPr>
        <w:widowControl w:val="0"/>
        <w:ind w:firstLine="709"/>
        <w:jc w:val="both"/>
        <w:rPr>
          <w:kern w:val="2"/>
          <w:lang w:eastAsia="ar-SA"/>
        </w:rPr>
      </w:pPr>
      <w:r w:rsidRPr="007A04FB">
        <w:rPr>
          <w:kern w:val="2"/>
          <w:lang w:eastAsia="ar-SA"/>
        </w:rPr>
        <w:t>1.2. Объект приватизации:</w:t>
      </w:r>
    </w:p>
    <w:p w:rsidR="007A04FB" w:rsidRPr="007A04FB" w:rsidRDefault="007A04FB" w:rsidP="007A04FB">
      <w:pPr>
        <w:ind w:firstLine="709"/>
        <w:jc w:val="both"/>
        <w:rPr>
          <w:lang w:eastAsia="en-US"/>
        </w:rPr>
      </w:pPr>
      <w:r w:rsidRPr="007A04FB">
        <w:rPr>
          <w:lang w:eastAsia="en-US"/>
        </w:rPr>
        <w:t xml:space="preserve">ЛОТ № 1 - здание, назначение: нежилое, наименование: здание-котельная, количество этажей: 1 в </w:t>
      </w:r>
      <w:proofErr w:type="spellStart"/>
      <w:r w:rsidRPr="007A04FB">
        <w:rPr>
          <w:lang w:eastAsia="en-US"/>
        </w:rPr>
        <w:t>т.ч</w:t>
      </w:r>
      <w:proofErr w:type="spellEnd"/>
      <w:r w:rsidRPr="007A04FB">
        <w:rPr>
          <w:lang w:eastAsia="en-US"/>
        </w:rPr>
        <w:t xml:space="preserve">. подземных: 0, кадастровый номер 37:25:030101:185, площадь 302 </w:t>
      </w:r>
      <w:proofErr w:type="spellStart"/>
      <w:r w:rsidRPr="007A04FB">
        <w:rPr>
          <w:lang w:eastAsia="en-US"/>
        </w:rPr>
        <w:t>кв</w:t>
      </w:r>
      <w:proofErr w:type="gramStart"/>
      <w:r w:rsidRPr="007A04FB">
        <w:rPr>
          <w:lang w:eastAsia="en-US"/>
        </w:rPr>
        <w:t>.м</w:t>
      </w:r>
      <w:proofErr w:type="spellEnd"/>
      <w:proofErr w:type="gramEnd"/>
      <w:r w:rsidRPr="007A04FB">
        <w:rPr>
          <w:lang w:eastAsia="en-US"/>
        </w:rPr>
        <w:t xml:space="preserve">, адрес объекта: Ивановская область, г. Кинешма, ул. Котовского, д. 2 совместно с земельным участком, кадастровый номер 37:25:030101:417, площадь 4169+/-23 </w:t>
      </w:r>
      <w:proofErr w:type="spellStart"/>
      <w:r w:rsidRPr="007A04FB">
        <w:rPr>
          <w:lang w:eastAsia="en-US"/>
        </w:rPr>
        <w:t>кв</w:t>
      </w:r>
      <w:proofErr w:type="gramStart"/>
      <w:r w:rsidRPr="007A04FB">
        <w:rPr>
          <w:lang w:eastAsia="en-US"/>
        </w:rPr>
        <w:t>.м</w:t>
      </w:r>
      <w:proofErr w:type="spellEnd"/>
      <w:proofErr w:type="gramEnd"/>
      <w:r w:rsidRPr="007A04FB">
        <w:rPr>
          <w:lang w:eastAsia="en-US"/>
        </w:rPr>
        <w:t>, категория земель: земли населенных пунктов, разрешенное использование: коммунальное обслуживание, по адресу: Ивановская область, г. Кинешма, ул. Котовского, д. 2</w:t>
      </w:r>
      <w:r w:rsidRPr="007A04FB">
        <w:rPr>
          <w:lang w:eastAsia="en-US"/>
        </w:rPr>
        <w:tab/>
        <w:t xml:space="preserve"> </w:t>
      </w:r>
    </w:p>
    <w:p w:rsidR="007A04FB" w:rsidRPr="007A04FB" w:rsidRDefault="007A04FB" w:rsidP="007A04FB">
      <w:pPr>
        <w:tabs>
          <w:tab w:val="left" w:pos="709"/>
        </w:tabs>
        <w:ind w:right="-1"/>
        <w:jc w:val="both"/>
        <w:rPr>
          <w:lang w:eastAsia="en-US"/>
        </w:rPr>
      </w:pPr>
      <w:r w:rsidRPr="007A04FB">
        <w:rPr>
          <w:lang w:eastAsia="en-US"/>
        </w:rPr>
        <w:tab/>
        <w:t>начальная цена - 2 284 000,00 (два миллиона двести восемьдесят четыре тысячи) рублей с учетом налога на добавленную стоимость;</w:t>
      </w:r>
    </w:p>
    <w:p w:rsidR="007A04FB" w:rsidRPr="007A04FB" w:rsidRDefault="007A04FB" w:rsidP="007A04FB">
      <w:pPr>
        <w:ind w:firstLine="709"/>
        <w:jc w:val="both"/>
        <w:rPr>
          <w:lang w:eastAsia="en-US"/>
        </w:rPr>
      </w:pPr>
      <w:r w:rsidRPr="007A04FB">
        <w:rPr>
          <w:lang w:eastAsia="en-US"/>
        </w:rPr>
        <w:t>величина снижения цены первоначального предложения («шаг понижения») – 228 400,00 (двести двадцать восемь тысяч четыреста) рублей (10% от начальной цены);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минимальная цена предложения, по которой может быть продано муниципальное имущество (цена отсечения) от цены первоначального предложения – 1 142 000,00 (один миллион сто сорок две тысячи рублей) с учетом НДС (50% начальной цены);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величина повышения цены в случае перехода к проведению аукциона с повышением цены (шаг аукциона) – 114 200,00 (сто четырнадцать тысяч двести) рублей (50% "шага понижения");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размер задатка – 228 400,00 (двести двадцать восемь тысяч четыреста) рублей (10% от начальной цены).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1.3. Извещение о проведении продажи посредством публичного предложения муниципального имущества и условиях его проведения являются условиями публичной оферты в соответствии со статьёй 437 Гражданского кодекса Российской Федерации. Подача Претендентом заявки и перечисление задатка являются акцептом такой оферты, и договор о задатке считается заключенным в письменной форме.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 xml:space="preserve">1.4. Задаток для участия в продаже служит обеспечением исполнения обязательства победителя продажи по заключению договора купли-продажи и оплате приобретенного на </w:t>
      </w:r>
      <w:r w:rsidRPr="007A04FB">
        <w:rPr>
          <w:rFonts w:eastAsiaTheme="minorHAnsi"/>
          <w:lang w:eastAsia="en-US"/>
        </w:rPr>
        <w:lastRenderedPageBreak/>
        <w:t>торгах муниципального имущества, вносится единым платежом на расчетный счет Претендента, открытый при регистрации на электронной площадке.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1.5. Платежи по перечислению задатка для участия в торгах и порядок возврата задатка осуществляются в соответствии с Регламентом электронной площадки.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 xml:space="preserve">1.6. Задаток возвращается всем участникам продажи, кроме Победителя, в течение 5 (пяти) календарных дней </w:t>
      </w:r>
      <w:proofErr w:type="gramStart"/>
      <w:r w:rsidRPr="007A04FB">
        <w:rPr>
          <w:rFonts w:eastAsiaTheme="minorHAnsi"/>
          <w:lang w:eastAsia="en-US"/>
        </w:rPr>
        <w:t>с даты подведения</w:t>
      </w:r>
      <w:proofErr w:type="gramEnd"/>
      <w:r w:rsidRPr="007A04FB">
        <w:rPr>
          <w:rFonts w:eastAsiaTheme="minorHAnsi"/>
          <w:lang w:eastAsia="en-US"/>
        </w:rPr>
        <w:t xml:space="preserve"> итогов продажи. Задаток, перечисленный Победителем продажи, засчитывается в сумму платежа по договору купли-продажи.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1.7. При уклонении или отказе победителя продажи от заключения в установленный в пункте 1.16 настоящего информационного сообщения срок договора купли-продажи, задаток ему не возвращается.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 xml:space="preserve">1.8. Порядок определения победителя продажи: представлен в разделе 8 «Порядок проведения продажи посредством публичного предложения в электронной форме» настоящего информационного сообщения. 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1.9. Форма заявки на участие в торгах: приложение 1 к информационному сообщению.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1.10. Форма описи</w:t>
      </w:r>
      <w:r w:rsidRPr="007A04FB">
        <w:rPr>
          <w:rFonts w:eastAsiaTheme="minorHAnsi" w:cstheme="minorBidi"/>
          <w:lang w:eastAsia="en-US"/>
        </w:rPr>
        <w:t xml:space="preserve"> документов на участие в торгах: приложение 2 </w:t>
      </w:r>
      <w:r w:rsidRPr="007A04FB">
        <w:rPr>
          <w:rFonts w:eastAsiaTheme="minorHAnsi"/>
          <w:lang w:eastAsia="en-US"/>
        </w:rPr>
        <w:t>к информационному сообщению.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lang w:eastAsia="en-US"/>
        </w:rPr>
      </w:pPr>
      <w:r w:rsidRPr="007A04FB">
        <w:rPr>
          <w:rFonts w:eastAsiaTheme="minorHAnsi"/>
          <w:lang w:eastAsia="en-US"/>
        </w:rPr>
        <w:t xml:space="preserve">1.11. </w:t>
      </w:r>
      <w:r w:rsidRPr="007A04FB">
        <w:rPr>
          <w:rFonts w:eastAsiaTheme="minorHAnsi"/>
          <w:b/>
          <w:lang w:eastAsia="en-US"/>
        </w:rPr>
        <w:t>Исчерпывающий перечень документов, необходимых для участия в торгах, подаваемых путем прикрепления их электронных образов в личном кабинете на электронной площадке, требования к их оформлению: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Заявка на участие в торгах по форме приложения 1 к информационному сообщению, содержащая фирменное наименование (наименование), сведения об организационно-правовой форме, о месте нахождения, почтовый адрес, (для юридического лица), фамилия, имя, отчество, паспортные данные, сведения о месте жительства (для физического лица), номер контактного телефона.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Юридические лица: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- заверенные копии учредительных документов;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- опись документов на участие в продаже;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- документ, содержащий сведения о доле Российской Федерации, субъекта Российской Федерации или  муниципального образования в уставном капитале юридического лица  (реестр владельцев имущества либо выписка из него или заверенное печатью юридического лица (при наличии печати) и подписанное его руководителем письмо).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 xml:space="preserve"> Документ, который подтверждает полномочия руководителя юридического лица на осуществление действий от имени юридического лица (копия решения о назначении этого лица или о его избрании) и в соответствии с которым руководитель юридического лица обладает правом действовать от имени юридического лица без доверенности.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Физические лица: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lang w:eastAsia="en-US"/>
        </w:rPr>
        <w:t xml:space="preserve">- </w:t>
      </w:r>
      <w:r w:rsidRPr="007A04FB">
        <w:rPr>
          <w:rFonts w:eastAsiaTheme="minorHAnsi"/>
          <w:shd w:val="clear" w:color="auto" w:fill="FFFFFF"/>
          <w:lang w:eastAsia="en-US"/>
        </w:rPr>
        <w:t>физические лица предъявляют документ, удостоверяющий личность, или представляют копии всех его листов;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lang w:eastAsia="en-US"/>
        </w:rPr>
        <w:t>- опись документов на участие в продаже.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>В случае</w:t>
      </w:r>
      <w:proofErr w:type="gramStart"/>
      <w:r w:rsidRPr="007A04FB">
        <w:rPr>
          <w:rFonts w:eastAsiaTheme="minorHAnsi"/>
          <w:shd w:val="clear" w:color="auto" w:fill="FFFFFF"/>
          <w:lang w:eastAsia="en-US"/>
        </w:rPr>
        <w:t>,</w:t>
      </w:r>
      <w:proofErr w:type="gramEnd"/>
      <w:r w:rsidRPr="007A04FB">
        <w:rPr>
          <w:rFonts w:eastAsiaTheme="minorHAnsi"/>
          <w:shd w:val="clear" w:color="auto" w:fill="FFFFFF"/>
          <w:lang w:eastAsia="en-US"/>
        </w:rPr>
        <w:t xml:space="preserve"> если от имени претендента действует его представитель по доверенности, к заявке должна быть приложена 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доверенности. В случае</w:t>
      </w:r>
      <w:proofErr w:type="gramStart"/>
      <w:r w:rsidRPr="007A04FB">
        <w:rPr>
          <w:rFonts w:eastAsiaTheme="minorHAnsi"/>
          <w:shd w:val="clear" w:color="auto" w:fill="FFFFFF"/>
          <w:lang w:eastAsia="en-US"/>
        </w:rPr>
        <w:t>,</w:t>
      </w:r>
      <w:proofErr w:type="gramEnd"/>
      <w:r w:rsidRPr="007A04FB">
        <w:rPr>
          <w:rFonts w:eastAsiaTheme="minorHAnsi"/>
          <w:shd w:val="clear" w:color="auto" w:fill="FFFFFF"/>
          <w:lang w:eastAsia="en-US"/>
        </w:rPr>
        <w:t xml:space="preserve"> если доверенность на осуществление действий от имени претендента подписана лицом, уполномоченным руководителем юридического лица, заявка должна содержать также документ, подтверждающий полномочия этого лица.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>Одно лицо имеет право подать только одну заявку. 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Заявки подаются на электронную площадку, начиная </w:t>
      </w:r>
      <w:proofErr w:type="gramStart"/>
      <w:r w:rsidRPr="007A04FB">
        <w:rPr>
          <w:rFonts w:eastAsiaTheme="minorHAnsi"/>
          <w:shd w:val="clear" w:color="auto" w:fill="FFFFFF"/>
          <w:lang w:eastAsia="en-US"/>
        </w:rPr>
        <w:t>с даты начала</w:t>
      </w:r>
      <w:proofErr w:type="gramEnd"/>
      <w:r w:rsidRPr="007A04FB">
        <w:rPr>
          <w:rFonts w:eastAsiaTheme="minorHAnsi"/>
          <w:shd w:val="clear" w:color="auto" w:fill="FFFFFF"/>
          <w:lang w:eastAsia="en-US"/>
        </w:rPr>
        <w:t xml:space="preserve"> приема заявок до времени и даты окончания приема заявок, указанных в настоящем информационном сообщении.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lastRenderedPageBreak/>
        <w:t>При приеме заявок от Претендентов Организатор обеспечивает конфиденциальность данных о Претендентах и участниках, за исключением случая направления электронных документов Продавцу, регистрацию заявок и прилагаемых к ним документов в журнале приема заявок.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В течение одного часа со времени поступления заявки Организатор сообщает Претенденту о ее поступлении путем направления </w:t>
      </w:r>
      <w:proofErr w:type="gramStart"/>
      <w:r w:rsidRPr="007A04FB">
        <w:rPr>
          <w:rFonts w:eastAsiaTheme="minorHAnsi"/>
          <w:shd w:val="clear" w:color="auto" w:fill="FFFFFF"/>
          <w:lang w:eastAsia="en-US"/>
        </w:rPr>
        <w:t>уведомления</w:t>
      </w:r>
      <w:proofErr w:type="gramEnd"/>
      <w:r w:rsidRPr="007A04FB">
        <w:rPr>
          <w:rFonts w:eastAsiaTheme="minorHAnsi"/>
          <w:shd w:val="clear" w:color="auto" w:fill="FFFFFF"/>
          <w:lang w:eastAsia="en-US"/>
        </w:rPr>
        <w:t xml:space="preserve"> с приложением электронных копий зарегистрированной заявки и прилагаемых к ней документов.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1.12. </w:t>
      </w:r>
      <w:r w:rsidRPr="007A04FB">
        <w:rPr>
          <w:rFonts w:eastAsiaTheme="minorHAnsi"/>
          <w:b/>
          <w:shd w:val="clear" w:color="auto" w:fill="FFFFFF"/>
          <w:lang w:eastAsia="en-US"/>
        </w:rPr>
        <w:t>Срок, место и порядок предоставления информационного сообщения</w:t>
      </w:r>
      <w:r w:rsidRPr="007A04FB">
        <w:rPr>
          <w:rFonts w:eastAsiaTheme="minorHAnsi"/>
          <w:shd w:val="clear" w:color="auto" w:fill="FFFFFF"/>
          <w:lang w:eastAsia="en-US"/>
        </w:rPr>
        <w:t xml:space="preserve">, электронный адрес сайта в информационно-телекоммуникационной сети Интернет, на котором размещается информационное сообщение: информационное сообщение размещается на официальных сайтах торгов и на электронной площадке. 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proofErr w:type="gramStart"/>
      <w:r w:rsidRPr="007A04FB">
        <w:rPr>
          <w:rFonts w:eastAsiaTheme="minorHAnsi"/>
          <w:shd w:val="clear" w:color="auto" w:fill="FFFFFF"/>
          <w:lang w:eastAsia="en-US"/>
        </w:rPr>
        <w:t xml:space="preserve">С информационным сообщением можно ознакомиться с даты размещения информационного сообщения на официальных сайтах: администрации городского округа Кинешма, на официальном сайте Российской Федерации для размещения информации о проведении торгов, определенном Правительством Российской Федерации, а также на электронной площадке до даты окончания приема заявок на участие в продаже на официальных сайтах торгов и на электронной площадке. </w:t>
      </w:r>
      <w:proofErr w:type="gramEnd"/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1.13. </w:t>
      </w:r>
      <w:r w:rsidRPr="007A04FB">
        <w:rPr>
          <w:rFonts w:eastAsiaTheme="minorHAnsi"/>
          <w:b/>
          <w:shd w:val="clear" w:color="auto" w:fill="FFFFFF"/>
          <w:lang w:eastAsia="en-US"/>
        </w:rPr>
        <w:t>Порядок ознакомления Участников торгов с условиями договора и имуществом,</w:t>
      </w:r>
      <w:r w:rsidRPr="007A04FB">
        <w:rPr>
          <w:rFonts w:eastAsiaTheme="minorHAnsi"/>
          <w:shd w:val="clear" w:color="auto" w:fill="FFFFFF"/>
          <w:lang w:eastAsia="en-US"/>
        </w:rPr>
        <w:t xml:space="preserve"> заключаемого по итогам проведения продажи,  порядок предоставления разъяснений положений информационного сообщения и осмотр объектов недвижимости: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1.13.1. С условиями договора заключаемого по итогам проведения торгов, можно ознакомиться </w:t>
      </w:r>
      <w:proofErr w:type="gramStart"/>
      <w:r w:rsidRPr="007A04FB">
        <w:rPr>
          <w:rFonts w:eastAsiaTheme="minorHAnsi"/>
          <w:shd w:val="clear" w:color="auto" w:fill="FFFFFF"/>
          <w:lang w:eastAsia="en-US"/>
        </w:rPr>
        <w:t>с даты размещения</w:t>
      </w:r>
      <w:proofErr w:type="gramEnd"/>
      <w:r w:rsidRPr="007A04FB">
        <w:rPr>
          <w:rFonts w:eastAsiaTheme="minorHAnsi"/>
          <w:shd w:val="clear" w:color="auto" w:fill="FFFFFF"/>
          <w:lang w:eastAsia="en-US"/>
        </w:rPr>
        <w:t xml:space="preserve"> информационного сообщения на официальных сайтах торгов до даты окончания срока приема заявок на участие в торгах на официальных сайтах торгов и электронной площадке, а также по адресу: Ивановская область, г. Кинешма, ул. им. Фрунзе, д. 4, </w:t>
      </w:r>
      <w:proofErr w:type="spellStart"/>
      <w:r w:rsidRPr="007A04FB">
        <w:rPr>
          <w:rFonts w:eastAsiaTheme="minorHAnsi"/>
          <w:shd w:val="clear" w:color="auto" w:fill="FFFFFF"/>
          <w:lang w:eastAsia="en-US"/>
        </w:rPr>
        <w:t>каб</w:t>
      </w:r>
      <w:proofErr w:type="spellEnd"/>
      <w:r w:rsidRPr="007A04FB">
        <w:rPr>
          <w:rFonts w:eastAsiaTheme="minorHAnsi"/>
          <w:shd w:val="clear" w:color="auto" w:fill="FFFFFF"/>
          <w:lang w:eastAsia="en-US"/>
        </w:rPr>
        <w:t>. 41, в рабочие дни с 9.00 до 11.00 и 14-00 до 16-00.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shd w:val="clear" w:color="auto" w:fill="FFFFFF"/>
          <w:lang w:eastAsia="en-US"/>
        </w:rPr>
        <w:t xml:space="preserve">1.13.2. </w:t>
      </w:r>
      <w:r w:rsidRPr="007A04FB">
        <w:rPr>
          <w:rFonts w:eastAsiaTheme="minorHAnsi"/>
          <w:lang w:eastAsia="en-US"/>
        </w:rPr>
        <w:t>Любое заинтересованное лицо независимо от регистрации на электронной площадке со дня начала приема заявок вправе направить на электронный адрес Оператора запрос о разъяснении положений информационного сообщения. Такой запрос в режиме реального времени направляется в «личный кабинет» Продавца для рассмотрения при условии, что запрос поступил Продавцу не позднее 5 (пяти) рабочих дней до даты окончания подачи заявок. В течение 2 (двух) рабочих дней со дня поступления запроса Продавец 2 предоставляет Организатору для размещения в открытом доступе разъяснение с указанием предмета запроса, но без указания лица, от которого поступил запрос.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szCs w:val="22"/>
          <w:lang w:eastAsia="en-US"/>
        </w:rPr>
      </w:pPr>
      <w:r w:rsidRPr="007A04FB">
        <w:rPr>
          <w:rFonts w:eastAsiaTheme="minorHAnsi"/>
          <w:szCs w:val="22"/>
          <w:lang w:eastAsia="en-US"/>
        </w:rPr>
        <w:t xml:space="preserve">1.13.2. Любое заинтересованное лицо независимо </w:t>
      </w:r>
      <w:proofErr w:type="gramStart"/>
      <w:r w:rsidRPr="007A04FB">
        <w:rPr>
          <w:rFonts w:eastAsiaTheme="minorHAnsi"/>
          <w:szCs w:val="22"/>
          <w:lang w:eastAsia="en-US"/>
        </w:rPr>
        <w:t>от регистрации на электронной площадке с даты размещения информационного сообщения на официальных сайтах торгов до даты</w:t>
      </w:r>
      <w:proofErr w:type="gramEnd"/>
      <w:r w:rsidRPr="007A04FB">
        <w:rPr>
          <w:rFonts w:eastAsiaTheme="minorHAnsi"/>
          <w:szCs w:val="22"/>
          <w:lang w:eastAsia="en-US"/>
        </w:rPr>
        <w:t xml:space="preserve"> окончания срока приема заявок на участие в торгах вправе осмотреть выставленное на продажу муниципальное имущество в период приема заявок на участие в торгах </w:t>
      </w:r>
      <w:r w:rsidRPr="007A04FB">
        <w:rPr>
          <w:rFonts w:eastAsiaTheme="minorHAnsi"/>
          <w:shd w:val="clear" w:color="auto" w:fill="FFFFFF"/>
          <w:lang w:eastAsia="en-US"/>
        </w:rPr>
        <w:t xml:space="preserve">по адресу: Ивановская область, г. Кинешма, ул. им. Фрунзе, д. 4, </w:t>
      </w:r>
      <w:proofErr w:type="spellStart"/>
      <w:r w:rsidRPr="007A04FB">
        <w:rPr>
          <w:rFonts w:eastAsiaTheme="minorHAnsi"/>
          <w:shd w:val="clear" w:color="auto" w:fill="FFFFFF"/>
          <w:lang w:eastAsia="en-US"/>
        </w:rPr>
        <w:t>каб</w:t>
      </w:r>
      <w:proofErr w:type="spellEnd"/>
      <w:r w:rsidRPr="007A04FB">
        <w:rPr>
          <w:rFonts w:eastAsiaTheme="minorHAnsi"/>
          <w:shd w:val="clear" w:color="auto" w:fill="FFFFFF"/>
          <w:lang w:eastAsia="en-US"/>
        </w:rPr>
        <w:t>. 41, в рабочие дни с 9.00 до 11.00 и 14-00 до 16-00</w:t>
      </w:r>
      <w:r w:rsidRPr="007A04FB">
        <w:rPr>
          <w:rFonts w:eastAsiaTheme="minorHAnsi"/>
          <w:szCs w:val="22"/>
          <w:lang w:eastAsia="en-US"/>
        </w:rPr>
        <w:t xml:space="preserve"> не </w:t>
      </w:r>
      <w:proofErr w:type="gramStart"/>
      <w:r w:rsidRPr="007A04FB">
        <w:rPr>
          <w:rFonts w:eastAsiaTheme="minorHAnsi"/>
          <w:szCs w:val="22"/>
          <w:lang w:eastAsia="en-US"/>
        </w:rPr>
        <w:t>позднее</w:t>
      </w:r>
      <w:proofErr w:type="gramEnd"/>
      <w:r w:rsidRPr="007A04FB">
        <w:rPr>
          <w:rFonts w:eastAsiaTheme="minorHAnsi"/>
          <w:szCs w:val="22"/>
          <w:lang w:eastAsia="en-US"/>
        </w:rPr>
        <w:t xml:space="preserve"> чем за два рабочих дня до даты окончания срока подачи заявок на участие в торгах.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</w:rPr>
      </w:pPr>
      <w:r w:rsidRPr="007A04FB">
        <w:rPr>
          <w:rFonts w:eastAsiaTheme="minorHAnsi"/>
          <w:lang w:eastAsia="en-US"/>
        </w:rPr>
        <w:t>1.13.3. </w:t>
      </w:r>
      <w:r w:rsidRPr="007A04FB">
        <w:rPr>
          <w:rFonts w:eastAsiaTheme="minorHAnsi"/>
        </w:rPr>
        <w:t xml:space="preserve">Документооборот между Претендентами, Участниками торгов, Продавцом  и Организатором осуществляется через электронную площадку в форме электронных документов либо электронных образов документов, заверенных электронной подписью лица, имеющего право действовать от имени Претендента, за исключением договора купли-продажи имущества, который заключается в простой письменной форме. </w:t>
      </w:r>
      <w:proofErr w:type="gramStart"/>
      <w:r w:rsidRPr="007A04FB">
        <w:rPr>
          <w:rFonts w:eastAsiaTheme="minorHAnsi"/>
        </w:rPr>
        <w:t>Наличие электронной подписи уполномоченного (доверенного) лица означает, что документы и сведения, поданные в форме электронных документов, направлены от имени Претендента, участника продажи, Продавца  либо Организатора и отправитель несет ответственность за подлинность и достоверность таких документов и сведений (электронные документы, направляемые Организатором либо размещенные им на электронной площадке, должны быть подписаны усиленной квалифицированной электронной подписью лица, имеющего права действовать от имени</w:t>
      </w:r>
      <w:proofErr w:type="gramEnd"/>
      <w:r w:rsidRPr="007A04FB">
        <w:rPr>
          <w:rFonts w:eastAsiaTheme="minorHAnsi"/>
        </w:rPr>
        <w:t xml:space="preserve"> </w:t>
      </w:r>
      <w:proofErr w:type="gramStart"/>
      <w:r w:rsidRPr="007A04FB">
        <w:rPr>
          <w:rFonts w:eastAsiaTheme="minorHAnsi"/>
        </w:rPr>
        <w:t xml:space="preserve">Организатор). </w:t>
      </w:r>
      <w:proofErr w:type="gramEnd"/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lastRenderedPageBreak/>
        <w:t>1.13.4. </w:t>
      </w:r>
      <w:proofErr w:type="gramStart"/>
      <w:r w:rsidRPr="007A04FB">
        <w:rPr>
          <w:rFonts w:eastAsia="Calibri"/>
        </w:rPr>
        <w:t xml:space="preserve">Сведения обо всех предыдущих торгах, проводимых в отношении предмета торгов, объявленных в течение года, предшествующего году проведения торгов, и об итогах проведения таких торгов: </w:t>
      </w:r>
      <w:sdt>
        <w:sdtPr>
          <w:rPr>
            <w:rFonts w:eastAsiaTheme="minorHAnsi" w:cstheme="minorBidi"/>
            <w:bCs/>
            <w:lang w:eastAsia="en-US"/>
          </w:rPr>
          <w:alias w:val="Simple"/>
          <w:tag w:val="&lt;Custom namePath=&quot;PrevYearTradesInfo&quot; customFormat=&quot;&quot; inWords=&quot;&quot;"/>
          <w:id w:val="-1034194858"/>
          <w:placeholder>
            <w:docPart w:val="1919969D92474AD198E8058C3EE4ACD4"/>
          </w:placeholder>
          <w:text/>
        </w:sdtPr>
        <w:sdtEndPr/>
        <w:sdtContent>
          <w:r w:rsidRPr="007A04FB">
            <w:rPr>
              <w:rFonts w:eastAsiaTheme="minorHAnsi" w:cstheme="minorBidi"/>
              <w:bCs/>
              <w:lang w:eastAsia="en-US"/>
            </w:rPr>
            <w:t>публикации на официальном сайте Российской Федерации для размещения информации о проведении торгов – http://178fz.roseltorg.ru, по адресу в сети «Интернет» за номером: № 21000009780000000200, лот №1- несостоявшийся в связи с отсутствием участников</w:t>
          </w:r>
        </w:sdtContent>
      </w:sdt>
      <w:r w:rsidRPr="007A04FB">
        <w:rPr>
          <w:rFonts w:eastAsia="Calibri"/>
        </w:rPr>
        <w:t>.</w:t>
      </w:r>
      <w:proofErr w:type="gramEnd"/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rFonts w:eastAsia="Calibri"/>
          <w:lang w:eastAsia="en-US"/>
        </w:rPr>
        <w:t>1.14.</w:t>
      </w:r>
      <w:r w:rsidRPr="007A04FB">
        <w:rPr>
          <w:rFonts w:eastAsia="Calibri"/>
          <w:lang w:val="en-US" w:eastAsia="en-US"/>
        </w:rPr>
        <w:t> </w:t>
      </w:r>
      <w:r w:rsidRPr="007A04FB">
        <w:rPr>
          <w:lang w:eastAsia="en-US"/>
        </w:rPr>
        <w:t>Продавец вправе: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lang w:eastAsia="en-US"/>
        </w:rPr>
        <w:t xml:space="preserve">- отказаться от проведения торгов не </w:t>
      </w:r>
      <w:proofErr w:type="gramStart"/>
      <w:r w:rsidRPr="007A04FB">
        <w:rPr>
          <w:lang w:eastAsia="en-US"/>
        </w:rPr>
        <w:t>позднее</w:t>
      </w:r>
      <w:proofErr w:type="gramEnd"/>
      <w:r w:rsidRPr="007A04FB">
        <w:rPr>
          <w:lang w:eastAsia="en-US"/>
        </w:rPr>
        <w:t xml:space="preserve"> чем за 3 (три) дня до даты проведения торгов.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proofErr w:type="gramStart"/>
      <w:r w:rsidRPr="007A04FB">
        <w:rPr>
          <w:lang w:eastAsia="en-US"/>
        </w:rPr>
        <w:t xml:space="preserve">При этом задатки возвращаются заявителям в течение 5 (пяти) дней с даты публикации извещения об отказе от проведения торгов на официальных сайтах торгов, электронной площадке Организатор </w:t>
      </w:r>
      <w:r w:rsidRPr="007A04FB">
        <w:rPr>
          <w:iCs/>
          <w:lang w:eastAsia="en-US"/>
        </w:rPr>
        <w:t xml:space="preserve">извещает Претендентов об отказе Продавца от проведения торгов не позднее следующего рабочего </w:t>
      </w:r>
      <w:r w:rsidRPr="007A04FB">
        <w:rPr>
          <w:lang w:eastAsia="en-US"/>
        </w:rPr>
        <w:t>дня со дня принятия соответствующего решения путем направления указанного сообщения в «личный кабинет» Претендентов.</w:t>
      </w:r>
      <w:proofErr w:type="gramEnd"/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lang w:eastAsia="en-US"/>
        </w:rPr>
        <w:t>-</w:t>
      </w:r>
      <w:r w:rsidRPr="007A04FB">
        <w:rPr>
          <w:lang w:val="en-US" w:eastAsia="en-US"/>
        </w:rPr>
        <w:t> </w:t>
      </w:r>
      <w:r w:rsidRPr="007A04FB">
        <w:rPr>
          <w:lang w:eastAsia="en-US"/>
        </w:rPr>
        <w:t xml:space="preserve">принять решение о внесении изменений в информационное сообщение не позднее, чем за 5 (пять) дней до даты окончания срока подачи заявок на участие в продаже. 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lang w:eastAsia="en-US"/>
        </w:rPr>
        <w:t>При этом изменения, внесенные в информационное сообщение, размещаются на официальных сайтах торгов в срок не позднее окончания рабочего дня, следующего за датой принятия решения о внесении указанных изменений.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lang w:eastAsia="en-US"/>
        </w:rPr>
        <w:t xml:space="preserve">При внесении изменений срок подачи заявок на участие в торгах продлевается таким образом, чтобы </w:t>
      </w:r>
      <w:proofErr w:type="gramStart"/>
      <w:r w:rsidRPr="007A04FB">
        <w:rPr>
          <w:lang w:eastAsia="en-US"/>
        </w:rPr>
        <w:t>с даты размещения</w:t>
      </w:r>
      <w:proofErr w:type="gramEnd"/>
      <w:r w:rsidRPr="007A04FB">
        <w:rPr>
          <w:lang w:eastAsia="en-US"/>
        </w:rPr>
        <w:t xml:space="preserve"> на официальных сайтах торгов внесенных изменений до даты окончания подачи заявок на участие в торгах составлял не менее 15 (пятнадцати) дней. При этом Продавец не несет ответственность в случае, если Претендент не ознакомился с изменениями, внесенными в информационное сообщение, размещенными надлежащим образом</w:t>
      </w:r>
    </w:p>
    <w:p w:rsidR="007A04FB" w:rsidRPr="007A04FB" w:rsidRDefault="007A04FB" w:rsidP="007A04FB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7A04FB">
        <w:rPr>
          <w:rFonts w:eastAsia="Calibri"/>
        </w:rPr>
        <w:t xml:space="preserve">1.15. При проведении торгов по продаже объектов недвижимости, находящегося в собственности городского округа Кинешма, с последующей оплатой приобретаемого имущества </w:t>
      </w:r>
      <w:r w:rsidRPr="007A04FB">
        <w:rPr>
          <w:rFonts w:eastAsia="Calibri"/>
          <w:b/>
        </w:rPr>
        <w:t>за счет собственных средств</w:t>
      </w:r>
      <w:r w:rsidRPr="007A04FB">
        <w:rPr>
          <w:rFonts w:eastAsia="Calibri"/>
        </w:rPr>
        <w:t>:</w:t>
      </w:r>
    </w:p>
    <w:p w:rsidR="007A04FB" w:rsidRPr="007A04FB" w:rsidRDefault="007A04FB" w:rsidP="007A04FB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7A04FB">
        <w:rPr>
          <w:rFonts w:eastAsia="Calibri"/>
        </w:rPr>
        <w:t>Срок оплаты приобретаемого имущества: производится победителем продажи единовременно в соответствии с договором купли-продажи не позднее 10 рабочих дней со дня заключения договора купли-продажи.</w:t>
      </w:r>
    </w:p>
    <w:p w:rsidR="007A04FB" w:rsidRPr="007A04FB" w:rsidRDefault="007A04FB" w:rsidP="007A04FB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7A04FB">
        <w:rPr>
          <w:rFonts w:eastAsia="Calibri"/>
        </w:rPr>
        <w:t xml:space="preserve">Задаток, внесенный покупателем, засчитывается в оплату приобретенного имущества и перечисляется на счет Продавца в течение 5 дней </w:t>
      </w:r>
      <w:proofErr w:type="gramStart"/>
      <w:r w:rsidRPr="007A04FB">
        <w:rPr>
          <w:rFonts w:eastAsia="Calibri"/>
        </w:rPr>
        <w:t>с даты подведения</w:t>
      </w:r>
      <w:proofErr w:type="gramEnd"/>
      <w:r w:rsidRPr="007A04FB">
        <w:rPr>
          <w:rFonts w:eastAsia="Calibri"/>
        </w:rPr>
        <w:t xml:space="preserve"> итогов продажи.</w:t>
      </w:r>
    </w:p>
    <w:p w:rsidR="007A04FB" w:rsidRPr="007A04FB" w:rsidRDefault="007A04FB" w:rsidP="007A04FB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7A04FB">
        <w:rPr>
          <w:rFonts w:eastAsia="Calibri"/>
        </w:rPr>
        <w:t>Факт оплаты имущества подтверждается выпиской со счета, указанного в договоре купли-продажи. Факт уплаты НДС (по объектам недвижимости для юридических лиц и индивидуальных предпринимателей) подтверждается платежным поручением с отметкой банка об исполнении.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shd w:val="clear" w:color="auto" w:fill="FFFFFF"/>
        </w:rPr>
      </w:pPr>
      <w:r w:rsidRPr="007A04FB">
        <w:rPr>
          <w:rFonts w:eastAsia="Calibri"/>
        </w:rPr>
        <w:t>1.16. </w:t>
      </w:r>
      <w:r w:rsidRPr="007A04FB">
        <w:rPr>
          <w:rFonts w:eastAsia="Calibri"/>
          <w:b/>
        </w:rPr>
        <w:t xml:space="preserve">Срок заключения договора купли-продажи: </w:t>
      </w:r>
      <w:r w:rsidRPr="007A04FB">
        <w:rPr>
          <w:lang w:eastAsia="en-US"/>
        </w:rPr>
        <w:t>договор купли-продажи (приложение 2</w:t>
      </w:r>
      <w:r w:rsidRPr="007A04FB">
        <w:rPr>
          <w:bCs/>
          <w:lang w:eastAsia="en-US"/>
        </w:rPr>
        <w:t xml:space="preserve"> к информационному сообщению)</w:t>
      </w:r>
      <w:r w:rsidRPr="007A04FB">
        <w:rPr>
          <w:lang w:eastAsia="en-US"/>
        </w:rPr>
        <w:t xml:space="preserve"> заключается между Продавцом и победителем н</w:t>
      </w:r>
      <w:r w:rsidRPr="007A04FB">
        <w:rPr>
          <w:rFonts w:eastAsia="Calibri"/>
          <w:shd w:val="clear" w:color="auto" w:fill="FFFFFF"/>
        </w:rPr>
        <w:t xml:space="preserve">е позднее чем через пять рабочих дней </w:t>
      </w:r>
      <w:proofErr w:type="gramStart"/>
      <w:r w:rsidRPr="007A04FB">
        <w:rPr>
          <w:rFonts w:eastAsia="Calibri"/>
          <w:shd w:val="clear" w:color="auto" w:fill="FFFFFF"/>
        </w:rPr>
        <w:t>с даты проведения</w:t>
      </w:r>
      <w:proofErr w:type="gramEnd"/>
      <w:r w:rsidRPr="007A04FB">
        <w:rPr>
          <w:rFonts w:eastAsia="Calibri"/>
          <w:shd w:val="clear" w:color="auto" w:fill="FFFFFF"/>
        </w:rPr>
        <w:t xml:space="preserve"> продажи. 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7A04FB">
        <w:rPr>
          <w:rFonts w:eastAsia="Calibri"/>
          <w:shd w:val="clear" w:color="auto" w:fill="FFFFFF"/>
        </w:rPr>
        <w:t>При уклонении или отказе победителя продажи от заключения в установленный срок договора купли-продажи он утрачивает право на заключение указанного договора и задаток ему не возвращается.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7A04FB">
        <w:rPr>
          <w:lang w:eastAsia="en-US"/>
        </w:rPr>
        <w:t>При заключении договора купли-продажи изменение условий договора по соглашению сторон или в одностороннем порядке не допускается.</w:t>
      </w:r>
    </w:p>
    <w:p w:rsidR="007A04FB" w:rsidRPr="007A04FB" w:rsidRDefault="007A04FB" w:rsidP="007A04FB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proofErr w:type="gramStart"/>
      <w:r w:rsidRPr="007A04FB">
        <w:rPr>
          <w:lang w:eastAsia="en-US"/>
        </w:rPr>
        <w:t xml:space="preserve">Если заявка на участие в продаже Покупателем подана как от физического лица без указания на то, что данное лицо является индивидуальным предпринимателем, но при этом такое лицо на день заключения договора купли-продажи является индивидуальным предпринимателем, внесенным в Единый государственный реестр индивидуальных </w:t>
      </w:r>
      <w:r w:rsidRPr="007A04FB">
        <w:rPr>
          <w:lang w:eastAsia="en-US"/>
        </w:rPr>
        <w:lastRenderedPageBreak/>
        <w:t>предпринимателей, то договор купли-продажи заключается с ним как с индивидуальным предпринимателем.</w:t>
      </w:r>
      <w:proofErr w:type="gramEnd"/>
    </w:p>
    <w:p w:rsidR="007A04FB" w:rsidRPr="007A04FB" w:rsidRDefault="007A04FB" w:rsidP="007A04F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rPr>
          <w:rFonts w:eastAsiaTheme="minorHAnsi"/>
          <w:b/>
          <w:lang w:eastAsia="en-US"/>
        </w:rPr>
      </w:pPr>
    </w:p>
    <w:p w:rsidR="007A04FB" w:rsidRPr="007A04FB" w:rsidRDefault="007A04FB" w:rsidP="007A04F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center"/>
        <w:rPr>
          <w:rFonts w:eastAsiaTheme="minorHAnsi"/>
          <w:b/>
          <w:lang w:eastAsia="en-US"/>
        </w:rPr>
      </w:pPr>
      <w:r w:rsidRPr="007A04FB">
        <w:rPr>
          <w:rFonts w:eastAsiaTheme="minorHAnsi"/>
          <w:b/>
          <w:lang w:eastAsia="en-US"/>
        </w:rPr>
        <w:t>2. Сроки, время подачи заявок и проведения продажи</w:t>
      </w:r>
    </w:p>
    <w:p w:rsidR="007A04FB" w:rsidRPr="007A04FB" w:rsidRDefault="007A04FB" w:rsidP="007A04F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center"/>
        <w:rPr>
          <w:rFonts w:eastAsiaTheme="minorHAnsi"/>
          <w:b/>
          <w:lang w:eastAsia="en-US"/>
        </w:rPr>
      </w:pPr>
    </w:p>
    <w:p w:rsidR="007A04FB" w:rsidRPr="007A04FB" w:rsidRDefault="007A04FB" w:rsidP="007A04FB">
      <w:pPr>
        <w:ind w:firstLine="709"/>
        <w:jc w:val="both"/>
        <w:rPr>
          <w:rFonts w:eastAsiaTheme="minorHAnsi"/>
          <w:bCs/>
        </w:rPr>
      </w:pPr>
      <w:r w:rsidRPr="007A04FB">
        <w:rPr>
          <w:rFonts w:eastAsiaTheme="minorHAnsi"/>
          <w:bCs/>
        </w:rPr>
        <w:t>Указанное в настоящем информационном сообщении время – московское.</w:t>
      </w:r>
    </w:p>
    <w:p w:rsidR="007A04FB" w:rsidRPr="007A04FB" w:rsidRDefault="007A04FB" w:rsidP="007A04FB">
      <w:pPr>
        <w:ind w:firstLine="709"/>
        <w:jc w:val="both"/>
        <w:rPr>
          <w:rFonts w:eastAsiaTheme="minorHAnsi"/>
          <w:bCs/>
        </w:rPr>
      </w:pPr>
      <w:r w:rsidRPr="007A04FB">
        <w:rPr>
          <w:rFonts w:eastAsiaTheme="minorHAnsi"/>
          <w:bCs/>
        </w:rPr>
        <w:t>При исчислении сроков, указанных в настоящем информационном сообщении, принимается время сервера электронной торговой площадки – московское.</w:t>
      </w:r>
    </w:p>
    <w:p w:rsidR="007A04FB" w:rsidRPr="007A04FB" w:rsidRDefault="007A04FB" w:rsidP="007A04FB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b/>
          <w:lang w:eastAsia="en-US"/>
        </w:rPr>
      </w:pPr>
      <w:r w:rsidRPr="007A04FB">
        <w:rPr>
          <w:rFonts w:eastAsiaTheme="minorHAnsi" w:cstheme="minorBidi"/>
          <w:lang w:eastAsia="en-US"/>
        </w:rPr>
        <w:t>2.1.</w:t>
      </w:r>
      <w:r w:rsidRPr="007A04FB">
        <w:rPr>
          <w:rFonts w:eastAsiaTheme="minorHAnsi" w:cstheme="minorBidi"/>
          <w:b/>
          <w:lang w:eastAsia="en-US"/>
        </w:rPr>
        <w:t xml:space="preserve"> Начало приема заявок </w:t>
      </w:r>
      <w:r w:rsidRPr="007A04FB">
        <w:rPr>
          <w:rFonts w:eastAsiaTheme="minorHAnsi" w:cstheme="minorBidi"/>
          <w:lang w:eastAsia="en-US"/>
        </w:rPr>
        <w:t xml:space="preserve">– </w:t>
      </w:r>
      <w:r w:rsidRPr="007A04FB">
        <w:rPr>
          <w:rFonts w:eastAsiaTheme="minorHAnsi" w:cstheme="minorBidi"/>
          <w:b/>
          <w:lang w:eastAsia="en-US"/>
        </w:rPr>
        <w:t>05.03.2025 в 08:00.</w:t>
      </w:r>
    </w:p>
    <w:p w:rsidR="007A04FB" w:rsidRPr="007A04FB" w:rsidRDefault="007A04FB" w:rsidP="007A04FB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lang w:eastAsia="en-US"/>
        </w:rPr>
      </w:pPr>
      <w:r w:rsidRPr="007A04FB">
        <w:rPr>
          <w:rFonts w:eastAsiaTheme="minorHAnsi" w:cstheme="minorBidi"/>
          <w:lang w:eastAsia="en-US"/>
        </w:rPr>
        <w:t>2.2. </w:t>
      </w:r>
      <w:r w:rsidRPr="007A04FB">
        <w:rPr>
          <w:rFonts w:eastAsiaTheme="minorHAnsi" w:cstheme="minorBidi"/>
          <w:b/>
          <w:lang w:eastAsia="en-US"/>
        </w:rPr>
        <w:t xml:space="preserve">Окончание приема заявок </w:t>
      </w:r>
      <w:r w:rsidRPr="007A04FB">
        <w:rPr>
          <w:rFonts w:eastAsiaTheme="minorHAnsi" w:cstheme="minorBidi"/>
          <w:lang w:eastAsia="en-US"/>
        </w:rPr>
        <w:t xml:space="preserve">– </w:t>
      </w:r>
      <w:r w:rsidRPr="007A04FB">
        <w:rPr>
          <w:rFonts w:eastAsiaTheme="minorHAnsi" w:cstheme="minorBidi"/>
          <w:b/>
          <w:lang w:eastAsia="en-US"/>
        </w:rPr>
        <w:t>03.04.2025 в  22:00.</w:t>
      </w:r>
    </w:p>
    <w:p w:rsidR="007A04FB" w:rsidRPr="007A04FB" w:rsidRDefault="007A04FB" w:rsidP="007A04FB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b/>
          <w:lang w:eastAsia="en-US"/>
        </w:rPr>
      </w:pPr>
      <w:r w:rsidRPr="007A04FB">
        <w:rPr>
          <w:rFonts w:eastAsiaTheme="minorHAnsi" w:cstheme="minorBidi"/>
          <w:lang w:eastAsia="en-US"/>
        </w:rPr>
        <w:t>2.3. </w:t>
      </w:r>
      <w:r w:rsidRPr="007A04FB">
        <w:rPr>
          <w:rFonts w:eastAsiaTheme="minorHAnsi" w:cstheme="minorBidi"/>
          <w:b/>
          <w:lang w:eastAsia="en-US"/>
        </w:rPr>
        <w:t>Определение участников аукциона</w:t>
      </w:r>
      <w:r w:rsidRPr="007A04FB">
        <w:rPr>
          <w:rFonts w:eastAsiaTheme="minorHAnsi" w:cstheme="minorBidi"/>
          <w:lang w:eastAsia="en-US"/>
        </w:rPr>
        <w:t xml:space="preserve"> – </w:t>
      </w:r>
      <w:r w:rsidRPr="007A04FB">
        <w:rPr>
          <w:rFonts w:eastAsiaTheme="minorHAnsi" w:cstheme="minorBidi"/>
          <w:b/>
          <w:lang w:eastAsia="en-US"/>
        </w:rPr>
        <w:t>04.04.2025.</w:t>
      </w:r>
    </w:p>
    <w:p w:rsidR="007A04FB" w:rsidRPr="007A04FB" w:rsidRDefault="007A04FB" w:rsidP="007A04FB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lang w:eastAsia="en-US"/>
        </w:rPr>
      </w:pPr>
      <w:r w:rsidRPr="007A04FB">
        <w:rPr>
          <w:rFonts w:eastAsiaTheme="minorHAnsi" w:cstheme="minorBidi"/>
          <w:lang w:eastAsia="en-US"/>
        </w:rPr>
        <w:t>2.4. </w:t>
      </w:r>
      <w:r w:rsidRPr="007A04FB">
        <w:rPr>
          <w:rFonts w:eastAsiaTheme="minorHAnsi" w:cstheme="minorBidi"/>
          <w:b/>
          <w:lang w:eastAsia="en-US"/>
        </w:rPr>
        <w:t>Проведение аукциона</w:t>
      </w:r>
      <w:r w:rsidRPr="007A04FB">
        <w:rPr>
          <w:rFonts w:eastAsiaTheme="minorHAnsi" w:cstheme="minorBidi"/>
          <w:lang w:eastAsia="en-US"/>
        </w:rPr>
        <w:t xml:space="preserve"> (дата и время начала приема предложений от участников аукциона) – </w:t>
      </w:r>
      <w:r w:rsidRPr="007A04FB">
        <w:rPr>
          <w:rFonts w:eastAsiaTheme="minorHAnsi" w:cstheme="minorBidi"/>
          <w:b/>
          <w:lang w:eastAsia="en-US"/>
        </w:rPr>
        <w:t>07.04.2025 в 10:00</w:t>
      </w:r>
      <w:r w:rsidRPr="007A04FB">
        <w:rPr>
          <w:rFonts w:asciiTheme="minorHAnsi" w:eastAsiaTheme="minorHAnsi" w:hAnsiTheme="minorHAnsi" w:cstheme="minorBidi"/>
          <w:sz w:val="22"/>
          <w:szCs w:val="20"/>
          <w:lang w:eastAsia="en-US"/>
        </w:rPr>
        <w:t xml:space="preserve"> </w:t>
      </w:r>
      <w:r w:rsidRPr="007A04FB">
        <w:rPr>
          <w:rFonts w:eastAsiaTheme="minorHAnsi"/>
          <w:lang w:eastAsia="en-US"/>
        </w:rPr>
        <w:t>и до последнего предложения Участников</w:t>
      </w:r>
      <w:r w:rsidRPr="007A04FB">
        <w:rPr>
          <w:rFonts w:eastAsiaTheme="minorHAnsi"/>
          <w:b/>
          <w:lang w:eastAsia="en-US"/>
        </w:rPr>
        <w:t>.</w:t>
      </w:r>
      <w:r w:rsidRPr="007A04FB">
        <w:rPr>
          <w:rFonts w:eastAsiaTheme="minorHAnsi" w:cstheme="minorBidi"/>
          <w:lang w:eastAsia="en-US"/>
        </w:rPr>
        <w:t xml:space="preserve"> 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2.5. Подведение итогов продажи: процедура продажи имущества посредством публичного предложения считается завершенной со времени подписания продавцом протокола об итогах такой продажи.</w:t>
      </w:r>
    </w:p>
    <w:p w:rsidR="007A04FB" w:rsidRPr="007A04FB" w:rsidRDefault="007A04FB" w:rsidP="007A04F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/>
          <w:b/>
          <w:lang w:eastAsia="en-US"/>
        </w:rPr>
      </w:pPr>
    </w:p>
    <w:p w:rsidR="007A04FB" w:rsidRPr="007A04FB" w:rsidRDefault="007A04FB" w:rsidP="007A04FB">
      <w:pPr>
        <w:jc w:val="center"/>
        <w:rPr>
          <w:b/>
          <w:lang w:eastAsia="en-US"/>
        </w:rPr>
      </w:pPr>
      <w:r w:rsidRPr="007A04FB">
        <w:rPr>
          <w:b/>
          <w:lang w:val="en-US" w:eastAsia="en-US"/>
        </w:rPr>
        <w:t>II</w:t>
      </w:r>
      <w:r w:rsidRPr="007A04FB">
        <w:rPr>
          <w:b/>
          <w:lang w:eastAsia="en-US"/>
        </w:rPr>
        <w:t>. ОБЩИЕ ПОЛОЖЕНИЯ</w:t>
      </w:r>
    </w:p>
    <w:p w:rsidR="007A04FB" w:rsidRPr="007A04FB" w:rsidRDefault="007A04FB" w:rsidP="007A04FB">
      <w:pPr>
        <w:ind w:firstLine="709"/>
        <w:jc w:val="center"/>
        <w:rPr>
          <w:b/>
          <w:lang w:eastAsia="en-US"/>
        </w:rPr>
      </w:pPr>
    </w:p>
    <w:p w:rsidR="007A04FB" w:rsidRPr="007A04FB" w:rsidRDefault="007A04FB" w:rsidP="007A04FB">
      <w:pPr>
        <w:ind w:firstLine="709"/>
        <w:jc w:val="center"/>
        <w:rPr>
          <w:b/>
          <w:lang w:eastAsia="en-US"/>
        </w:rPr>
      </w:pPr>
      <w:r w:rsidRPr="007A04FB">
        <w:rPr>
          <w:b/>
          <w:lang w:eastAsia="en-US"/>
        </w:rPr>
        <w:t>3. Основные термины и определения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7A04FB" w:rsidRPr="007A04FB" w:rsidRDefault="007A04FB" w:rsidP="007A04FB">
      <w:pPr>
        <w:ind w:firstLine="708"/>
        <w:jc w:val="both"/>
        <w:rPr>
          <w:rFonts w:eastAsiaTheme="minorHAnsi" w:cstheme="minorBidi"/>
        </w:rPr>
      </w:pPr>
      <w:proofErr w:type="gramStart"/>
      <w:r w:rsidRPr="007A04FB">
        <w:rPr>
          <w:rFonts w:eastAsiaTheme="minorHAnsi"/>
          <w:b/>
          <w:bCs/>
          <w:lang w:eastAsia="en-US"/>
        </w:rPr>
        <w:t xml:space="preserve">Сайт - </w:t>
      </w:r>
      <w:r w:rsidRPr="007A04FB">
        <w:rPr>
          <w:rFonts w:eastAsiaTheme="minorHAnsi" w:cstheme="minorBidi"/>
        </w:rPr>
        <w:t>часть информационного пространства в информационно-телекоммуникационной сети «Интернет» (далее – сеть «Интернет»), имеющая уникальное имя (адрес в сети «Интернет»), которую можно посмотреть с любого компьютера, подключенного к сети «Интернет» с помощью специальной программы.</w:t>
      </w:r>
      <w:proofErr w:type="gramEnd"/>
    </w:p>
    <w:p w:rsidR="007A04FB" w:rsidRPr="007A04FB" w:rsidRDefault="007A04FB" w:rsidP="007A04FB">
      <w:pPr>
        <w:ind w:firstLine="708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Предмет продажи посредством публичного предложения в электронной форме</w:t>
      </w:r>
      <w:r w:rsidRPr="007A04FB">
        <w:rPr>
          <w:rFonts w:eastAsiaTheme="minorHAnsi" w:cstheme="minorBidi"/>
        </w:rPr>
        <w:t xml:space="preserve"> – имущество, находящееся в собственности муниципального образования «Городской округ Кинешма».</w:t>
      </w:r>
    </w:p>
    <w:p w:rsidR="007A04FB" w:rsidRPr="007A04FB" w:rsidRDefault="007A04FB" w:rsidP="007A04FB">
      <w:pPr>
        <w:jc w:val="both"/>
        <w:rPr>
          <w:rFonts w:eastAsiaTheme="minorHAnsi"/>
          <w:lang w:eastAsia="en-US"/>
        </w:rPr>
      </w:pPr>
      <w:r w:rsidRPr="007A04FB">
        <w:rPr>
          <w:rFonts w:eastAsiaTheme="minorHAnsi" w:cstheme="minorBidi"/>
          <w:b/>
        </w:rPr>
        <w:tab/>
        <w:t>Продавец</w:t>
      </w:r>
      <w:r w:rsidRPr="007A04FB">
        <w:rPr>
          <w:rFonts w:eastAsiaTheme="minorHAnsi" w:cstheme="minorBidi"/>
        </w:rPr>
        <w:t xml:space="preserve"> - </w:t>
      </w:r>
      <w:r w:rsidRPr="007A04FB">
        <w:rPr>
          <w:rFonts w:eastAsiaTheme="minorHAnsi"/>
          <w:spacing w:val="-2"/>
          <w:lang w:eastAsia="en-US"/>
        </w:rPr>
        <w:t xml:space="preserve">Комитет имущественных и земельных отношений администрации городского округа Кинешма  (155800, Ивановская область, г. Кинешма, ул. им. Фрунзе, д. 4) адрес </w:t>
      </w:r>
      <w:proofErr w:type="spellStart"/>
      <w:r w:rsidRPr="007A04FB">
        <w:rPr>
          <w:rFonts w:eastAsiaTheme="minorHAnsi" w:cstheme="minorBidi"/>
          <w:lang w:val="en-US" w:eastAsia="en-US"/>
        </w:rPr>
        <w:t>kizo</w:t>
      </w:r>
      <w:proofErr w:type="spellEnd"/>
      <w:r w:rsidRPr="007A04FB">
        <w:rPr>
          <w:rFonts w:eastAsiaTheme="minorHAnsi" w:cstheme="minorBidi"/>
          <w:lang w:eastAsia="en-US"/>
        </w:rPr>
        <w:t>-</w:t>
      </w:r>
      <w:proofErr w:type="spellStart"/>
      <w:r w:rsidRPr="007A04FB">
        <w:rPr>
          <w:rFonts w:eastAsiaTheme="minorHAnsi" w:cstheme="minorBidi"/>
          <w:lang w:val="en-US" w:eastAsia="en-US"/>
        </w:rPr>
        <w:t>admkin</w:t>
      </w:r>
      <w:proofErr w:type="spellEnd"/>
      <w:r w:rsidRPr="007A04FB">
        <w:rPr>
          <w:rFonts w:eastAsiaTheme="minorHAnsi" w:cstheme="minorBidi"/>
          <w:lang w:eastAsia="en-US"/>
        </w:rPr>
        <w:t>@</w:t>
      </w:r>
      <w:proofErr w:type="spellStart"/>
      <w:r w:rsidRPr="007A04FB">
        <w:rPr>
          <w:rFonts w:eastAsiaTheme="minorHAnsi" w:cstheme="minorBidi"/>
          <w:lang w:val="en-US" w:eastAsia="en-US"/>
        </w:rPr>
        <w:t>ivreg</w:t>
      </w:r>
      <w:proofErr w:type="spellEnd"/>
      <w:r w:rsidRPr="007A04FB">
        <w:rPr>
          <w:rFonts w:eastAsiaTheme="minorHAnsi" w:cstheme="minorBidi"/>
          <w:lang w:eastAsia="en-US"/>
        </w:rPr>
        <w:t>.</w:t>
      </w:r>
      <w:proofErr w:type="spellStart"/>
      <w:r w:rsidRPr="007A04FB">
        <w:rPr>
          <w:rFonts w:eastAsiaTheme="minorHAnsi" w:cstheme="minorBidi"/>
          <w:lang w:val="en-US" w:eastAsia="en-US"/>
        </w:rPr>
        <w:t>ru</w:t>
      </w:r>
      <w:proofErr w:type="spellEnd"/>
      <w:r w:rsidRPr="007A04FB">
        <w:rPr>
          <w:rFonts w:eastAsiaTheme="minorHAnsi"/>
          <w:spacing w:val="-2"/>
          <w:lang w:eastAsia="en-US"/>
        </w:rPr>
        <w:t xml:space="preserve">, сайт администрации городского округа Кинешма </w:t>
      </w:r>
      <w:r w:rsidRPr="007A04FB">
        <w:rPr>
          <w:rFonts w:eastAsiaTheme="minorHAnsi" w:cstheme="minorBidi"/>
          <w:lang w:val="en-US" w:eastAsia="en-US"/>
        </w:rPr>
        <w:t>mail</w:t>
      </w:r>
      <w:r w:rsidRPr="007A04FB">
        <w:rPr>
          <w:rFonts w:eastAsiaTheme="minorHAnsi" w:cstheme="minorBidi"/>
          <w:lang w:eastAsia="en-US"/>
        </w:rPr>
        <w:t>@</w:t>
      </w:r>
      <w:proofErr w:type="spellStart"/>
      <w:r w:rsidRPr="007A04FB">
        <w:rPr>
          <w:rFonts w:eastAsiaTheme="minorHAnsi" w:cstheme="minorBidi"/>
          <w:lang w:val="en-US" w:eastAsia="en-US"/>
        </w:rPr>
        <w:t>admkineshma</w:t>
      </w:r>
      <w:proofErr w:type="spellEnd"/>
      <w:r w:rsidRPr="007A04FB">
        <w:rPr>
          <w:rFonts w:eastAsiaTheme="minorHAnsi" w:cstheme="minorBidi"/>
          <w:lang w:eastAsia="en-US"/>
        </w:rPr>
        <w:t>.</w:t>
      </w:r>
      <w:proofErr w:type="spellStart"/>
      <w:r w:rsidRPr="007A04FB">
        <w:rPr>
          <w:rFonts w:eastAsiaTheme="minorHAnsi" w:cstheme="minorBidi"/>
          <w:lang w:val="en-US" w:eastAsia="en-US"/>
        </w:rPr>
        <w:t>ru</w:t>
      </w:r>
      <w:proofErr w:type="spellEnd"/>
      <w:r w:rsidRPr="007A04FB">
        <w:rPr>
          <w:rFonts w:eastAsiaTheme="minorHAnsi"/>
          <w:lang w:eastAsia="en-US"/>
        </w:rPr>
        <w:t>, т. (49331) 53854, 55816).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 xml:space="preserve">Организатор (оператор) – </w:t>
      </w:r>
      <w:r w:rsidRPr="007A04FB">
        <w:rPr>
          <w:rFonts w:eastAsiaTheme="minorHAnsi" w:cstheme="minorBidi"/>
        </w:rPr>
        <w:t>юридическое лицо, владеющее сайтом в информационно-телекоммуникационной сети «Интернет» (далее – электронная площадка).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Регистрация на электронной площадке</w:t>
      </w:r>
      <w:r w:rsidRPr="007A04FB">
        <w:rPr>
          <w:rFonts w:eastAsiaTheme="minorHAnsi" w:cstheme="minorBidi"/>
        </w:rPr>
        <w:t xml:space="preserve"> – процедура заполнения персональных данных и присвоения персональных идентификаторов в виде имени и пароля, необходимых для авторизации на электронной площадке, при условии согласия с правилами пользования электронной площадкой.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Открытая часть электронной площадки</w:t>
      </w:r>
      <w:r w:rsidRPr="007A04FB">
        <w:rPr>
          <w:rFonts w:eastAsiaTheme="minorHAnsi" w:cstheme="minorBidi"/>
        </w:rPr>
        <w:t xml:space="preserve"> – раздел электронной площадки, находящийся в открытом доступе, не требующий регистрации на электронной площадке для работы в нём.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Закрытая часть электронной площадки</w:t>
      </w:r>
      <w:r w:rsidRPr="007A04FB">
        <w:rPr>
          <w:rFonts w:eastAsiaTheme="minorHAnsi" w:cstheme="minorBidi"/>
        </w:rPr>
        <w:t xml:space="preserve"> – раздел электронной площадки, доступ к которому имеют только зарегистрированные на электронной площадке Продавец и участники продажи, позволяющий пользователям получить доступ к информации и выполнять определенные действия.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</w:rPr>
        <w:t>«</w:t>
      </w:r>
      <w:r w:rsidRPr="007A04FB">
        <w:rPr>
          <w:rFonts w:eastAsiaTheme="minorHAnsi" w:cstheme="minorBidi"/>
          <w:b/>
        </w:rPr>
        <w:t>Личный кабинет»</w:t>
      </w:r>
      <w:r w:rsidRPr="007A04FB">
        <w:rPr>
          <w:rFonts w:eastAsiaTheme="minorHAnsi" w:cstheme="minorBidi"/>
        </w:rPr>
        <w:t xml:space="preserve"> - персональный рабочий раздел на электронной площадке, доступ к которому может иметь только зарегистрированное на электронной площадке лицо путем ввода через интерфейс сайта идентифицирующих данных (имени пользователя и пароля).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Лот</w:t>
      </w:r>
      <w:r w:rsidRPr="007A04FB">
        <w:rPr>
          <w:rFonts w:eastAsiaTheme="minorHAnsi" w:cstheme="minorBidi"/>
        </w:rPr>
        <w:t xml:space="preserve"> – имущество, являющееся предметом торгов, реализуемое в ходе проведения одной процедуры продажи.</w:t>
      </w:r>
    </w:p>
    <w:p w:rsidR="007A04FB" w:rsidRPr="007A04FB" w:rsidRDefault="007A04FB" w:rsidP="007A04FB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  <w:lang w:eastAsia="en-US"/>
        </w:rPr>
        <w:lastRenderedPageBreak/>
        <w:t>Претендент</w:t>
      </w:r>
      <w:r w:rsidRPr="007A04FB">
        <w:rPr>
          <w:rFonts w:eastAsiaTheme="minorHAnsi" w:cstheme="minorBidi"/>
          <w:lang w:eastAsia="en-US"/>
        </w:rPr>
        <w:t xml:space="preserve"> - любое физическое и юридическое лицо, желающее приобрести муниципальное имущество.</w:t>
      </w:r>
    </w:p>
    <w:p w:rsidR="007A04FB" w:rsidRPr="007A04FB" w:rsidRDefault="007A04FB" w:rsidP="007A04FB">
      <w:pPr>
        <w:ind w:firstLine="708"/>
        <w:jc w:val="both"/>
        <w:outlineLvl w:val="0"/>
        <w:rPr>
          <w:rFonts w:eastAsiaTheme="minorHAnsi"/>
          <w:lang w:eastAsia="en-US"/>
        </w:rPr>
      </w:pPr>
      <w:r w:rsidRPr="007A04FB">
        <w:rPr>
          <w:rFonts w:eastAsiaTheme="minorHAnsi" w:cstheme="minorBidi"/>
          <w:b/>
          <w:lang w:eastAsia="en-US"/>
        </w:rPr>
        <w:t xml:space="preserve">Участник продажи </w:t>
      </w:r>
      <w:r w:rsidRPr="007A04FB">
        <w:rPr>
          <w:rFonts w:eastAsiaTheme="minorHAnsi" w:cstheme="minorBidi"/>
          <w:lang w:eastAsia="en-US"/>
        </w:rPr>
        <w:t>– претендент, признанный</w:t>
      </w:r>
      <w:r w:rsidRPr="007A04FB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Pr="007A04FB">
        <w:rPr>
          <w:rFonts w:eastAsiaTheme="minorHAnsi" w:cstheme="minorBidi"/>
          <w:lang w:eastAsia="en-US"/>
        </w:rPr>
        <w:t xml:space="preserve">в установленном порядке </w:t>
      </w:r>
      <w:r w:rsidRPr="007A04FB">
        <w:rPr>
          <w:rFonts w:eastAsiaTheme="minorHAnsi"/>
          <w:lang w:eastAsia="en-US"/>
        </w:rPr>
        <w:t>комиссии по проведению приватизации муниципального имущества городского округа Кинешма участником продажи.</w:t>
      </w:r>
    </w:p>
    <w:p w:rsidR="007A04FB" w:rsidRPr="007A04FB" w:rsidRDefault="007A04FB" w:rsidP="007A04FB">
      <w:pPr>
        <w:ind w:firstLine="708"/>
        <w:jc w:val="both"/>
        <w:outlineLvl w:val="0"/>
        <w:rPr>
          <w:rFonts w:eastAsiaTheme="minorHAnsi" w:cstheme="minorBidi"/>
          <w:lang w:eastAsia="en-US"/>
        </w:rPr>
      </w:pPr>
      <w:r w:rsidRPr="007A04FB">
        <w:rPr>
          <w:rFonts w:eastAsiaTheme="minorHAnsi"/>
          <w:b/>
          <w:lang w:eastAsia="en-US"/>
        </w:rPr>
        <w:t>Победитель продажи</w:t>
      </w:r>
      <w:r w:rsidRPr="007A04FB">
        <w:rPr>
          <w:rFonts w:eastAsiaTheme="minorHAnsi"/>
          <w:lang w:eastAsia="en-US"/>
        </w:rPr>
        <w:t xml:space="preserve"> – участник продажи, который подтвердил цену первоначального предложения или цену предложения, сложившуюся на соответствующем «шаге понижения», при отсутствии предложений других участников продажи.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Электронная подпись (ЭП)</w:t>
      </w:r>
      <w:r w:rsidRPr="007A04FB">
        <w:rPr>
          <w:rFonts w:eastAsiaTheme="minorHAnsi" w:cstheme="minorBidi"/>
        </w:rPr>
        <w:t xml:space="preserve"> – информация в электронной форме, которая присоединена к другой информации в электронной форме (подписываемой информации) или иным образом связана с такой информацией и которая используется для определения лица, подписывающего информацию; реквизит электронного документа, предназначенный для защиты данного электронного документа от подделки, полученный в результате криптографического преобразования информации с использованием закрытого ключа электронной подписи и позволяющий идентифицировать владельца сертификата ключа подписи, а также установить отсутствие искажения информации в электронном документе.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Электронный документ</w:t>
      </w:r>
      <w:r w:rsidRPr="007A04FB">
        <w:rPr>
          <w:rFonts w:eastAsiaTheme="minorHAnsi" w:cstheme="minorBidi"/>
        </w:rPr>
        <w:t xml:space="preserve"> – документ, в котором информация представлена в электронно-цифровой форме, подписанный электронной подписью лица, имеющего право действовать от имени лица, направившего такой документ.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Электронный образ документа</w:t>
      </w:r>
      <w:r w:rsidRPr="007A04FB">
        <w:rPr>
          <w:rFonts w:eastAsiaTheme="minorHAnsi" w:cstheme="minorBidi"/>
        </w:rPr>
        <w:t xml:space="preserve"> – электронная копия документа, выполненного на бумажном носителе, заверенная электронной подписью лица, имеющего право действовать от имени лица, направившего такую копию документа.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Электронное сообщение (электронное уведомление)</w:t>
      </w:r>
      <w:r w:rsidRPr="007A04FB">
        <w:rPr>
          <w:rFonts w:eastAsiaTheme="minorHAnsi" w:cstheme="minorBidi"/>
        </w:rPr>
        <w:t xml:space="preserve"> – любое распорядительное или информационное сообщение, или электронный документ, направляемый пользователями электронной площадки друг другу в процессе работы на электронной площадке.</w:t>
      </w:r>
    </w:p>
    <w:p w:rsidR="007A04FB" w:rsidRPr="007A04FB" w:rsidRDefault="007A04FB" w:rsidP="007A04FB">
      <w:pPr>
        <w:ind w:firstLine="709"/>
        <w:jc w:val="both"/>
        <w:rPr>
          <w:rFonts w:eastAsiaTheme="minorHAnsi" w:cstheme="minorBidi"/>
        </w:rPr>
      </w:pPr>
      <w:r w:rsidRPr="007A04FB">
        <w:rPr>
          <w:rFonts w:eastAsiaTheme="minorHAnsi" w:cstheme="minorBidi"/>
          <w:b/>
        </w:rPr>
        <w:t>Электронный журнал</w:t>
      </w:r>
      <w:r w:rsidRPr="007A04FB">
        <w:rPr>
          <w:rFonts w:eastAsiaTheme="minorHAnsi" w:cstheme="minorBidi"/>
        </w:rPr>
        <w:t xml:space="preserve"> – электронный документ, в котором Организатор посредством программных и технических средств электронной площадки фиксируется ход проведения процедуры электронной продажи.</w:t>
      </w:r>
    </w:p>
    <w:p w:rsidR="007A04FB" w:rsidRPr="007A04FB" w:rsidRDefault="007A04FB" w:rsidP="007A04FB">
      <w:pPr>
        <w:ind w:right="57" w:firstLine="709"/>
        <w:jc w:val="both"/>
        <w:rPr>
          <w:lang w:eastAsia="en-US"/>
        </w:rPr>
      </w:pPr>
      <w:r w:rsidRPr="007A04FB">
        <w:rPr>
          <w:b/>
          <w:lang w:eastAsia="en-US"/>
        </w:rPr>
        <w:t>Официальные сайты по продаже имущества</w:t>
      </w:r>
      <w:r w:rsidRPr="007A04FB">
        <w:rPr>
          <w:lang w:eastAsia="en-US"/>
        </w:rPr>
        <w:t xml:space="preserve"> - официальный сайт Российской Федерации для размещения информации о проведении торгов в сети «Интернет» www.torgi.gov.ru, сайт Организатора в сети «Интернет» www.roseltorg.ru (электронной площадки), официальный сайт Продавца в сети «Интернет».</w:t>
      </w:r>
    </w:p>
    <w:p w:rsidR="007A04FB" w:rsidRPr="007A04FB" w:rsidRDefault="007A04FB" w:rsidP="007A04FB">
      <w:pPr>
        <w:ind w:firstLine="709"/>
        <w:jc w:val="both"/>
        <w:rPr>
          <w:lang w:eastAsia="en-US"/>
        </w:rPr>
      </w:pPr>
      <w:r w:rsidRPr="007A04FB">
        <w:rPr>
          <w:b/>
          <w:lang w:eastAsia="en-US"/>
        </w:rPr>
        <w:t>Способ приватизации</w:t>
      </w:r>
      <w:r w:rsidRPr="007A04FB">
        <w:rPr>
          <w:lang w:eastAsia="en-US"/>
        </w:rPr>
        <w:t xml:space="preserve"> – продажа посредством публичного предложения муниципального имущества в электронной форме.</w:t>
      </w:r>
    </w:p>
    <w:p w:rsidR="007A04FB" w:rsidRPr="007A04FB" w:rsidRDefault="007A04FB" w:rsidP="007A04FB">
      <w:pPr>
        <w:widowControl w:val="0"/>
        <w:ind w:firstLine="709"/>
        <w:contextualSpacing/>
        <w:jc w:val="center"/>
        <w:rPr>
          <w:rFonts w:asciiTheme="minorHAnsi" w:eastAsiaTheme="minorHAnsi" w:hAnsiTheme="minorHAnsi" w:cstheme="minorBidi"/>
          <w:b/>
          <w:sz w:val="22"/>
        </w:rPr>
      </w:pPr>
    </w:p>
    <w:p w:rsidR="007A04FB" w:rsidRPr="007A04FB" w:rsidRDefault="007A04FB" w:rsidP="007A04FB">
      <w:pPr>
        <w:widowControl w:val="0"/>
        <w:ind w:firstLine="709"/>
        <w:contextualSpacing/>
        <w:jc w:val="center"/>
        <w:rPr>
          <w:rFonts w:eastAsiaTheme="minorHAnsi"/>
          <w:b/>
        </w:rPr>
      </w:pPr>
      <w:r w:rsidRPr="007A04FB">
        <w:rPr>
          <w:rFonts w:eastAsiaTheme="minorHAnsi"/>
          <w:b/>
        </w:rPr>
        <w:t>4. Порядок регистрации на электронной площадке</w:t>
      </w:r>
    </w:p>
    <w:p w:rsidR="007A04FB" w:rsidRPr="007A04FB" w:rsidRDefault="007A04FB" w:rsidP="007A04FB">
      <w:pPr>
        <w:widowControl w:val="0"/>
        <w:ind w:firstLine="709"/>
        <w:jc w:val="both"/>
        <w:rPr>
          <w:rFonts w:eastAsiaTheme="minorHAnsi"/>
        </w:rPr>
      </w:pPr>
    </w:p>
    <w:p w:rsidR="007A04FB" w:rsidRPr="007A04FB" w:rsidRDefault="007A04FB" w:rsidP="007A04FB">
      <w:pPr>
        <w:widowControl w:val="0"/>
        <w:ind w:firstLine="709"/>
        <w:jc w:val="both"/>
        <w:rPr>
          <w:rFonts w:eastAsiaTheme="minorHAnsi"/>
        </w:rPr>
      </w:pPr>
      <w:r w:rsidRPr="007A04FB">
        <w:rPr>
          <w:rFonts w:eastAsiaTheme="minorHAnsi"/>
        </w:rPr>
        <w:t>4.1. Для обеспечения доступа к участию в электронной продаже Претендентам необходимо пройти процедуру регистрации на электронной площадке.</w:t>
      </w:r>
    </w:p>
    <w:p w:rsidR="007A04FB" w:rsidRPr="007A04FB" w:rsidRDefault="007A04FB" w:rsidP="007A04FB">
      <w:pPr>
        <w:widowControl w:val="0"/>
        <w:ind w:firstLine="709"/>
        <w:jc w:val="both"/>
        <w:rPr>
          <w:rFonts w:eastAsiaTheme="minorHAnsi"/>
        </w:rPr>
      </w:pPr>
      <w:r w:rsidRPr="007A04FB">
        <w:rPr>
          <w:rFonts w:eastAsiaTheme="minorHAnsi"/>
        </w:rPr>
        <w:t>4.2. Регистрация на электронной площадке осуществляется без взимания платы.</w:t>
      </w:r>
    </w:p>
    <w:p w:rsidR="007A04FB" w:rsidRPr="007A04FB" w:rsidRDefault="007A04FB" w:rsidP="007A04FB">
      <w:pPr>
        <w:ind w:firstLine="709"/>
        <w:jc w:val="both"/>
        <w:rPr>
          <w:rFonts w:eastAsiaTheme="minorHAnsi"/>
        </w:rPr>
      </w:pPr>
      <w:r w:rsidRPr="007A04FB">
        <w:rPr>
          <w:rFonts w:eastAsiaTheme="minorHAnsi"/>
        </w:rPr>
        <w:t>4.3. Регистрации на электронной площадке подлежат Претенденты, ранее не зарегистрированные на электронной площадке или регистрация которых на электронной площадке, была ими прекращена.</w:t>
      </w:r>
    </w:p>
    <w:p w:rsidR="007A04FB" w:rsidRPr="007A04FB" w:rsidRDefault="007A04FB" w:rsidP="007A04FB">
      <w:pPr>
        <w:ind w:firstLine="709"/>
        <w:jc w:val="both"/>
        <w:rPr>
          <w:rFonts w:eastAsiaTheme="minorHAnsi"/>
        </w:rPr>
      </w:pPr>
      <w:r w:rsidRPr="007A04FB">
        <w:rPr>
          <w:rFonts w:eastAsiaTheme="minorHAnsi"/>
        </w:rPr>
        <w:t>4.4. Регистрация на электронной площадке проводится в соответствии с Регламентом электронной площадки.</w:t>
      </w:r>
    </w:p>
    <w:p w:rsidR="007A04FB" w:rsidRPr="007A04FB" w:rsidRDefault="007A04FB" w:rsidP="007A04FB">
      <w:pPr>
        <w:ind w:firstLine="709"/>
        <w:jc w:val="both"/>
        <w:rPr>
          <w:rFonts w:asciiTheme="minorHAnsi" w:eastAsiaTheme="minorHAnsi" w:hAnsiTheme="minorHAnsi" w:cstheme="minorBidi"/>
          <w:b/>
          <w:sz w:val="22"/>
          <w:lang w:eastAsia="en-US"/>
        </w:rPr>
      </w:pPr>
      <w:r w:rsidRPr="007A04FB">
        <w:rPr>
          <w:rFonts w:asciiTheme="minorHAnsi" w:eastAsiaTheme="minorHAnsi" w:hAnsiTheme="minorHAnsi" w:cstheme="minorBidi"/>
          <w:sz w:val="22"/>
        </w:rPr>
        <w:tab/>
      </w:r>
    </w:p>
    <w:p w:rsidR="007A04FB" w:rsidRPr="007A04FB" w:rsidRDefault="007A04FB" w:rsidP="007A04FB">
      <w:pPr>
        <w:ind w:firstLine="709"/>
        <w:jc w:val="center"/>
        <w:rPr>
          <w:b/>
          <w:noProof/>
          <w:lang w:eastAsia="zh-CN"/>
        </w:rPr>
      </w:pPr>
      <w:r w:rsidRPr="007A04FB">
        <w:rPr>
          <w:b/>
          <w:noProof/>
          <w:lang w:eastAsia="zh-CN"/>
        </w:rPr>
        <w:t>5. Условия допуска и отказа в допуске к участию в продаже</w:t>
      </w:r>
    </w:p>
    <w:p w:rsidR="007A04FB" w:rsidRPr="007A04FB" w:rsidRDefault="007A04FB" w:rsidP="007A04FB">
      <w:pPr>
        <w:ind w:firstLine="709"/>
        <w:jc w:val="center"/>
        <w:rPr>
          <w:b/>
          <w:noProof/>
          <w:lang w:eastAsia="zh-CN"/>
        </w:rPr>
      </w:pPr>
    </w:p>
    <w:p w:rsidR="007A04FB" w:rsidRPr="007A04FB" w:rsidRDefault="007A04FB" w:rsidP="007A04FB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7A04FB">
        <w:rPr>
          <w:rFonts w:eastAsia="Calibri" w:cs="Arial"/>
          <w:noProof/>
          <w:lang w:eastAsia="zh-CN"/>
        </w:rPr>
        <w:t>5.1. Покупателями муниципального имущества могут быть любые физические и юридические лица, за исключением:</w:t>
      </w:r>
    </w:p>
    <w:p w:rsidR="007A04FB" w:rsidRPr="007A04FB" w:rsidRDefault="007A04FB" w:rsidP="007A04FB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7A04FB">
        <w:rPr>
          <w:rFonts w:eastAsia="Calibri" w:cs="Arial"/>
          <w:noProof/>
          <w:lang w:eastAsia="zh-CN"/>
        </w:rPr>
        <w:lastRenderedPageBreak/>
        <w:t xml:space="preserve">- государственных и муниципальных унитарных предприятий, государственных и муниципальных учреждений; </w:t>
      </w:r>
    </w:p>
    <w:p w:rsidR="007A04FB" w:rsidRPr="007A04FB" w:rsidRDefault="007A04FB" w:rsidP="007A04FB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7A04FB">
        <w:rPr>
          <w:rFonts w:eastAsia="Calibri" w:cs="Arial"/>
          <w:noProof/>
          <w:lang w:eastAsia="zh-CN"/>
        </w:rPr>
        <w:t>- юридических лиц, в уставном капитале которых доля Российской Федерации, субъектов Российской Федерации и муниципальных образований превышает 25 процентов, кроме случаев, предусмотренных статьей 25 Закона о приватизации;</w:t>
      </w:r>
    </w:p>
    <w:p w:rsidR="007A04FB" w:rsidRPr="007A04FB" w:rsidRDefault="007A04FB" w:rsidP="007A04FB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proofErr w:type="gramStart"/>
      <w:r w:rsidRPr="007A04FB">
        <w:rPr>
          <w:rFonts w:eastAsia="Calibri" w:cs="Arial"/>
          <w:noProof/>
          <w:lang w:eastAsia="zh-CN"/>
        </w:rPr>
        <w:t>- юридических лиц, местом регистрации которых является государство или территория, включенные в утверждаемый Министерством финансов Российской Федерации перечень государств и территорий, предоставляющих льготный налоговый режим налогообложения и (или) не предусматривающих раскрытия и предоставления информации при проведении финансовых операций (офшорные зоны), и которые не осуществляют раскрытие и предоставление информации о своих выгодоприобретателях, бенефициарных владельцах и контролирующих лицах в порядке, установленном Правительством Российской</w:t>
      </w:r>
      <w:proofErr w:type="gramEnd"/>
      <w:r w:rsidRPr="007A04FB">
        <w:rPr>
          <w:rFonts w:eastAsia="Calibri" w:cs="Arial"/>
          <w:noProof/>
          <w:lang w:eastAsia="zh-CN"/>
        </w:rPr>
        <w:t xml:space="preserve"> Федерации;</w:t>
      </w:r>
    </w:p>
    <w:p w:rsidR="007A04FB" w:rsidRPr="007A04FB" w:rsidRDefault="007A04FB" w:rsidP="007A04FB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</w:rPr>
      </w:pPr>
      <w:r w:rsidRPr="007A04FB">
        <w:rPr>
          <w:rFonts w:eastAsia="Calibri" w:cs="Arial"/>
          <w:noProof/>
          <w:lang w:eastAsia="zh-CN"/>
        </w:rPr>
        <w:t>- а также иных лиц, в отношении которых статьей 5 Закона о приватизации и иными нормативными актами установлены такие ограничения, в том числе согласно части 2 статьи 66 Гражданского кодекса Российской Федерации.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lang w:eastAsia="en-US"/>
        </w:rPr>
        <w:t>5.2. </w:t>
      </w:r>
      <w:r w:rsidRPr="007A04FB">
        <w:rPr>
          <w:rFonts w:eastAsiaTheme="minorHAnsi"/>
          <w:bCs/>
          <w:lang w:eastAsia="en-US"/>
        </w:rPr>
        <w:t>Претендент не допускается к участию в продаже по следующим основаниям: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 xml:space="preserve">5.2.1. Представленные документы не подтверждают право Претендента быть покупателем имущества в соответствии с законодательством Российской Федерации, в том числе с учетом ограничений, установленных </w:t>
      </w:r>
      <w:r w:rsidRPr="007A04FB">
        <w:rPr>
          <w:rFonts w:eastAsia="Calibri" w:cs="Arial"/>
        </w:rPr>
        <w:t>частью 2 статьи 66 Гражданского кодекса Российской Федерации</w:t>
      </w:r>
      <w:r w:rsidRPr="007A04FB">
        <w:rPr>
          <w:rFonts w:eastAsia="Calibri"/>
        </w:rPr>
        <w:t>.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5.2.2. Представлены не все документы в соответствии с перечнем, указанным в информационном сообщении о проведении продажи, или оформление представленных документов не соответствует законодательству Российской Федерации.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5.2.3. Не подтверждено поступление в установленный срок задатка на счет Организатора, указанный в информационном сообщении.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5.2.4. Заявка подана лицом, не уполномоченным Претендентом на осуществление таких действий.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Перечень указанных оснований отказа Претенденту в участии в продаже является исчерпывающим.</w:t>
      </w:r>
    </w:p>
    <w:p w:rsidR="007A04FB" w:rsidRPr="007A04FB" w:rsidRDefault="007A04FB" w:rsidP="007A04FB">
      <w:pPr>
        <w:ind w:firstLine="708"/>
        <w:jc w:val="both"/>
        <w:outlineLvl w:val="0"/>
        <w:rPr>
          <w:rFonts w:eastAsiaTheme="minorHAnsi"/>
          <w:szCs w:val="16"/>
          <w:lang w:eastAsia="en-US"/>
        </w:rPr>
      </w:pPr>
      <w:r w:rsidRPr="007A04FB">
        <w:rPr>
          <w:rFonts w:eastAsiaTheme="minorHAnsi"/>
          <w:szCs w:val="16"/>
          <w:lang w:eastAsia="en-US"/>
        </w:rPr>
        <w:t>5.3. Информация об отказе в допуске к участию в продаже размещается на официальных сайтах торгов и</w:t>
      </w:r>
      <w:r w:rsidRPr="007A04FB">
        <w:rPr>
          <w:rFonts w:eastAsiaTheme="minorHAnsi"/>
          <w:b/>
          <w:szCs w:val="16"/>
          <w:lang w:eastAsia="en-US"/>
        </w:rPr>
        <w:t xml:space="preserve"> </w:t>
      </w:r>
      <w:r w:rsidRPr="007A04FB">
        <w:rPr>
          <w:rFonts w:eastAsiaTheme="minorHAnsi"/>
          <w:szCs w:val="16"/>
          <w:lang w:eastAsia="en-US"/>
        </w:rPr>
        <w:t>в открытой части электронной площадки в срок не позднее рабочего дня, следующего за днем принятия указанного решения.</w:t>
      </w:r>
    </w:p>
    <w:p w:rsidR="007A04FB" w:rsidRPr="007A04FB" w:rsidRDefault="007A04FB" w:rsidP="007A04FB">
      <w:pPr>
        <w:ind w:left="283" w:firstLine="709"/>
        <w:jc w:val="center"/>
        <w:outlineLvl w:val="0"/>
        <w:rPr>
          <w:rFonts w:eastAsiaTheme="minorHAnsi"/>
          <w:b/>
          <w:szCs w:val="16"/>
          <w:lang w:eastAsia="en-US"/>
        </w:rPr>
      </w:pPr>
    </w:p>
    <w:p w:rsidR="007A04FB" w:rsidRPr="007A04FB" w:rsidRDefault="007A04FB" w:rsidP="007A04FB">
      <w:pPr>
        <w:ind w:left="283" w:firstLine="709"/>
        <w:jc w:val="center"/>
        <w:outlineLvl w:val="0"/>
        <w:rPr>
          <w:rFonts w:eastAsiaTheme="minorHAnsi"/>
          <w:b/>
          <w:szCs w:val="16"/>
          <w:lang w:eastAsia="en-US"/>
        </w:rPr>
      </w:pPr>
      <w:r w:rsidRPr="007A04FB">
        <w:rPr>
          <w:rFonts w:eastAsiaTheme="minorHAnsi"/>
          <w:b/>
          <w:szCs w:val="16"/>
          <w:lang w:eastAsia="en-US"/>
        </w:rPr>
        <w:t>6. Порядок и срок отзыва заявок, порядок внесения изменений в заявку</w:t>
      </w:r>
    </w:p>
    <w:p w:rsidR="007A04FB" w:rsidRPr="007A04FB" w:rsidRDefault="007A04FB" w:rsidP="007A04FB">
      <w:pPr>
        <w:ind w:left="283" w:firstLine="709"/>
        <w:jc w:val="center"/>
        <w:outlineLvl w:val="0"/>
        <w:rPr>
          <w:rFonts w:eastAsiaTheme="minorHAnsi"/>
          <w:szCs w:val="16"/>
          <w:lang w:eastAsia="en-US"/>
        </w:rPr>
      </w:pPr>
    </w:p>
    <w:p w:rsidR="007A04FB" w:rsidRPr="007A04FB" w:rsidRDefault="007A04FB" w:rsidP="007A04FB">
      <w:pPr>
        <w:tabs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7A04FB">
        <w:rPr>
          <w:rFonts w:eastAsiaTheme="minorHAnsi"/>
          <w:szCs w:val="16"/>
          <w:lang w:eastAsia="en-US"/>
        </w:rPr>
        <w:t xml:space="preserve">6.1. Претендент вправе не позднее дня окончания приема заявок </w:t>
      </w:r>
      <w:r w:rsidRPr="007A04FB">
        <w:rPr>
          <w:rFonts w:eastAsiaTheme="minorHAnsi"/>
          <w:b/>
          <w:szCs w:val="16"/>
          <w:lang w:eastAsia="en-US"/>
        </w:rPr>
        <w:t>отозвать заявку</w:t>
      </w:r>
      <w:r w:rsidRPr="007A04FB">
        <w:rPr>
          <w:rFonts w:eastAsiaTheme="minorHAnsi"/>
          <w:szCs w:val="16"/>
          <w:lang w:eastAsia="en-US"/>
        </w:rPr>
        <w:t xml:space="preserve"> путем направления уведомления об отзыве заявки на электронную площадку. Поступивший от претендента задаток подлежит возврату в течение 5 календарных дней со дня поступления уведомления об отзыве заявки.</w:t>
      </w:r>
      <w:r w:rsidRPr="007A04FB">
        <w:rPr>
          <w:rFonts w:eastAsiaTheme="minorHAnsi"/>
          <w:sz w:val="16"/>
          <w:szCs w:val="16"/>
          <w:lang w:eastAsia="en-US"/>
        </w:rPr>
        <w:t xml:space="preserve"> </w:t>
      </w:r>
      <w:r w:rsidRPr="007A04FB">
        <w:rPr>
          <w:rFonts w:eastAsiaTheme="minorHAnsi"/>
          <w:szCs w:val="16"/>
          <w:lang w:eastAsia="en-US"/>
        </w:rPr>
        <w:t>В случае отзыва Претендентом заявки позднее дня окончания приема заявок задаток возвращается в порядке, установленном для претендентов, не допущенных к участию в продаже имущества.</w:t>
      </w:r>
    </w:p>
    <w:p w:rsidR="007A04FB" w:rsidRPr="007A04FB" w:rsidRDefault="007A04FB" w:rsidP="007A04FB">
      <w:pPr>
        <w:tabs>
          <w:tab w:val="left" w:pos="426"/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7A04FB">
        <w:rPr>
          <w:rFonts w:eastAsiaTheme="minorHAnsi"/>
          <w:szCs w:val="16"/>
          <w:lang w:eastAsia="en-US"/>
        </w:rPr>
        <w:t>6.2. В случае отзыва Претендентом заявки в установленном порядке, уведомление об отзыве заявки вместе с заявкой в течение одного часа поступает в «личный кабинет» Продавца, о чем Претенденту направляется соответствующее уведомление.</w:t>
      </w:r>
    </w:p>
    <w:p w:rsidR="007A04FB" w:rsidRPr="007A04FB" w:rsidRDefault="007A04FB" w:rsidP="007A04FB">
      <w:pPr>
        <w:tabs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7A04FB">
        <w:rPr>
          <w:rFonts w:eastAsiaTheme="minorHAnsi"/>
          <w:szCs w:val="16"/>
          <w:lang w:eastAsia="en-US"/>
        </w:rPr>
        <w:t>6.3. Изменение заявки допускается только путем подачи Претендентом новой заявки в установленные в информационном сообщении сроки о проведении продажи, при этом первоначальная заявка должна быть отозвана.</w:t>
      </w:r>
    </w:p>
    <w:p w:rsidR="007A04FB" w:rsidRPr="007A04FB" w:rsidRDefault="007A04FB" w:rsidP="007A04FB">
      <w:pPr>
        <w:ind w:left="283" w:firstLine="709"/>
        <w:outlineLvl w:val="0"/>
        <w:rPr>
          <w:rFonts w:eastAsiaTheme="minorHAnsi"/>
          <w:szCs w:val="16"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  <w:r w:rsidRPr="007A04FB">
        <w:rPr>
          <w:rFonts w:eastAsia="Calibri"/>
          <w:b/>
          <w:bCs/>
          <w:lang w:val="en-US"/>
        </w:rPr>
        <w:t>III</w:t>
      </w:r>
      <w:r w:rsidRPr="007A04FB">
        <w:rPr>
          <w:rFonts w:eastAsia="Calibri"/>
          <w:b/>
          <w:bCs/>
        </w:rPr>
        <w:t>.</w:t>
      </w:r>
      <w:r w:rsidRPr="007A04FB">
        <w:rPr>
          <w:rFonts w:eastAsia="Calibri"/>
          <w:bCs/>
        </w:rPr>
        <w:t> </w:t>
      </w:r>
      <w:r w:rsidRPr="007A04FB">
        <w:rPr>
          <w:rFonts w:eastAsia="Calibri"/>
          <w:b/>
          <w:bCs/>
        </w:rPr>
        <w:t>ПРОВЕДЕНИЕ ТОРГОВ ПО ПРОДАЖЕ ИМУЩЕСТВА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/>
          <w:bCs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  <w:r w:rsidRPr="007A04FB">
        <w:rPr>
          <w:rFonts w:eastAsia="Calibri"/>
          <w:b/>
          <w:bCs/>
        </w:rPr>
        <w:lastRenderedPageBreak/>
        <w:t>7.  Рассмотрение заявок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7A04FB">
        <w:rPr>
          <w:rFonts w:eastAsia="Calibri"/>
          <w:bCs/>
        </w:rPr>
        <w:t>7.1. Для участия в аукционе Претенденты перечисляют задаток в размере 10 процентов начальной цены продажи имущества и посредством использования личного кабинета на электронной площадке размещают Заявку на участие в торгах по форме приложения 1 к информационному сообщению и иные документы в соответствии с перечнем, приведенным в настоящем информационном сообщении.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7A04FB">
        <w:rPr>
          <w:rFonts w:eastAsia="Calibri"/>
          <w:bCs/>
        </w:rPr>
        <w:t>7.2. В день определения участников продажи, указанный в информационном сообщении о проведении продажи имущества в электронной форме, Организатор через «личный кабинет» Продавца обеспечивает доступ Продавца к поданным Претендентами заявкам и документам, а также к журналу приема заявок.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7A04FB">
        <w:rPr>
          <w:rFonts w:eastAsia="Calibri"/>
          <w:bCs/>
        </w:rPr>
        <w:t>7.3. </w:t>
      </w:r>
      <w:proofErr w:type="gramStart"/>
      <w:r w:rsidRPr="007A04FB">
        <w:rPr>
          <w:rFonts w:eastAsia="Calibri"/>
          <w:bCs/>
        </w:rPr>
        <w:t>Продавец в день рассмотрения заявок и документов Претендентов подписывают протокол о признании Претендентов участниками, в котором приводится перечень принятых заявок (с указанием имен (наименований) Претендентов), перечень отозванных заявок, имена (наименования) Претендентов, признанных участниками, а также имена (наименования) Претендентов, которым было отказано в допуске к участию в продаже, с указанием оснований такого отказа.</w:t>
      </w:r>
      <w:proofErr w:type="gramEnd"/>
    </w:p>
    <w:p w:rsidR="007A04FB" w:rsidRPr="007A04FB" w:rsidRDefault="007A04FB" w:rsidP="007A04FB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lang w:eastAsia="en-US"/>
        </w:rPr>
      </w:pPr>
      <w:r w:rsidRPr="007A04FB">
        <w:rPr>
          <w:rFonts w:eastAsia="Calibri"/>
          <w:lang w:eastAsia="en-US"/>
        </w:rPr>
        <w:t>7.4. </w:t>
      </w:r>
      <w:r w:rsidRPr="007A04FB">
        <w:rPr>
          <w:rFonts w:eastAsia="Calibri"/>
          <w:bCs/>
          <w:lang w:eastAsia="en-US"/>
        </w:rPr>
        <w:t>Претендент приобретает статус участника продажи с момента подписания протокола о признании Претендентов участниками продажи.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 xml:space="preserve">7.5. Не позднее следующего рабочего дня после дня подписания протокола о признании Претендентов участниками всем Претендентам, подавшим заявки, направляется уведомление о признании их участниками продажи или об отказе в признании участниками продажи с указанием оснований отказа. 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proofErr w:type="gramStart"/>
      <w:r w:rsidRPr="007A04FB">
        <w:rPr>
          <w:rFonts w:eastAsia="Calibri"/>
        </w:rPr>
        <w:t>Выписка из Протокола о признании Претендентов Участниками продажи, содержащая информацию о не допущенных к участию в продаже, размещается в открытой части электронной площадки, а также на официальных сайтах торгов.</w:t>
      </w:r>
      <w:proofErr w:type="gramEnd"/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 w:cs="Arial"/>
        </w:rPr>
        <w:t>7.6. </w:t>
      </w:r>
      <w:r w:rsidRPr="007A04FB">
        <w:rPr>
          <w:rFonts w:eastAsia="Calibri"/>
          <w:lang w:eastAsia="en-US"/>
        </w:rPr>
        <w:t>Проведение процедуры продажи имущества посредством публичного предложения осуществляется не позднее 3-го рабочего дня со дня определения участников, указанного в настоящем Информационном сообщении о продаже муниципального имущества посредством публичного предложения.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709"/>
        <w:contextualSpacing/>
        <w:jc w:val="center"/>
        <w:rPr>
          <w:rFonts w:eastAsia="Calibri"/>
          <w:b/>
          <w:lang w:eastAsia="en-US"/>
        </w:rPr>
      </w:pPr>
      <w:r w:rsidRPr="007A04FB">
        <w:rPr>
          <w:rFonts w:eastAsia="Calibri"/>
          <w:b/>
          <w:lang w:eastAsia="en-US"/>
        </w:rPr>
        <w:t xml:space="preserve">8. Порядок проведения продажи 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contextualSpacing/>
        <w:jc w:val="center"/>
        <w:rPr>
          <w:rFonts w:eastAsia="Calibri"/>
          <w:b/>
          <w:lang w:eastAsia="en-US"/>
        </w:rPr>
      </w:pPr>
      <w:r w:rsidRPr="007A04FB">
        <w:rPr>
          <w:rFonts w:eastAsia="Calibri"/>
          <w:b/>
          <w:lang w:eastAsia="en-US"/>
        </w:rPr>
        <w:t>посредством публичного предложения в электронной форме</w:t>
      </w:r>
    </w:p>
    <w:p w:rsidR="007A04FB" w:rsidRPr="007A04FB" w:rsidRDefault="007A04FB" w:rsidP="007A04F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8.1. Процедура продажи в электронной форме проводится в день и во время, указанные в информационном сообщении о продаже муниципального имущества посредством публичного предложения, путем последовательного понижения цены первоначального предложения на величину, равную величине «шага понижения», но не ниже цены отсечения.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«Шаг понижения» устанавливается Продавцом в фиксированной сумме и не изменяется в течение всей процедуры продажи имущества посредством публичного предложения.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8.2. Время приема предложений участников о цене первоначального предложения составляет один час от времени начала проведения процедуры продажи посредством публичного предложения в электронной форме и 10 минут на представление предложений о цене имущества на каждом «шаге понижения».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8.3. Победителем признается участник, который подтвердил цену первоначального предложения или цену предложения, сложившуюся на соответствующем «шаге понижения», при отсутствии предложений других участников продажи посредством публичного предложения в электронной форме.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 xml:space="preserve">8.4. В случае если несколько участников подтверждают цену первоначального предложения или цену предложения, сложившуюся на одном из «шагов понижения», со </w:t>
      </w:r>
      <w:r w:rsidRPr="007A04FB">
        <w:rPr>
          <w:rFonts w:eastAsia="Calibri"/>
          <w:lang w:eastAsia="en-US"/>
        </w:rPr>
        <w:lastRenderedPageBreak/>
        <w:t>всеми участниками проводится аукцион, предусматривающий открытую форму подачи предложений о цене имущества.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8.5. Начальной ценой имущества на аукционе является соответственно цена первоначального предложения или цена предложения, сложившаяся на данном «шаге понижения». Время приема предложений участников о цене имущества составляет 10 минут. «Шаг аукциона» устанавливается Продавцом в фиксированной сумме, составляющей не более 50 процентов «шага понижения», и не изменяется в течение всей процедуры продажи посредством публичного предложения в электронной форме.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8.6. В случае</w:t>
      </w:r>
      <w:proofErr w:type="gramStart"/>
      <w:r w:rsidRPr="007A04FB">
        <w:rPr>
          <w:rFonts w:eastAsia="Calibri"/>
          <w:lang w:eastAsia="en-US"/>
        </w:rPr>
        <w:t>,</w:t>
      </w:r>
      <w:proofErr w:type="gramEnd"/>
      <w:r w:rsidRPr="007A04FB">
        <w:rPr>
          <w:rFonts w:eastAsia="Calibri"/>
          <w:lang w:eastAsia="en-US"/>
        </w:rPr>
        <w:t xml:space="preserve"> если участники продажи не заявляют предложения о цене, превышающей начальную цену имущества, победителем признается участник, который первым подтвердил начальную цену имущества.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8.7. Со времени начала проведения процедуры продажи посредством публичного предложения в электронной форме Организатором размещается: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а) в открытой части электронной площадки - информация о начале проведения процедуры продажи посредством публичного предложения в электронной форме с указанием наименования имущества, цены первоначального предложения, минимальной цены предложения, предлагаемой цены продажи имущества в режиме реального времени, подтверждения (не подтверждения) участниками предложения о цене имущества;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б) в закрытой части электронной площадки - помимо информации, размещаемой в открытой части электронной площадки, также предложения о цене имущества и время их поступления, текущий «шаг понижения» и «шаг аукциона», время, оставшееся до окончания приема предложений о цене первоначального предложения либо на «шаге понижения».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8.8. Во время проведения процедуры продажи посредством публичного предложения в электронной форме Организатор при помощи программно-технических средств электронной площадки обеспечивает доступ участников к закрытой части электронной площадки, возможность представления ими предложений о цене имущества.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8.9. Ход проведения процедуры продажи посредством публичного предложения в электронной форме фиксируется Организатором в электронном журнале, который направляется Продавцу в течение одного часа со времени завершения приема предложений о цене имущества для подведения итогов продажи посредством публичного предложения в электронной форме путем оформления протокола об итогах такой продажи.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8.10. Протокол об итогах продажи посредством публичного предложения в электронной форме, содержащий цену имущества, предложенную победителем, и удостоверяющий право победителя на заключение договора купли-продажи имущества, подписывается в течение одного часа со времени получения от Организатора электронного журнала.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8.11. Процедура продажи посредством публичного предложения в электронной форме считается завершенной со времени подписания протокола об итогах такой продажи.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8.12. В течение одного часа со времени подписания протокола об итогах продажи посредством публичного предложения в электронной форме победителю направляется уведомление о признании его победителем с приложением этого протокола, а также в открытой части электронной площадки и на официальных сайтах торгов размещается следующая информация: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- наименование имущества и иные позволяющие его индивидуализировать сведения;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- цена сделки;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7A04FB">
        <w:rPr>
          <w:rFonts w:eastAsia="Calibri"/>
        </w:rPr>
        <w:t>- фамилия, имя, отчество физического лица или наименование юридического лица – Победителя.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Theme="minorHAnsi"/>
          <w:lang w:eastAsia="en-US"/>
        </w:rPr>
        <w:lastRenderedPageBreak/>
        <w:t>8.13.</w:t>
      </w:r>
      <w:r w:rsidRPr="007A04FB">
        <w:rPr>
          <w:rFonts w:eastAsia="Calibri"/>
          <w:lang w:eastAsia="en-US"/>
        </w:rPr>
        <w:t>Продажа имущества посредством публичного предложения признается несостоявшейся в следующих случаях: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а) не было подано ни одной заявки на участие в продаже имущества посредством публичного предложения либо ни один из претендентов не признан участником такой продажи;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б) принято решение о признании только одного претендента участником;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в) ни один из участников не сделал предложение о цене имущества при достижении минимальной цены продажи (цены отсечения) имущества.</w:t>
      </w:r>
    </w:p>
    <w:p w:rsidR="007A04FB" w:rsidRPr="007A04FB" w:rsidRDefault="007A04FB" w:rsidP="007A04FB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A04FB">
        <w:rPr>
          <w:rFonts w:eastAsia="Calibri"/>
          <w:lang w:eastAsia="en-US"/>
        </w:rPr>
        <w:t>8.14. Решение о признании продажи имущества посредством публичного предложения несостоявшейся оформляется протоколом об итогах продажи имущества посредством публичного предложения.</w:t>
      </w:r>
    </w:p>
    <w:p w:rsidR="007A04FB" w:rsidRPr="007A04FB" w:rsidRDefault="007A04FB" w:rsidP="007A04FB">
      <w:pPr>
        <w:autoSpaceDE w:val="0"/>
        <w:autoSpaceDN w:val="0"/>
        <w:adjustRightInd w:val="0"/>
        <w:ind w:left="426" w:hanging="426"/>
        <w:jc w:val="both"/>
        <w:rPr>
          <w:rFonts w:eastAsia="Calibri"/>
          <w:lang w:eastAsia="en-US"/>
        </w:rPr>
      </w:pPr>
    </w:p>
    <w:p w:rsidR="007A04FB" w:rsidRPr="007A04FB" w:rsidRDefault="007A04FB" w:rsidP="007A04FB">
      <w:pPr>
        <w:autoSpaceDE w:val="0"/>
        <w:autoSpaceDN w:val="0"/>
        <w:adjustRightInd w:val="0"/>
        <w:ind w:firstLine="567"/>
        <w:jc w:val="center"/>
        <w:rPr>
          <w:rFonts w:asciiTheme="minorHAnsi" w:eastAsiaTheme="minorHAnsi" w:hAnsiTheme="minorHAnsi" w:cstheme="minorBidi"/>
          <w:sz w:val="22"/>
          <w:lang w:eastAsia="en-US"/>
        </w:rPr>
      </w:pPr>
      <w:r w:rsidRPr="007A04FB">
        <w:rPr>
          <w:rFonts w:asciiTheme="minorHAnsi" w:eastAsiaTheme="minorHAnsi" w:hAnsiTheme="minorHAnsi" w:cstheme="minorBidi"/>
          <w:sz w:val="22"/>
          <w:lang w:eastAsia="en-US"/>
        </w:rPr>
        <w:br w:type="page"/>
      </w: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  <w:r w:rsidRPr="007A04FB">
        <w:rPr>
          <w:rFonts w:eastAsiaTheme="minorHAnsi"/>
          <w:lang w:val="x-none" w:eastAsia="x-none"/>
        </w:rPr>
        <w:lastRenderedPageBreak/>
        <w:t xml:space="preserve">Приложение </w:t>
      </w:r>
      <w:sdt>
        <w:sdtPr>
          <w:rPr>
            <w:rFonts w:eastAsiaTheme="minorHAnsi"/>
            <w:lang w:eastAsia="x-none"/>
          </w:rPr>
          <w:alias w:val="Appendix"/>
          <w:tag w:val="Appendix 9001200"/>
          <w:id w:val="-417171809"/>
          <w:placeholder>
            <w:docPart w:val="655EFA3646CC4CBB8BFCEA9D1379335A"/>
          </w:placeholder>
          <w:text/>
        </w:sdtPr>
        <w:sdtEndPr/>
        <w:sdtContent/>
      </w:sdt>
    </w:p>
    <w:p w:rsidR="007A04FB" w:rsidRPr="007A04FB" w:rsidRDefault="007A04FB" w:rsidP="007A04FB">
      <w:pPr>
        <w:autoSpaceDE w:val="0"/>
        <w:autoSpaceDN w:val="0"/>
        <w:adjustRightInd w:val="0"/>
        <w:spacing w:after="200" w:line="220" w:lineRule="auto"/>
        <w:ind w:right="-284"/>
        <w:jc w:val="right"/>
        <w:rPr>
          <w:rFonts w:eastAsiaTheme="minorHAnsi"/>
          <w:bCs/>
          <w:lang w:eastAsia="en-US"/>
        </w:rPr>
      </w:pPr>
      <w:r w:rsidRPr="007A04FB">
        <w:rPr>
          <w:rFonts w:eastAsiaTheme="minorHAnsi"/>
          <w:bCs/>
          <w:lang w:eastAsia="en-US"/>
        </w:rPr>
        <w:t>к информационному сообщению</w:t>
      </w: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ind w:right="-1"/>
        <w:jc w:val="center"/>
        <w:rPr>
          <w:rFonts w:eastAsiaTheme="minorHAnsi"/>
          <w:b/>
          <w:spacing w:val="60"/>
          <w:lang w:eastAsia="en-US"/>
        </w:rPr>
      </w:pPr>
      <w:r w:rsidRPr="007A04FB">
        <w:rPr>
          <w:rFonts w:eastAsiaTheme="minorHAnsi"/>
          <w:b/>
          <w:spacing w:val="60"/>
          <w:lang w:eastAsia="en-US"/>
        </w:rPr>
        <w:t>ПОСТАНОВЛЕНИЕ</w:t>
      </w:r>
    </w:p>
    <w:p w:rsidR="007A04FB" w:rsidRPr="007A04FB" w:rsidRDefault="007A04FB" w:rsidP="007A04FB">
      <w:pPr>
        <w:ind w:right="-1"/>
        <w:jc w:val="center"/>
        <w:rPr>
          <w:rFonts w:eastAsiaTheme="minorHAnsi"/>
          <w:b/>
          <w:spacing w:val="56"/>
          <w:lang w:eastAsia="en-US"/>
        </w:rPr>
      </w:pPr>
      <w:r w:rsidRPr="007A04FB">
        <w:rPr>
          <w:rFonts w:eastAsiaTheme="minorHAnsi"/>
          <w:b/>
          <w:spacing w:val="56"/>
          <w:lang w:eastAsia="en-US"/>
        </w:rPr>
        <w:t xml:space="preserve">администрации </w:t>
      </w:r>
    </w:p>
    <w:p w:rsidR="007A04FB" w:rsidRPr="007A04FB" w:rsidRDefault="007A04FB" w:rsidP="007A04FB">
      <w:pPr>
        <w:ind w:right="-1"/>
        <w:jc w:val="center"/>
        <w:rPr>
          <w:rFonts w:eastAsiaTheme="minorHAnsi"/>
          <w:lang w:eastAsia="en-US"/>
        </w:rPr>
      </w:pPr>
      <w:r w:rsidRPr="007A04FB">
        <w:rPr>
          <w:rFonts w:eastAsiaTheme="minorHAnsi"/>
          <w:b/>
          <w:spacing w:val="56"/>
          <w:lang w:eastAsia="en-US"/>
        </w:rPr>
        <w:t>городского округа Кинешма</w:t>
      </w:r>
    </w:p>
    <w:p w:rsidR="007A04FB" w:rsidRPr="007A04FB" w:rsidRDefault="007A04FB" w:rsidP="007A04FB">
      <w:pPr>
        <w:ind w:right="-1"/>
        <w:jc w:val="center"/>
        <w:rPr>
          <w:rFonts w:eastAsiaTheme="minorHAnsi"/>
          <w:lang w:eastAsia="en-US"/>
        </w:rPr>
      </w:pPr>
    </w:p>
    <w:p w:rsidR="007A04FB" w:rsidRPr="007A04FB" w:rsidRDefault="007A04FB" w:rsidP="007A04FB">
      <w:pPr>
        <w:jc w:val="center"/>
        <w:rPr>
          <w:rFonts w:eastAsiaTheme="minorHAnsi" w:cstheme="minorBidi"/>
          <w:lang w:eastAsia="en-US"/>
        </w:rPr>
      </w:pPr>
      <w:r w:rsidRPr="007A04FB">
        <w:rPr>
          <w:rFonts w:eastAsiaTheme="minorHAnsi" w:cstheme="minorBidi"/>
          <w:lang w:eastAsia="en-US"/>
        </w:rPr>
        <w:t>от 04.03.2025  № 454-п</w:t>
      </w:r>
    </w:p>
    <w:p w:rsidR="007A04FB" w:rsidRPr="007A04FB" w:rsidRDefault="007A04FB" w:rsidP="007A04FB">
      <w:pPr>
        <w:jc w:val="center"/>
        <w:rPr>
          <w:rFonts w:eastAsiaTheme="minorHAnsi"/>
          <w:lang w:eastAsia="en-US"/>
        </w:rPr>
      </w:pPr>
    </w:p>
    <w:p w:rsidR="007A04FB" w:rsidRPr="007A04FB" w:rsidRDefault="007A04FB" w:rsidP="007A04FB">
      <w:pPr>
        <w:tabs>
          <w:tab w:val="left" w:pos="4044"/>
        </w:tabs>
        <w:ind w:right="-1"/>
        <w:jc w:val="center"/>
        <w:rPr>
          <w:rFonts w:eastAsiaTheme="minorHAnsi"/>
          <w:b/>
          <w:lang w:eastAsia="en-US"/>
        </w:rPr>
      </w:pPr>
      <w:r w:rsidRPr="007A04FB">
        <w:rPr>
          <w:rFonts w:eastAsiaTheme="minorHAnsi"/>
          <w:b/>
          <w:lang w:eastAsia="en-US"/>
        </w:rPr>
        <w:t>О приватизации объекта недвижимого имущества</w:t>
      </w:r>
    </w:p>
    <w:p w:rsidR="007A04FB" w:rsidRPr="007A04FB" w:rsidRDefault="007A04FB" w:rsidP="007A04FB">
      <w:pPr>
        <w:ind w:right="-108"/>
        <w:jc w:val="center"/>
        <w:rPr>
          <w:b/>
          <w:lang w:eastAsia="en-US"/>
        </w:rPr>
      </w:pPr>
      <w:r w:rsidRPr="007A04FB">
        <w:rPr>
          <w:b/>
          <w:lang w:eastAsia="en-US"/>
        </w:rPr>
        <w:t>муниципального образования "Городской округ Кинешма"</w:t>
      </w:r>
    </w:p>
    <w:p w:rsidR="007A04FB" w:rsidRPr="007A04FB" w:rsidRDefault="007A04FB" w:rsidP="007A04FB">
      <w:pPr>
        <w:ind w:firstLine="708"/>
        <w:jc w:val="both"/>
        <w:rPr>
          <w:bCs/>
          <w:iCs/>
          <w:lang w:eastAsia="en-US"/>
        </w:rPr>
      </w:pPr>
    </w:p>
    <w:p w:rsidR="007A04FB" w:rsidRPr="007A04FB" w:rsidRDefault="007A04FB" w:rsidP="007A04FB">
      <w:pPr>
        <w:jc w:val="both"/>
        <w:rPr>
          <w:rFonts w:eastAsiaTheme="minorHAnsi"/>
          <w:b/>
          <w:lang w:eastAsia="en-US"/>
        </w:rPr>
      </w:pPr>
      <w:proofErr w:type="gramStart"/>
      <w:r w:rsidRPr="007A04FB">
        <w:rPr>
          <w:rFonts w:eastAsiaTheme="minorHAnsi"/>
          <w:bCs/>
          <w:iCs/>
          <w:lang w:eastAsia="en-US"/>
        </w:rPr>
        <w:t>В соответствии с</w:t>
      </w:r>
      <w:r w:rsidRPr="007A04FB">
        <w:rPr>
          <w:rFonts w:eastAsiaTheme="minorHAnsi"/>
          <w:lang w:eastAsia="en-US"/>
        </w:rPr>
        <w:t xml:space="preserve"> Федеральным законом от </w:t>
      </w:r>
      <w:smartTag w:uri="urn:schemas-microsoft-com:office:smarttags" w:element="date">
        <w:smartTagPr>
          <w:attr w:name="ls" w:val="trans"/>
          <w:attr w:name="Month" w:val="12"/>
          <w:attr w:name="Day" w:val="21"/>
          <w:attr w:name="Year" w:val="2001"/>
        </w:smartTagPr>
        <w:r w:rsidRPr="007A04FB">
          <w:rPr>
            <w:rFonts w:eastAsiaTheme="minorHAnsi"/>
            <w:lang w:eastAsia="en-US"/>
          </w:rPr>
          <w:t>21.12.2001</w:t>
        </w:r>
      </w:smartTag>
      <w:r w:rsidRPr="007A04FB">
        <w:rPr>
          <w:rFonts w:eastAsiaTheme="minorHAnsi"/>
          <w:lang w:eastAsia="en-US"/>
        </w:rPr>
        <w:t xml:space="preserve"> № 178-ФЗ "О приватизации государственного и муниципального имущества", Федеральным законом от </w:t>
      </w:r>
      <w:smartTag w:uri="urn:schemas-microsoft-com:office:smarttags" w:element="date">
        <w:smartTagPr>
          <w:attr w:name="ls" w:val="trans"/>
          <w:attr w:name="Month" w:val="10"/>
          <w:attr w:name="Day" w:val="06"/>
          <w:attr w:name="Year" w:val="2003"/>
        </w:smartTagPr>
        <w:r w:rsidRPr="007A04FB">
          <w:rPr>
            <w:rFonts w:eastAsiaTheme="minorHAnsi"/>
            <w:lang w:eastAsia="en-US"/>
          </w:rPr>
          <w:t>06.10.2003</w:t>
        </w:r>
      </w:smartTag>
      <w:r w:rsidRPr="007A04FB">
        <w:rPr>
          <w:rFonts w:eastAsiaTheme="minorHAnsi"/>
          <w:lang w:eastAsia="en-US"/>
        </w:rPr>
        <w:t xml:space="preserve"> № 131-ФЗ</w:t>
      </w:r>
      <w:r w:rsidRPr="007A04FB">
        <w:rPr>
          <w:rFonts w:eastAsiaTheme="minorHAnsi"/>
          <w:color w:val="000000"/>
          <w:lang w:eastAsia="en-US"/>
        </w:rPr>
        <w:t xml:space="preserve"> "Об общих принципах организации местного самоуправления в Российской Федерации",</w:t>
      </w:r>
      <w:r w:rsidRPr="007A04FB">
        <w:rPr>
          <w:rFonts w:eastAsiaTheme="minorHAnsi"/>
          <w:lang w:eastAsia="en-US"/>
        </w:rPr>
        <w:t xml:space="preserve"> руководствуясь 41, 46, 56 Устава муниципального образования "Городской округ Кинешма", Положением о порядке управления и распоряжения имуществом, находящимся в собственности городского округа Кинешма, утвержденного решением городской Думы городского округа Кинешма шестого созыва</w:t>
      </w:r>
      <w:proofErr w:type="gramEnd"/>
      <w:r w:rsidRPr="007A04FB">
        <w:rPr>
          <w:rFonts w:eastAsiaTheme="minorHAnsi"/>
          <w:lang w:eastAsia="en-US"/>
        </w:rPr>
        <w:t xml:space="preserve"> от 25.07.2018 № 62/412, Прогнозным планом (программой) приватизации муниципального имущества городского округа Кинешма на 2025 год, утвержденным решением городской Думы городского округа Кинешма седьмого созыва </w:t>
      </w:r>
      <w:r w:rsidRPr="007A04FB">
        <w:rPr>
          <w:rFonts w:eastAsiaTheme="minorHAnsi"/>
          <w:noProof/>
        </w:rPr>
        <w:t>от 30.10.2024 № 88/442</w:t>
      </w:r>
      <w:r w:rsidRPr="007A04FB">
        <w:rPr>
          <w:rFonts w:eastAsiaTheme="minorHAnsi"/>
          <w:lang w:eastAsia="en-US"/>
        </w:rPr>
        <w:t>, администрация городского округа Кинешма</w:t>
      </w:r>
    </w:p>
    <w:p w:rsidR="007A04FB" w:rsidRPr="007A04FB" w:rsidRDefault="007A04FB" w:rsidP="007A04FB">
      <w:pPr>
        <w:ind w:right="-1" w:firstLine="708"/>
        <w:jc w:val="both"/>
        <w:rPr>
          <w:b/>
          <w:lang w:eastAsia="en-US"/>
        </w:rPr>
      </w:pPr>
    </w:p>
    <w:p w:rsidR="007A04FB" w:rsidRPr="007A04FB" w:rsidRDefault="007A04FB" w:rsidP="007A04FB">
      <w:pPr>
        <w:ind w:right="-1" w:firstLine="708"/>
        <w:jc w:val="both"/>
        <w:rPr>
          <w:b/>
          <w:lang w:eastAsia="en-US"/>
        </w:rPr>
      </w:pPr>
      <w:r w:rsidRPr="007A04FB">
        <w:rPr>
          <w:b/>
          <w:lang w:eastAsia="en-US"/>
        </w:rPr>
        <w:t>постановляет:</w:t>
      </w:r>
    </w:p>
    <w:p w:rsidR="007A04FB" w:rsidRPr="007A04FB" w:rsidRDefault="007A04FB" w:rsidP="007A04FB">
      <w:pPr>
        <w:ind w:right="-1" w:firstLine="708"/>
        <w:jc w:val="both"/>
        <w:rPr>
          <w:b/>
          <w:lang w:eastAsia="en-US"/>
        </w:rPr>
      </w:pPr>
    </w:p>
    <w:p w:rsidR="007A04FB" w:rsidRPr="007A04FB" w:rsidRDefault="007A04FB" w:rsidP="007A04FB">
      <w:pPr>
        <w:ind w:right="-1"/>
        <w:jc w:val="both"/>
        <w:rPr>
          <w:b/>
          <w:lang w:eastAsia="en-US"/>
        </w:rPr>
      </w:pPr>
      <w:r w:rsidRPr="007A04FB">
        <w:rPr>
          <w:b/>
          <w:lang w:eastAsia="en-US"/>
        </w:rPr>
        <w:tab/>
        <w:t>1</w:t>
      </w:r>
      <w:r w:rsidRPr="007A04FB">
        <w:rPr>
          <w:lang w:eastAsia="en-US"/>
        </w:rPr>
        <w:t>. Осуществить приватизацию следующего объекта недвижимого имущества:</w:t>
      </w:r>
    </w:p>
    <w:p w:rsidR="007A04FB" w:rsidRPr="007A04FB" w:rsidRDefault="007A04FB" w:rsidP="007A04FB">
      <w:pPr>
        <w:ind w:right="-1" w:firstLine="708"/>
        <w:jc w:val="both"/>
        <w:rPr>
          <w:lang w:eastAsia="en-US"/>
        </w:rPr>
      </w:pPr>
      <w:r w:rsidRPr="007A04FB">
        <w:rPr>
          <w:b/>
          <w:lang w:eastAsia="en-US"/>
        </w:rPr>
        <w:t xml:space="preserve">ЛОТ № 1 – </w:t>
      </w:r>
      <w:r w:rsidRPr="007A04FB">
        <w:rPr>
          <w:lang w:eastAsia="en-US"/>
        </w:rPr>
        <w:t xml:space="preserve">здание, назначение: нежилое, наименование: здание-котельная, количество этажей: 1 в </w:t>
      </w:r>
      <w:proofErr w:type="spellStart"/>
      <w:r w:rsidRPr="007A04FB">
        <w:rPr>
          <w:lang w:eastAsia="en-US"/>
        </w:rPr>
        <w:t>т.ч</w:t>
      </w:r>
      <w:proofErr w:type="spellEnd"/>
      <w:r w:rsidRPr="007A04FB">
        <w:rPr>
          <w:lang w:eastAsia="en-US"/>
        </w:rPr>
        <w:t xml:space="preserve">. подземных: 0, кадастровый номер 37:25:030101:185, площадь 302 </w:t>
      </w:r>
      <w:proofErr w:type="spellStart"/>
      <w:r w:rsidRPr="007A04FB">
        <w:rPr>
          <w:lang w:eastAsia="en-US"/>
        </w:rPr>
        <w:t>кв</w:t>
      </w:r>
      <w:proofErr w:type="gramStart"/>
      <w:r w:rsidRPr="007A04FB">
        <w:rPr>
          <w:lang w:eastAsia="en-US"/>
        </w:rPr>
        <w:t>.м</w:t>
      </w:r>
      <w:proofErr w:type="spellEnd"/>
      <w:proofErr w:type="gramEnd"/>
      <w:r w:rsidRPr="007A04FB">
        <w:rPr>
          <w:lang w:eastAsia="en-US"/>
        </w:rPr>
        <w:t xml:space="preserve">, адрес объекта: Ивановская область, г. Кинешма, ул. Котовского, д. 2 совместно с земельным участком, кадастровый номер 37:25:030101:417, площадь 4169+/-23 </w:t>
      </w:r>
      <w:proofErr w:type="spellStart"/>
      <w:r w:rsidRPr="007A04FB">
        <w:rPr>
          <w:lang w:eastAsia="en-US"/>
        </w:rPr>
        <w:t>кв</w:t>
      </w:r>
      <w:proofErr w:type="gramStart"/>
      <w:r w:rsidRPr="007A04FB">
        <w:rPr>
          <w:lang w:eastAsia="en-US"/>
        </w:rPr>
        <w:t>.м</w:t>
      </w:r>
      <w:proofErr w:type="spellEnd"/>
      <w:proofErr w:type="gramEnd"/>
      <w:r w:rsidRPr="007A04FB">
        <w:rPr>
          <w:lang w:eastAsia="en-US"/>
        </w:rPr>
        <w:t>, категория земель: земли населенных пунктов, разрешенное использование: коммунальное обслуживание, по адресу: Ивановская область, г. Кинешма, ул. Котовского, д. 2</w:t>
      </w:r>
    </w:p>
    <w:p w:rsidR="007A04FB" w:rsidRPr="007A04FB" w:rsidRDefault="007A04FB" w:rsidP="007A04FB">
      <w:pPr>
        <w:ind w:firstLine="539"/>
        <w:jc w:val="both"/>
        <w:rPr>
          <w:lang w:eastAsia="en-US"/>
        </w:rPr>
      </w:pPr>
      <w:r w:rsidRPr="007A04FB">
        <w:rPr>
          <w:b/>
          <w:lang w:eastAsia="en-US"/>
        </w:rPr>
        <w:t xml:space="preserve">2. </w:t>
      </w:r>
      <w:r w:rsidRPr="007A04FB">
        <w:rPr>
          <w:lang w:eastAsia="en-US"/>
        </w:rPr>
        <w:t>Утвердить следующие условия приватизации:</w:t>
      </w:r>
    </w:p>
    <w:p w:rsidR="007A04FB" w:rsidRPr="007A04FB" w:rsidRDefault="007A04FB" w:rsidP="007A04FB">
      <w:pPr>
        <w:tabs>
          <w:tab w:val="left" w:pos="0"/>
          <w:tab w:val="left" w:pos="10440"/>
        </w:tabs>
        <w:jc w:val="both"/>
        <w:rPr>
          <w:lang w:eastAsia="en-US"/>
        </w:rPr>
      </w:pPr>
      <w:r w:rsidRPr="007A04FB">
        <w:rPr>
          <w:lang w:eastAsia="en-US"/>
        </w:rPr>
        <w:t xml:space="preserve">          2.1. способ приватизации  - продажа посредством публичного предложения в электронной форме;</w:t>
      </w:r>
    </w:p>
    <w:p w:rsidR="007A04FB" w:rsidRPr="007A04FB" w:rsidRDefault="007A04FB" w:rsidP="007A04FB">
      <w:pPr>
        <w:tabs>
          <w:tab w:val="left" w:pos="10260"/>
          <w:tab w:val="left" w:pos="10440"/>
        </w:tabs>
        <w:jc w:val="both"/>
        <w:rPr>
          <w:lang w:eastAsia="en-US"/>
        </w:rPr>
      </w:pPr>
      <w:r w:rsidRPr="007A04FB">
        <w:rPr>
          <w:lang w:eastAsia="en-US"/>
        </w:rPr>
        <w:t xml:space="preserve">         2.2. форма подачи предложения о цене – открытая;</w:t>
      </w:r>
    </w:p>
    <w:p w:rsidR="007A04FB" w:rsidRPr="007A04FB" w:rsidRDefault="007A04FB" w:rsidP="007A04FB">
      <w:pPr>
        <w:tabs>
          <w:tab w:val="left" w:pos="10260"/>
          <w:tab w:val="left" w:pos="10440"/>
        </w:tabs>
        <w:jc w:val="both"/>
        <w:rPr>
          <w:lang w:eastAsia="en-US"/>
        </w:rPr>
      </w:pPr>
      <w:r w:rsidRPr="007A04FB">
        <w:rPr>
          <w:lang w:eastAsia="en-US"/>
        </w:rPr>
        <w:t xml:space="preserve">         2.3. срок оплаты – единовременно в течение 10 рабочих дней с момента заключения договора купли-продажи недвижимого имущества;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2.4.</w:t>
      </w:r>
      <w:r w:rsidRPr="007A04FB">
        <w:rPr>
          <w:b/>
          <w:lang w:eastAsia="en-US"/>
        </w:rPr>
        <w:t xml:space="preserve"> ЛОТ № 1:</w:t>
      </w:r>
    </w:p>
    <w:p w:rsidR="007A04FB" w:rsidRPr="007A04FB" w:rsidRDefault="007A04FB" w:rsidP="007A04FB">
      <w:pPr>
        <w:tabs>
          <w:tab w:val="left" w:pos="709"/>
        </w:tabs>
        <w:ind w:right="-1"/>
        <w:jc w:val="both"/>
        <w:rPr>
          <w:lang w:eastAsia="en-US"/>
        </w:rPr>
      </w:pPr>
      <w:r w:rsidRPr="007A04FB">
        <w:rPr>
          <w:lang w:eastAsia="en-US"/>
        </w:rPr>
        <w:tab/>
        <w:t>2.4.1. начальная цена продажи – 2 284 000,00 (два миллиона двести восемьдесят четыре тысячи) рублей с учетом налога на добавленную стоимость;</w:t>
      </w:r>
    </w:p>
    <w:p w:rsidR="007A04FB" w:rsidRPr="007A04FB" w:rsidRDefault="007A04FB" w:rsidP="007A04FB">
      <w:pPr>
        <w:ind w:firstLine="709"/>
        <w:jc w:val="both"/>
        <w:rPr>
          <w:lang w:eastAsia="en-US"/>
        </w:rPr>
      </w:pPr>
      <w:r w:rsidRPr="007A04FB">
        <w:rPr>
          <w:lang w:eastAsia="en-US"/>
        </w:rPr>
        <w:t>2.4.2. величина снижения цены первоначального предложения («шаг понижения») – 228 400,00 (двести двадцать восемь тысяч четыреста) рублей (10% от начальной цены);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2.4.3. минимальная цена предложения, по которой может быть продано муниципальное имущество (цена отсечения) от цены первоначального предложения – 1 142 000,00 (один миллион сто сорок две тысячи рублей) с учетом НДС (50% начальной цены);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t>2.4.4. величина повышения цены в случае перехода к проведению аукциона с повышением цены (шаг аукциона) – 114 200,00 (сто четырнадцать тысяч двести) рублей (50% "шага понижения");</w:t>
      </w:r>
    </w:p>
    <w:p w:rsidR="007A04FB" w:rsidRPr="007A04FB" w:rsidRDefault="007A04FB" w:rsidP="007A04FB">
      <w:pPr>
        <w:ind w:right="-6" w:firstLine="708"/>
        <w:jc w:val="both"/>
        <w:rPr>
          <w:lang w:eastAsia="en-US"/>
        </w:rPr>
      </w:pPr>
      <w:r w:rsidRPr="007A04FB">
        <w:rPr>
          <w:lang w:eastAsia="en-US"/>
        </w:rPr>
        <w:lastRenderedPageBreak/>
        <w:t>2.4.5. размер задатка – 228 400,00 (двести двадцать восемь тысяч четыреста) рублей (10% от начальной цены).</w:t>
      </w:r>
    </w:p>
    <w:p w:rsidR="007A04FB" w:rsidRPr="007A04FB" w:rsidRDefault="007A04FB" w:rsidP="007A04FB">
      <w:pPr>
        <w:tabs>
          <w:tab w:val="left" w:pos="709"/>
        </w:tabs>
        <w:ind w:right="-1"/>
        <w:jc w:val="both"/>
        <w:rPr>
          <w:lang w:eastAsia="en-US"/>
        </w:rPr>
      </w:pPr>
      <w:r w:rsidRPr="007A04FB">
        <w:rPr>
          <w:b/>
          <w:lang w:eastAsia="en-US"/>
        </w:rPr>
        <w:tab/>
        <w:t xml:space="preserve">3. </w:t>
      </w:r>
      <w:r w:rsidRPr="007A04FB">
        <w:rPr>
          <w:lang w:eastAsia="en-US"/>
        </w:rPr>
        <w:t>Назначить Продавцом указанного объекта комитет имущественных и земельных отношений администрации городского округа Кинешма.</w:t>
      </w:r>
    </w:p>
    <w:p w:rsidR="007A04FB" w:rsidRPr="007A04FB" w:rsidRDefault="007A04FB" w:rsidP="007A04FB">
      <w:pPr>
        <w:ind w:right="-1" w:firstLine="709"/>
        <w:jc w:val="both"/>
        <w:rPr>
          <w:lang w:eastAsia="en-US"/>
        </w:rPr>
      </w:pPr>
      <w:r w:rsidRPr="007A04FB">
        <w:rPr>
          <w:b/>
          <w:lang w:eastAsia="en-US"/>
        </w:rPr>
        <w:t xml:space="preserve">4. </w:t>
      </w:r>
      <w:r w:rsidRPr="007A04FB">
        <w:rPr>
          <w:lang w:eastAsia="en-US"/>
        </w:rPr>
        <w:t>После государственной регистрации перехода права собственности на объекты недвижимого имущества комитету имущественных и земельных отношений администрации городского округа Кинешма внести изменения в соответствующий раздел Единого реестра муниципальной собственности городского округа Кинешма и исключить данное недвижимое имущество из состава имущества муниципальной казны городского округа Кинешма.</w:t>
      </w:r>
    </w:p>
    <w:p w:rsidR="007A04FB" w:rsidRPr="007A04FB" w:rsidRDefault="007A04FB" w:rsidP="007A04FB">
      <w:pPr>
        <w:rPr>
          <w:b/>
          <w:lang w:eastAsia="en-US"/>
        </w:rPr>
      </w:pPr>
    </w:p>
    <w:p w:rsidR="007A04FB" w:rsidRPr="007A04FB" w:rsidRDefault="007A04FB" w:rsidP="007A04FB">
      <w:pPr>
        <w:rPr>
          <w:b/>
          <w:lang w:eastAsia="en-US"/>
        </w:rPr>
      </w:pPr>
    </w:p>
    <w:p w:rsidR="007A04FB" w:rsidRPr="007A04FB" w:rsidRDefault="007A04FB" w:rsidP="007A04FB">
      <w:pPr>
        <w:tabs>
          <w:tab w:val="left" w:pos="0"/>
        </w:tabs>
        <w:ind w:right="-1"/>
        <w:jc w:val="both"/>
        <w:rPr>
          <w:rFonts w:eastAsiaTheme="minorHAnsi"/>
          <w:b/>
          <w:lang w:eastAsia="en-US"/>
        </w:rPr>
      </w:pPr>
      <w:r w:rsidRPr="007A04FB">
        <w:rPr>
          <w:rFonts w:eastAsiaTheme="minorHAnsi"/>
          <w:b/>
          <w:lang w:eastAsia="en-US"/>
        </w:rPr>
        <w:t>Глава</w:t>
      </w:r>
    </w:p>
    <w:p w:rsidR="007A04FB" w:rsidRPr="007A04FB" w:rsidRDefault="007A04FB" w:rsidP="007A04FB">
      <w:pPr>
        <w:tabs>
          <w:tab w:val="left" w:pos="0"/>
        </w:tabs>
        <w:ind w:right="-1"/>
        <w:jc w:val="both"/>
        <w:rPr>
          <w:rFonts w:eastAsiaTheme="minorHAnsi"/>
          <w:lang w:eastAsia="en-US"/>
        </w:rPr>
      </w:pPr>
      <w:r w:rsidRPr="007A04FB">
        <w:rPr>
          <w:rFonts w:eastAsiaTheme="minorHAnsi"/>
          <w:b/>
          <w:lang w:eastAsia="en-US"/>
        </w:rPr>
        <w:t>городского округа Кинешма                                                                         В.Г. Ступин</w:t>
      </w: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Default="007A04FB" w:rsidP="007A04FB">
      <w:pPr>
        <w:jc w:val="right"/>
        <w:rPr>
          <w:rFonts w:eastAsiaTheme="minorHAnsi"/>
          <w:lang w:eastAsia="x-none"/>
        </w:rPr>
      </w:pPr>
      <w:r>
        <w:rPr>
          <w:rFonts w:eastAsiaTheme="minorHAnsi"/>
          <w:lang w:eastAsia="x-none"/>
        </w:rPr>
        <w:br w:type="page"/>
      </w:r>
    </w:p>
    <w:p w:rsidR="00B75815" w:rsidRPr="00B75815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</w:p>
    <w:p w:rsidR="00B75815" w:rsidRPr="00DB61DC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  <w:r w:rsidRPr="00DB61DC">
        <w:rPr>
          <w:rFonts w:eastAsiaTheme="minorHAnsi"/>
          <w:b/>
          <w:bCs/>
          <w:lang w:eastAsia="en-US"/>
        </w:rPr>
        <w:t xml:space="preserve">Извещение о продаже муниципального имущества </w:t>
      </w:r>
    </w:p>
    <w:p w:rsidR="00B75815" w:rsidRPr="00DB61DC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  <w:r w:rsidRPr="00DB61DC">
        <w:rPr>
          <w:rFonts w:eastAsiaTheme="minorHAnsi"/>
          <w:b/>
          <w:bCs/>
          <w:lang w:eastAsia="en-US"/>
        </w:rPr>
        <w:t xml:space="preserve">посредством публичного предложения на электронной торговой площадке </w:t>
      </w:r>
      <w:hyperlink r:id="rId24" w:history="1">
        <w:r w:rsidRPr="00DB61DC">
          <w:rPr>
            <w:rFonts w:eastAsiaTheme="minorHAnsi"/>
            <w:b/>
            <w:color w:val="0000FF"/>
            <w:u w:val="single"/>
            <w:lang w:eastAsia="en-US"/>
          </w:rPr>
          <w:t>https://www.roseltorg.ru</w:t>
        </w:r>
      </w:hyperlink>
      <w:r w:rsidRPr="00DB61DC">
        <w:rPr>
          <w:rFonts w:eastAsiaTheme="minorHAnsi"/>
          <w:b/>
          <w:bCs/>
          <w:lang w:eastAsia="en-US"/>
        </w:rPr>
        <w:t xml:space="preserve"> в сети Интернет</w:t>
      </w:r>
    </w:p>
    <w:p w:rsidR="00B75815" w:rsidRPr="00DB61DC" w:rsidRDefault="00B75815" w:rsidP="00B75815">
      <w:pPr>
        <w:keepNext/>
        <w:keepLines/>
        <w:jc w:val="center"/>
        <w:outlineLvl w:val="0"/>
        <w:rPr>
          <w:rFonts w:eastAsiaTheme="majorEastAsia"/>
          <w:b/>
          <w:bCs/>
          <w:lang w:eastAsia="en-US"/>
        </w:rPr>
      </w:pPr>
      <w:r w:rsidRPr="00DB61DC">
        <w:rPr>
          <w:rFonts w:eastAsiaTheme="majorEastAsia"/>
          <w:b/>
          <w:bCs/>
          <w:lang w:eastAsia="en-US"/>
        </w:rPr>
        <w:t>номер процедуры 21000009780000000236</w:t>
      </w:r>
    </w:p>
    <w:p w:rsidR="00B75815" w:rsidRPr="00B75815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  <w:r w:rsidRPr="00B75815">
        <w:rPr>
          <w:rFonts w:eastAsiaTheme="minorHAnsi"/>
          <w:b/>
          <w:bCs/>
          <w:lang w:eastAsia="en-US"/>
        </w:rPr>
        <w:t xml:space="preserve">1. Сведения об объекте </w:t>
      </w:r>
    </w:p>
    <w:p w:rsidR="00B75815" w:rsidRPr="00B75815" w:rsidRDefault="00B75815" w:rsidP="00B75815">
      <w:pPr>
        <w:autoSpaceDE w:val="0"/>
        <w:autoSpaceDN w:val="0"/>
        <w:adjustRightInd w:val="0"/>
        <w:jc w:val="both"/>
        <w:rPr>
          <w:rFonts w:eastAsiaTheme="minorHAnsi"/>
          <w:b/>
          <w:bCs/>
          <w:lang w:eastAsia="en-US"/>
        </w:rPr>
      </w:pPr>
    </w:p>
    <w:p w:rsidR="00B75815" w:rsidRPr="00B75815" w:rsidRDefault="00B75815" w:rsidP="00B75815">
      <w:pPr>
        <w:keepNext/>
        <w:keepLines/>
        <w:jc w:val="both"/>
        <w:outlineLvl w:val="1"/>
        <w:rPr>
          <w:rFonts w:eastAsiaTheme="majorEastAsia"/>
          <w:bCs/>
          <w:lang w:eastAsia="en-US"/>
        </w:rPr>
      </w:pPr>
      <w:r w:rsidRPr="00B75815">
        <w:rPr>
          <w:rFonts w:eastAsiaTheme="majorEastAsia"/>
          <w:b/>
          <w:bCs/>
          <w:color w:val="4F81BD" w:themeColor="accent1"/>
          <w:lang w:eastAsia="en-US"/>
        </w:rPr>
        <w:tab/>
      </w:r>
      <w:r w:rsidRPr="00B75815">
        <w:rPr>
          <w:rFonts w:eastAsiaTheme="majorEastAsia" w:cstheme="majorBidi"/>
          <w:bCs/>
        </w:rPr>
        <w:t xml:space="preserve">Продавец - </w:t>
      </w:r>
      <w:r w:rsidRPr="00B75815">
        <w:rPr>
          <w:rFonts w:eastAsiaTheme="majorEastAsia"/>
          <w:bCs/>
          <w:spacing w:val="-2"/>
          <w:lang w:eastAsia="en-US"/>
        </w:rPr>
        <w:t xml:space="preserve">Комитет имущественных и земельных отношений администрации городского округа Кинешма  (155800, Ивановская область, г. Кинешма, ул. им. Фрунзе, д. 4), электронный адрес </w:t>
      </w:r>
      <w:proofErr w:type="spellStart"/>
      <w:r w:rsidRPr="00B75815">
        <w:rPr>
          <w:rFonts w:eastAsiaTheme="majorEastAsia" w:cstheme="majorBidi"/>
          <w:bCs/>
          <w:lang w:val="en-US" w:eastAsia="en-US"/>
        </w:rPr>
        <w:t>kizo</w:t>
      </w:r>
      <w:proofErr w:type="spellEnd"/>
      <w:r w:rsidRPr="00B75815">
        <w:rPr>
          <w:rFonts w:eastAsiaTheme="majorEastAsia" w:cstheme="majorBidi"/>
          <w:bCs/>
          <w:lang w:eastAsia="en-US"/>
        </w:rPr>
        <w:t>-</w:t>
      </w:r>
      <w:proofErr w:type="spellStart"/>
      <w:r w:rsidRPr="00B75815">
        <w:rPr>
          <w:rFonts w:eastAsiaTheme="majorEastAsia" w:cstheme="majorBidi"/>
          <w:bCs/>
          <w:lang w:val="en-US" w:eastAsia="en-US"/>
        </w:rPr>
        <w:t>admkin</w:t>
      </w:r>
      <w:proofErr w:type="spellEnd"/>
      <w:r w:rsidRPr="00B75815">
        <w:rPr>
          <w:rFonts w:eastAsiaTheme="majorEastAsia" w:cstheme="majorBidi"/>
          <w:bCs/>
          <w:lang w:eastAsia="en-US"/>
        </w:rPr>
        <w:t>@</w:t>
      </w:r>
      <w:proofErr w:type="spellStart"/>
      <w:r w:rsidRPr="00B75815">
        <w:rPr>
          <w:rFonts w:eastAsiaTheme="majorEastAsia" w:cstheme="majorBidi"/>
          <w:bCs/>
          <w:lang w:val="en-US" w:eastAsia="en-US"/>
        </w:rPr>
        <w:t>ivreg</w:t>
      </w:r>
      <w:proofErr w:type="spellEnd"/>
      <w:r w:rsidRPr="00B75815">
        <w:rPr>
          <w:rFonts w:eastAsiaTheme="majorEastAsia" w:cstheme="majorBidi"/>
          <w:bCs/>
          <w:lang w:eastAsia="en-US"/>
        </w:rPr>
        <w:t>.</w:t>
      </w:r>
      <w:proofErr w:type="spellStart"/>
      <w:r w:rsidRPr="00B75815">
        <w:rPr>
          <w:rFonts w:eastAsiaTheme="majorEastAsia" w:cstheme="majorBidi"/>
          <w:bCs/>
          <w:lang w:val="en-US" w:eastAsia="en-US"/>
        </w:rPr>
        <w:t>ru</w:t>
      </w:r>
      <w:proofErr w:type="spellEnd"/>
      <w:r w:rsidRPr="00B75815">
        <w:rPr>
          <w:rFonts w:eastAsiaTheme="majorEastAsia"/>
          <w:bCs/>
          <w:spacing w:val="-2"/>
          <w:lang w:eastAsia="en-US"/>
        </w:rPr>
        <w:t xml:space="preserve">, сайт администрации городского округа Кинешма </w:t>
      </w:r>
      <w:hyperlink r:id="rId25" w:history="1">
        <w:r w:rsidRPr="00B75815">
          <w:rPr>
            <w:rFonts w:eastAsiaTheme="majorEastAsia"/>
            <w:bCs/>
            <w:u w:val="single"/>
            <w:lang w:eastAsia="en-US"/>
          </w:rPr>
          <w:t>www.admkineshma.ru</w:t>
        </w:r>
      </w:hyperlink>
      <w:r w:rsidRPr="00B75815">
        <w:rPr>
          <w:rFonts w:eastAsiaTheme="majorEastAsia"/>
          <w:bCs/>
          <w:lang w:eastAsia="en-US"/>
        </w:rPr>
        <w:t>, т. (49331) 53854, 55816.</w:t>
      </w:r>
    </w:p>
    <w:p w:rsidR="00B75815" w:rsidRPr="00B75815" w:rsidRDefault="00B75815" w:rsidP="00B75815">
      <w:pPr>
        <w:widowControl w:val="0"/>
        <w:ind w:firstLine="709"/>
        <w:jc w:val="both"/>
        <w:rPr>
          <w:kern w:val="2"/>
          <w:lang w:eastAsia="ar-SA"/>
        </w:rPr>
      </w:pPr>
      <w:r w:rsidRPr="00B75815">
        <w:rPr>
          <w:b/>
          <w:bCs/>
          <w:kern w:val="2"/>
          <w:lang w:eastAsia="ar-SA"/>
        </w:rPr>
        <w:t>О</w:t>
      </w:r>
      <w:r w:rsidRPr="00B75815">
        <w:rPr>
          <w:b/>
          <w:kern w:val="2"/>
          <w:lang w:eastAsia="ar-SA"/>
        </w:rPr>
        <w:t>рганизатор</w:t>
      </w:r>
      <w:r w:rsidRPr="00B75815">
        <w:rPr>
          <w:kern w:val="2"/>
          <w:lang w:eastAsia="ar-SA"/>
        </w:rPr>
        <w:t xml:space="preserve"> (оператор) электронной площадки (далее – Организатор): АО «Единая электронная торговая площадка» (</w:t>
      </w:r>
      <w:hyperlink r:id="rId26" w:history="1">
        <w:r w:rsidRPr="00B75815">
          <w:rPr>
            <w:color w:val="0000FF"/>
            <w:kern w:val="2"/>
            <w:u w:val="single"/>
            <w:lang w:eastAsia="ar-SA"/>
          </w:rPr>
          <w:t>https://www.roseltorg.ru</w:t>
        </w:r>
      </w:hyperlink>
      <w:r w:rsidRPr="00B75815">
        <w:rPr>
          <w:kern w:val="2"/>
          <w:lang w:eastAsia="ar-SA"/>
        </w:rPr>
        <w:t xml:space="preserve">). Юридический адрес Оператора: 115114, г. Москва, ул. </w:t>
      </w:r>
      <w:proofErr w:type="spellStart"/>
      <w:r w:rsidRPr="00B75815">
        <w:rPr>
          <w:kern w:val="2"/>
          <w:lang w:eastAsia="ar-SA"/>
        </w:rPr>
        <w:t>Кожевническая</w:t>
      </w:r>
      <w:proofErr w:type="spellEnd"/>
      <w:r w:rsidRPr="00B75815">
        <w:rPr>
          <w:kern w:val="2"/>
          <w:lang w:eastAsia="ar-SA"/>
        </w:rPr>
        <w:t>, д. 14, стр. 5, телефон:8 (495) 276-16-26, e-</w:t>
      </w:r>
      <w:proofErr w:type="spellStart"/>
      <w:r w:rsidRPr="00B75815">
        <w:rPr>
          <w:kern w:val="2"/>
          <w:lang w:eastAsia="ar-SA"/>
        </w:rPr>
        <w:t>mail</w:t>
      </w:r>
      <w:proofErr w:type="spellEnd"/>
      <w:r w:rsidRPr="00B75815">
        <w:rPr>
          <w:kern w:val="2"/>
          <w:lang w:eastAsia="ar-SA"/>
        </w:rPr>
        <w:t xml:space="preserve">: </w:t>
      </w:r>
      <w:hyperlink r:id="rId27" w:history="1">
        <w:r w:rsidRPr="00B75815">
          <w:rPr>
            <w:color w:val="0000FF"/>
            <w:kern w:val="2"/>
            <w:u w:val="single"/>
            <w:lang w:eastAsia="ar-SA"/>
          </w:rPr>
          <w:t>info@roseltorg.ru</w:t>
        </w:r>
      </w:hyperlink>
      <w:r w:rsidRPr="00B75815">
        <w:rPr>
          <w:kern w:val="2"/>
          <w:lang w:eastAsia="ar-SA"/>
        </w:rPr>
        <w:t>.</w:t>
      </w:r>
    </w:p>
    <w:p w:rsidR="00B75815" w:rsidRPr="00B75815" w:rsidRDefault="00B75815" w:rsidP="00B75815">
      <w:pPr>
        <w:widowControl w:val="0"/>
        <w:ind w:firstLine="709"/>
        <w:jc w:val="both"/>
        <w:rPr>
          <w:kern w:val="2"/>
          <w:lang w:eastAsia="ar-SA"/>
        </w:rPr>
      </w:pPr>
      <w:r w:rsidRPr="00B75815">
        <w:rPr>
          <w:kern w:val="2"/>
          <w:lang w:eastAsia="ar-SA"/>
        </w:rPr>
        <w:t xml:space="preserve">1.1. </w:t>
      </w:r>
      <w:proofErr w:type="gramStart"/>
      <w:r w:rsidRPr="00B75815">
        <w:rPr>
          <w:kern w:val="2"/>
          <w:lang w:eastAsia="ar-SA"/>
        </w:rPr>
        <w:t xml:space="preserve">Торги  по продаже имущества, находящегося в собственности городского округа Кинешма (далее – торги, продажа), проводятся открытым по составу участников в соответствии с требованиями Гражданского кодекса Российской Федерации, Федерального закона от 21.12.2001 № 178-ФЗ «О приватизации государственного и муниципального имущества» (далее – Закон о приватизации), постановления Правительства Российской Федерации от 27.08.2012  № 860 «Об организации и проведении продажи государственного и муниципального имущества в электронной форме». </w:t>
      </w:r>
      <w:proofErr w:type="gramEnd"/>
    </w:p>
    <w:p w:rsidR="00B75815" w:rsidRPr="00B75815" w:rsidRDefault="00B75815" w:rsidP="00B75815">
      <w:pPr>
        <w:ind w:firstLine="708"/>
        <w:jc w:val="both"/>
        <w:rPr>
          <w:lang w:eastAsia="en-US"/>
        </w:rPr>
      </w:pPr>
      <w:r w:rsidRPr="00B75815">
        <w:rPr>
          <w:lang w:eastAsia="en-US"/>
        </w:rPr>
        <w:t>Решение  об   условиях приватизации: постановление администрации городского округа Кинешма от 04.03.2025 № 453-п.</w:t>
      </w:r>
    </w:p>
    <w:p w:rsidR="00B75815" w:rsidRPr="00B75815" w:rsidRDefault="00B75815" w:rsidP="00B75815">
      <w:pPr>
        <w:widowControl w:val="0"/>
        <w:ind w:firstLine="709"/>
        <w:jc w:val="both"/>
        <w:rPr>
          <w:rFonts w:cs="Calibri"/>
          <w:kern w:val="2"/>
          <w:lang w:eastAsia="ar-SA"/>
        </w:rPr>
      </w:pPr>
      <w:r w:rsidRPr="00B75815">
        <w:rPr>
          <w:kern w:val="2"/>
          <w:lang w:eastAsia="ar-SA"/>
        </w:rPr>
        <w:t xml:space="preserve">1.2. Объект приватизации: </w:t>
      </w:r>
      <w:r w:rsidRPr="00B75815">
        <w:rPr>
          <w:rFonts w:cs="Calibri"/>
          <w:b/>
          <w:kern w:val="2"/>
          <w:lang w:eastAsia="ar-SA"/>
        </w:rPr>
        <w:t>ЛОТ № 1 –</w:t>
      </w:r>
      <w:r w:rsidRPr="00B75815">
        <w:rPr>
          <w:rFonts w:cs="Calibri"/>
          <w:kern w:val="2"/>
          <w:lang w:eastAsia="ar-SA"/>
        </w:rPr>
        <w:t xml:space="preserve"> ПРИВАТИЗАЦИЯ ЕДИНЫМ ЛОТОМ</w:t>
      </w:r>
    </w:p>
    <w:p w:rsidR="00B75815" w:rsidRPr="00B75815" w:rsidRDefault="00B75815" w:rsidP="00B75815">
      <w:pPr>
        <w:ind w:firstLine="708"/>
        <w:jc w:val="both"/>
        <w:rPr>
          <w:rFonts w:eastAsiaTheme="minorHAnsi" w:cstheme="minorBidi"/>
          <w:lang w:eastAsia="en-US"/>
        </w:rPr>
      </w:pPr>
      <w:r w:rsidRPr="00B75815">
        <w:rPr>
          <w:rFonts w:eastAsiaTheme="minorHAnsi" w:cstheme="minorBidi"/>
          <w:lang w:eastAsia="en-US"/>
        </w:rPr>
        <w:t xml:space="preserve">- здание, назначение: нежилое, наименование: здание - овощехранилище, этажность: 1, в том числе подземных 0, площадь 890 </w:t>
      </w:r>
      <w:proofErr w:type="spellStart"/>
      <w:r w:rsidRPr="00B75815">
        <w:rPr>
          <w:rFonts w:eastAsiaTheme="minorHAnsi" w:cstheme="minorBidi"/>
          <w:lang w:eastAsia="en-US"/>
        </w:rPr>
        <w:t>кв</w:t>
      </w:r>
      <w:proofErr w:type="gramStart"/>
      <w:r w:rsidRPr="00B75815">
        <w:rPr>
          <w:rFonts w:eastAsiaTheme="minorHAnsi" w:cstheme="minorBidi"/>
          <w:lang w:eastAsia="en-US"/>
        </w:rPr>
        <w:t>.м</w:t>
      </w:r>
      <w:proofErr w:type="spellEnd"/>
      <w:proofErr w:type="gramEnd"/>
      <w:r w:rsidRPr="00B75815">
        <w:rPr>
          <w:rFonts w:eastAsiaTheme="minorHAnsi" w:cstheme="minorBidi"/>
          <w:lang w:eastAsia="en-US"/>
        </w:rPr>
        <w:t>, кадастровый номер 37:25:030101:158, адрес объекта: Ивановская область, г. Кинешма, ул. Котовского, д. 2;</w:t>
      </w:r>
    </w:p>
    <w:p w:rsidR="00B75815" w:rsidRPr="00B75815" w:rsidRDefault="00B75815" w:rsidP="00B75815">
      <w:pPr>
        <w:ind w:firstLine="708"/>
        <w:jc w:val="both"/>
        <w:rPr>
          <w:rFonts w:eastAsiaTheme="minorHAnsi" w:cstheme="minorBidi"/>
          <w:lang w:eastAsia="en-US"/>
        </w:rPr>
      </w:pPr>
      <w:r w:rsidRPr="00B75815">
        <w:rPr>
          <w:rFonts w:eastAsiaTheme="minorHAnsi" w:cstheme="minorBidi"/>
          <w:lang w:eastAsia="en-US"/>
        </w:rPr>
        <w:t xml:space="preserve">- здание, назначение: нежилое, наименование: здание - овощехранилище, этажность: 1, в том числе подземных 1, площадь 544 </w:t>
      </w:r>
      <w:proofErr w:type="spellStart"/>
      <w:r w:rsidRPr="00B75815">
        <w:rPr>
          <w:rFonts w:eastAsiaTheme="minorHAnsi" w:cstheme="minorBidi"/>
          <w:lang w:eastAsia="en-US"/>
        </w:rPr>
        <w:t>кв</w:t>
      </w:r>
      <w:proofErr w:type="gramStart"/>
      <w:r w:rsidRPr="00B75815">
        <w:rPr>
          <w:rFonts w:eastAsiaTheme="minorHAnsi" w:cstheme="minorBidi"/>
          <w:lang w:eastAsia="en-US"/>
        </w:rPr>
        <w:t>.м</w:t>
      </w:r>
      <w:proofErr w:type="spellEnd"/>
      <w:proofErr w:type="gramEnd"/>
      <w:r w:rsidRPr="00B75815">
        <w:rPr>
          <w:rFonts w:eastAsiaTheme="minorHAnsi" w:cstheme="minorBidi"/>
          <w:lang w:eastAsia="en-US"/>
        </w:rPr>
        <w:t>, кадастровый номер 37:25:030101:174, адрес объекта: Ивановская область, г. Кинешма, ул. Котовского, д. 2;</w:t>
      </w:r>
    </w:p>
    <w:p w:rsidR="00B75815" w:rsidRPr="00B75815" w:rsidRDefault="00B75815" w:rsidP="00B75815">
      <w:pPr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 w:cstheme="minorBidi"/>
          <w:lang w:eastAsia="en-US"/>
        </w:rPr>
        <w:t xml:space="preserve">совместно с земельным участком, кадастровый номер 37:25:030101:364, площадь 5123+/-25 </w:t>
      </w:r>
      <w:proofErr w:type="spellStart"/>
      <w:r w:rsidRPr="00B75815">
        <w:rPr>
          <w:rFonts w:eastAsiaTheme="minorHAnsi" w:cstheme="minorBidi"/>
          <w:lang w:eastAsia="en-US"/>
        </w:rPr>
        <w:t>кв</w:t>
      </w:r>
      <w:proofErr w:type="gramStart"/>
      <w:r w:rsidRPr="00B75815">
        <w:rPr>
          <w:rFonts w:eastAsiaTheme="minorHAnsi" w:cstheme="minorBidi"/>
          <w:lang w:eastAsia="en-US"/>
        </w:rPr>
        <w:t>.м</w:t>
      </w:r>
      <w:proofErr w:type="spellEnd"/>
      <w:proofErr w:type="gramEnd"/>
      <w:r w:rsidRPr="00B75815">
        <w:rPr>
          <w:rFonts w:eastAsiaTheme="minorHAnsi" w:cstheme="minorBidi"/>
          <w:lang w:eastAsia="en-US"/>
        </w:rPr>
        <w:t xml:space="preserve">, категория земель: земли населенных пунктов, вид разрешенного использования: пищевая промышленность, адрес объекта: Ивановская область, г. </w:t>
      </w:r>
      <w:r w:rsidRPr="00B75815">
        <w:rPr>
          <w:rFonts w:eastAsiaTheme="minorHAnsi"/>
          <w:lang w:eastAsia="en-US"/>
        </w:rPr>
        <w:t>Кинешма, ул. Котовского д. 2.</w:t>
      </w:r>
    </w:p>
    <w:p w:rsidR="00B75815" w:rsidRPr="00B75815" w:rsidRDefault="00B75815" w:rsidP="00B75815">
      <w:pPr>
        <w:tabs>
          <w:tab w:val="left" w:pos="709"/>
        </w:tabs>
        <w:ind w:right="-1"/>
        <w:jc w:val="both"/>
        <w:rPr>
          <w:lang w:eastAsia="en-US"/>
        </w:rPr>
      </w:pPr>
      <w:r w:rsidRPr="00B75815">
        <w:rPr>
          <w:lang w:eastAsia="en-US"/>
        </w:rPr>
        <w:tab/>
        <w:t>начальная цена – 4 323 000,00 (четыре миллиона триста двадцать три тысячи) рублей с учетом налога на добавленную стоимость;</w:t>
      </w:r>
    </w:p>
    <w:p w:rsidR="00B75815" w:rsidRPr="00B75815" w:rsidRDefault="00B75815" w:rsidP="00B75815">
      <w:pPr>
        <w:ind w:firstLine="709"/>
        <w:jc w:val="both"/>
        <w:rPr>
          <w:lang w:eastAsia="en-US"/>
        </w:rPr>
      </w:pPr>
      <w:r w:rsidRPr="00B75815">
        <w:rPr>
          <w:lang w:eastAsia="en-US"/>
        </w:rPr>
        <w:t>величина снижения цены первоначального предложения («шаг понижения») – 432 300,00 (четыреста тридцать две тысячи триста) рублей (10% от начальной цены);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минимальная цена предложения, по которой может быть продано муниципальное имущество (цена отсечения) от цены первоначального предложения – 2 161 500,00 два миллиона сто шестьдесят одна тысяча пятьсот) рублей с учетом НДС (50% начальной цены);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величина повышения цены в случае перехода к проведению аукциона с повышением цены (шаг аукциона) – 216 150,00 (двести шестнадцать тысяч сто пятьдесят) рублей (50% "шага понижения");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размер задатка – 432 300,00 (четыреста тридцать две тысячи триста) рублей (10% от начальной цены).</w:t>
      </w:r>
    </w:p>
    <w:p w:rsidR="00B75815" w:rsidRPr="00B75815" w:rsidRDefault="00B75815" w:rsidP="00B75815">
      <w:pPr>
        <w:tabs>
          <w:tab w:val="left" w:pos="709"/>
        </w:tabs>
        <w:ind w:right="-1"/>
        <w:jc w:val="both"/>
        <w:rPr>
          <w:lang w:eastAsia="en-US"/>
        </w:rPr>
      </w:pPr>
      <w:r w:rsidRPr="00B75815">
        <w:rPr>
          <w:lang w:eastAsia="en-US"/>
        </w:rPr>
        <w:tab/>
        <w:t xml:space="preserve">1.3. Извещение о проведении продажи посредством публичного предложения муниципального имущества и условиях его проведения являются условиями публичной </w:t>
      </w:r>
      <w:r w:rsidRPr="00B75815">
        <w:rPr>
          <w:lang w:eastAsia="en-US"/>
        </w:rPr>
        <w:lastRenderedPageBreak/>
        <w:t>оферты в соответствии со статьёй 437 Гражданского кодекса Российской Федерации. Подача Претендентом заявки и перечисление задатка являются акцептом такой оферты, и договор о задатке считается заключенным в письменной форме.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1.4. Задаток для участия в продаже служит обеспечением исполнения обязательства победителя продажи по заключению договора купли-продажи и оплате приобретенного на торгах муниципального имущества, вносится единым платежом на расчетный счет Претендента, открытый при регистрации на электронной площадке.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1.5. Платежи по перечислению задатка для участия в торгах и порядок возврата задатка осуществляются в соответствии с Регламентом электронной площадки.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1.6. Задаток возвращается всем участникам продажи, кроме Победителя, в течение 5 (пяти) календарных дней </w:t>
      </w:r>
      <w:proofErr w:type="gramStart"/>
      <w:r w:rsidRPr="00B75815">
        <w:rPr>
          <w:rFonts w:eastAsiaTheme="minorHAnsi"/>
          <w:lang w:eastAsia="en-US"/>
        </w:rPr>
        <w:t>с даты подведения</w:t>
      </w:r>
      <w:proofErr w:type="gramEnd"/>
      <w:r w:rsidRPr="00B75815">
        <w:rPr>
          <w:rFonts w:eastAsiaTheme="minorHAnsi"/>
          <w:lang w:eastAsia="en-US"/>
        </w:rPr>
        <w:t xml:space="preserve"> итогов продажи. Задаток, перечисленный Победителем продажи, засчитывается в сумму платежа по договору купли-продажи.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1.7. При уклонении или отказе победителя продажи от заключения в установленный в пункте 1.16 настоящего информационного сообщения срок договора купли-продажи, задаток ему не возвращается.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1.8. Порядок определения победителя продажи: представлен в разделе 8 «Порядок проведения продажи посредством публичного предложения в электронной форме» настоящего информационного сообщения. 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1.9. Форма заявки на участие в торгах: приложение 1 к информационному сообщению.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1.10. Форма описи</w:t>
      </w:r>
      <w:r w:rsidRPr="00B75815">
        <w:rPr>
          <w:rFonts w:eastAsiaTheme="minorHAnsi" w:cstheme="minorBidi"/>
          <w:lang w:eastAsia="en-US"/>
        </w:rPr>
        <w:t xml:space="preserve"> документов на участие в торгах: приложение 2 </w:t>
      </w:r>
      <w:r w:rsidRPr="00B75815">
        <w:rPr>
          <w:rFonts w:eastAsiaTheme="minorHAnsi"/>
          <w:lang w:eastAsia="en-US"/>
        </w:rPr>
        <w:t>к информационному сообщению.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b/>
          <w:lang w:eastAsia="en-US"/>
        </w:rPr>
      </w:pPr>
      <w:r w:rsidRPr="00B75815">
        <w:rPr>
          <w:rFonts w:eastAsiaTheme="minorHAnsi"/>
          <w:lang w:eastAsia="en-US"/>
        </w:rPr>
        <w:t xml:space="preserve">1.11. </w:t>
      </w:r>
      <w:r w:rsidRPr="00B75815">
        <w:rPr>
          <w:rFonts w:eastAsiaTheme="minorHAnsi"/>
          <w:b/>
          <w:lang w:eastAsia="en-US"/>
        </w:rPr>
        <w:t>Исчерпывающий перечень документов, необходимых для участия в торгах, подаваемых путем прикрепления их электронных образов в личном кабинете на электронной площадке, требования к их оформлению: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Заявка на участие в торгах по форме приложения 1 к информационному сообщению, содержащая фирменное наименование (наименование), сведения об организационно-правовой форме, о месте нахождения, почтовый адрес, (для юридического лица), фамилия, имя, отчество, паспортные данные, сведения о месте жительства (для физического лица), номер контактного телефона.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Юридические лица: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- заверенные копии учредительных документов;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- опись документов на участие в продаже;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- документ, содержащий сведения о доле Российской Федерации, субъекта Российской Федерации или  муниципального образования в уставном капитале юридического лица  (реестр владельцев имущества либо выписка из него или заверенное печатью юридического лица (при наличии печати) и подписанное его руководителем письмо).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 Документ, который подтверждает полномочия руководителя юридического лица на осуществление действий от имени юридического лица (копия решения о назначении этого лица или о его избрании) и в соответствии с которым руководитель юридического лица обладает правом действовать от имени юридического лица без доверенности.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Физические лица: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lang w:eastAsia="en-US"/>
        </w:rPr>
        <w:t xml:space="preserve">- </w:t>
      </w:r>
      <w:r w:rsidRPr="00B75815">
        <w:rPr>
          <w:rFonts w:eastAsiaTheme="minorHAnsi"/>
          <w:shd w:val="clear" w:color="auto" w:fill="FFFFFF"/>
          <w:lang w:eastAsia="en-US"/>
        </w:rPr>
        <w:t>физические лица предъявляют документ, удостоверяющий личность, или представляют копии всех его листов;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lang w:eastAsia="en-US"/>
        </w:rPr>
        <w:t>- опись документов на участие в продаже.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>В случае</w:t>
      </w:r>
      <w:proofErr w:type="gramStart"/>
      <w:r w:rsidRPr="00B75815">
        <w:rPr>
          <w:rFonts w:eastAsiaTheme="minorHAnsi"/>
          <w:shd w:val="clear" w:color="auto" w:fill="FFFFFF"/>
          <w:lang w:eastAsia="en-US"/>
        </w:rPr>
        <w:t>,</w:t>
      </w:r>
      <w:proofErr w:type="gramEnd"/>
      <w:r w:rsidRPr="00B75815">
        <w:rPr>
          <w:rFonts w:eastAsiaTheme="minorHAnsi"/>
          <w:shd w:val="clear" w:color="auto" w:fill="FFFFFF"/>
          <w:lang w:eastAsia="en-US"/>
        </w:rPr>
        <w:t xml:space="preserve"> если от имени претендента действует его представитель по доверенности, к заявке должна быть приложена 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доверенности. В случае</w:t>
      </w:r>
      <w:proofErr w:type="gramStart"/>
      <w:r w:rsidRPr="00B75815">
        <w:rPr>
          <w:rFonts w:eastAsiaTheme="minorHAnsi"/>
          <w:shd w:val="clear" w:color="auto" w:fill="FFFFFF"/>
          <w:lang w:eastAsia="en-US"/>
        </w:rPr>
        <w:t>,</w:t>
      </w:r>
      <w:proofErr w:type="gramEnd"/>
      <w:r w:rsidRPr="00B75815">
        <w:rPr>
          <w:rFonts w:eastAsiaTheme="minorHAnsi"/>
          <w:shd w:val="clear" w:color="auto" w:fill="FFFFFF"/>
          <w:lang w:eastAsia="en-US"/>
        </w:rPr>
        <w:t xml:space="preserve"> если доверенность на осуществление действий от имени претендента подписана лицом, уполномоченным руководителем юридического лица, заявка должна содержать также документ, подтверждающий полномочия этого лица.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lastRenderedPageBreak/>
        <w:t>Одно лицо имеет право подать только одну заявку. 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Заявки подаются на электронную площадку, начиная </w:t>
      </w:r>
      <w:proofErr w:type="gramStart"/>
      <w:r w:rsidRPr="00B75815">
        <w:rPr>
          <w:rFonts w:eastAsiaTheme="minorHAnsi"/>
          <w:shd w:val="clear" w:color="auto" w:fill="FFFFFF"/>
          <w:lang w:eastAsia="en-US"/>
        </w:rPr>
        <w:t>с даты начала</w:t>
      </w:r>
      <w:proofErr w:type="gramEnd"/>
      <w:r w:rsidRPr="00B75815">
        <w:rPr>
          <w:rFonts w:eastAsiaTheme="minorHAnsi"/>
          <w:shd w:val="clear" w:color="auto" w:fill="FFFFFF"/>
          <w:lang w:eastAsia="en-US"/>
        </w:rPr>
        <w:t xml:space="preserve"> приема заявок до времени и даты окончания приема заявок, указанных в настоящем информационном сообщении.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>При приеме заявок от Претендентов Организатор обеспечивает конфиденциальность данных о Претендентах и участниках, за исключением случая направления электронных документов Продавцу, регистрацию заявок и прилагаемых к ним документов в журнале приема заявок.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В течение одного часа со времени поступления заявки Организатор сообщает Претенденту о ее поступлении путем направления </w:t>
      </w:r>
      <w:proofErr w:type="gramStart"/>
      <w:r w:rsidRPr="00B75815">
        <w:rPr>
          <w:rFonts w:eastAsiaTheme="minorHAnsi"/>
          <w:shd w:val="clear" w:color="auto" w:fill="FFFFFF"/>
          <w:lang w:eastAsia="en-US"/>
        </w:rPr>
        <w:t>уведомления</w:t>
      </w:r>
      <w:proofErr w:type="gramEnd"/>
      <w:r w:rsidRPr="00B75815">
        <w:rPr>
          <w:rFonts w:eastAsiaTheme="minorHAnsi"/>
          <w:shd w:val="clear" w:color="auto" w:fill="FFFFFF"/>
          <w:lang w:eastAsia="en-US"/>
        </w:rPr>
        <w:t xml:space="preserve"> с приложением электронных копий зарегистрированной заявки и прилагаемых к ней документов.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1.12. </w:t>
      </w:r>
      <w:r w:rsidRPr="00B75815">
        <w:rPr>
          <w:rFonts w:eastAsiaTheme="minorHAnsi"/>
          <w:b/>
          <w:shd w:val="clear" w:color="auto" w:fill="FFFFFF"/>
          <w:lang w:eastAsia="en-US"/>
        </w:rPr>
        <w:t>Срок, место и порядок предоставления информационного сообщения</w:t>
      </w:r>
      <w:r w:rsidRPr="00B75815">
        <w:rPr>
          <w:rFonts w:eastAsiaTheme="minorHAnsi"/>
          <w:shd w:val="clear" w:color="auto" w:fill="FFFFFF"/>
          <w:lang w:eastAsia="en-US"/>
        </w:rPr>
        <w:t xml:space="preserve">, электронный адрес сайта в информационно-телекоммуникационной сети Интернет, на котором размещается информационное сообщение: информационное сообщение размещается на официальных сайтах торгов и на электронной площадке. 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proofErr w:type="gramStart"/>
      <w:r w:rsidRPr="00B75815">
        <w:rPr>
          <w:rFonts w:eastAsiaTheme="minorHAnsi"/>
          <w:shd w:val="clear" w:color="auto" w:fill="FFFFFF"/>
          <w:lang w:eastAsia="en-US"/>
        </w:rPr>
        <w:t xml:space="preserve">С информационным сообщением можно ознакомиться с даты размещения информационного сообщения на официальных сайтах: администрации городского округа Кинешма, на официальном сайте Российской Федерации для размещения информации о проведении торгов, определенном Правительством Российской Федерации, а также на электронной площадке до даты окончания приема заявок на участие в продаже на официальных сайтах торгов и на электронной площадке. </w:t>
      </w:r>
      <w:proofErr w:type="gramEnd"/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1.13. </w:t>
      </w:r>
      <w:r w:rsidRPr="00B75815">
        <w:rPr>
          <w:rFonts w:eastAsiaTheme="minorHAnsi"/>
          <w:b/>
          <w:shd w:val="clear" w:color="auto" w:fill="FFFFFF"/>
          <w:lang w:eastAsia="en-US"/>
        </w:rPr>
        <w:t>Порядок ознакомления Участников торгов с условиями договора и имуществом,</w:t>
      </w:r>
      <w:r w:rsidRPr="00B75815">
        <w:rPr>
          <w:rFonts w:eastAsiaTheme="minorHAnsi"/>
          <w:shd w:val="clear" w:color="auto" w:fill="FFFFFF"/>
          <w:lang w:eastAsia="en-US"/>
        </w:rPr>
        <w:t xml:space="preserve"> заключаемого по итогам проведения продажи,  порядок предоставления разъяснений положений информационного сообщения и осмотр объектов недвижимости: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hd w:val="clear" w:color="auto" w:fill="FFFFFF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1.13.1. С условиями договора заключаемого по итогам проведения торгов, можно ознакомиться </w:t>
      </w:r>
      <w:proofErr w:type="gramStart"/>
      <w:r w:rsidRPr="00B75815">
        <w:rPr>
          <w:rFonts w:eastAsiaTheme="minorHAnsi"/>
          <w:shd w:val="clear" w:color="auto" w:fill="FFFFFF"/>
          <w:lang w:eastAsia="en-US"/>
        </w:rPr>
        <w:t>с даты размещения</w:t>
      </w:r>
      <w:proofErr w:type="gramEnd"/>
      <w:r w:rsidRPr="00B75815">
        <w:rPr>
          <w:rFonts w:eastAsiaTheme="minorHAnsi"/>
          <w:shd w:val="clear" w:color="auto" w:fill="FFFFFF"/>
          <w:lang w:eastAsia="en-US"/>
        </w:rPr>
        <w:t xml:space="preserve"> информационного сообщения на официальных сайтах торгов до даты окончания срока приема заявок на участие в торгах на официальных сайтах торгов и электронной площадке, а также по адресу: Ивановская область, г. Кинешма, ул. им. Фрунзе, д. 4, </w:t>
      </w:r>
      <w:proofErr w:type="spellStart"/>
      <w:r w:rsidRPr="00B75815">
        <w:rPr>
          <w:rFonts w:eastAsiaTheme="minorHAnsi"/>
          <w:shd w:val="clear" w:color="auto" w:fill="FFFFFF"/>
          <w:lang w:eastAsia="en-US"/>
        </w:rPr>
        <w:t>каб</w:t>
      </w:r>
      <w:proofErr w:type="spellEnd"/>
      <w:r w:rsidRPr="00B75815">
        <w:rPr>
          <w:rFonts w:eastAsiaTheme="minorHAnsi"/>
          <w:shd w:val="clear" w:color="auto" w:fill="FFFFFF"/>
          <w:lang w:eastAsia="en-US"/>
        </w:rPr>
        <w:t>. 41, в рабочие дни с 9.00 до 11.00 и 14-00 до 16-00.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shd w:val="clear" w:color="auto" w:fill="FFFFFF"/>
          <w:lang w:eastAsia="en-US"/>
        </w:rPr>
        <w:t xml:space="preserve">1.13.2. </w:t>
      </w:r>
      <w:r w:rsidRPr="00B75815">
        <w:rPr>
          <w:rFonts w:eastAsiaTheme="minorHAnsi"/>
          <w:lang w:eastAsia="en-US"/>
        </w:rPr>
        <w:t>Любое заинтересованное лицо независимо от регистрации на электронной площадке со дня начала приема заявок вправе направить на электронный адрес Оператора запрос о разъяснении положений информационного сообщения. Такой запрос в режиме реального времени направляется в «личный кабинет» Продавца для рассмотрения при условии, что запрос поступил Продавцу не позднее 5 (пяти) рабочих дней до даты окончания подачи заявок. В течение 2 (двух) рабочих дней со дня поступления запроса Продавец 2 предоставляет Организатору для размещения в открытом доступе разъяснение с указанием предмета запроса, но без указания лица, от которого поступил запрос.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szCs w:val="22"/>
          <w:lang w:eastAsia="en-US"/>
        </w:rPr>
      </w:pPr>
      <w:r w:rsidRPr="00B75815">
        <w:rPr>
          <w:rFonts w:eastAsiaTheme="minorHAnsi"/>
          <w:szCs w:val="22"/>
          <w:lang w:eastAsia="en-US"/>
        </w:rPr>
        <w:t xml:space="preserve">1.13.2. Любое заинтересованное лицо независимо </w:t>
      </w:r>
      <w:proofErr w:type="gramStart"/>
      <w:r w:rsidRPr="00B75815">
        <w:rPr>
          <w:rFonts w:eastAsiaTheme="minorHAnsi"/>
          <w:szCs w:val="22"/>
          <w:lang w:eastAsia="en-US"/>
        </w:rPr>
        <w:t>от регистрации на электронной площадке с даты размещения информационного сообщения на официальных сайтах торгов до даты</w:t>
      </w:r>
      <w:proofErr w:type="gramEnd"/>
      <w:r w:rsidRPr="00B75815">
        <w:rPr>
          <w:rFonts w:eastAsiaTheme="minorHAnsi"/>
          <w:szCs w:val="22"/>
          <w:lang w:eastAsia="en-US"/>
        </w:rPr>
        <w:t xml:space="preserve"> окончания срока приема заявок на участие в торгах вправе осмотреть выставленное на продажу муниципальное имущество в период приема заявок на участие в торгах </w:t>
      </w:r>
      <w:r w:rsidRPr="00B75815">
        <w:rPr>
          <w:rFonts w:eastAsiaTheme="minorHAnsi"/>
          <w:shd w:val="clear" w:color="auto" w:fill="FFFFFF"/>
          <w:lang w:eastAsia="en-US"/>
        </w:rPr>
        <w:t xml:space="preserve">по адресу: Ивановская область, г. Кинешма, ул. им. Фрунзе, д. 4, </w:t>
      </w:r>
      <w:proofErr w:type="spellStart"/>
      <w:r w:rsidRPr="00B75815">
        <w:rPr>
          <w:rFonts w:eastAsiaTheme="minorHAnsi"/>
          <w:shd w:val="clear" w:color="auto" w:fill="FFFFFF"/>
          <w:lang w:eastAsia="en-US"/>
        </w:rPr>
        <w:t>каб</w:t>
      </w:r>
      <w:proofErr w:type="spellEnd"/>
      <w:r w:rsidRPr="00B75815">
        <w:rPr>
          <w:rFonts w:eastAsiaTheme="minorHAnsi"/>
          <w:shd w:val="clear" w:color="auto" w:fill="FFFFFF"/>
          <w:lang w:eastAsia="en-US"/>
        </w:rPr>
        <w:t>. 41, в рабочие дни с 9.00 до 11.00 и 14-00 до 16-00</w:t>
      </w:r>
      <w:r w:rsidRPr="00B75815">
        <w:rPr>
          <w:rFonts w:eastAsiaTheme="minorHAnsi"/>
          <w:szCs w:val="22"/>
          <w:lang w:eastAsia="en-US"/>
        </w:rPr>
        <w:t xml:space="preserve"> не </w:t>
      </w:r>
      <w:proofErr w:type="gramStart"/>
      <w:r w:rsidRPr="00B75815">
        <w:rPr>
          <w:rFonts w:eastAsiaTheme="minorHAnsi"/>
          <w:szCs w:val="22"/>
          <w:lang w:eastAsia="en-US"/>
        </w:rPr>
        <w:t>позднее</w:t>
      </w:r>
      <w:proofErr w:type="gramEnd"/>
      <w:r w:rsidRPr="00B75815">
        <w:rPr>
          <w:rFonts w:eastAsiaTheme="minorHAnsi"/>
          <w:szCs w:val="22"/>
          <w:lang w:eastAsia="en-US"/>
        </w:rPr>
        <w:t xml:space="preserve"> чем за два рабочих дня до даты окончания срока подачи заявок на участие в торгах.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</w:rPr>
      </w:pPr>
      <w:r w:rsidRPr="00B75815">
        <w:rPr>
          <w:rFonts w:eastAsiaTheme="minorHAnsi"/>
          <w:lang w:eastAsia="en-US"/>
        </w:rPr>
        <w:t>1.13.3. </w:t>
      </w:r>
      <w:r w:rsidRPr="00B75815">
        <w:rPr>
          <w:rFonts w:eastAsiaTheme="minorHAnsi"/>
        </w:rPr>
        <w:t xml:space="preserve">Документооборот между Претендентами, Участниками торгов, Продавцом  и Организатором осуществляется через электронную площадку в форме электронных документов либо электронных образов документов, заверенных электронной подписью лица, имеющего право действовать от имени Претендента, за исключением договора купли-продажи имущества, который заключается в простой письменной форме. </w:t>
      </w:r>
      <w:proofErr w:type="gramStart"/>
      <w:r w:rsidRPr="00B75815">
        <w:rPr>
          <w:rFonts w:eastAsiaTheme="minorHAnsi"/>
        </w:rPr>
        <w:t xml:space="preserve">Наличие электронной подписи уполномоченного (доверенного) лица означает, что документы и сведения, поданные в форме электронных документов, направлены от имени Претендента, участника продажи, Продавца  либо Организатора и отправитель несет ответственность за </w:t>
      </w:r>
      <w:r w:rsidRPr="00B75815">
        <w:rPr>
          <w:rFonts w:eastAsiaTheme="minorHAnsi"/>
        </w:rPr>
        <w:lastRenderedPageBreak/>
        <w:t>подлинность и достоверность таких документов и сведений (электронные документы, направляемые Организатором либо размещенные им на электронной площадке, должны быть подписаны усиленной квалифицированной электронной подписью лица, имеющего права действовать от имени</w:t>
      </w:r>
      <w:proofErr w:type="gramEnd"/>
      <w:r w:rsidRPr="00B75815">
        <w:rPr>
          <w:rFonts w:eastAsiaTheme="minorHAnsi"/>
        </w:rPr>
        <w:t xml:space="preserve"> </w:t>
      </w:r>
      <w:proofErr w:type="gramStart"/>
      <w:r w:rsidRPr="00B75815">
        <w:rPr>
          <w:rFonts w:eastAsiaTheme="minorHAnsi"/>
        </w:rPr>
        <w:t xml:space="preserve">Организатор). </w:t>
      </w:r>
      <w:proofErr w:type="gramEnd"/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1.13.4. </w:t>
      </w:r>
      <w:proofErr w:type="gramStart"/>
      <w:r w:rsidRPr="00B75815">
        <w:rPr>
          <w:rFonts w:eastAsia="Calibri"/>
        </w:rPr>
        <w:t xml:space="preserve">Сведения обо всех предыдущих торгах, проводимых в отношении предмета торгов, объявленных в течение года, предшествующего году проведения торгов, и об итогах проведения таких торгов: </w:t>
      </w:r>
      <w:sdt>
        <w:sdtPr>
          <w:rPr>
            <w:rFonts w:eastAsiaTheme="minorHAnsi" w:cstheme="minorBidi"/>
            <w:bCs/>
            <w:lang w:eastAsia="en-US"/>
          </w:rPr>
          <w:alias w:val="Simple"/>
          <w:tag w:val="&lt;Custom namePath=&quot;PrevYearTradesInfo&quot; customFormat=&quot;&quot; inWords=&quot;&quot;"/>
          <w:id w:val="1676532515"/>
          <w:placeholder>
            <w:docPart w:val="926157C10AE346C1B43DAC40F1DA69F2"/>
          </w:placeholder>
          <w:text/>
        </w:sdtPr>
        <w:sdtEndPr/>
        <w:sdtContent>
          <w:r w:rsidRPr="00B75815">
            <w:rPr>
              <w:rFonts w:eastAsiaTheme="minorHAnsi" w:cstheme="minorBidi"/>
              <w:bCs/>
              <w:lang w:eastAsia="en-US"/>
            </w:rPr>
            <w:t>публикации на официальном сайте Российской Федерации для размещения информации о проведении торгов – http://178fz.roseltorg.ru, по адресу в сети «Интернет» за номером: № 210000097800000002004 лот №1- несостоявшийся в связи с отсутствием участников</w:t>
          </w:r>
        </w:sdtContent>
      </w:sdt>
      <w:r w:rsidRPr="00B75815">
        <w:rPr>
          <w:rFonts w:eastAsia="Calibri"/>
        </w:rPr>
        <w:t>.</w:t>
      </w:r>
      <w:proofErr w:type="gramEnd"/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rFonts w:eastAsia="Calibri"/>
          <w:lang w:eastAsia="en-US"/>
        </w:rPr>
        <w:t>1.14.</w:t>
      </w:r>
      <w:r w:rsidRPr="00B75815">
        <w:rPr>
          <w:rFonts w:eastAsia="Calibri"/>
          <w:lang w:val="en-US" w:eastAsia="en-US"/>
        </w:rPr>
        <w:t> </w:t>
      </w:r>
      <w:r w:rsidRPr="00B75815">
        <w:rPr>
          <w:lang w:eastAsia="en-US"/>
        </w:rPr>
        <w:t>Продавец вправе: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lang w:eastAsia="en-US"/>
        </w:rPr>
        <w:t xml:space="preserve">- отказаться от проведения торгов не </w:t>
      </w:r>
      <w:proofErr w:type="gramStart"/>
      <w:r w:rsidRPr="00B75815">
        <w:rPr>
          <w:lang w:eastAsia="en-US"/>
        </w:rPr>
        <w:t>позднее</w:t>
      </w:r>
      <w:proofErr w:type="gramEnd"/>
      <w:r w:rsidRPr="00B75815">
        <w:rPr>
          <w:lang w:eastAsia="en-US"/>
        </w:rPr>
        <w:t xml:space="preserve"> чем за 3 (три) дня до даты проведения торгов.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proofErr w:type="gramStart"/>
      <w:r w:rsidRPr="00B75815">
        <w:rPr>
          <w:lang w:eastAsia="en-US"/>
        </w:rPr>
        <w:t xml:space="preserve">При этом задатки возвращаются заявителям в течение 5 (пяти) дней с даты публикации извещения об отказе от проведения торгов на официальных сайтах торгов, электронной площадке Организатор </w:t>
      </w:r>
      <w:r w:rsidRPr="00B75815">
        <w:rPr>
          <w:iCs/>
          <w:lang w:eastAsia="en-US"/>
        </w:rPr>
        <w:t xml:space="preserve">извещает Претендентов об отказе Продавца от проведения торгов не позднее следующего рабочего </w:t>
      </w:r>
      <w:r w:rsidRPr="00B75815">
        <w:rPr>
          <w:lang w:eastAsia="en-US"/>
        </w:rPr>
        <w:t>дня со дня принятия соответствующего решения путем направления указанного сообщения в «личный кабинет» Претендентов.</w:t>
      </w:r>
      <w:proofErr w:type="gramEnd"/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lang w:eastAsia="en-US"/>
        </w:rPr>
        <w:t>-</w:t>
      </w:r>
      <w:r w:rsidRPr="00B75815">
        <w:rPr>
          <w:lang w:val="en-US" w:eastAsia="en-US"/>
        </w:rPr>
        <w:t> </w:t>
      </w:r>
      <w:r w:rsidRPr="00B75815">
        <w:rPr>
          <w:lang w:eastAsia="en-US"/>
        </w:rPr>
        <w:t xml:space="preserve">принять решение о внесении изменений в информационное сообщение не позднее, чем за 5 (пять) дней до даты окончания срока подачи заявок на участие в продаже. 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lang w:eastAsia="en-US"/>
        </w:rPr>
        <w:t>При этом изменения, внесенные в информационное сообщение, размещаются на официальных сайтах торгов в срок не позднее окончания рабочего дня, следующего за датой принятия решения о внесении указанных изменений.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lang w:eastAsia="en-US"/>
        </w:rPr>
        <w:t xml:space="preserve">При внесении изменений срок подачи заявок на участие в торгах продлевается таким образом, чтобы </w:t>
      </w:r>
      <w:proofErr w:type="gramStart"/>
      <w:r w:rsidRPr="00B75815">
        <w:rPr>
          <w:lang w:eastAsia="en-US"/>
        </w:rPr>
        <w:t>с даты размещения</w:t>
      </w:r>
      <w:proofErr w:type="gramEnd"/>
      <w:r w:rsidRPr="00B75815">
        <w:rPr>
          <w:lang w:eastAsia="en-US"/>
        </w:rPr>
        <w:t xml:space="preserve"> на официальных сайтах торгов внесенных изменений до даты окончания подачи заявок на участие в торгах составлял не менее 15 (пятнадцати) дней. При этом Продавец не несет ответственность в случае, если Претендент не ознакомился с изменениями, внесенными в информационное сообщение, размещенными надлежащим образом</w:t>
      </w:r>
    </w:p>
    <w:p w:rsidR="00B75815" w:rsidRPr="00B75815" w:rsidRDefault="00B75815" w:rsidP="00B75815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B75815">
        <w:rPr>
          <w:rFonts w:eastAsia="Calibri"/>
        </w:rPr>
        <w:t xml:space="preserve">1.15. При проведении торгов по продаже объектов недвижимости, находящегося в собственности городского округа Кинешма, с последующей оплатой приобретаемого имущества </w:t>
      </w:r>
      <w:r w:rsidRPr="00B75815">
        <w:rPr>
          <w:rFonts w:eastAsia="Calibri"/>
          <w:b/>
        </w:rPr>
        <w:t>за счет собственных средств</w:t>
      </w:r>
      <w:r w:rsidRPr="00B75815">
        <w:rPr>
          <w:rFonts w:eastAsia="Calibri"/>
        </w:rPr>
        <w:t>:</w:t>
      </w:r>
    </w:p>
    <w:p w:rsidR="00B75815" w:rsidRPr="00B75815" w:rsidRDefault="00B75815" w:rsidP="00B75815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B75815">
        <w:rPr>
          <w:rFonts w:eastAsia="Calibri"/>
        </w:rPr>
        <w:t>Срок оплаты приобретаемого имущества: производится победителем продажи единовременно в соответствии с договором купли-продажи не позднее 10 рабочих дней со дня заключения договора купли-продажи.</w:t>
      </w:r>
    </w:p>
    <w:p w:rsidR="00B75815" w:rsidRPr="00B75815" w:rsidRDefault="00B75815" w:rsidP="00B75815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B75815">
        <w:rPr>
          <w:rFonts w:eastAsia="Calibri"/>
        </w:rPr>
        <w:t xml:space="preserve">Задаток, внесенный покупателем, засчитывается в оплату приобретенного имущества и перечисляется на счет Продавца в течение 5 дней </w:t>
      </w:r>
      <w:proofErr w:type="gramStart"/>
      <w:r w:rsidRPr="00B75815">
        <w:rPr>
          <w:rFonts w:eastAsia="Calibri"/>
        </w:rPr>
        <w:t>с даты подведения</w:t>
      </w:r>
      <w:proofErr w:type="gramEnd"/>
      <w:r w:rsidRPr="00B75815">
        <w:rPr>
          <w:rFonts w:eastAsia="Calibri"/>
        </w:rPr>
        <w:t xml:space="preserve"> итогов продажи.</w:t>
      </w:r>
    </w:p>
    <w:p w:rsidR="00B75815" w:rsidRPr="00B75815" w:rsidRDefault="00B75815" w:rsidP="00B75815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B75815">
        <w:rPr>
          <w:rFonts w:eastAsia="Calibri"/>
        </w:rPr>
        <w:t>Факт оплаты имущества подтверждается выпиской со счета, указанного в договоре купли-продажи. Факт уплаты НДС (по объектам недвижимости для юридических лиц и индивидуальных предпринимателей) подтверждается платежным поручением с отметкой банка об исполнении.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shd w:val="clear" w:color="auto" w:fill="FFFFFF"/>
        </w:rPr>
      </w:pPr>
      <w:r w:rsidRPr="00B75815">
        <w:rPr>
          <w:rFonts w:eastAsia="Calibri"/>
        </w:rPr>
        <w:t>1.16. </w:t>
      </w:r>
      <w:r w:rsidRPr="00B75815">
        <w:rPr>
          <w:rFonts w:eastAsia="Calibri"/>
          <w:b/>
        </w:rPr>
        <w:t xml:space="preserve">Срок заключения договора купли-продажи: </w:t>
      </w:r>
      <w:r w:rsidRPr="00B75815">
        <w:rPr>
          <w:lang w:eastAsia="en-US"/>
        </w:rPr>
        <w:t>договор купли-продажи (приложение 2</w:t>
      </w:r>
      <w:r w:rsidRPr="00B75815">
        <w:rPr>
          <w:bCs/>
          <w:lang w:eastAsia="en-US"/>
        </w:rPr>
        <w:t xml:space="preserve"> к информационному сообщению)</w:t>
      </w:r>
      <w:r w:rsidRPr="00B75815">
        <w:rPr>
          <w:lang w:eastAsia="en-US"/>
        </w:rPr>
        <w:t xml:space="preserve"> заключается между Продавцом и победителем н</w:t>
      </w:r>
      <w:r w:rsidRPr="00B75815">
        <w:rPr>
          <w:rFonts w:eastAsia="Calibri"/>
          <w:shd w:val="clear" w:color="auto" w:fill="FFFFFF"/>
        </w:rPr>
        <w:t xml:space="preserve">е позднее чем через пять рабочих дней </w:t>
      </w:r>
      <w:proofErr w:type="gramStart"/>
      <w:r w:rsidRPr="00B75815">
        <w:rPr>
          <w:rFonts w:eastAsia="Calibri"/>
          <w:shd w:val="clear" w:color="auto" w:fill="FFFFFF"/>
        </w:rPr>
        <w:t>с даты проведения</w:t>
      </w:r>
      <w:proofErr w:type="gramEnd"/>
      <w:r w:rsidRPr="00B75815">
        <w:rPr>
          <w:rFonts w:eastAsia="Calibri"/>
          <w:shd w:val="clear" w:color="auto" w:fill="FFFFFF"/>
        </w:rPr>
        <w:t xml:space="preserve"> продажи. 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B75815">
        <w:rPr>
          <w:rFonts w:eastAsia="Calibri"/>
          <w:shd w:val="clear" w:color="auto" w:fill="FFFFFF"/>
        </w:rPr>
        <w:t>При уклонении или отказе победителя продажи от заключения в установленный срок договора купли-продажи он утрачивает право на заключение указанного договора и задаток ему не возвращается.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r w:rsidRPr="00B75815">
        <w:rPr>
          <w:lang w:eastAsia="en-US"/>
        </w:rPr>
        <w:t>При заключении договора купли-продажи изменение условий договора по соглашению сторон или в одностороннем порядке не допускается.</w:t>
      </w:r>
    </w:p>
    <w:p w:rsidR="00B75815" w:rsidRPr="00B75815" w:rsidRDefault="00B75815" w:rsidP="00B75815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lang w:eastAsia="en-US"/>
        </w:rPr>
      </w:pPr>
      <w:proofErr w:type="gramStart"/>
      <w:r w:rsidRPr="00B75815">
        <w:rPr>
          <w:lang w:eastAsia="en-US"/>
        </w:rPr>
        <w:lastRenderedPageBreak/>
        <w:t>Если заявка на участие в продаже Покупателем подана как от физического лица без указания на то, что данное лицо является индивидуальным предпринимателем, но при этом такое лицо на день заключения договора купли-продажи является индивидуальным предпринимателем, внесенным в Единый государственный реестр индивидуальных предпринимателей, то договор купли-продажи заключается с ним как с индивидуальным предпринимателем.</w:t>
      </w:r>
      <w:proofErr w:type="gramEnd"/>
    </w:p>
    <w:p w:rsidR="00B75815" w:rsidRPr="00B75815" w:rsidRDefault="00B75815" w:rsidP="00B7581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rPr>
          <w:rFonts w:eastAsiaTheme="minorHAnsi"/>
          <w:b/>
          <w:lang w:eastAsia="en-US"/>
        </w:rPr>
      </w:pPr>
    </w:p>
    <w:p w:rsidR="00B75815" w:rsidRPr="00B75815" w:rsidRDefault="00B75815" w:rsidP="00B7581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center"/>
        <w:rPr>
          <w:rFonts w:eastAsiaTheme="minorHAnsi"/>
          <w:b/>
          <w:lang w:eastAsia="en-US"/>
        </w:rPr>
      </w:pPr>
      <w:r w:rsidRPr="00B75815">
        <w:rPr>
          <w:rFonts w:eastAsiaTheme="minorHAnsi"/>
          <w:b/>
          <w:lang w:eastAsia="en-US"/>
        </w:rPr>
        <w:t>2. Сроки, время подачи заявок и проведения продажи</w:t>
      </w:r>
    </w:p>
    <w:p w:rsidR="00B75815" w:rsidRPr="00B75815" w:rsidRDefault="00B75815" w:rsidP="00B7581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center"/>
        <w:rPr>
          <w:rFonts w:eastAsiaTheme="minorHAnsi"/>
          <w:b/>
          <w:lang w:eastAsia="en-US"/>
        </w:rPr>
      </w:pPr>
    </w:p>
    <w:p w:rsidR="00B75815" w:rsidRPr="00B75815" w:rsidRDefault="00B75815" w:rsidP="00B75815">
      <w:pPr>
        <w:ind w:firstLine="709"/>
        <w:jc w:val="both"/>
        <w:rPr>
          <w:rFonts w:eastAsiaTheme="minorHAnsi"/>
          <w:bCs/>
        </w:rPr>
      </w:pPr>
      <w:r w:rsidRPr="00B75815">
        <w:rPr>
          <w:rFonts w:eastAsiaTheme="minorHAnsi"/>
          <w:bCs/>
        </w:rPr>
        <w:t>Указанное в настоящем информационном сообщении время – московское.</w:t>
      </w:r>
    </w:p>
    <w:p w:rsidR="00B75815" w:rsidRPr="00B75815" w:rsidRDefault="00B75815" w:rsidP="00B75815">
      <w:pPr>
        <w:ind w:firstLine="709"/>
        <w:jc w:val="both"/>
        <w:rPr>
          <w:rFonts w:eastAsiaTheme="minorHAnsi"/>
          <w:bCs/>
        </w:rPr>
      </w:pPr>
      <w:r w:rsidRPr="00B75815">
        <w:rPr>
          <w:rFonts w:eastAsiaTheme="minorHAnsi"/>
          <w:bCs/>
        </w:rPr>
        <w:t>При исчислении сроков, указанных в настоящем информационном сообщении, принимается время сервера электронной торговой площадки – московское.</w:t>
      </w:r>
    </w:p>
    <w:p w:rsidR="00B75815" w:rsidRPr="00B75815" w:rsidRDefault="00B75815" w:rsidP="00B75815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b/>
          <w:lang w:eastAsia="en-US"/>
        </w:rPr>
      </w:pPr>
      <w:r w:rsidRPr="00B75815">
        <w:rPr>
          <w:rFonts w:eastAsiaTheme="minorHAnsi" w:cstheme="minorBidi"/>
          <w:lang w:eastAsia="en-US"/>
        </w:rPr>
        <w:t>2.1.</w:t>
      </w:r>
      <w:r w:rsidRPr="00B75815">
        <w:rPr>
          <w:rFonts w:eastAsiaTheme="minorHAnsi" w:cstheme="minorBidi"/>
          <w:b/>
          <w:lang w:eastAsia="en-US"/>
        </w:rPr>
        <w:t xml:space="preserve"> Начало приема заявок </w:t>
      </w:r>
      <w:r w:rsidRPr="00B75815">
        <w:rPr>
          <w:rFonts w:eastAsiaTheme="minorHAnsi" w:cstheme="minorBidi"/>
          <w:lang w:eastAsia="en-US"/>
        </w:rPr>
        <w:t xml:space="preserve">– </w:t>
      </w:r>
      <w:r w:rsidRPr="00B75815">
        <w:rPr>
          <w:rFonts w:eastAsiaTheme="minorHAnsi" w:cstheme="minorBidi"/>
          <w:b/>
          <w:lang w:eastAsia="en-US"/>
        </w:rPr>
        <w:t>05.03.2025 в 08:00.</w:t>
      </w:r>
    </w:p>
    <w:p w:rsidR="00B75815" w:rsidRPr="00B75815" w:rsidRDefault="00B75815" w:rsidP="00B75815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lang w:eastAsia="en-US"/>
        </w:rPr>
      </w:pPr>
      <w:r w:rsidRPr="00B75815">
        <w:rPr>
          <w:rFonts w:eastAsiaTheme="minorHAnsi" w:cstheme="minorBidi"/>
          <w:lang w:eastAsia="en-US"/>
        </w:rPr>
        <w:t>2.2. </w:t>
      </w:r>
      <w:r w:rsidRPr="00B75815">
        <w:rPr>
          <w:rFonts w:eastAsiaTheme="minorHAnsi" w:cstheme="minorBidi"/>
          <w:b/>
          <w:lang w:eastAsia="en-US"/>
        </w:rPr>
        <w:t xml:space="preserve">Окончание приема заявок </w:t>
      </w:r>
      <w:r w:rsidRPr="00B75815">
        <w:rPr>
          <w:rFonts w:eastAsiaTheme="minorHAnsi" w:cstheme="minorBidi"/>
          <w:lang w:eastAsia="en-US"/>
        </w:rPr>
        <w:t xml:space="preserve">– </w:t>
      </w:r>
      <w:r w:rsidRPr="00B75815">
        <w:rPr>
          <w:rFonts w:eastAsiaTheme="minorHAnsi" w:cstheme="minorBidi"/>
          <w:b/>
          <w:lang w:eastAsia="en-US"/>
        </w:rPr>
        <w:t>03.04.2025 в  22:00.</w:t>
      </w:r>
    </w:p>
    <w:p w:rsidR="00B75815" w:rsidRPr="00B75815" w:rsidRDefault="00B75815" w:rsidP="00B75815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b/>
          <w:lang w:eastAsia="en-US"/>
        </w:rPr>
      </w:pPr>
      <w:r w:rsidRPr="00B75815">
        <w:rPr>
          <w:rFonts w:eastAsiaTheme="minorHAnsi" w:cstheme="minorBidi"/>
          <w:lang w:eastAsia="en-US"/>
        </w:rPr>
        <w:t>2.3. </w:t>
      </w:r>
      <w:r w:rsidRPr="00B75815">
        <w:rPr>
          <w:rFonts w:eastAsiaTheme="minorHAnsi" w:cstheme="minorBidi"/>
          <w:b/>
          <w:lang w:eastAsia="en-US"/>
        </w:rPr>
        <w:t>Определение участников аукциона</w:t>
      </w:r>
      <w:r w:rsidRPr="00B75815">
        <w:rPr>
          <w:rFonts w:eastAsiaTheme="minorHAnsi" w:cstheme="minorBidi"/>
          <w:lang w:eastAsia="en-US"/>
        </w:rPr>
        <w:t xml:space="preserve"> – </w:t>
      </w:r>
      <w:r w:rsidRPr="00B75815">
        <w:rPr>
          <w:rFonts w:eastAsiaTheme="minorHAnsi" w:cstheme="minorBidi"/>
          <w:b/>
          <w:lang w:eastAsia="en-US"/>
        </w:rPr>
        <w:t>04.04.2025.</w:t>
      </w:r>
    </w:p>
    <w:p w:rsidR="00B75815" w:rsidRPr="00B75815" w:rsidRDefault="00B75815" w:rsidP="00B75815">
      <w:pPr>
        <w:tabs>
          <w:tab w:val="left" w:pos="28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 w:cstheme="minorBidi"/>
          <w:lang w:eastAsia="en-US"/>
        </w:rPr>
      </w:pPr>
      <w:r w:rsidRPr="00B75815">
        <w:rPr>
          <w:rFonts w:eastAsiaTheme="minorHAnsi" w:cstheme="minorBidi"/>
          <w:lang w:eastAsia="en-US"/>
        </w:rPr>
        <w:t>2.4. </w:t>
      </w:r>
      <w:r w:rsidRPr="00B75815">
        <w:rPr>
          <w:rFonts w:eastAsiaTheme="minorHAnsi" w:cstheme="minorBidi"/>
          <w:b/>
          <w:lang w:eastAsia="en-US"/>
        </w:rPr>
        <w:t>Проведение аукциона</w:t>
      </w:r>
      <w:r w:rsidRPr="00B75815">
        <w:rPr>
          <w:rFonts w:eastAsiaTheme="minorHAnsi" w:cstheme="minorBidi"/>
          <w:lang w:eastAsia="en-US"/>
        </w:rPr>
        <w:t xml:space="preserve"> (дата и время начала приема предложений от участников аукциона) – </w:t>
      </w:r>
      <w:r w:rsidRPr="00B75815">
        <w:rPr>
          <w:rFonts w:eastAsiaTheme="minorHAnsi" w:cstheme="minorBidi"/>
          <w:b/>
          <w:lang w:eastAsia="en-US"/>
        </w:rPr>
        <w:t>07.04.2025 в 12:00</w:t>
      </w:r>
      <w:r w:rsidRPr="00B75815">
        <w:rPr>
          <w:rFonts w:asciiTheme="minorHAnsi" w:eastAsiaTheme="minorHAnsi" w:hAnsiTheme="minorHAnsi" w:cstheme="minorBidi"/>
          <w:sz w:val="22"/>
          <w:szCs w:val="20"/>
          <w:lang w:eastAsia="en-US"/>
        </w:rPr>
        <w:t xml:space="preserve"> </w:t>
      </w:r>
      <w:r w:rsidRPr="00B75815">
        <w:rPr>
          <w:rFonts w:eastAsiaTheme="minorHAnsi"/>
          <w:lang w:eastAsia="en-US"/>
        </w:rPr>
        <w:t>и до последнего предложения Участников</w:t>
      </w:r>
      <w:r w:rsidRPr="00B75815">
        <w:rPr>
          <w:rFonts w:eastAsiaTheme="minorHAnsi"/>
          <w:b/>
          <w:lang w:eastAsia="en-US"/>
        </w:rPr>
        <w:t>.</w:t>
      </w:r>
      <w:r w:rsidRPr="00B75815">
        <w:rPr>
          <w:rFonts w:eastAsiaTheme="minorHAnsi" w:cstheme="minorBidi"/>
          <w:lang w:eastAsia="en-US"/>
        </w:rPr>
        <w:t xml:space="preserve"> 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2.5. Подведение итогов продажи: процедура продажи имущества посредством публичного предложения считается завершенной со времени подписания продавцом протокола об итогах такой продажи.</w:t>
      </w:r>
    </w:p>
    <w:p w:rsidR="00B75815" w:rsidRPr="00B75815" w:rsidRDefault="00B75815" w:rsidP="00B7581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709"/>
        <w:jc w:val="both"/>
        <w:rPr>
          <w:rFonts w:eastAsiaTheme="minorHAnsi"/>
          <w:b/>
          <w:lang w:eastAsia="en-US"/>
        </w:rPr>
      </w:pPr>
    </w:p>
    <w:p w:rsidR="00B75815" w:rsidRPr="00B75815" w:rsidRDefault="00B75815" w:rsidP="00B75815">
      <w:pPr>
        <w:jc w:val="center"/>
        <w:rPr>
          <w:b/>
          <w:lang w:eastAsia="en-US"/>
        </w:rPr>
      </w:pPr>
      <w:r w:rsidRPr="00B75815">
        <w:rPr>
          <w:b/>
          <w:lang w:val="en-US" w:eastAsia="en-US"/>
        </w:rPr>
        <w:t>II</w:t>
      </w:r>
      <w:r w:rsidRPr="00B75815">
        <w:rPr>
          <w:b/>
          <w:lang w:eastAsia="en-US"/>
        </w:rPr>
        <w:t>. ОБЩИЕ ПОЛОЖЕНИЯ</w:t>
      </w:r>
    </w:p>
    <w:p w:rsidR="00B75815" w:rsidRPr="00B75815" w:rsidRDefault="00B75815" w:rsidP="00B75815">
      <w:pPr>
        <w:ind w:firstLine="709"/>
        <w:jc w:val="center"/>
        <w:rPr>
          <w:b/>
          <w:lang w:eastAsia="en-US"/>
        </w:rPr>
      </w:pPr>
    </w:p>
    <w:p w:rsidR="00B75815" w:rsidRPr="00B75815" w:rsidRDefault="00B75815" w:rsidP="00B75815">
      <w:pPr>
        <w:ind w:firstLine="709"/>
        <w:jc w:val="center"/>
        <w:rPr>
          <w:b/>
          <w:lang w:eastAsia="en-US"/>
        </w:rPr>
      </w:pPr>
      <w:r w:rsidRPr="00B75815">
        <w:rPr>
          <w:b/>
          <w:lang w:eastAsia="en-US"/>
        </w:rPr>
        <w:t>3. Основные термины и определения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B75815" w:rsidRPr="00B75815" w:rsidRDefault="00B75815" w:rsidP="00B75815">
      <w:pPr>
        <w:ind w:firstLine="708"/>
        <w:jc w:val="both"/>
        <w:rPr>
          <w:rFonts w:eastAsiaTheme="minorHAnsi" w:cstheme="minorBidi"/>
        </w:rPr>
      </w:pPr>
      <w:proofErr w:type="gramStart"/>
      <w:r w:rsidRPr="00B75815">
        <w:rPr>
          <w:rFonts w:eastAsiaTheme="minorHAnsi"/>
          <w:b/>
          <w:bCs/>
          <w:lang w:eastAsia="en-US"/>
        </w:rPr>
        <w:t xml:space="preserve">Сайт - </w:t>
      </w:r>
      <w:r w:rsidRPr="00B75815">
        <w:rPr>
          <w:rFonts w:eastAsiaTheme="minorHAnsi" w:cstheme="minorBidi"/>
        </w:rPr>
        <w:t>часть информационного пространства в информационно-телекоммуникационной сети «Интернет» (далее – сеть «Интернет»), имеющая уникальное имя (адрес в сети «Интернет»), которую можно посмотреть с любого компьютера, подключенного к сети «Интернет» с помощью специальной программы.</w:t>
      </w:r>
      <w:proofErr w:type="gramEnd"/>
    </w:p>
    <w:p w:rsidR="00B75815" w:rsidRPr="00B75815" w:rsidRDefault="00B75815" w:rsidP="00B75815">
      <w:pPr>
        <w:ind w:firstLine="708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Предмет продажи посредством публичного предложения в электронной форме</w:t>
      </w:r>
      <w:r w:rsidRPr="00B75815">
        <w:rPr>
          <w:rFonts w:eastAsiaTheme="minorHAnsi" w:cstheme="minorBidi"/>
        </w:rPr>
        <w:t xml:space="preserve"> – имущество, находящееся в собственности муниципального образования «Городской округ Кинешма».</w:t>
      </w:r>
    </w:p>
    <w:p w:rsidR="00B75815" w:rsidRPr="00B75815" w:rsidRDefault="00B75815" w:rsidP="00B75815">
      <w:pPr>
        <w:jc w:val="both"/>
        <w:rPr>
          <w:rFonts w:eastAsiaTheme="minorHAnsi"/>
          <w:lang w:eastAsia="en-US"/>
        </w:rPr>
      </w:pPr>
      <w:r w:rsidRPr="00B75815">
        <w:rPr>
          <w:rFonts w:eastAsiaTheme="minorHAnsi" w:cstheme="minorBidi"/>
          <w:b/>
        </w:rPr>
        <w:tab/>
        <w:t>Продавец</w:t>
      </w:r>
      <w:r w:rsidRPr="00B75815">
        <w:rPr>
          <w:rFonts w:eastAsiaTheme="minorHAnsi" w:cstheme="minorBidi"/>
        </w:rPr>
        <w:t xml:space="preserve"> - </w:t>
      </w:r>
      <w:r w:rsidRPr="00B75815">
        <w:rPr>
          <w:rFonts w:eastAsiaTheme="minorHAnsi"/>
          <w:spacing w:val="-2"/>
          <w:lang w:eastAsia="en-US"/>
        </w:rPr>
        <w:t xml:space="preserve">Комитет имущественных и земельных отношений администрации городского округа Кинешма  (155800, Ивановская область, г. Кинешма, ул. им. Фрунзе, д. 4) адрес </w:t>
      </w:r>
      <w:proofErr w:type="spellStart"/>
      <w:r w:rsidRPr="00B75815">
        <w:rPr>
          <w:rFonts w:eastAsiaTheme="minorHAnsi" w:cstheme="minorBidi"/>
          <w:lang w:val="en-US" w:eastAsia="en-US"/>
        </w:rPr>
        <w:t>kizo</w:t>
      </w:r>
      <w:proofErr w:type="spellEnd"/>
      <w:r w:rsidRPr="00B75815">
        <w:rPr>
          <w:rFonts w:eastAsiaTheme="minorHAnsi" w:cstheme="minorBidi"/>
          <w:lang w:eastAsia="en-US"/>
        </w:rPr>
        <w:t>-</w:t>
      </w:r>
      <w:proofErr w:type="spellStart"/>
      <w:r w:rsidRPr="00B75815">
        <w:rPr>
          <w:rFonts w:eastAsiaTheme="minorHAnsi" w:cstheme="minorBidi"/>
          <w:lang w:val="en-US" w:eastAsia="en-US"/>
        </w:rPr>
        <w:t>admkin</w:t>
      </w:r>
      <w:proofErr w:type="spellEnd"/>
      <w:r w:rsidRPr="00B75815">
        <w:rPr>
          <w:rFonts w:eastAsiaTheme="minorHAnsi" w:cstheme="minorBidi"/>
          <w:lang w:eastAsia="en-US"/>
        </w:rPr>
        <w:t>@</w:t>
      </w:r>
      <w:proofErr w:type="spellStart"/>
      <w:r w:rsidRPr="00B75815">
        <w:rPr>
          <w:rFonts w:eastAsiaTheme="minorHAnsi" w:cstheme="minorBidi"/>
          <w:lang w:val="en-US" w:eastAsia="en-US"/>
        </w:rPr>
        <w:t>ivreg</w:t>
      </w:r>
      <w:proofErr w:type="spellEnd"/>
      <w:r w:rsidRPr="00B75815">
        <w:rPr>
          <w:rFonts w:eastAsiaTheme="minorHAnsi" w:cstheme="minorBidi"/>
          <w:lang w:eastAsia="en-US"/>
        </w:rPr>
        <w:t>.</w:t>
      </w:r>
      <w:proofErr w:type="spellStart"/>
      <w:r w:rsidRPr="00B75815">
        <w:rPr>
          <w:rFonts w:eastAsiaTheme="minorHAnsi" w:cstheme="minorBidi"/>
          <w:lang w:val="en-US" w:eastAsia="en-US"/>
        </w:rPr>
        <w:t>ru</w:t>
      </w:r>
      <w:proofErr w:type="spellEnd"/>
      <w:r w:rsidRPr="00B75815">
        <w:rPr>
          <w:rFonts w:eastAsiaTheme="minorHAnsi"/>
          <w:spacing w:val="-2"/>
          <w:lang w:eastAsia="en-US"/>
        </w:rPr>
        <w:t xml:space="preserve">, сайт администрации городского округа Кинешма </w:t>
      </w:r>
      <w:r w:rsidRPr="00B75815">
        <w:rPr>
          <w:rFonts w:eastAsiaTheme="minorHAnsi" w:cstheme="minorBidi"/>
          <w:lang w:val="en-US" w:eastAsia="en-US"/>
        </w:rPr>
        <w:t>mail</w:t>
      </w:r>
      <w:r w:rsidRPr="00B75815">
        <w:rPr>
          <w:rFonts w:eastAsiaTheme="minorHAnsi" w:cstheme="minorBidi"/>
          <w:lang w:eastAsia="en-US"/>
        </w:rPr>
        <w:t>@</w:t>
      </w:r>
      <w:proofErr w:type="spellStart"/>
      <w:r w:rsidRPr="00B75815">
        <w:rPr>
          <w:rFonts w:eastAsiaTheme="minorHAnsi" w:cstheme="minorBidi"/>
          <w:lang w:val="en-US" w:eastAsia="en-US"/>
        </w:rPr>
        <w:t>admkineshma</w:t>
      </w:r>
      <w:proofErr w:type="spellEnd"/>
      <w:r w:rsidRPr="00B75815">
        <w:rPr>
          <w:rFonts w:eastAsiaTheme="minorHAnsi" w:cstheme="minorBidi"/>
          <w:lang w:eastAsia="en-US"/>
        </w:rPr>
        <w:t>.</w:t>
      </w:r>
      <w:proofErr w:type="spellStart"/>
      <w:r w:rsidRPr="00B75815">
        <w:rPr>
          <w:rFonts w:eastAsiaTheme="minorHAnsi" w:cstheme="minorBidi"/>
          <w:lang w:val="en-US" w:eastAsia="en-US"/>
        </w:rPr>
        <w:t>ru</w:t>
      </w:r>
      <w:proofErr w:type="spellEnd"/>
      <w:r w:rsidRPr="00B75815">
        <w:rPr>
          <w:rFonts w:eastAsiaTheme="minorHAnsi"/>
          <w:lang w:eastAsia="en-US"/>
        </w:rPr>
        <w:t>, т. (49331) 53854, 55816).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 xml:space="preserve">Организатор (оператор) – </w:t>
      </w:r>
      <w:r w:rsidRPr="00B75815">
        <w:rPr>
          <w:rFonts w:eastAsiaTheme="minorHAnsi" w:cstheme="minorBidi"/>
        </w:rPr>
        <w:t>юридическое лицо, владеющее сайтом в информационно-телекоммуникационной сети «Интернет» (далее – электронная площадка).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Регистрация на электронной площадке</w:t>
      </w:r>
      <w:r w:rsidRPr="00B75815">
        <w:rPr>
          <w:rFonts w:eastAsiaTheme="minorHAnsi" w:cstheme="minorBidi"/>
        </w:rPr>
        <w:t xml:space="preserve"> – процедура заполнения персональных данных и присвоения персональных идентификаторов в виде имени и пароля, необходимых для авторизации на электронной площадке, при условии согласия с правилами пользования электронной площадкой.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Открытая часть электронной площадки</w:t>
      </w:r>
      <w:r w:rsidRPr="00B75815">
        <w:rPr>
          <w:rFonts w:eastAsiaTheme="minorHAnsi" w:cstheme="minorBidi"/>
        </w:rPr>
        <w:t xml:space="preserve"> – раздел электронной площадки, находящийся в открытом доступе, не требующий регистрации на электронной площадке для работы в нём.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Закрытая часть электронной площадки</w:t>
      </w:r>
      <w:r w:rsidRPr="00B75815">
        <w:rPr>
          <w:rFonts w:eastAsiaTheme="minorHAnsi" w:cstheme="minorBidi"/>
        </w:rPr>
        <w:t xml:space="preserve"> – раздел электронной площадки, доступ к которому имеют только зарегистрированные на электронной площадке Продавец и участники продажи, позволяющий пользователям получить доступ к информации и выполнять определенные действия.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</w:rPr>
        <w:t>«</w:t>
      </w:r>
      <w:r w:rsidRPr="00B75815">
        <w:rPr>
          <w:rFonts w:eastAsiaTheme="minorHAnsi" w:cstheme="minorBidi"/>
          <w:b/>
        </w:rPr>
        <w:t>Личный кабинет»</w:t>
      </w:r>
      <w:r w:rsidRPr="00B75815">
        <w:rPr>
          <w:rFonts w:eastAsiaTheme="minorHAnsi" w:cstheme="minorBidi"/>
        </w:rPr>
        <w:t xml:space="preserve"> - персональный рабочий раздел на электронной площадке, доступ к которому может иметь только зарегистрированное на электронной площадке </w:t>
      </w:r>
      <w:r w:rsidRPr="00B75815">
        <w:rPr>
          <w:rFonts w:eastAsiaTheme="minorHAnsi" w:cstheme="minorBidi"/>
        </w:rPr>
        <w:lastRenderedPageBreak/>
        <w:t>лицо путем ввода через интерфейс сайта идентифицирующих данных (имени пользователя и пароля).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Лот</w:t>
      </w:r>
      <w:r w:rsidRPr="00B75815">
        <w:rPr>
          <w:rFonts w:eastAsiaTheme="minorHAnsi" w:cstheme="minorBidi"/>
        </w:rPr>
        <w:t xml:space="preserve"> – имущество, являющееся предметом торгов, реализуемое в ходе проведения одной процедуры продажи.</w:t>
      </w:r>
    </w:p>
    <w:p w:rsidR="00B75815" w:rsidRPr="00B75815" w:rsidRDefault="00B75815" w:rsidP="00B75815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  <w:lang w:eastAsia="en-US"/>
        </w:rPr>
        <w:t>Претендент</w:t>
      </w:r>
      <w:r w:rsidRPr="00B75815">
        <w:rPr>
          <w:rFonts w:eastAsiaTheme="minorHAnsi" w:cstheme="minorBidi"/>
          <w:lang w:eastAsia="en-US"/>
        </w:rPr>
        <w:t xml:space="preserve"> - любое физическое и юридическое лицо, желающее приобрести муниципальное имущество.</w:t>
      </w:r>
    </w:p>
    <w:p w:rsidR="00B75815" w:rsidRPr="00B75815" w:rsidRDefault="00B75815" w:rsidP="00B75815">
      <w:pPr>
        <w:ind w:firstLine="708"/>
        <w:jc w:val="both"/>
        <w:outlineLvl w:val="0"/>
        <w:rPr>
          <w:rFonts w:eastAsiaTheme="minorHAnsi"/>
          <w:lang w:eastAsia="en-US"/>
        </w:rPr>
      </w:pPr>
      <w:r w:rsidRPr="00B75815">
        <w:rPr>
          <w:rFonts w:eastAsiaTheme="minorHAnsi" w:cstheme="minorBidi"/>
          <w:b/>
          <w:lang w:eastAsia="en-US"/>
        </w:rPr>
        <w:t xml:space="preserve">Участник продажи </w:t>
      </w:r>
      <w:r w:rsidRPr="00B75815">
        <w:rPr>
          <w:rFonts w:eastAsiaTheme="minorHAnsi" w:cstheme="minorBidi"/>
          <w:lang w:eastAsia="en-US"/>
        </w:rPr>
        <w:t>– претендент, признанный</w:t>
      </w:r>
      <w:r w:rsidRPr="00B75815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Pr="00B75815">
        <w:rPr>
          <w:rFonts w:eastAsiaTheme="minorHAnsi" w:cstheme="minorBidi"/>
          <w:lang w:eastAsia="en-US"/>
        </w:rPr>
        <w:t xml:space="preserve">в установленном порядке </w:t>
      </w:r>
      <w:r w:rsidRPr="00B75815">
        <w:rPr>
          <w:rFonts w:eastAsiaTheme="minorHAnsi"/>
          <w:lang w:eastAsia="en-US"/>
        </w:rPr>
        <w:t>комиссии по проведению приватизации муниципального имущества городского округа Кинешма участником продажи.</w:t>
      </w:r>
    </w:p>
    <w:p w:rsidR="00B75815" w:rsidRPr="00B75815" w:rsidRDefault="00B75815" w:rsidP="00B75815">
      <w:pPr>
        <w:ind w:firstLine="708"/>
        <w:jc w:val="both"/>
        <w:outlineLvl w:val="0"/>
        <w:rPr>
          <w:rFonts w:eastAsiaTheme="minorHAnsi" w:cstheme="minorBidi"/>
          <w:lang w:eastAsia="en-US"/>
        </w:rPr>
      </w:pPr>
      <w:r w:rsidRPr="00B75815">
        <w:rPr>
          <w:rFonts w:eastAsiaTheme="minorHAnsi"/>
          <w:b/>
          <w:lang w:eastAsia="en-US"/>
        </w:rPr>
        <w:t>Победитель продажи</w:t>
      </w:r>
      <w:r w:rsidRPr="00B75815">
        <w:rPr>
          <w:rFonts w:eastAsiaTheme="minorHAnsi"/>
          <w:lang w:eastAsia="en-US"/>
        </w:rPr>
        <w:t xml:space="preserve"> – участник продажи, который подтвердил цену первоначального предложения или цену предложения, сложившуюся на соответствующем «шаге понижения», при отсутствии предложений других участников продажи.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Электронная подпись (ЭП)</w:t>
      </w:r>
      <w:r w:rsidRPr="00B75815">
        <w:rPr>
          <w:rFonts w:eastAsiaTheme="minorHAnsi" w:cstheme="minorBidi"/>
        </w:rPr>
        <w:t xml:space="preserve"> – информация в электронной форме, которая присоединена к другой информации в электронной форме (подписываемой информации) или иным образом связана с такой информацией и которая используется для определения лица, подписывающего информацию; реквизит электронного документа, предназначенный для защиты данного электронного документа от подделки, полученный в результате криптографического преобразования информации с использованием закрытого ключа электронной подписи и позволяющий идентифицировать владельца сертификата ключа подписи, а также установить отсутствие искажения информации в электронном документе.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Электронный документ</w:t>
      </w:r>
      <w:r w:rsidRPr="00B75815">
        <w:rPr>
          <w:rFonts w:eastAsiaTheme="minorHAnsi" w:cstheme="minorBidi"/>
        </w:rPr>
        <w:t xml:space="preserve"> – документ, в котором информация представлена в электронно-цифровой форме, подписанный электронной подписью лица, имеющего право действовать от имени лица, направившего такой документ.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Электронный образ документа</w:t>
      </w:r>
      <w:r w:rsidRPr="00B75815">
        <w:rPr>
          <w:rFonts w:eastAsiaTheme="minorHAnsi" w:cstheme="minorBidi"/>
        </w:rPr>
        <w:t xml:space="preserve"> – электронная копия документа, выполненного на бумажном носителе, заверенная электронной подписью лица, имеющего право действовать от имени лица, направившего такую копию документа.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Электронное сообщение (электронное уведомление)</w:t>
      </w:r>
      <w:r w:rsidRPr="00B75815">
        <w:rPr>
          <w:rFonts w:eastAsiaTheme="minorHAnsi" w:cstheme="minorBidi"/>
        </w:rPr>
        <w:t xml:space="preserve"> – любое распорядительное или информационное сообщение, или электронный документ, направляемый пользователями электронной площадки друг другу в процессе работы на электронной площадке.</w:t>
      </w:r>
    </w:p>
    <w:p w:rsidR="00B75815" w:rsidRPr="00B75815" w:rsidRDefault="00B75815" w:rsidP="00B75815">
      <w:pPr>
        <w:ind w:firstLine="709"/>
        <w:jc w:val="both"/>
        <w:rPr>
          <w:rFonts w:eastAsiaTheme="minorHAnsi" w:cstheme="minorBidi"/>
        </w:rPr>
      </w:pPr>
      <w:r w:rsidRPr="00B75815">
        <w:rPr>
          <w:rFonts w:eastAsiaTheme="minorHAnsi" w:cstheme="minorBidi"/>
          <w:b/>
        </w:rPr>
        <w:t>Электронный журнал</w:t>
      </w:r>
      <w:r w:rsidRPr="00B75815">
        <w:rPr>
          <w:rFonts w:eastAsiaTheme="minorHAnsi" w:cstheme="minorBidi"/>
        </w:rPr>
        <w:t xml:space="preserve"> – электронный документ, в котором Организатор посредством программных и технических средств электронной площадки фиксируется ход проведения процедуры электронной продажи.</w:t>
      </w:r>
    </w:p>
    <w:p w:rsidR="00B75815" w:rsidRPr="00B75815" w:rsidRDefault="00B75815" w:rsidP="00B75815">
      <w:pPr>
        <w:ind w:right="57" w:firstLine="709"/>
        <w:jc w:val="both"/>
        <w:rPr>
          <w:lang w:eastAsia="en-US"/>
        </w:rPr>
      </w:pPr>
      <w:r w:rsidRPr="00B75815">
        <w:rPr>
          <w:b/>
          <w:lang w:eastAsia="en-US"/>
        </w:rPr>
        <w:t>Официальные сайты по продаже имущества</w:t>
      </w:r>
      <w:r w:rsidRPr="00B75815">
        <w:rPr>
          <w:lang w:eastAsia="en-US"/>
        </w:rPr>
        <w:t xml:space="preserve"> - официальный сайт Российской Федерации для размещения информации о проведении торгов в сети «Интернет» www.torgi.gov.ru, сайт Организатора в сети «Интернет» www.roseltorg.ru (электронной площадки), официальный сайт Продавца в сети «Интернет».</w:t>
      </w:r>
    </w:p>
    <w:p w:rsidR="00B75815" w:rsidRPr="00B75815" w:rsidRDefault="00B75815" w:rsidP="00B75815">
      <w:pPr>
        <w:ind w:firstLine="709"/>
        <w:jc w:val="both"/>
        <w:rPr>
          <w:lang w:eastAsia="en-US"/>
        </w:rPr>
      </w:pPr>
      <w:r w:rsidRPr="00B75815">
        <w:rPr>
          <w:b/>
          <w:lang w:eastAsia="en-US"/>
        </w:rPr>
        <w:t>Способ приватизации</w:t>
      </w:r>
      <w:r w:rsidRPr="00B75815">
        <w:rPr>
          <w:lang w:eastAsia="en-US"/>
        </w:rPr>
        <w:t xml:space="preserve"> – продажа посредством публичного предложения муниципального имущества в электронной форме.</w:t>
      </w:r>
    </w:p>
    <w:p w:rsidR="00B75815" w:rsidRPr="00B75815" w:rsidRDefault="00B75815" w:rsidP="00B75815">
      <w:pPr>
        <w:widowControl w:val="0"/>
        <w:ind w:firstLine="709"/>
        <w:contextualSpacing/>
        <w:jc w:val="center"/>
        <w:rPr>
          <w:rFonts w:asciiTheme="minorHAnsi" w:eastAsiaTheme="minorHAnsi" w:hAnsiTheme="minorHAnsi" w:cstheme="minorBidi"/>
          <w:b/>
          <w:sz w:val="22"/>
        </w:rPr>
      </w:pPr>
    </w:p>
    <w:p w:rsidR="00B75815" w:rsidRPr="00B75815" w:rsidRDefault="00B75815" w:rsidP="00B75815">
      <w:pPr>
        <w:widowControl w:val="0"/>
        <w:ind w:firstLine="709"/>
        <w:contextualSpacing/>
        <w:jc w:val="center"/>
        <w:rPr>
          <w:rFonts w:eastAsiaTheme="minorHAnsi"/>
          <w:b/>
        </w:rPr>
      </w:pPr>
      <w:r w:rsidRPr="00B75815">
        <w:rPr>
          <w:rFonts w:eastAsiaTheme="minorHAnsi"/>
          <w:b/>
        </w:rPr>
        <w:t>4. Порядок регистрации на электронной площадке</w:t>
      </w:r>
    </w:p>
    <w:p w:rsidR="00B75815" w:rsidRPr="00B75815" w:rsidRDefault="00B75815" w:rsidP="00B75815">
      <w:pPr>
        <w:widowControl w:val="0"/>
        <w:ind w:firstLine="709"/>
        <w:jc w:val="both"/>
        <w:rPr>
          <w:rFonts w:eastAsiaTheme="minorHAnsi"/>
        </w:rPr>
      </w:pPr>
    </w:p>
    <w:p w:rsidR="00B75815" w:rsidRPr="00B75815" w:rsidRDefault="00B75815" w:rsidP="00B75815">
      <w:pPr>
        <w:widowControl w:val="0"/>
        <w:ind w:firstLine="709"/>
        <w:jc w:val="both"/>
        <w:rPr>
          <w:rFonts w:eastAsiaTheme="minorHAnsi"/>
        </w:rPr>
      </w:pPr>
      <w:r w:rsidRPr="00B75815">
        <w:rPr>
          <w:rFonts w:eastAsiaTheme="minorHAnsi"/>
        </w:rPr>
        <w:t>4.1. Для обеспечения доступа к участию в электронной продаже Претендентам необходимо пройти процедуру регистрации на электронной площадке.</w:t>
      </w:r>
    </w:p>
    <w:p w:rsidR="00B75815" w:rsidRPr="00B75815" w:rsidRDefault="00B75815" w:rsidP="00B75815">
      <w:pPr>
        <w:widowControl w:val="0"/>
        <w:ind w:firstLine="709"/>
        <w:jc w:val="both"/>
        <w:rPr>
          <w:rFonts w:eastAsiaTheme="minorHAnsi"/>
        </w:rPr>
      </w:pPr>
      <w:r w:rsidRPr="00B75815">
        <w:rPr>
          <w:rFonts w:eastAsiaTheme="minorHAnsi"/>
        </w:rPr>
        <w:t>4.2. Регистрация на электронной площадке осуществляется без взимания платы.</w:t>
      </w:r>
    </w:p>
    <w:p w:rsidR="00B75815" w:rsidRPr="00B75815" w:rsidRDefault="00B75815" w:rsidP="00B75815">
      <w:pPr>
        <w:ind w:firstLine="709"/>
        <w:jc w:val="both"/>
        <w:rPr>
          <w:rFonts w:eastAsiaTheme="minorHAnsi"/>
        </w:rPr>
      </w:pPr>
      <w:r w:rsidRPr="00B75815">
        <w:rPr>
          <w:rFonts w:eastAsiaTheme="minorHAnsi"/>
        </w:rPr>
        <w:t>4.3. Регистрации на электронной площадке подлежат Претенденты, ранее не зарегистрированные на электронной площадке или регистрация которых на электронной площадке, была ими прекращена.</w:t>
      </w:r>
    </w:p>
    <w:p w:rsidR="00B75815" w:rsidRPr="00B75815" w:rsidRDefault="00B75815" w:rsidP="00B75815">
      <w:pPr>
        <w:ind w:firstLine="709"/>
        <w:jc w:val="both"/>
        <w:rPr>
          <w:rFonts w:eastAsiaTheme="minorHAnsi"/>
        </w:rPr>
      </w:pPr>
      <w:r w:rsidRPr="00B75815">
        <w:rPr>
          <w:rFonts w:eastAsiaTheme="minorHAnsi"/>
        </w:rPr>
        <w:t>4.4. Регистрация на электронной площадке проводится в соответствии с Регламентом электронной площадки.</w:t>
      </w:r>
    </w:p>
    <w:p w:rsidR="00B75815" w:rsidRPr="00B75815" w:rsidRDefault="00B75815" w:rsidP="00B75815">
      <w:pPr>
        <w:ind w:firstLine="709"/>
        <w:jc w:val="both"/>
        <w:rPr>
          <w:rFonts w:asciiTheme="minorHAnsi" w:eastAsiaTheme="minorHAnsi" w:hAnsiTheme="minorHAnsi" w:cstheme="minorBidi"/>
          <w:b/>
          <w:sz w:val="22"/>
          <w:lang w:eastAsia="en-US"/>
        </w:rPr>
      </w:pPr>
      <w:r w:rsidRPr="00B75815">
        <w:rPr>
          <w:rFonts w:asciiTheme="minorHAnsi" w:eastAsiaTheme="minorHAnsi" w:hAnsiTheme="minorHAnsi" w:cstheme="minorBidi"/>
          <w:sz w:val="22"/>
        </w:rPr>
        <w:tab/>
      </w:r>
    </w:p>
    <w:p w:rsidR="00B75815" w:rsidRPr="00B75815" w:rsidRDefault="00B75815" w:rsidP="00B75815">
      <w:pPr>
        <w:ind w:firstLine="709"/>
        <w:jc w:val="center"/>
        <w:rPr>
          <w:b/>
          <w:noProof/>
          <w:lang w:eastAsia="zh-CN"/>
        </w:rPr>
      </w:pPr>
      <w:r w:rsidRPr="00B75815">
        <w:rPr>
          <w:b/>
          <w:noProof/>
          <w:lang w:eastAsia="zh-CN"/>
        </w:rPr>
        <w:lastRenderedPageBreak/>
        <w:t>5. Условия допуска и отказа в допуске к участию в продаже</w:t>
      </w:r>
    </w:p>
    <w:p w:rsidR="00B75815" w:rsidRPr="00B75815" w:rsidRDefault="00B75815" w:rsidP="00B75815">
      <w:pPr>
        <w:ind w:firstLine="709"/>
        <w:jc w:val="center"/>
        <w:rPr>
          <w:b/>
          <w:noProof/>
          <w:lang w:eastAsia="zh-CN"/>
        </w:rPr>
      </w:pPr>
    </w:p>
    <w:p w:rsidR="00B75815" w:rsidRPr="00B75815" w:rsidRDefault="00B75815" w:rsidP="00B75815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B75815">
        <w:rPr>
          <w:rFonts w:eastAsia="Calibri" w:cs="Arial"/>
          <w:noProof/>
          <w:lang w:eastAsia="zh-CN"/>
        </w:rPr>
        <w:t>5.1. Покупателями муниципального имущества могут быть любые физические и юридические лица, за исключением:</w:t>
      </w:r>
    </w:p>
    <w:p w:rsidR="00B75815" w:rsidRPr="00B75815" w:rsidRDefault="00B75815" w:rsidP="00B75815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B75815">
        <w:rPr>
          <w:rFonts w:eastAsia="Calibri" w:cs="Arial"/>
          <w:noProof/>
          <w:lang w:eastAsia="zh-CN"/>
        </w:rPr>
        <w:t xml:space="preserve">- государственных и муниципальных унитарных предприятий, государственных и муниципальных учреждений; </w:t>
      </w:r>
    </w:p>
    <w:p w:rsidR="00B75815" w:rsidRPr="00B75815" w:rsidRDefault="00B75815" w:rsidP="00B75815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r w:rsidRPr="00B75815">
        <w:rPr>
          <w:rFonts w:eastAsia="Calibri" w:cs="Arial"/>
          <w:noProof/>
          <w:lang w:eastAsia="zh-CN"/>
        </w:rPr>
        <w:t>- юридических лиц, в уставном капитале которых доля Российской Федерации, субъектов Российской Федерации и муниципальных образований превышает 25 процентов, кроме случаев, предусмотренных статьей 25 Закона о приватизации;</w:t>
      </w:r>
    </w:p>
    <w:p w:rsidR="00B75815" w:rsidRPr="00B75815" w:rsidRDefault="00B75815" w:rsidP="00B75815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  <w:noProof/>
          <w:lang w:eastAsia="zh-CN"/>
        </w:rPr>
      </w:pPr>
      <w:proofErr w:type="gramStart"/>
      <w:r w:rsidRPr="00B75815">
        <w:rPr>
          <w:rFonts w:eastAsia="Calibri" w:cs="Arial"/>
          <w:noProof/>
          <w:lang w:eastAsia="zh-CN"/>
        </w:rPr>
        <w:t>- юридических лиц, местом регистрации которых является государство или территория, включенные в утверждаемый Министерством финансов Российской Федерации перечень государств и территорий, предоставляющих льготный налоговый режим налогообложения и (или) не предусматривающих раскрытия и предоставления информации при проведении финансовых операций (офшорные зоны), и которые не осуществляют раскрытие и предоставление информации о своих выгодоприобретателях, бенефициарных владельцах и контролирующих лицах в порядке, установленном Правительством Российской</w:t>
      </w:r>
      <w:proofErr w:type="gramEnd"/>
      <w:r w:rsidRPr="00B75815">
        <w:rPr>
          <w:rFonts w:eastAsia="Calibri" w:cs="Arial"/>
          <w:noProof/>
          <w:lang w:eastAsia="zh-CN"/>
        </w:rPr>
        <w:t xml:space="preserve"> Федерации;</w:t>
      </w:r>
    </w:p>
    <w:p w:rsidR="00B75815" w:rsidRPr="00B75815" w:rsidRDefault="00B75815" w:rsidP="00B75815">
      <w:pPr>
        <w:widowControl w:val="0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rFonts w:eastAsia="Calibri" w:cs="Arial"/>
        </w:rPr>
      </w:pPr>
      <w:r w:rsidRPr="00B75815">
        <w:rPr>
          <w:rFonts w:eastAsia="Calibri" w:cs="Arial"/>
          <w:noProof/>
          <w:lang w:eastAsia="zh-CN"/>
        </w:rPr>
        <w:t>- а также иных лиц, в отношении которых статьей 5 Закона о приватизации и иными нормативными актами установлены такие ограничения, в том числе согласно части 2 статьи 66 Гражданского кодекса Российской Федерации.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>5.2. </w:t>
      </w:r>
      <w:r w:rsidRPr="00B75815">
        <w:rPr>
          <w:rFonts w:eastAsiaTheme="minorHAnsi"/>
          <w:bCs/>
          <w:lang w:eastAsia="en-US"/>
        </w:rPr>
        <w:t>Претендент не допускается к участию в продаже по следующим основаниям: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 xml:space="preserve">5.2.1. Представленные документы не подтверждают право Претендента быть покупателем имущества в соответствии с законодательством Российской Федерации, в том числе с учетом ограничений, установленных </w:t>
      </w:r>
      <w:r w:rsidRPr="00B75815">
        <w:rPr>
          <w:rFonts w:eastAsia="Calibri" w:cs="Arial"/>
        </w:rPr>
        <w:t>частью 2 статьи 66 Гражданского кодекса Российской Федерации</w:t>
      </w:r>
      <w:r w:rsidRPr="00B75815">
        <w:rPr>
          <w:rFonts w:eastAsia="Calibri"/>
        </w:rPr>
        <w:t>.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5.2.2. Представлены не все документы в соответствии с перечнем, указанным в информационном сообщении о проведении продажи, или оформление представленных документов не соответствует законодательству Российской Федерации.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5.2.3. Не подтверждено поступление в установленный срок задатка на счет Организатора, указанный в информационном сообщении.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5.2.4. Заявка подана лицом, не уполномоченным Претендентом на осуществление таких действий.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Перечень указанных оснований отказа Претенденту в участии в продаже является исчерпывающим.</w:t>
      </w:r>
    </w:p>
    <w:p w:rsidR="00B75815" w:rsidRPr="00B75815" w:rsidRDefault="00B75815" w:rsidP="00B75815">
      <w:pPr>
        <w:ind w:firstLine="708"/>
        <w:jc w:val="both"/>
        <w:outlineLvl w:val="0"/>
        <w:rPr>
          <w:rFonts w:eastAsiaTheme="minorHAnsi"/>
          <w:szCs w:val="16"/>
          <w:lang w:eastAsia="en-US"/>
        </w:rPr>
      </w:pPr>
      <w:r w:rsidRPr="00B75815">
        <w:rPr>
          <w:rFonts w:eastAsiaTheme="minorHAnsi"/>
          <w:szCs w:val="16"/>
          <w:lang w:eastAsia="en-US"/>
        </w:rPr>
        <w:t>5.3. Информация об отказе в допуске к участию в продаже размещается на официальных сайтах торгов и</w:t>
      </w:r>
      <w:r w:rsidRPr="00B75815">
        <w:rPr>
          <w:rFonts w:eastAsiaTheme="minorHAnsi"/>
          <w:b/>
          <w:szCs w:val="16"/>
          <w:lang w:eastAsia="en-US"/>
        </w:rPr>
        <w:t xml:space="preserve"> </w:t>
      </w:r>
      <w:r w:rsidRPr="00B75815">
        <w:rPr>
          <w:rFonts w:eastAsiaTheme="minorHAnsi"/>
          <w:szCs w:val="16"/>
          <w:lang w:eastAsia="en-US"/>
        </w:rPr>
        <w:t>в открытой части электронной площадки в срок не позднее рабочего дня, следующего за днем принятия указанного решения.</w:t>
      </w:r>
    </w:p>
    <w:p w:rsidR="00B75815" w:rsidRPr="00B75815" w:rsidRDefault="00B75815" w:rsidP="00B75815">
      <w:pPr>
        <w:ind w:left="283" w:firstLine="709"/>
        <w:jc w:val="center"/>
        <w:outlineLvl w:val="0"/>
        <w:rPr>
          <w:rFonts w:eastAsiaTheme="minorHAnsi"/>
          <w:b/>
          <w:szCs w:val="16"/>
          <w:lang w:eastAsia="en-US"/>
        </w:rPr>
      </w:pPr>
    </w:p>
    <w:p w:rsidR="00B75815" w:rsidRPr="00B75815" w:rsidRDefault="00B75815" w:rsidP="00B75815">
      <w:pPr>
        <w:ind w:left="283" w:firstLine="709"/>
        <w:jc w:val="center"/>
        <w:outlineLvl w:val="0"/>
        <w:rPr>
          <w:rFonts w:eastAsiaTheme="minorHAnsi"/>
          <w:b/>
          <w:szCs w:val="16"/>
          <w:lang w:eastAsia="en-US"/>
        </w:rPr>
      </w:pPr>
      <w:r w:rsidRPr="00B75815">
        <w:rPr>
          <w:rFonts w:eastAsiaTheme="minorHAnsi"/>
          <w:b/>
          <w:szCs w:val="16"/>
          <w:lang w:eastAsia="en-US"/>
        </w:rPr>
        <w:t>6. Порядок и срок отзыва заявок, порядок внесения изменений в заявку</w:t>
      </w:r>
    </w:p>
    <w:p w:rsidR="00B75815" w:rsidRPr="00B75815" w:rsidRDefault="00B75815" w:rsidP="00B75815">
      <w:pPr>
        <w:ind w:left="283" w:firstLine="709"/>
        <w:jc w:val="center"/>
        <w:outlineLvl w:val="0"/>
        <w:rPr>
          <w:rFonts w:eastAsiaTheme="minorHAnsi"/>
          <w:szCs w:val="16"/>
          <w:lang w:eastAsia="en-US"/>
        </w:rPr>
      </w:pPr>
    </w:p>
    <w:p w:rsidR="00B75815" w:rsidRPr="00B75815" w:rsidRDefault="00B75815" w:rsidP="00B75815">
      <w:pPr>
        <w:tabs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B75815">
        <w:rPr>
          <w:rFonts w:eastAsiaTheme="minorHAnsi"/>
          <w:szCs w:val="16"/>
          <w:lang w:eastAsia="en-US"/>
        </w:rPr>
        <w:t xml:space="preserve">6.1. Претендент вправе не позднее дня окончания приема заявок </w:t>
      </w:r>
      <w:r w:rsidRPr="00B75815">
        <w:rPr>
          <w:rFonts w:eastAsiaTheme="minorHAnsi"/>
          <w:b/>
          <w:szCs w:val="16"/>
          <w:lang w:eastAsia="en-US"/>
        </w:rPr>
        <w:t>отозвать заявку</w:t>
      </w:r>
      <w:r w:rsidRPr="00B75815">
        <w:rPr>
          <w:rFonts w:eastAsiaTheme="minorHAnsi"/>
          <w:szCs w:val="16"/>
          <w:lang w:eastAsia="en-US"/>
        </w:rPr>
        <w:t xml:space="preserve"> путем направления уведомления об отзыве заявки на электронную площадку. Поступивший от претендента задаток подлежит возврату в течение 5 календарных дней со дня поступления уведомления об отзыве заявки.</w:t>
      </w:r>
      <w:r w:rsidRPr="00B75815">
        <w:rPr>
          <w:rFonts w:eastAsiaTheme="minorHAnsi"/>
          <w:sz w:val="16"/>
          <w:szCs w:val="16"/>
          <w:lang w:eastAsia="en-US"/>
        </w:rPr>
        <w:t xml:space="preserve"> </w:t>
      </w:r>
      <w:r w:rsidRPr="00B75815">
        <w:rPr>
          <w:rFonts w:eastAsiaTheme="minorHAnsi"/>
          <w:szCs w:val="16"/>
          <w:lang w:eastAsia="en-US"/>
        </w:rPr>
        <w:t>В случае отзыва Претендентом заявки позднее дня окончания приема заявок задаток возвращается в порядке, установленном для претендентов, не допущенных к участию в продаже имущества.</w:t>
      </w:r>
    </w:p>
    <w:p w:rsidR="00B75815" w:rsidRPr="00B75815" w:rsidRDefault="00B75815" w:rsidP="00B75815">
      <w:pPr>
        <w:tabs>
          <w:tab w:val="left" w:pos="426"/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B75815">
        <w:rPr>
          <w:rFonts w:eastAsiaTheme="minorHAnsi"/>
          <w:szCs w:val="16"/>
          <w:lang w:eastAsia="en-US"/>
        </w:rPr>
        <w:t>6.2. В случае отзыва Претендентом заявки в установленном порядке, уведомление об отзыве заявки вместе с заявкой в течение одного часа поступает в «личный кабинет» Продавца, о чем Претенденту направляется соответствующее уведомление.</w:t>
      </w:r>
    </w:p>
    <w:p w:rsidR="00B75815" w:rsidRPr="00B75815" w:rsidRDefault="00B75815" w:rsidP="00B75815">
      <w:pPr>
        <w:tabs>
          <w:tab w:val="left" w:pos="540"/>
        </w:tabs>
        <w:ind w:left="283" w:firstLine="709"/>
        <w:jc w:val="both"/>
        <w:outlineLvl w:val="0"/>
        <w:rPr>
          <w:rFonts w:eastAsiaTheme="minorHAnsi"/>
          <w:szCs w:val="16"/>
          <w:lang w:eastAsia="en-US"/>
        </w:rPr>
      </w:pPr>
      <w:r w:rsidRPr="00B75815">
        <w:rPr>
          <w:rFonts w:eastAsiaTheme="minorHAnsi"/>
          <w:szCs w:val="16"/>
          <w:lang w:eastAsia="en-US"/>
        </w:rPr>
        <w:lastRenderedPageBreak/>
        <w:t>6.3. Изменение заявки допускается только путем подачи Претендентом новой заявки в установленные в информационном сообщении сроки о проведении продажи, при этом первоначальная заявка должна быть отозвана.</w:t>
      </w:r>
    </w:p>
    <w:p w:rsidR="00B75815" w:rsidRPr="00B75815" w:rsidRDefault="00B75815" w:rsidP="00B75815">
      <w:pPr>
        <w:ind w:left="283" w:firstLine="709"/>
        <w:outlineLvl w:val="0"/>
        <w:rPr>
          <w:rFonts w:eastAsiaTheme="minorHAnsi"/>
          <w:szCs w:val="16"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  <w:r w:rsidRPr="00B75815">
        <w:rPr>
          <w:rFonts w:eastAsia="Calibri"/>
          <w:b/>
          <w:bCs/>
          <w:lang w:val="en-US"/>
        </w:rPr>
        <w:t>III</w:t>
      </w:r>
      <w:r w:rsidRPr="00B75815">
        <w:rPr>
          <w:rFonts w:eastAsia="Calibri"/>
          <w:b/>
          <w:bCs/>
        </w:rPr>
        <w:t>.</w:t>
      </w:r>
      <w:r w:rsidRPr="00B75815">
        <w:rPr>
          <w:rFonts w:eastAsia="Calibri"/>
          <w:bCs/>
        </w:rPr>
        <w:t> </w:t>
      </w:r>
      <w:r w:rsidRPr="00B75815">
        <w:rPr>
          <w:rFonts w:eastAsia="Calibri"/>
          <w:b/>
          <w:bCs/>
        </w:rPr>
        <w:t>ПРОВЕДЕНИЕ ТОРГОВ ПО ПРОДАЖЕ ИМУЩЕСТВА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/>
          <w:bCs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  <w:r w:rsidRPr="00B75815">
        <w:rPr>
          <w:rFonts w:eastAsia="Calibri"/>
          <w:b/>
          <w:bCs/>
        </w:rPr>
        <w:t>7.  Рассмотрение заявок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center"/>
        <w:outlineLvl w:val="0"/>
        <w:rPr>
          <w:rFonts w:eastAsia="Calibri"/>
          <w:b/>
          <w:bCs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B75815">
        <w:rPr>
          <w:rFonts w:eastAsia="Calibri"/>
          <w:bCs/>
        </w:rPr>
        <w:t>7.1. Для участия в аукционе Претенденты перечисляют задаток в размере 10 процентов начальной цены продажи имущества и посредством использования личного кабинета на электронной площадке размещают Заявку на участие в торгах по форме приложения 1 к информационному сообщению и иные документы в соответствии с перечнем, приведенным в настоящем информационном сообщении.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B75815">
        <w:rPr>
          <w:rFonts w:eastAsia="Calibri"/>
          <w:bCs/>
        </w:rPr>
        <w:t>7.2. В день определения участников продажи, указанный в информационном сообщении о проведении продажи имущества в электронной форме, Организатор через «личный кабинет» Продавца обеспечивает доступ Продавца к поданным Претендентами заявкам и документам, а также к журналу приема заявок.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outlineLvl w:val="0"/>
        <w:rPr>
          <w:rFonts w:eastAsia="Calibri"/>
          <w:bCs/>
        </w:rPr>
      </w:pPr>
      <w:r w:rsidRPr="00B75815">
        <w:rPr>
          <w:rFonts w:eastAsia="Calibri"/>
          <w:bCs/>
        </w:rPr>
        <w:t>7.3. </w:t>
      </w:r>
      <w:proofErr w:type="gramStart"/>
      <w:r w:rsidRPr="00B75815">
        <w:rPr>
          <w:rFonts w:eastAsia="Calibri"/>
          <w:bCs/>
        </w:rPr>
        <w:t>Продавец в день рассмотрения заявок и документов Претендентов подписывают протокол о признании Претендентов участниками, в котором приводится перечень принятых заявок (с указанием имен (наименований) Претендентов), перечень отозванных заявок, имена (наименования) Претендентов, признанных участниками, а также имена (наименования) Претендентов, которым было отказано в допуске к участию в продаже, с указанием оснований такого отказа.</w:t>
      </w:r>
      <w:proofErr w:type="gramEnd"/>
    </w:p>
    <w:p w:rsidR="00B75815" w:rsidRPr="00B75815" w:rsidRDefault="00B75815" w:rsidP="00B75815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lang w:eastAsia="en-US"/>
        </w:rPr>
      </w:pPr>
      <w:r w:rsidRPr="00B75815">
        <w:rPr>
          <w:rFonts w:eastAsia="Calibri"/>
          <w:lang w:eastAsia="en-US"/>
        </w:rPr>
        <w:t>7.4. </w:t>
      </w:r>
      <w:r w:rsidRPr="00B75815">
        <w:rPr>
          <w:rFonts w:eastAsia="Calibri"/>
          <w:bCs/>
          <w:lang w:eastAsia="en-US"/>
        </w:rPr>
        <w:t>Претендент приобретает статус участника продажи с момента подписания протокола о признании Претендентов участниками продажи.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 xml:space="preserve">7.5. Не позднее следующего рабочего дня после дня подписания протокола о признании Претендентов участниками всем Претендентам, подавшим заявки, направляется уведомление о признании их участниками продажи или об отказе в признании участниками продажи с указанием оснований отказа. 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</w:rPr>
      </w:pPr>
      <w:proofErr w:type="gramStart"/>
      <w:r w:rsidRPr="00B75815">
        <w:rPr>
          <w:rFonts w:eastAsia="Calibri"/>
        </w:rPr>
        <w:t>Выписка из Протокола о признании Претендентов Участниками продажи, содержащая информацию о не допущенных к участию в продаже, размещается в открытой части электронной площадки, а также на официальных сайтах торгов.</w:t>
      </w:r>
      <w:proofErr w:type="gramEnd"/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 w:cs="Arial"/>
        </w:rPr>
        <w:t>7.6. </w:t>
      </w:r>
      <w:r w:rsidRPr="00B75815">
        <w:rPr>
          <w:rFonts w:eastAsia="Calibri"/>
          <w:lang w:eastAsia="en-US"/>
        </w:rPr>
        <w:t>Проведение процедуры продажи имущества посредством публичного предложения осуществляется не позднее 3-го рабочего дня со дня определения участников, указанного в настоящем Информационном сообщении о продаже муниципального имущества посредством публичного предложения.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709"/>
        <w:contextualSpacing/>
        <w:jc w:val="center"/>
        <w:rPr>
          <w:rFonts w:eastAsia="Calibri"/>
          <w:b/>
          <w:lang w:eastAsia="en-US"/>
        </w:rPr>
      </w:pPr>
      <w:r w:rsidRPr="00B75815">
        <w:rPr>
          <w:rFonts w:eastAsia="Calibri"/>
          <w:b/>
          <w:lang w:eastAsia="en-US"/>
        </w:rPr>
        <w:t xml:space="preserve">8. Порядок проведения продажи 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contextualSpacing/>
        <w:jc w:val="center"/>
        <w:rPr>
          <w:rFonts w:eastAsia="Calibri"/>
          <w:b/>
          <w:lang w:eastAsia="en-US"/>
        </w:rPr>
      </w:pPr>
      <w:r w:rsidRPr="00B75815">
        <w:rPr>
          <w:rFonts w:eastAsia="Calibri"/>
          <w:b/>
          <w:lang w:eastAsia="en-US"/>
        </w:rPr>
        <w:t>посредством публичного предложения в электронной форме</w:t>
      </w:r>
    </w:p>
    <w:p w:rsidR="00B75815" w:rsidRPr="00B75815" w:rsidRDefault="00B75815" w:rsidP="00B75815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8.1. Процедура продажи в электронной форме проводится в день и во время, указанные в информационном сообщении о продаже муниципального имущества посредством публичного предложения, путем последовательного понижения цены первоначального предложения на величину, равную величине «шага понижения», но не ниже цены отсечения.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«Шаг понижения» устанавливается Продавцом в фиксированной сумме и не изменяется в течение всей процедуры продажи имущества посредством публичного предложения.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8.2. Время приема предложений участников о цене первоначального предложения составляет один час от времени начала проведения процедуры продажи посредством публичного предложения в электронной форме и 10 минут на представление предложений о цене имущества на каждом «шаге понижения».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lastRenderedPageBreak/>
        <w:t>8.3. Победителем признается участник, который подтвердил цену первоначального предложения или цену предложения, сложившуюся на соответствующем «шаге понижения», при отсутствии предложений других участников продажи посредством публичного предложения в электронной форме.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8.4. В случае если несколько участников подтверждают цену первоначального предложения или цену предложения, сложившуюся на одном из «шагов понижения», со всеми участниками проводится аукцион, предусматривающий открытую форму подачи предложений о цене имущества.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8.5. Начальной ценой имущества на аукционе является соответственно цена первоначального предложения или цена предложения, сложившаяся на данном «шаге понижения». Время приема предложений участников о цене имущества составляет 10 минут. «Шаг аукциона» устанавливается Продавцом в фиксированной сумме, составляющей не более 50 процентов «шага понижения», и не изменяется в течение всей процедуры продажи посредством публичного предложения в электронной форме.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8.6. В случае</w:t>
      </w:r>
      <w:proofErr w:type="gramStart"/>
      <w:r w:rsidRPr="00B75815">
        <w:rPr>
          <w:rFonts w:eastAsia="Calibri"/>
          <w:lang w:eastAsia="en-US"/>
        </w:rPr>
        <w:t>,</w:t>
      </w:r>
      <w:proofErr w:type="gramEnd"/>
      <w:r w:rsidRPr="00B75815">
        <w:rPr>
          <w:rFonts w:eastAsia="Calibri"/>
          <w:lang w:eastAsia="en-US"/>
        </w:rPr>
        <w:t xml:space="preserve"> если участники продажи не заявляют предложения о цене, превышающей начальную цену имущества, победителем признается участник, который первым подтвердил начальную цену имущества.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8.7. Со времени начала проведения процедуры продажи посредством публичного предложения в электронной форме Организатором размещается: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а) в открытой части электронной площадки - информация о начале проведения процедуры продажи посредством публичного предложения в электронной форме с указанием наименования имущества, цены первоначального предложения, минимальной цены предложения, предлагаемой цены продажи имущества в режиме реального времени, подтверждения (не подтверждения) участниками предложения о цене имущества;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б) в закрытой части электронной площадки - помимо информации, размещаемой в открытой части электронной площадки, также предложения о цене имущества и время их поступления, текущий «шаг понижения» и «шаг аукциона», время, оставшееся до окончания приема предложений о цене первоначального предложения либо на «шаге понижения».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8.8. Во время проведения процедуры продажи посредством публичного предложения в электронной форме Организатор при помощи программно-технических средств электронной площадки обеспечивает доступ участников к закрытой части электронной площадки, возможность представления ими предложений о цене имущества.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8.9. Ход проведения процедуры продажи посредством публичного предложения в электронной форме фиксируется Организатором в электронном журнале, который направляется Продавцу в течение одного часа со времени завершения приема предложений о цене имущества для подведения итогов продажи посредством публичного предложения в электронной форме путем оформления протокола об итогах такой продажи.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8.10. Протокол об итогах продажи посредством публичного предложения в электронной форме, содержащий цену имущества, предложенную победителем, и удостоверяющий право победителя на заключение договора купли-продажи имущества, подписывается в течение одного часа со времени получения от Организатора электронного журнала.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8.11. Процедура продажи посредством публичного предложения в электронной форме считается завершенной со времени подписания протокола об итогах такой продажи.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8.12. В течение одного часа со времени подписания протокола об итогах продажи посредством публичного предложения в электронной форме победителю направляется уведомление о признании его победителем с приложением этого протокола, а также в открытой части электронной площадки и на официальных сайтах торгов размещается следующая информация: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lastRenderedPageBreak/>
        <w:t>- наименование имущества и иные позволяющие его индивидуализировать сведения;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- цена сделки;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B75815">
        <w:rPr>
          <w:rFonts w:eastAsia="Calibri"/>
        </w:rPr>
        <w:t>- фамилия, имя, отчество физического лица или наименование юридического лица – Победителя.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Theme="minorHAnsi"/>
          <w:lang w:eastAsia="en-US"/>
        </w:rPr>
        <w:t>8.13.</w:t>
      </w:r>
      <w:r w:rsidRPr="00B75815">
        <w:rPr>
          <w:rFonts w:eastAsia="Calibri"/>
          <w:lang w:eastAsia="en-US"/>
        </w:rPr>
        <w:t>Продажа имущества посредством публичного предложения признается несостоявшейся в следующих случаях: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а) не было подано ни одной заявки на участие в продаже имущества посредством публичного предложения либо ни один из претендентов не признан участником такой продажи;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б) принято решение о признании только одного претендента участником;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в) ни один из участников не сделал предложение о цене имущества при достижении минимальной цены продажи (цены отсечения) имущества.</w:t>
      </w:r>
    </w:p>
    <w:p w:rsidR="00B75815" w:rsidRPr="00B75815" w:rsidRDefault="00B75815" w:rsidP="00B75815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B75815">
        <w:rPr>
          <w:rFonts w:eastAsia="Calibri"/>
          <w:lang w:eastAsia="en-US"/>
        </w:rPr>
        <w:t>8.14. Решение о признании продажи имущества посредством публичного предложения несостоявшейся оформляется протоколом об итогах продажи имущества посредством публичного предложения.</w:t>
      </w:r>
    </w:p>
    <w:p w:rsidR="00B75815" w:rsidRPr="00B75815" w:rsidRDefault="00B75815" w:rsidP="00B75815">
      <w:pPr>
        <w:autoSpaceDE w:val="0"/>
        <w:autoSpaceDN w:val="0"/>
        <w:adjustRightInd w:val="0"/>
        <w:ind w:left="426" w:hanging="426"/>
        <w:jc w:val="both"/>
        <w:rPr>
          <w:rFonts w:eastAsia="Calibri"/>
          <w:lang w:eastAsia="en-US"/>
        </w:rPr>
      </w:pPr>
    </w:p>
    <w:p w:rsidR="00B75815" w:rsidRPr="00B75815" w:rsidRDefault="00B75815" w:rsidP="00B75815">
      <w:pPr>
        <w:autoSpaceDE w:val="0"/>
        <w:autoSpaceDN w:val="0"/>
        <w:adjustRightInd w:val="0"/>
        <w:ind w:firstLine="567"/>
        <w:jc w:val="center"/>
        <w:rPr>
          <w:rFonts w:asciiTheme="minorHAnsi" w:eastAsiaTheme="minorHAnsi" w:hAnsiTheme="minorHAnsi" w:cstheme="minorBidi"/>
          <w:sz w:val="22"/>
          <w:lang w:eastAsia="en-US"/>
        </w:rPr>
      </w:pPr>
      <w:r w:rsidRPr="00B75815">
        <w:rPr>
          <w:rFonts w:asciiTheme="minorHAnsi" w:eastAsiaTheme="minorHAnsi" w:hAnsiTheme="minorHAnsi" w:cstheme="minorBidi"/>
          <w:sz w:val="22"/>
          <w:lang w:eastAsia="en-US"/>
        </w:rPr>
        <w:br w:type="page"/>
      </w:r>
    </w:p>
    <w:p w:rsidR="00B75815" w:rsidRPr="00B75815" w:rsidRDefault="00B75815" w:rsidP="00B75815">
      <w:pPr>
        <w:autoSpaceDE w:val="0"/>
        <w:autoSpaceDN w:val="0"/>
        <w:adjustRightInd w:val="0"/>
        <w:ind w:firstLine="567"/>
        <w:jc w:val="right"/>
        <w:rPr>
          <w:rFonts w:eastAsiaTheme="minorHAnsi"/>
          <w:b/>
          <w:lang w:eastAsia="en-US"/>
        </w:rPr>
      </w:pPr>
      <w:r w:rsidRPr="00B75815">
        <w:rPr>
          <w:rFonts w:eastAsiaTheme="minorHAnsi"/>
          <w:b/>
          <w:lang w:val="en-US" w:eastAsia="en-US"/>
        </w:rPr>
        <w:lastRenderedPageBreak/>
        <w:t>IV</w:t>
      </w:r>
      <w:r w:rsidRPr="00B75815">
        <w:rPr>
          <w:rFonts w:eastAsiaTheme="minorHAnsi"/>
          <w:b/>
          <w:lang w:eastAsia="en-US"/>
        </w:rPr>
        <w:t>. ПРИЛОЖЕНИЯ</w:t>
      </w:r>
    </w:p>
    <w:p w:rsidR="00B75815" w:rsidRPr="00B75815" w:rsidRDefault="00B75815" w:rsidP="00B75815">
      <w:pPr>
        <w:autoSpaceDE w:val="0"/>
        <w:autoSpaceDN w:val="0"/>
        <w:adjustRightInd w:val="0"/>
        <w:spacing w:after="200" w:line="208" w:lineRule="auto"/>
        <w:jc w:val="center"/>
        <w:rPr>
          <w:rFonts w:eastAsiaTheme="minorHAnsi"/>
          <w:b/>
          <w:lang w:eastAsia="en-US"/>
        </w:rPr>
      </w:pP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Default="00B75815" w:rsidP="00B75815">
      <w:pPr>
        <w:autoSpaceDE w:val="0"/>
        <w:autoSpaceDN w:val="0"/>
        <w:adjustRightInd w:val="0"/>
        <w:ind w:right="-284"/>
        <w:jc w:val="right"/>
        <w:rPr>
          <w:rFonts w:eastAsiaTheme="minorHAnsi"/>
          <w:lang w:eastAsia="x-none"/>
        </w:rPr>
      </w:pPr>
      <w:r w:rsidRPr="00B75815">
        <w:rPr>
          <w:rFonts w:eastAsiaTheme="minorHAnsi"/>
          <w:lang w:val="x-none" w:eastAsia="x-none"/>
        </w:rPr>
        <w:t>Приложение</w:t>
      </w:r>
    </w:p>
    <w:p w:rsidR="00B75815" w:rsidRPr="00B75815" w:rsidRDefault="00B75815" w:rsidP="00B75815">
      <w:pPr>
        <w:autoSpaceDE w:val="0"/>
        <w:autoSpaceDN w:val="0"/>
        <w:adjustRightInd w:val="0"/>
        <w:spacing w:after="200"/>
        <w:ind w:right="-284"/>
        <w:jc w:val="right"/>
        <w:rPr>
          <w:rFonts w:eastAsiaTheme="minorHAnsi"/>
          <w:bCs/>
          <w:lang w:eastAsia="en-US"/>
        </w:rPr>
      </w:pPr>
      <w:r w:rsidRPr="00B75815">
        <w:rPr>
          <w:rFonts w:eastAsiaTheme="minorHAnsi"/>
          <w:bCs/>
          <w:lang w:eastAsia="en-US"/>
        </w:rPr>
        <w:t xml:space="preserve"> к информационному сообщению</w:t>
      </w: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Pr="00B75815" w:rsidRDefault="00B75815" w:rsidP="00B75815">
      <w:pPr>
        <w:ind w:right="-1"/>
        <w:jc w:val="center"/>
        <w:rPr>
          <w:rFonts w:eastAsiaTheme="minorHAnsi"/>
          <w:b/>
          <w:spacing w:val="60"/>
          <w:lang w:eastAsia="en-US"/>
        </w:rPr>
      </w:pPr>
      <w:r w:rsidRPr="00B75815">
        <w:rPr>
          <w:rFonts w:eastAsiaTheme="minorHAnsi"/>
          <w:b/>
          <w:spacing w:val="60"/>
          <w:lang w:eastAsia="en-US"/>
        </w:rPr>
        <w:t>ПОСТАНОВЛЕНИЕ</w:t>
      </w:r>
    </w:p>
    <w:p w:rsidR="00B75815" w:rsidRPr="00B75815" w:rsidRDefault="00B75815" w:rsidP="00B75815">
      <w:pPr>
        <w:ind w:right="-1"/>
        <w:jc w:val="center"/>
        <w:rPr>
          <w:rFonts w:eastAsiaTheme="minorHAnsi"/>
          <w:b/>
          <w:spacing w:val="56"/>
          <w:lang w:eastAsia="en-US"/>
        </w:rPr>
      </w:pPr>
      <w:r w:rsidRPr="00B75815">
        <w:rPr>
          <w:rFonts w:eastAsiaTheme="minorHAnsi"/>
          <w:b/>
          <w:spacing w:val="56"/>
          <w:lang w:eastAsia="en-US"/>
        </w:rPr>
        <w:t xml:space="preserve">администрации </w:t>
      </w:r>
    </w:p>
    <w:p w:rsidR="00B75815" w:rsidRPr="00B75815" w:rsidRDefault="00B75815" w:rsidP="00B75815">
      <w:pPr>
        <w:ind w:right="-1"/>
        <w:jc w:val="center"/>
        <w:rPr>
          <w:rFonts w:eastAsiaTheme="minorHAnsi"/>
          <w:lang w:eastAsia="en-US"/>
        </w:rPr>
      </w:pPr>
      <w:r w:rsidRPr="00B75815">
        <w:rPr>
          <w:rFonts w:eastAsiaTheme="minorHAnsi"/>
          <w:b/>
          <w:spacing w:val="56"/>
          <w:lang w:eastAsia="en-US"/>
        </w:rPr>
        <w:t>городского округа Кинешма</w:t>
      </w:r>
    </w:p>
    <w:p w:rsidR="00B75815" w:rsidRPr="00B75815" w:rsidRDefault="00B75815" w:rsidP="00B75815">
      <w:pPr>
        <w:ind w:right="-1"/>
        <w:jc w:val="center"/>
        <w:rPr>
          <w:rFonts w:eastAsiaTheme="minorHAnsi"/>
          <w:lang w:eastAsia="en-US"/>
        </w:rPr>
      </w:pPr>
    </w:p>
    <w:p w:rsidR="00B75815" w:rsidRPr="00B75815" w:rsidRDefault="00B75815" w:rsidP="00B75815">
      <w:pPr>
        <w:jc w:val="center"/>
        <w:rPr>
          <w:rFonts w:eastAsiaTheme="minorHAnsi" w:cstheme="minorBidi"/>
          <w:lang w:eastAsia="en-US"/>
        </w:rPr>
      </w:pPr>
      <w:r w:rsidRPr="00B75815">
        <w:rPr>
          <w:rFonts w:eastAsiaTheme="minorHAnsi" w:cstheme="minorBidi"/>
          <w:lang w:eastAsia="en-US"/>
        </w:rPr>
        <w:t>от 04.03.2025 № 453-п</w:t>
      </w:r>
    </w:p>
    <w:p w:rsidR="00B75815" w:rsidRPr="00B75815" w:rsidRDefault="00B75815" w:rsidP="00B75815">
      <w:pPr>
        <w:jc w:val="center"/>
        <w:rPr>
          <w:rFonts w:eastAsiaTheme="minorHAnsi"/>
          <w:lang w:eastAsia="en-US"/>
        </w:rPr>
      </w:pPr>
    </w:p>
    <w:p w:rsidR="00B75815" w:rsidRPr="00B75815" w:rsidRDefault="00B75815" w:rsidP="00B75815">
      <w:pPr>
        <w:tabs>
          <w:tab w:val="left" w:pos="4044"/>
        </w:tabs>
        <w:ind w:right="-1"/>
        <w:jc w:val="center"/>
        <w:rPr>
          <w:rFonts w:eastAsiaTheme="minorHAnsi"/>
          <w:b/>
          <w:lang w:eastAsia="en-US"/>
        </w:rPr>
      </w:pPr>
      <w:r w:rsidRPr="00B75815">
        <w:rPr>
          <w:rFonts w:eastAsiaTheme="minorHAnsi"/>
          <w:b/>
          <w:lang w:eastAsia="en-US"/>
        </w:rPr>
        <w:t>О приватизации объекта недвижимого имущества</w:t>
      </w:r>
    </w:p>
    <w:p w:rsidR="00B75815" w:rsidRPr="00B75815" w:rsidRDefault="00B75815" w:rsidP="00B75815">
      <w:pPr>
        <w:ind w:right="-108"/>
        <w:jc w:val="center"/>
        <w:rPr>
          <w:b/>
          <w:lang w:eastAsia="en-US"/>
        </w:rPr>
      </w:pPr>
      <w:r w:rsidRPr="00B75815">
        <w:rPr>
          <w:b/>
          <w:lang w:eastAsia="en-US"/>
        </w:rPr>
        <w:t>муниципального образования "Городской округ Кинешма"</w:t>
      </w:r>
    </w:p>
    <w:p w:rsidR="00B75815" w:rsidRPr="00B75815" w:rsidRDefault="00B75815" w:rsidP="00B75815">
      <w:pPr>
        <w:ind w:firstLine="708"/>
        <w:jc w:val="both"/>
        <w:rPr>
          <w:bCs/>
          <w:iCs/>
          <w:lang w:eastAsia="en-US"/>
        </w:rPr>
      </w:pPr>
    </w:p>
    <w:p w:rsidR="00B75815" w:rsidRPr="00B75815" w:rsidRDefault="00B75815" w:rsidP="00B75815">
      <w:pPr>
        <w:ind w:firstLine="708"/>
        <w:jc w:val="both"/>
        <w:rPr>
          <w:rFonts w:eastAsiaTheme="minorHAnsi"/>
          <w:b/>
          <w:lang w:eastAsia="en-US"/>
        </w:rPr>
      </w:pPr>
      <w:proofErr w:type="gramStart"/>
      <w:r w:rsidRPr="00B75815">
        <w:rPr>
          <w:rFonts w:eastAsiaTheme="minorHAnsi"/>
          <w:bCs/>
          <w:iCs/>
          <w:lang w:eastAsia="en-US"/>
        </w:rPr>
        <w:t>В соответствии с</w:t>
      </w:r>
      <w:r w:rsidRPr="00B75815">
        <w:rPr>
          <w:rFonts w:eastAsiaTheme="minorHAnsi"/>
          <w:lang w:eastAsia="en-US"/>
        </w:rPr>
        <w:t xml:space="preserve"> Федеральным законом от </w:t>
      </w:r>
      <w:smartTag w:uri="urn:schemas-microsoft-com:office:smarttags" w:element="date">
        <w:smartTagPr>
          <w:attr w:name="Year" w:val="2001"/>
          <w:attr w:name="Day" w:val="21"/>
          <w:attr w:name="Month" w:val="12"/>
          <w:attr w:name="ls" w:val="trans"/>
        </w:smartTagPr>
        <w:r w:rsidRPr="00B75815">
          <w:rPr>
            <w:rFonts w:eastAsiaTheme="minorHAnsi"/>
            <w:lang w:eastAsia="en-US"/>
          </w:rPr>
          <w:t>21.12.2001</w:t>
        </w:r>
      </w:smartTag>
      <w:r w:rsidRPr="00B75815">
        <w:rPr>
          <w:rFonts w:eastAsiaTheme="minorHAnsi"/>
          <w:lang w:eastAsia="en-US"/>
        </w:rPr>
        <w:t xml:space="preserve"> № 178-ФЗ "О приватизации государственного и муниципального имущества", Федеральным законом от </w:t>
      </w:r>
      <w:smartTag w:uri="urn:schemas-microsoft-com:office:smarttags" w:element="date">
        <w:smartTagPr>
          <w:attr w:name="Year" w:val="2003"/>
          <w:attr w:name="Day" w:val="06"/>
          <w:attr w:name="Month" w:val="10"/>
          <w:attr w:name="ls" w:val="trans"/>
        </w:smartTagPr>
        <w:r w:rsidRPr="00B75815">
          <w:rPr>
            <w:rFonts w:eastAsiaTheme="minorHAnsi"/>
            <w:lang w:eastAsia="en-US"/>
          </w:rPr>
          <w:t>06.10.2003</w:t>
        </w:r>
      </w:smartTag>
      <w:r w:rsidRPr="00B75815">
        <w:rPr>
          <w:rFonts w:eastAsiaTheme="minorHAnsi"/>
          <w:lang w:eastAsia="en-US"/>
        </w:rPr>
        <w:t xml:space="preserve"> № 131-ФЗ</w:t>
      </w:r>
      <w:r w:rsidRPr="00B75815">
        <w:rPr>
          <w:rFonts w:eastAsiaTheme="minorHAnsi"/>
          <w:color w:val="000000"/>
          <w:lang w:eastAsia="en-US"/>
        </w:rPr>
        <w:t xml:space="preserve"> "Об общих принципах организации местного самоуправления в Российской Федерации",</w:t>
      </w:r>
      <w:r w:rsidRPr="00B75815">
        <w:rPr>
          <w:rFonts w:eastAsiaTheme="minorHAnsi"/>
          <w:lang w:eastAsia="en-US"/>
        </w:rPr>
        <w:t xml:space="preserve"> руководствуясь 41, 46, 56 Устава муниципального образования "Городской округ Кинешма", Положением о порядке управления и распоряжения имуществом, находящимся в собственности городского округа Кинешма, утвержденного решением городской Думы городского округа Кинешма шестого созыва</w:t>
      </w:r>
      <w:proofErr w:type="gramEnd"/>
      <w:r w:rsidRPr="00B75815">
        <w:rPr>
          <w:rFonts w:eastAsiaTheme="minorHAnsi"/>
          <w:lang w:eastAsia="en-US"/>
        </w:rPr>
        <w:t xml:space="preserve"> от 25.07.2018 № 62/412, Прогнозным планом (программой) приватизации муниципального имущества городского округа Кинешма на 2025 год, утвержденным решением городской Думы городского округа Кинешма седьмого созыва </w:t>
      </w:r>
      <w:r w:rsidRPr="00B75815">
        <w:rPr>
          <w:rFonts w:eastAsiaTheme="minorHAnsi"/>
          <w:noProof/>
        </w:rPr>
        <w:t>от 30.10.2024 № 88/442</w:t>
      </w:r>
      <w:r w:rsidRPr="00B75815">
        <w:rPr>
          <w:rFonts w:eastAsiaTheme="minorHAnsi"/>
          <w:lang w:eastAsia="en-US"/>
        </w:rPr>
        <w:t>, администрация городского округа Кинешма</w:t>
      </w:r>
    </w:p>
    <w:p w:rsidR="00B75815" w:rsidRPr="00B75815" w:rsidRDefault="00B75815" w:rsidP="00B75815">
      <w:pPr>
        <w:spacing w:after="120" w:line="276" w:lineRule="auto"/>
        <w:ind w:right="-1" w:firstLine="708"/>
        <w:jc w:val="both"/>
        <w:rPr>
          <w:b/>
          <w:sz w:val="18"/>
          <w:szCs w:val="18"/>
          <w:lang w:eastAsia="en-US"/>
        </w:rPr>
      </w:pPr>
    </w:p>
    <w:p w:rsidR="00B75815" w:rsidRPr="00B75815" w:rsidRDefault="00B75815" w:rsidP="00B75815">
      <w:pPr>
        <w:spacing w:after="120" w:line="276" w:lineRule="auto"/>
        <w:ind w:right="-1" w:firstLine="708"/>
        <w:jc w:val="both"/>
        <w:rPr>
          <w:b/>
          <w:lang w:eastAsia="en-US"/>
        </w:rPr>
      </w:pPr>
      <w:r w:rsidRPr="00B75815">
        <w:rPr>
          <w:b/>
          <w:lang w:eastAsia="en-US"/>
        </w:rPr>
        <w:t>постановляет:</w:t>
      </w:r>
    </w:p>
    <w:p w:rsidR="00B75815" w:rsidRPr="00B75815" w:rsidRDefault="00B75815" w:rsidP="00B75815">
      <w:pPr>
        <w:ind w:right="-1"/>
        <w:jc w:val="both"/>
        <w:rPr>
          <w:b/>
          <w:lang w:eastAsia="en-US"/>
        </w:rPr>
      </w:pPr>
      <w:r w:rsidRPr="00B75815">
        <w:rPr>
          <w:b/>
          <w:lang w:eastAsia="en-US"/>
        </w:rPr>
        <w:tab/>
        <w:t>1</w:t>
      </w:r>
      <w:r w:rsidRPr="00B75815">
        <w:rPr>
          <w:lang w:eastAsia="en-US"/>
        </w:rPr>
        <w:t>. Осуществить приватизацию следующего объекта недвижимого имущества:</w:t>
      </w:r>
    </w:p>
    <w:p w:rsidR="00B75815" w:rsidRPr="00B75815" w:rsidRDefault="00B75815" w:rsidP="00B75815">
      <w:pPr>
        <w:ind w:firstLine="709"/>
        <w:rPr>
          <w:rFonts w:eastAsiaTheme="minorHAnsi"/>
          <w:lang w:eastAsia="en-US"/>
        </w:rPr>
      </w:pPr>
      <w:r w:rsidRPr="00B75815">
        <w:rPr>
          <w:rFonts w:eastAsiaTheme="minorHAnsi"/>
          <w:b/>
          <w:lang w:eastAsia="en-US"/>
        </w:rPr>
        <w:t>ЛОТ № 1 –</w:t>
      </w:r>
      <w:r w:rsidRPr="00B75815">
        <w:rPr>
          <w:rFonts w:eastAsiaTheme="minorHAnsi"/>
          <w:lang w:eastAsia="en-US"/>
        </w:rPr>
        <w:t xml:space="preserve"> ПРИВАТИЗАЦИЯ ЕДИНЫМ ЛОТОМ</w:t>
      </w:r>
    </w:p>
    <w:p w:rsidR="00B75815" w:rsidRPr="00B75815" w:rsidRDefault="00B75815" w:rsidP="00B75815">
      <w:pPr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- здание, назначение: нежилое, наименование: здание - овощехранилище, этажность: 1, в том числе подземных 0, площадь 890 </w:t>
      </w:r>
      <w:proofErr w:type="spellStart"/>
      <w:r w:rsidRPr="00B75815">
        <w:rPr>
          <w:rFonts w:eastAsiaTheme="minorHAnsi"/>
          <w:lang w:eastAsia="en-US"/>
        </w:rPr>
        <w:t>кв</w:t>
      </w:r>
      <w:proofErr w:type="gramStart"/>
      <w:r w:rsidRPr="00B75815">
        <w:rPr>
          <w:rFonts w:eastAsiaTheme="minorHAnsi"/>
          <w:lang w:eastAsia="en-US"/>
        </w:rPr>
        <w:t>.м</w:t>
      </w:r>
      <w:proofErr w:type="spellEnd"/>
      <w:proofErr w:type="gramEnd"/>
      <w:r w:rsidRPr="00B75815">
        <w:rPr>
          <w:rFonts w:eastAsiaTheme="minorHAnsi"/>
          <w:lang w:eastAsia="en-US"/>
        </w:rPr>
        <w:t>, кадастровый номер 37:25:030101:158, адрес объекта: Ивановская область, г. Кинешма, ул. Котовского, д. 2;</w:t>
      </w:r>
    </w:p>
    <w:p w:rsidR="00B75815" w:rsidRPr="00B75815" w:rsidRDefault="00B75815" w:rsidP="00B75815">
      <w:pPr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- здание, назначение: нежилое, наименование: здание - овощехранилище, этажность: 1, в том числе подземных 1, площадь 544 </w:t>
      </w:r>
      <w:proofErr w:type="spellStart"/>
      <w:r w:rsidRPr="00B75815">
        <w:rPr>
          <w:rFonts w:eastAsiaTheme="minorHAnsi"/>
          <w:lang w:eastAsia="en-US"/>
        </w:rPr>
        <w:t>кв</w:t>
      </w:r>
      <w:proofErr w:type="gramStart"/>
      <w:r w:rsidRPr="00B75815">
        <w:rPr>
          <w:rFonts w:eastAsiaTheme="minorHAnsi"/>
          <w:lang w:eastAsia="en-US"/>
        </w:rPr>
        <w:t>.м</w:t>
      </w:r>
      <w:proofErr w:type="spellEnd"/>
      <w:proofErr w:type="gramEnd"/>
      <w:r w:rsidRPr="00B75815">
        <w:rPr>
          <w:rFonts w:eastAsiaTheme="minorHAnsi"/>
          <w:lang w:eastAsia="en-US"/>
        </w:rPr>
        <w:t>, кадастровый номер 37:25:030101:174, адрес объекта: Ивановская область, г. Кинешма, ул. Котовского, д. 2;</w:t>
      </w:r>
    </w:p>
    <w:p w:rsidR="00B75815" w:rsidRPr="00B75815" w:rsidRDefault="00B75815" w:rsidP="00B75815">
      <w:pPr>
        <w:ind w:firstLine="708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lang w:eastAsia="en-US"/>
        </w:rPr>
        <w:t xml:space="preserve">совместно с земельным участком, кадастровый номер 37:25:030101:364, площадь 5123+/-25 </w:t>
      </w:r>
      <w:proofErr w:type="spellStart"/>
      <w:r w:rsidRPr="00B75815">
        <w:rPr>
          <w:rFonts w:eastAsiaTheme="minorHAnsi"/>
          <w:lang w:eastAsia="en-US"/>
        </w:rPr>
        <w:t>кв</w:t>
      </w:r>
      <w:proofErr w:type="gramStart"/>
      <w:r w:rsidRPr="00B75815">
        <w:rPr>
          <w:rFonts w:eastAsiaTheme="minorHAnsi"/>
          <w:lang w:eastAsia="en-US"/>
        </w:rPr>
        <w:t>.м</w:t>
      </w:r>
      <w:proofErr w:type="spellEnd"/>
      <w:proofErr w:type="gramEnd"/>
      <w:r w:rsidRPr="00B75815">
        <w:rPr>
          <w:rFonts w:eastAsiaTheme="minorHAnsi"/>
          <w:lang w:eastAsia="en-US"/>
        </w:rPr>
        <w:t>, категория земель: земли населенных пунктов, вид разрешенного использования: пищевая промышленность, адрес объекта: Ивановская область, г. Кинешма, ул. Котовского д. 2.</w:t>
      </w:r>
    </w:p>
    <w:p w:rsidR="00B75815" w:rsidRPr="00B75815" w:rsidRDefault="00B75815" w:rsidP="00B75815">
      <w:pPr>
        <w:tabs>
          <w:tab w:val="left" w:pos="0"/>
        </w:tabs>
        <w:ind w:right="-1" w:firstLine="709"/>
        <w:jc w:val="both"/>
        <w:rPr>
          <w:lang w:eastAsia="en-US"/>
        </w:rPr>
      </w:pPr>
      <w:r w:rsidRPr="00B75815">
        <w:rPr>
          <w:b/>
          <w:lang w:eastAsia="en-US"/>
        </w:rPr>
        <w:t xml:space="preserve">2. </w:t>
      </w:r>
      <w:r w:rsidRPr="00B75815">
        <w:rPr>
          <w:lang w:eastAsia="en-US"/>
        </w:rPr>
        <w:t>Утвердить следующие условия приватизации:</w:t>
      </w:r>
    </w:p>
    <w:p w:rsidR="00B75815" w:rsidRPr="00B75815" w:rsidRDefault="00B75815" w:rsidP="00B75815">
      <w:pPr>
        <w:tabs>
          <w:tab w:val="left" w:pos="0"/>
          <w:tab w:val="left" w:pos="10440"/>
        </w:tabs>
        <w:jc w:val="both"/>
        <w:rPr>
          <w:lang w:eastAsia="en-US"/>
        </w:rPr>
      </w:pPr>
      <w:r w:rsidRPr="00B75815">
        <w:rPr>
          <w:lang w:eastAsia="en-US"/>
        </w:rPr>
        <w:t xml:space="preserve">          2.1. способ приватизации  - продажа посредством публичного предложения в электронной форме;</w:t>
      </w:r>
    </w:p>
    <w:p w:rsidR="00B75815" w:rsidRPr="00B75815" w:rsidRDefault="00B75815" w:rsidP="00B75815">
      <w:pPr>
        <w:tabs>
          <w:tab w:val="left" w:pos="10260"/>
          <w:tab w:val="left" w:pos="10440"/>
        </w:tabs>
        <w:jc w:val="both"/>
        <w:rPr>
          <w:lang w:eastAsia="en-US"/>
        </w:rPr>
      </w:pPr>
      <w:r w:rsidRPr="00B75815">
        <w:rPr>
          <w:lang w:eastAsia="en-US"/>
        </w:rPr>
        <w:t xml:space="preserve">         2.2. форма подачи предложения о цене – открытая;</w:t>
      </w:r>
    </w:p>
    <w:p w:rsidR="00B75815" w:rsidRPr="00B75815" w:rsidRDefault="00B75815" w:rsidP="00B75815">
      <w:pPr>
        <w:tabs>
          <w:tab w:val="left" w:pos="10260"/>
          <w:tab w:val="left" w:pos="10440"/>
        </w:tabs>
        <w:jc w:val="both"/>
        <w:rPr>
          <w:lang w:eastAsia="en-US"/>
        </w:rPr>
      </w:pPr>
      <w:r w:rsidRPr="00B75815">
        <w:rPr>
          <w:lang w:eastAsia="en-US"/>
        </w:rPr>
        <w:t xml:space="preserve">         2.3. срок оплаты – единовременно в течение 10 рабочих дней с момента заключения договора купли-продажи недвижимого имущества;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2.4.</w:t>
      </w:r>
      <w:r w:rsidRPr="00B75815">
        <w:rPr>
          <w:b/>
          <w:lang w:eastAsia="en-US"/>
        </w:rPr>
        <w:t xml:space="preserve"> ЛОТ № 1:</w:t>
      </w:r>
    </w:p>
    <w:p w:rsidR="00B75815" w:rsidRPr="00B75815" w:rsidRDefault="00B75815" w:rsidP="00B75815">
      <w:pPr>
        <w:tabs>
          <w:tab w:val="left" w:pos="709"/>
        </w:tabs>
        <w:ind w:right="-1"/>
        <w:jc w:val="both"/>
        <w:rPr>
          <w:lang w:eastAsia="en-US"/>
        </w:rPr>
      </w:pPr>
      <w:r w:rsidRPr="00B75815">
        <w:rPr>
          <w:lang w:eastAsia="en-US"/>
        </w:rPr>
        <w:tab/>
        <w:t>2.4.1. начальная цена – 4 323 000,00 (четыре миллиона триста двадцать три тысячи) рублей с учетом налога на добавленную стоимость;</w:t>
      </w:r>
    </w:p>
    <w:p w:rsidR="00B75815" w:rsidRPr="00B75815" w:rsidRDefault="00B75815" w:rsidP="00B75815">
      <w:pPr>
        <w:ind w:firstLine="709"/>
        <w:jc w:val="both"/>
        <w:rPr>
          <w:lang w:eastAsia="en-US"/>
        </w:rPr>
      </w:pPr>
      <w:r w:rsidRPr="00B75815">
        <w:rPr>
          <w:lang w:eastAsia="en-US"/>
        </w:rPr>
        <w:lastRenderedPageBreak/>
        <w:t>2.4.2. величина снижения цены первоначального предложения («шаг понижения») – 432 300,00 (четыреста тридцать две тысячи триста) рублей (10% от начальной цены);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proofErr w:type="gramStart"/>
      <w:r w:rsidRPr="00B75815">
        <w:rPr>
          <w:lang w:eastAsia="en-US"/>
        </w:rPr>
        <w:t>2.4.3. минимальная цена предложения, по которой может быть продано муниципальное имущество (цена отсечения) от цены первоначального предложения – 2 161 500,00 два миллиона сто шестьдесят одна тысяча пятьсот) рублей с учетом НДС (50% начальной цены);</w:t>
      </w:r>
      <w:proofErr w:type="gramEnd"/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2.4.4. величина повышения цены в случае перехода к проведению аукциона с повышением цены (шаг аукциона) – 216 150,00 (двести шестнадцать тысяч сто пятьдесят) рублей (50% "шага понижения");</w:t>
      </w:r>
    </w:p>
    <w:p w:rsidR="00B75815" w:rsidRPr="00B75815" w:rsidRDefault="00B75815" w:rsidP="00B75815">
      <w:pPr>
        <w:ind w:right="-6" w:firstLine="708"/>
        <w:jc w:val="both"/>
        <w:rPr>
          <w:lang w:eastAsia="en-US"/>
        </w:rPr>
      </w:pPr>
      <w:r w:rsidRPr="00B75815">
        <w:rPr>
          <w:lang w:eastAsia="en-US"/>
        </w:rPr>
        <w:t>2.4.5. размер задатка – 432 300,00 (четыреста тридцать две тысячи триста) рублей (10% от начальной цены).</w:t>
      </w:r>
    </w:p>
    <w:p w:rsidR="00B75815" w:rsidRPr="00B75815" w:rsidRDefault="00B75815" w:rsidP="00B75815">
      <w:pPr>
        <w:tabs>
          <w:tab w:val="left" w:pos="709"/>
        </w:tabs>
        <w:ind w:right="-1"/>
        <w:jc w:val="both"/>
        <w:rPr>
          <w:lang w:eastAsia="en-US"/>
        </w:rPr>
      </w:pPr>
      <w:r w:rsidRPr="00B75815">
        <w:rPr>
          <w:b/>
          <w:lang w:eastAsia="en-US"/>
        </w:rPr>
        <w:tab/>
        <w:t xml:space="preserve">3. </w:t>
      </w:r>
      <w:r w:rsidRPr="00B75815">
        <w:rPr>
          <w:lang w:eastAsia="en-US"/>
        </w:rPr>
        <w:t>Назначить Продавцом указанного объекта комитет имущественных и земельных отношений администрации городского округа Кинешма.</w:t>
      </w:r>
    </w:p>
    <w:p w:rsidR="00B75815" w:rsidRPr="00B75815" w:rsidRDefault="00B75815" w:rsidP="00B75815">
      <w:pPr>
        <w:ind w:right="-1" w:firstLine="709"/>
        <w:jc w:val="both"/>
        <w:rPr>
          <w:lang w:eastAsia="en-US"/>
        </w:rPr>
      </w:pPr>
      <w:r w:rsidRPr="00B75815">
        <w:rPr>
          <w:b/>
          <w:lang w:eastAsia="en-US"/>
        </w:rPr>
        <w:t xml:space="preserve">4. </w:t>
      </w:r>
      <w:r w:rsidRPr="00B75815">
        <w:rPr>
          <w:lang w:eastAsia="en-US"/>
        </w:rPr>
        <w:t>После государственной регистрации перехода права собственности на объекты недвижимого имущества комитету имущественных и земельных отношений администрации городского округа Кинешма внести изменения в соответствующий раздел Единого реестра муниципальной собственности городского округа Кинешма и исключить данное недвижимое имущество из состава имущества муниципальной казны городского округа Кинешма.</w:t>
      </w:r>
    </w:p>
    <w:p w:rsidR="00B75815" w:rsidRPr="00B75815" w:rsidRDefault="00B75815" w:rsidP="00B75815">
      <w:pPr>
        <w:rPr>
          <w:b/>
          <w:lang w:eastAsia="en-US"/>
        </w:rPr>
      </w:pPr>
    </w:p>
    <w:p w:rsidR="00B75815" w:rsidRPr="00B75815" w:rsidRDefault="00B75815" w:rsidP="00B75815">
      <w:pPr>
        <w:tabs>
          <w:tab w:val="left" w:pos="0"/>
        </w:tabs>
        <w:ind w:right="-1"/>
        <w:jc w:val="both"/>
        <w:rPr>
          <w:rFonts w:eastAsiaTheme="minorHAnsi"/>
          <w:b/>
          <w:lang w:eastAsia="en-US"/>
        </w:rPr>
      </w:pPr>
      <w:r w:rsidRPr="00B75815">
        <w:rPr>
          <w:rFonts w:eastAsiaTheme="minorHAnsi"/>
          <w:b/>
          <w:lang w:eastAsia="en-US"/>
        </w:rPr>
        <w:t>Глава</w:t>
      </w:r>
    </w:p>
    <w:p w:rsidR="00B75815" w:rsidRPr="00B75815" w:rsidRDefault="00B75815" w:rsidP="00B75815">
      <w:pPr>
        <w:tabs>
          <w:tab w:val="left" w:pos="0"/>
        </w:tabs>
        <w:ind w:right="-1"/>
        <w:jc w:val="both"/>
        <w:rPr>
          <w:rFonts w:eastAsiaTheme="minorHAnsi"/>
          <w:lang w:eastAsia="en-US"/>
        </w:rPr>
      </w:pPr>
      <w:r w:rsidRPr="00B75815">
        <w:rPr>
          <w:rFonts w:eastAsiaTheme="minorHAnsi"/>
          <w:b/>
          <w:lang w:eastAsia="en-US"/>
        </w:rPr>
        <w:t>городского округа Кинешма                                                                         В.Г. Ступин</w:t>
      </w: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B75815" w:rsidRPr="00B75815" w:rsidRDefault="00B75815" w:rsidP="00B75815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jc w:val="center"/>
        <w:rPr>
          <w:rFonts w:eastAsiaTheme="minorHAnsi"/>
          <w:lang w:eastAsia="x-none"/>
        </w:rPr>
      </w:pPr>
    </w:p>
    <w:p w:rsidR="007A04FB" w:rsidRPr="007A04FB" w:rsidRDefault="007A04FB" w:rsidP="007A04FB">
      <w:pPr>
        <w:jc w:val="right"/>
        <w:rPr>
          <w:rFonts w:eastAsiaTheme="minorHAnsi"/>
          <w:lang w:eastAsia="x-none"/>
        </w:rPr>
      </w:pPr>
    </w:p>
    <w:p w:rsidR="007A04FB" w:rsidRPr="007A04FB" w:rsidRDefault="007A04FB" w:rsidP="007A04FB">
      <w:pPr>
        <w:widowControl w:val="0"/>
        <w:ind w:firstLine="709"/>
        <w:jc w:val="both"/>
        <w:rPr>
          <w:b/>
          <w:kern w:val="2"/>
          <w:lang w:eastAsia="ar-SA"/>
        </w:rPr>
      </w:pPr>
    </w:p>
    <w:p w:rsidR="007A04FB" w:rsidRPr="007A04FB" w:rsidRDefault="007A04FB" w:rsidP="007A04FB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34021D" w:rsidRDefault="0034021D" w:rsidP="007A04FB">
      <w:pPr>
        <w:autoSpaceDE w:val="0"/>
        <w:autoSpaceDN w:val="0"/>
        <w:adjustRightInd w:val="0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br w:type="page"/>
      </w:r>
    </w:p>
    <w:p w:rsidR="00633872" w:rsidRPr="00633872" w:rsidRDefault="00633872" w:rsidP="00633872">
      <w:pPr>
        <w:jc w:val="center"/>
        <w:rPr>
          <w:rFonts w:eastAsia="Calibri"/>
          <w:b/>
          <w:lang w:eastAsia="en-US"/>
        </w:rPr>
      </w:pPr>
      <w:r w:rsidRPr="00633872">
        <w:rPr>
          <w:rFonts w:eastAsia="Calibri"/>
          <w:b/>
          <w:lang w:eastAsia="en-US"/>
        </w:rPr>
        <w:lastRenderedPageBreak/>
        <w:t>СОДЕРЖАНИЕ</w:t>
      </w:r>
    </w:p>
    <w:p w:rsidR="00633872" w:rsidRPr="00633872" w:rsidRDefault="00633872" w:rsidP="00633872">
      <w:pPr>
        <w:widowControl w:val="0"/>
        <w:autoSpaceDE w:val="0"/>
        <w:autoSpaceDN w:val="0"/>
        <w:adjustRightInd w:val="0"/>
        <w:ind w:firstLine="720"/>
        <w:jc w:val="both"/>
        <w:rPr>
          <w:rFonts w:eastAsia="Calibri"/>
          <w:lang w:eastAsia="en-US"/>
        </w:rPr>
      </w:pPr>
    </w:p>
    <w:tbl>
      <w:tblPr>
        <w:tblpPr w:leftFromText="180" w:rightFromText="180" w:bottomFromText="200" w:vertAnchor="text" w:horzAnchor="margin" w:tblpXSpec="center" w:tblpY="423"/>
        <w:tblW w:w="10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61"/>
        <w:gridCol w:w="709"/>
      </w:tblGrid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3872" w:rsidRPr="00633872" w:rsidRDefault="00633872" w:rsidP="00633872">
            <w:pPr>
              <w:autoSpaceDN w:val="0"/>
              <w:ind w:right="-1"/>
              <w:jc w:val="center"/>
              <w:rPr>
                <w:rFonts w:eastAsia="Calibri"/>
                <w:b/>
                <w:lang w:eastAsia="en-US"/>
              </w:rPr>
            </w:pPr>
            <w:r w:rsidRPr="00633872">
              <w:rPr>
                <w:rFonts w:eastAsia="Calibri"/>
                <w:b/>
                <w:lang w:eastAsia="en-US"/>
              </w:rPr>
              <w:t>Заголовок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3872" w:rsidRPr="00633872" w:rsidRDefault="00633872" w:rsidP="00633872">
            <w:pPr>
              <w:autoSpaceDN w:val="0"/>
              <w:ind w:right="-1"/>
              <w:jc w:val="center"/>
              <w:rPr>
                <w:rFonts w:eastAsia="Calibri"/>
                <w:b/>
                <w:lang w:eastAsia="en-US"/>
              </w:rPr>
            </w:pPr>
            <w:r w:rsidRPr="00633872">
              <w:rPr>
                <w:rFonts w:eastAsia="Calibri"/>
                <w:b/>
                <w:lang w:eastAsia="en-US"/>
              </w:rPr>
              <w:t>Стр.</w:t>
            </w:r>
          </w:p>
        </w:tc>
      </w:tr>
      <w:tr w:rsidR="00633872" w:rsidRPr="00633872" w:rsidTr="008609AD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FC7EA1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 w:rsidRPr="00564ABB">
              <w:rPr>
                <w:rFonts w:eastAsia="Calibri"/>
                <w:b/>
                <w:bCs/>
                <w:lang w:eastAsia="en-US"/>
              </w:rPr>
              <w:t>ПОСТАНОВЛЕНИЕ АДМИНИСТРАЦИИ ГОРОДСКОГО ОКРУГА КИНЕШМА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397-п</w:t>
            </w:r>
          </w:p>
          <w:p w:rsidR="00633872" w:rsidRPr="00633872" w:rsidRDefault="0013406D" w:rsidP="005B3A73">
            <w:pPr>
              <w:jc w:val="both"/>
              <w:outlineLvl w:val="0"/>
              <w:rPr>
                <w:rFonts w:eastAsia="Calibri"/>
                <w:lang w:eastAsia="en-US"/>
              </w:rPr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398-п</w:t>
            </w:r>
          </w:p>
          <w:p w:rsidR="00633872" w:rsidRPr="00633872" w:rsidRDefault="0013406D" w:rsidP="005B3A73">
            <w:pPr>
              <w:jc w:val="both"/>
              <w:outlineLvl w:val="0"/>
              <w:rPr>
                <w:rFonts w:eastAsia="Calibri"/>
                <w:lang w:eastAsia="en-US"/>
              </w:rPr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399-п</w:t>
            </w:r>
          </w:p>
          <w:p w:rsidR="00633872" w:rsidRPr="00633872" w:rsidRDefault="0013406D" w:rsidP="005B3A73">
            <w:pPr>
              <w:jc w:val="both"/>
              <w:outlineLvl w:val="0"/>
              <w:rPr>
                <w:noProof/>
              </w:rPr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400-п</w:t>
            </w:r>
          </w:p>
          <w:p w:rsidR="00633872" w:rsidRPr="00633872" w:rsidRDefault="0013406D" w:rsidP="005B3A73">
            <w:pPr>
              <w:jc w:val="both"/>
              <w:outlineLvl w:val="0"/>
              <w:rPr>
                <w:noProof/>
              </w:rPr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7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401-п</w:t>
            </w:r>
          </w:p>
          <w:p w:rsidR="00633872" w:rsidRPr="00633872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9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402-п</w:t>
            </w:r>
          </w:p>
          <w:p w:rsidR="00633872" w:rsidRPr="00633872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403-п</w:t>
            </w:r>
          </w:p>
          <w:p w:rsidR="00633872" w:rsidRPr="005B3A73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13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404-п</w:t>
            </w:r>
          </w:p>
          <w:p w:rsidR="00633872" w:rsidRPr="005B3A73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15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405-п</w:t>
            </w:r>
          </w:p>
          <w:p w:rsidR="00633872" w:rsidRPr="005B3A73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17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5B3A73" w:rsidRDefault="0013406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406-п</w:t>
            </w:r>
          </w:p>
          <w:p w:rsidR="00633872" w:rsidRPr="005B3A73" w:rsidRDefault="0013406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13406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19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407-п</w:t>
            </w:r>
          </w:p>
          <w:p w:rsidR="00633872" w:rsidRPr="005B3A73" w:rsidRDefault="00AD160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21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408-п</w:t>
            </w:r>
          </w:p>
          <w:p w:rsidR="00633872" w:rsidRPr="005B3A73" w:rsidRDefault="00AD160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23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409-п</w:t>
            </w:r>
          </w:p>
          <w:p w:rsidR="00633872" w:rsidRPr="005B3A73" w:rsidRDefault="00AD160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25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410-п</w:t>
            </w:r>
          </w:p>
          <w:p w:rsidR="00633872" w:rsidRPr="005B3A73" w:rsidRDefault="00AD160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27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 27.02.2025 №  411-п</w:t>
            </w:r>
          </w:p>
          <w:p w:rsidR="00633872" w:rsidRPr="005B3A73" w:rsidRDefault="00AD160D" w:rsidP="005B3A73">
            <w:pPr>
              <w:jc w:val="both"/>
              <w:outlineLvl w:val="0"/>
            </w:pPr>
            <w:r w:rsidRPr="005B3A73">
              <w:t>Об установлении публичного сервитута</w:t>
            </w:r>
            <w:r w:rsidR="005B3A73">
              <w:t xml:space="preserve"> </w:t>
            </w:r>
            <w:r w:rsidRPr="005B3A73">
              <w:t>на территории городского округа Кинешма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29</w:t>
            </w:r>
          </w:p>
        </w:tc>
      </w:tr>
      <w:tr w:rsidR="0013406D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60D" w:rsidRPr="005B3A73" w:rsidRDefault="00AD160D" w:rsidP="005B3A73">
            <w:pPr>
              <w:jc w:val="both"/>
              <w:rPr>
                <w:b/>
                <w:u w:val="single"/>
              </w:rPr>
            </w:pPr>
            <w:r w:rsidRPr="005B3A73">
              <w:rPr>
                <w:b/>
                <w:u w:val="single"/>
              </w:rPr>
              <w:t>от 28.02.2025 № 444-п</w:t>
            </w:r>
          </w:p>
          <w:p w:rsidR="0013406D" w:rsidRPr="005B3A73" w:rsidRDefault="00AD160D" w:rsidP="005B3A73">
            <w:pPr>
              <w:jc w:val="both"/>
            </w:pPr>
            <w:r w:rsidRPr="005B3A73">
              <w:t xml:space="preserve">О внесении изменений в постановление администрации городского округа Кинешма от 20.12.2024 № 2284-п «Об установлении публичного сервитута на территории городского округа Кинешма»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406D" w:rsidRPr="00633872" w:rsidRDefault="00AD160D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31</w:t>
            </w:r>
          </w:p>
        </w:tc>
      </w:tr>
      <w:tr w:rsidR="00633872" w:rsidRPr="00633872" w:rsidTr="008609AD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633872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 w:rsidRPr="00633872">
              <w:rPr>
                <w:rFonts w:eastAsia="Calibri"/>
                <w:b/>
              </w:rPr>
              <w:t>ИНАЯ ОФИЦИАЛЬНАЯ ИНФОРМАЦИЯ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6F25B0" w:rsidRDefault="005B3A73" w:rsidP="005B3A73">
            <w:pPr>
              <w:jc w:val="both"/>
              <w:rPr>
                <w:b/>
              </w:rPr>
            </w:pPr>
            <w:r w:rsidRPr="006F25B0">
              <w:rPr>
                <w:b/>
              </w:rPr>
              <w:t xml:space="preserve">Информация </w:t>
            </w:r>
          </w:p>
          <w:p w:rsidR="00633872" w:rsidRPr="00633872" w:rsidRDefault="005B3A73" w:rsidP="008609AD">
            <w:pPr>
              <w:jc w:val="both"/>
            </w:pPr>
            <w:r w:rsidRPr="006F25B0">
              <w:t>о земельном участке с  условным кадастровым номером 37:25:010236:ЗУ</w:t>
            </w:r>
            <w:proofErr w:type="gramStart"/>
            <w:r w:rsidRPr="006F25B0">
              <w:t>1</w:t>
            </w:r>
            <w:proofErr w:type="gramEnd"/>
            <w:r w:rsidR="008609AD">
              <w:t xml:space="preserve"> </w:t>
            </w:r>
            <w:r w:rsidRPr="006F25B0">
              <w:t xml:space="preserve">по адресу: </w:t>
            </w:r>
            <w:proofErr w:type="gramStart"/>
            <w:r w:rsidRPr="006F25B0">
              <w:t xml:space="preserve">Ивановская область, г. Кинешма, ул. Юбилейная, ориентировочной площадью 1500 </w:t>
            </w:r>
            <w:proofErr w:type="spellStart"/>
            <w:r w:rsidRPr="006F25B0">
              <w:t>кв.м</w:t>
            </w:r>
            <w:proofErr w:type="spellEnd"/>
            <w:r w:rsidRPr="006F25B0">
              <w:t xml:space="preserve">. </w:t>
            </w:r>
            <w:r>
              <w:t xml:space="preserve"> </w:t>
            </w:r>
            <w:r w:rsidRPr="006F25B0">
              <w:t>для индивидуального жилищного строительства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33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FB733B" w:rsidRDefault="005B3A73" w:rsidP="005B3A73">
            <w:pPr>
              <w:jc w:val="both"/>
              <w:rPr>
                <w:b/>
              </w:rPr>
            </w:pPr>
            <w:r w:rsidRPr="00FB733B">
              <w:rPr>
                <w:b/>
              </w:rPr>
              <w:t xml:space="preserve">Информация </w:t>
            </w:r>
          </w:p>
          <w:p w:rsidR="005B3A73" w:rsidRPr="00FB733B" w:rsidRDefault="005B3A73" w:rsidP="005B3A73">
            <w:pPr>
              <w:jc w:val="both"/>
            </w:pPr>
            <w:r w:rsidRPr="00FB733B">
              <w:t>о земельном участке с  условным кадастровым номером 37:25:010236:ЗУ</w:t>
            </w:r>
            <w:proofErr w:type="gramStart"/>
            <w:r w:rsidRPr="00FB733B">
              <w:t>1</w:t>
            </w:r>
            <w:proofErr w:type="gramEnd"/>
            <w:r w:rsidRPr="00FB733B">
              <w:t xml:space="preserve">  по адресу: </w:t>
            </w:r>
            <w:proofErr w:type="gramStart"/>
            <w:r w:rsidRPr="00FB733B">
              <w:t xml:space="preserve">Ивановская область, г. Кинешма, ул. Юбилейная, ориентировочной площадью 1495 </w:t>
            </w:r>
            <w:proofErr w:type="spellStart"/>
            <w:r w:rsidRPr="00FB733B">
              <w:t>кв.м</w:t>
            </w:r>
            <w:proofErr w:type="spellEnd"/>
            <w:r w:rsidRPr="00FB733B">
              <w:t xml:space="preserve">. </w:t>
            </w:r>
            <w:proofErr w:type="gramEnd"/>
          </w:p>
          <w:p w:rsidR="00633872" w:rsidRPr="005B3A73" w:rsidRDefault="005B3A73" w:rsidP="005B3A73">
            <w:pPr>
              <w:jc w:val="both"/>
            </w:pPr>
            <w:r w:rsidRPr="00FB733B">
              <w:t>для индивидуального жилищного строительства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36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FB733B" w:rsidRDefault="005B3A73" w:rsidP="005B3A73">
            <w:pPr>
              <w:jc w:val="both"/>
              <w:rPr>
                <w:b/>
              </w:rPr>
            </w:pPr>
            <w:r w:rsidRPr="00FB733B">
              <w:rPr>
                <w:b/>
              </w:rPr>
              <w:t xml:space="preserve">Информация </w:t>
            </w:r>
          </w:p>
          <w:p w:rsidR="00633872" w:rsidRPr="005B3A73" w:rsidRDefault="005B3A73" w:rsidP="005B3A73">
            <w:pPr>
              <w:jc w:val="both"/>
            </w:pPr>
            <w:r w:rsidRPr="00FB733B">
              <w:t>о земельном участке по ул. им. Ермака в г. Кинешме</w:t>
            </w:r>
            <w:r>
              <w:t xml:space="preserve"> </w:t>
            </w:r>
            <w:r w:rsidRPr="00FB733B">
              <w:t xml:space="preserve">для индивидуального жилищного </w:t>
            </w:r>
            <w:r w:rsidRPr="00FB733B">
              <w:lastRenderedPageBreak/>
              <w:t xml:space="preserve">строительства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lastRenderedPageBreak/>
              <w:t>39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8D0A49" w:rsidRDefault="005B3A73" w:rsidP="005B3A73">
            <w:pPr>
              <w:autoSpaceDE w:val="0"/>
              <w:autoSpaceDN w:val="0"/>
              <w:adjustRightInd w:val="0"/>
              <w:jc w:val="both"/>
              <w:rPr>
                <w:b/>
                <w:lang w:eastAsia="en-US"/>
              </w:rPr>
            </w:pPr>
            <w:r w:rsidRPr="008D0A49">
              <w:rPr>
                <w:b/>
                <w:lang w:eastAsia="en-US"/>
              </w:rPr>
              <w:lastRenderedPageBreak/>
              <w:t xml:space="preserve">Информация </w:t>
            </w:r>
          </w:p>
          <w:p w:rsidR="00633872" w:rsidRPr="005B3A73" w:rsidRDefault="005B3A73" w:rsidP="005B3A73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8D0A49">
              <w:rPr>
                <w:lang w:eastAsia="en-US"/>
              </w:rPr>
              <w:t xml:space="preserve">по торгам </w:t>
            </w:r>
            <w:r w:rsidRPr="008D0A49">
              <w:rPr>
                <w:bCs/>
                <w:lang w:eastAsia="en-US"/>
              </w:rPr>
              <w:t>21000009780000000218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41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5B3A73" w:rsidRDefault="005B3A73" w:rsidP="005B3A73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lang w:eastAsia="en-US"/>
              </w:rPr>
            </w:pPr>
            <w:r w:rsidRPr="007A04FB">
              <w:rPr>
                <w:rFonts w:eastAsiaTheme="minorHAnsi"/>
                <w:b/>
                <w:bCs/>
                <w:lang w:eastAsia="en-US"/>
              </w:rPr>
              <w:t>Извещение</w:t>
            </w:r>
          </w:p>
          <w:p w:rsidR="00633872" w:rsidRPr="005B3A73" w:rsidRDefault="005B3A73" w:rsidP="005B3A73">
            <w:pPr>
              <w:autoSpaceDE w:val="0"/>
              <w:autoSpaceDN w:val="0"/>
              <w:adjustRightInd w:val="0"/>
              <w:jc w:val="both"/>
            </w:pPr>
            <w:r w:rsidRPr="007A04FB">
              <w:rPr>
                <w:rFonts w:eastAsiaTheme="minorHAnsi"/>
                <w:bCs/>
                <w:lang w:eastAsia="en-US"/>
              </w:rPr>
              <w:t xml:space="preserve">о продаже муниципального имущества посредством публичного предложения на электронной торговой площадке </w:t>
            </w:r>
            <w:hyperlink r:id="rId28" w:history="1">
              <w:r w:rsidRPr="005B3A73">
                <w:rPr>
                  <w:rFonts w:eastAsiaTheme="minorHAnsi"/>
                  <w:u w:val="single"/>
                  <w:lang w:eastAsia="en-US"/>
                </w:rPr>
                <w:t>https://www.roseltorg.ru</w:t>
              </w:r>
            </w:hyperlink>
            <w:r w:rsidRPr="007A04FB">
              <w:rPr>
                <w:rFonts w:eastAsiaTheme="minorHAnsi"/>
                <w:bCs/>
                <w:lang w:eastAsia="en-US"/>
              </w:rPr>
              <w:t xml:space="preserve"> в сети Интернет</w:t>
            </w:r>
            <w:r>
              <w:rPr>
                <w:rFonts w:eastAsiaTheme="minorHAnsi"/>
                <w:bCs/>
                <w:lang w:eastAsia="en-US"/>
              </w:rPr>
              <w:t xml:space="preserve"> </w:t>
            </w:r>
            <w:r w:rsidRPr="007A04FB">
              <w:rPr>
                <w:rFonts w:eastAsiaTheme="majorEastAsia"/>
                <w:bCs/>
                <w:lang w:eastAsia="en-US"/>
              </w:rPr>
              <w:t xml:space="preserve">номер процедуры </w:t>
            </w:r>
            <w:r w:rsidRPr="005B3A73">
              <w:rPr>
                <w:rFonts w:eastAsiaTheme="majorEastAsia"/>
                <w:bCs/>
                <w:lang w:eastAsia="en-US"/>
              </w:rPr>
              <w:t>21000009780000000235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42</w:t>
            </w:r>
          </w:p>
        </w:tc>
      </w:tr>
      <w:tr w:rsidR="00633872" w:rsidRPr="00633872" w:rsidTr="008609AD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A73" w:rsidRPr="005B3A73" w:rsidRDefault="005B3A73" w:rsidP="005B3A73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lang w:eastAsia="en-US"/>
              </w:rPr>
            </w:pPr>
            <w:r w:rsidRPr="00B75815">
              <w:rPr>
                <w:rFonts w:eastAsiaTheme="minorHAnsi"/>
                <w:b/>
                <w:bCs/>
                <w:lang w:eastAsia="en-US"/>
              </w:rPr>
              <w:t>Извещение</w:t>
            </w:r>
          </w:p>
          <w:p w:rsidR="00633872" w:rsidRPr="005B3A73" w:rsidRDefault="005B3A73" w:rsidP="009D5418">
            <w:pPr>
              <w:autoSpaceDE w:val="0"/>
              <w:autoSpaceDN w:val="0"/>
              <w:adjustRightInd w:val="0"/>
              <w:jc w:val="both"/>
            </w:pPr>
            <w:r w:rsidRPr="00B75815">
              <w:rPr>
                <w:rFonts w:eastAsiaTheme="minorHAnsi"/>
                <w:bCs/>
                <w:lang w:eastAsia="en-US"/>
              </w:rPr>
              <w:t xml:space="preserve">о продаже муниципального имущества посредством публичного предложения на электронной торговой площадке </w:t>
            </w:r>
            <w:hyperlink r:id="rId29" w:history="1">
              <w:r w:rsidRPr="005B3A73">
                <w:rPr>
                  <w:rFonts w:eastAsiaTheme="minorHAnsi"/>
                  <w:color w:val="0000FF"/>
                  <w:u w:val="single"/>
                  <w:lang w:eastAsia="en-US"/>
                </w:rPr>
                <w:t>https://www.roseltorg.ru</w:t>
              </w:r>
            </w:hyperlink>
            <w:r w:rsidRPr="00B75815">
              <w:rPr>
                <w:rFonts w:eastAsiaTheme="minorHAnsi"/>
                <w:bCs/>
                <w:lang w:eastAsia="en-US"/>
              </w:rPr>
              <w:t xml:space="preserve"> в сети Интернет</w:t>
            </w:r>
            <w:r>
              <w:rPr>
                <w:rFonts w:eastAsiaTheme="minorHAnsi"/>
                <w:bCs/>
                <w:lang w:eastAsia="en-US"/>
              </w:rPr>
              <w:t xml:space="preserve"> </w:t>
            </w:r>
            <w:r w:rsidRPr="00B75815">
              <w:rPr>
                <w:rFonts w:eastAsiaTheme="majorEastAsia"/>
                <w:bCs/>
                <w:lang w:eastAsia="en-US"/>
              </w:rPr>
              <w:t xml:space="preserve">номер процедуры </w:t>
            </w:r>
            <w:r w:rsidRPr="005B3A73">
              <w:rPr>
                <w:rFonts w:eastAsiaTheme="majorEastAsia"/>
                <w:bCs/>
                <w:lang w:eastAsia="en-US"/>
              </w:rPr>
              <w:t>21000009780000000236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3872" w:rsidRPr="00633872" w:rsidRDefault="005B3A73" w:rsidP="00633872">
            <w:pPr>
              <w:autoSpaceDN w:val="0"/>
              <w:ind w:right="-1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54</w:t>
            </w:r>
          </w:p>
        </w:tc>
      </w:tr>
    </w:tbl>
    <w:p w:rsidR="00633872" w:rsidRPr="00633872" w:rsidRDefault="00633872" w:rsidP="00633872">
      <w:pPr>
        <w:autoSpaceDN w:val="0"/>
        <w:jc w:val="both"/>
        <w:rPr>
          <w:sz w:val="28"/>
          <w:szCs w:val="28"/>
        </w:rPr>
      </w:pPr>
    </w:p>
    <w:p w:rsidR="00633872" w:rsidRPr="00633872" w:rsidRDefault="00633872" w:rsidP="00633872">
      <w:pPr>
        <w:autoSpaceDN w:val="0"/>
        <w:jc w:val="both"/>
        <w:rPr>
          <w:sz w:val="28"/>
          <w:szCs w:val="28"/>
        </w:rPr>
      </w:pPr>
    </w:p>
    <w:p w:rsidR="00633872" w:rsidRPr="00633872" w:rsidRDefault="00633872" w:rsidP="00633872">
      <w:pPr>
        <w:autoSpaceDN w:val="0"/>
        <w:jc w:val="both"/>
        <w:rPr>
          <w:sz w:val="28"/>
          <w:szCs w:val="28"/>
        </w:rPr>
      </w:pPr>
    </w:p>
    <w:p w:rsidR="00633872" w:rsidRPr="00633872" w:rsidRDefault="00633872" w:rsidP="00633872">
      <w:pPr>
        <w:autoSpaceDN w:val="0"/>
        <w:jc w:val="both"/>
        <w:rPr>
          <w:sz w:val="28"/>
          <w:szCs w:val="28"/>
        </w:rPr>
      </w:pPr>
    </w:p>
    <w:p w:rsidR="00633872" w:rsidRPr="00633872" w:rsidRDefault="00633872" w:rsidP="00633872">
      <w:pPr>
        <w:autoSpaceDN w:val="0"/>
        <w:jc w:val="both"/>
        <w:rPr>
          <w:sz w:val="28"/>
          <w:szCs w:val="28"/>
        </w:rPr>
      </w:pPr>
    </w:p>
    <w:p w:rsidR="00633872" w:rsidRDefault="00633872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DF6B63" w:rsidRDefault="00DF6B63" w:rsidP="00633872">
      <w:pPr>
        <w:autoSpaceDN w:val="0"/>
        <w:jc w:val="both"/>
        <w:rPr>
          <w:sz w:val="28"/>
          <w:szCs w:val="28"/>
        </w:rPr>
      </w:pPr>
    </w:p>
    <w:p w:rsidR="009D5418" w:rsidRDefault="009D5418" w:rsidP="00633872">
      <w:pPr>
        <w:autoSpaceDN w:val="0"/>
        <w:jc w:val="both"/>
        <w:rPr>
          <w:sz w:val="28"/>
          <w:szCs w:val="28"/>
        </w:rPr>
      </w:pPr>
    </w:p>
    <w:p w:rsidR="009D5418" w:rsidRPr="00633872" w:rsidRDefault="009D5418" w:rsidP="00633872">
      <w:pPr>
        <w:autoSpaceDN w:val="0"/>
        <w:jc w:val="both"/>
        <w:rPr>
          <w:sz w:val="28"/>
          <w:szCs w:val="28"/>
        </w:rPr>
      </w:pPr>
    </w:p>
    <w:tbl>
      <w:tblPr>
        <w:tblpPr w:leftFromText="180" w:rightFromText="180" w:bottomFromText="200" w:vertAnchor="text" w:horzAnchor="margin" w:tblpXSpec="center" w:tblpY="147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317"/>
        <w:gridCol w:w="3340"/>
        <w:gridCol w:w="3232"/>
      </w:tblGrid>
      <w:tr w:rsidR="00633872" w:rsidRPr="00633872" w:rsidTr="00053C37">
        <w:trPr>
          <w:trHeight w:val="764"/>
        </w:trPr>
        <w:tc>
          <w:tcPr>
            <w:tcW w:w="33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633872" w:rsidRPr="00633872" w:rsidRDefault="00633872" w:rsidP="00633872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Адрес редакции:</w:t>
            </w:r>
          </w:p>
          <w:p w:rsidR="00633872" w:rsidRPr="00633872" w:rsidRDefault="00633872" w:rsidP="00633872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155800, Ивановская область, г. Кинешма,</w:t>
            </w:r>
          </w:p>
          <w:p w:rsidR="00633872" w:rsidRPr="00633872" w:rsidRDefault="00633872" w:rsidP="00633872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ул. Фрунзе, д.4,</w:t>
            </w:r>
          </w:p>
          <w:p w:rsidR="00633872" w:rsidRPr="00633872" w:rsidRDefault="00633872" w:rsidP="00633872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Администрация городского округа Кинешма</w:t>
            </w:r>
          </w:p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val="en-US"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Тел</w:t>
            </w:r>
            <w:r w:rsidRPr="00633872">
              <w:rPr>
                <w:rFonts w:eastAsia="Calibri"/>
                <w:b/>
                <w:bCs/>
                <w:sz w:val="14"/>
                <w:lang w:val="en-US" w:eastAsia="en-US"/>
              </w:rPr>
              <w:t>.: 5-60-00,</w:t>
            </w:r>
          </w:p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val="en-US"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val="en-US" w:eastAsia="en-US"/>
              </w:rPr>
              <w:t>e-mail: mail@admkineshma.ru</w:t>
            </w:r>
          </w:p>
        </w:tc>
        <w:tc>
          <w:tcPr>
            <w:tcW w:w="3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Выходит в печать на основании ст.60</w:t>
            </w:r>
          </w:p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Устава муниципального образования</w:t>
            </w:r>
          </w:p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«Городской округ Кинешма»</w:t>
            </w:r>
          </w:p>
          <w:p w:rsidR="00633872" w:rsidRPr="00633872" w:rsidRDefault="00633872" w:rsidP="00633872">
            <w:pPr>
              <w:suppressAutoHyphens/>
              <w:autoSpaceDN w:val="0"/>
              <w:spacing w:line="276" w:lineRule="auto"/>
              <w:ind w:left="142" w:firstLine="114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633872" w:rsidRPr="00633872" w:rsidRDefault="00633872" w:rsidP="00633872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lang w:eastAsia="en-US"/>
              </w:rPr>
            </w:pPr>
            <w:r>
              <w:rPr>
                <w:rFonts w:eastAsia="Calibri"/>
                <w:b/>
                <w:bCs/>
                <w:sz w:val="14"/>
                <w:lang w:eastAsia="en-US"/>
              </w:rPr>
              <w:t xml:space="preserve">Тираж 7 </w:t>
            </w:r>
            <w:proofErr w:type="spellStart"/>
            <w:proofErr w:type="gramStart"/>
            <w:r>
              <w:rPr>
                <w:rFonts w:eastAsia="Calibri"/>
                <w:b/>
                <w:bCs/>
                <w:sz w:val="14"/>
                <w:lang w:eastAsia="en-US"/>
              </w:rPr>
              <w:t>экз</w:t>
            </w:r>
            <w:proofErr w:type="spellEnd"/>
            <w:proofErr w:type="gramEnd"/>
            <w:r>
              <w:rPr>
                <w:rFonts w:eastAsia="Calibri"/>
                <w:b/>
                <w:bCs/>
                <w:sz w:val="14"/>
                <w:lang w:eastAsia="en-US"/>
              </w:rPr>
              <w:t xml:space="preserve">   05</w:t>
            </w: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>.0</w:t>
            </w:r>
            <w:r>
              <w:rPr>
                <w:rFonts w:eastAsia="Calibri"/>
                <w:b/>
                <w:bCs/>
                <w:sz w:val="14"/>
                <w:lang w:eastAsia="en-US"/>
              </w:rPr>
              <w:t>3</w:t>
            </w:r>
            <w:r w:rsidRPr="00633872">
              <w:rPr>
                <w:rFonts w:eastAsia="Calibri"/>
                <w:b/>
                <w:bCs/>
                <w:sz w:val="14"/>
                <w:lang w:eastAsia="en-US"/>
              </w:rPr>
              <w:t xml:space="preserve">.2025 </w:t>
            </w:r>
          </w:p>
        </w:tc>
      </w:tr>
    </w:tbl>
    <w:p w:rsidR="00633872" w:rsidRPr="00633872" w:rsidRDefault="00633872" w:rsidP="00633872">
      <w:pPr>
        <w:jc w:val="center"/>
        <w:rPr>
          <w:color w:val="FF0000"/>
        </w:rPr>
      </w:pPr>
    </w:p>
    <w:p w:rsidR="00633872" w:rsidRPr="00633872" w:rsidRDefault="00633872" w:rsidP="00633872">
      <w:pPr>
        <w:jc w:val="right"/>
        <w:rPr>
          <w:color w:val="FF0000"/>
        </w:rPr>
      </w:pPr>
    </w:p>
    <w:p w:rsidR="00327FB5" w:rsidRPr="00F12545" w:rsidRDefault="00327FB5" w:rsidP="00F12545">
      <w:pPr>
        <w:rPr>
          <w:sz w:val="18"/>
          <w:szCs w:val="18"/>
        </w:rPr>
      </w:pPr>
    </w:p>
    <w:sectPr w:rsidR="00327FB5" w:rsidRPr="00F12545" w:rsidSect="00581FFC">
      <w:headerReference w:type="default" r:id="rId3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7DA8" w:rsidRDefault="00B87DA8" w:rsidP="00581FFC">
      <w:r>
        <w:separator/>
      </w:r>
    </w:p>
  </w:endnote>
  <w:endnote w:type="continuationSeparator" w:id="0">
    <w:p w:rsidR="00B87DA8" w:rsidRDefault="00B87DA8" w:rsidP="00581F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7DA8" w:rsidRDefault="00B87DA8" w:rsidP="00581FFC">
      <w:r>
        <w:separator/>
      </w:r>
    </w:p>
  </w:footnote>
  <w:footnote w:type="continuationSeparator" w:id="0">
    <w:p w:rsidR="00B87DA8" w:rsidRDefault="00B87DA8" w:rsidP="00581F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93999818"/>
      <w:docPartObj>
        <w:docPartGallery w:val="Page Numbers (Top of Page)"/>
        <w:docPartUnique/>
      </w:docPartObj>
    </w:sdtPr>
    <w:sdtEndPr/>
    <w:sdtContent>
      <w:p w:rsidR="00B908BE" w:rsidRDefault="00B908B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0E21">
          <w:rPr>
            <w:noProof/>
          </w:rPr>
          <w:t>67</w:t>
        </w:r>
        <w:r>
          <w:fldChar w:fldCharType="end"/>
        </w:r>
      </w:p>
    </w:sdtContent>
  </w:sdt>
  <w:p w:rsidR="00B908BE" w:rsidRDefault="00B908BE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7CA"/>
    <w:rsid w:val="00033A9B"/>
    <w:rsid w:val="0013406D"/>
    <w:rsid w:val="00170E21"/>
    <w:rsid w:val="001719CC"/>
    <w:rsid w:val="001A43EB"/>
    <w:rsid w:val="001B6C58"/>
    <w:rsid w:val="003108AD"/>
    <w:rsid w:val="00327FB5"/>
    <w:rsid w:val="0034021D"/>
    <w:rsid w:val="003A2863"/>
    <w:rsid w:val="00540733"/>
    <w:rsid w:val="00581FFC"/>
    <w:rsid w:val="005B3A73"/>
    <w:rsid w:val="005C6BBD"/>
    <w:rsid w:val="00610929"/>
    <w:rsid w:val="00633872"/>
    <w:rsid w:val="006740A7"/>
    <w:rsid w:val="0067474E"/>
    <w:rsid w:val="006E629D"/>
    <w:rsid w:val="006F25B0"/>
    <w:rsid w:val="007A04FB"/>
    <w:rsid w:val="008609AD"/>
    <w:rsid w:val="00860C59"/>
    <w:rsid w:val="008D0A49"/>
    <w:rsid w:val="009C214C"/>
    <w:rsid w:val="009D5418"/>
    <w:rsid w:val="009E7EB5"/>
    <w:rsid w:val="00AA473C"/>
    <w:rsid w:val="00AD160D"/>
    <w:rsid w:val="00B75815"/>
    <w:rsid w:val="00B87DA8"/>
    <w:rsid w:val="00B908BE"/>
    <w:rsid w:val="00B972F1"/>
    <w:rsid w:val="00BA27CA"/>
    <w:rsid w:val="00BF16F4"/>
    <w:rsid w:val="00C2080E"/>
    <w:rsid w:val="00C975BD"/>
    <w:rsid w:val="00CD6FA6"/>
    <w:rsid w:val="00CE720D"/>
    <w:rsid w:val="00D2359B"/>
    <w:rsid w:val="00DB61DC"/>
    <w:rsid w:val="00DF6B63"/>
    <w:rsid w:val="00ED5F7D"/>
    <w:rsid w:val="00F12545"/>
    <w:rsid w:val="00FB4FF8"/>
    <w:rsid w:val="00FB733B"/>
    <w:rsid w:val="00FC7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27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27C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27C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581FF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581F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581FF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581FF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laceholder Text"/>
    <w:basedOn w:val="a0"/>
    <w:uiPriority w:val="99"/>
    <w:semiHidden/>
    <w:rsid w:val="00B7581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27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27C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27C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581FF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581F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581FF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581FF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laceholder Text"/>
    <w:basedOn w:val="a0"/>
    <w:uiPriority w:val="99"/>
    <w:semiHidden/>
    <w:rsid w:val="00B758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torgi.gov.ru" TargetMode="External"/><Relationship Id="rId18" Type="http://schemas.openxmlformats.org/officeDocument/2006/relationships/hyperlink" Target="http://www.roseltorg.ru" TargetMode="External"/><Relationship Id="rId26" Type="http://schemas.openxmlformats.org/officeDocument/2006/relationships/hyperlink" Target="https://www.roseltorg.ru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admkineshma.ru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jpg"/><Relationship Id="rId17" Type="http://schemas.openxmlformats.org/officeDocument/2006/relationships/hyperlink" Target="http://www.torgi.gov.ru" TargetMode="External"/><Relationship Id="rId25" Type="http://schemas.openxmlformats.org/officeDocument/2006/relationships/hyperlink" Target="http://www.admkineshma.ru" TargetMode="External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6.jpg"/><Relationship Id="rId20" Type="http://schemas.openxmlformats.org/officeDocument/2006/relationships/hyperlink" Target="https://www.roseltorg.ru" TargetMode="External"/><Relationship Id="rId29" Type="http://schemas.openxmlformats.org/officeDocument/2006/relationships/hyperlink" Target="https://www.roseltorg.ru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hyperlink" Target="https://www.roseltorg.ru" TargetMode="External"/><Relationship Id="rId32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hyperlink" Target="mailto:info@roseltorg.ru" TargetMode="External"/><Relationship Id="rId28" Type="http://schemas.openxmlformats.org/officeDocument/2006/relationships/hyperlink" Target="https://www.roseltorg.ru" TargetMode="External"/><Relationship Id="rId10" Type="http://schemas.openxmlformats.org/officeDocument/2006/relationships/hyperlink" Target="http://www.roseltorg.ru" TargetMode="External"/><Relationship Id="rId19" Type="http://schemas.openxmlformats.org/officeDocument/2006/relationships/image" Target="media/image7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torgi.gov.ru" TargetMode="External"/><Relationship Id="rId14" Type="http://schemas.openxmlformats.org/officeDocument/2006/relationships/hyperlink" Target="http://www.roseltorg.ru" TargetMode="External"/><Relationship Id="rId22" Type="http://schemas.openxmlformats.org/officeDocument/2006/relationships/hyperlink" Target="https://www.roseltorg.ru" TargetMode="External"/><Relationship Id="rId27" Type="http://schemas.openxmlformats.org/officeDocument/2006/relationships/hyperlink" Target="mailto:info@roseltorg.ru" TargetMode="External"/><Relationship Id="rId30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1919969D92474AD198E8058C3EE4AC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BA80B5-DF7A-47DB-984D-3A34FE3C93A5}"/>
      </w:docPartPr>
      <w:docPartBody>
        <w:p w:rsidR="004E2F4C" w:rsidRDefault="00CA16CC" w:rsidP="00CA16CC">
          <w:pPr>
            <w:pStyle w:val="1919969D92474AD198E8058C3EE4ACD4"/>
          </w:pPr>
          <w:r>
            <w:rPr>
              <w:rStyle w:val="a3"/>
            </w:rPr>
            <w:t>Сведения о предыдущих торгах, объявленных в течение года, предшествующего году проведения торгов</w:t>
          </w:r>
        </w:p>
      </w:docPartBody>
    </w:docPart>
    <w:docPart>
      <w:docPartPr>
        <w:name w:val="655EFA3646CC4CBB8BFCEA9D137933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3222EC-A2B1-4C43-A9FC-466D3868D54A}"/>
      </w:docPartPr>
      <w:docPartBody>
        <w:p w:rsidR="004E2F4C" w:rsidRDefault="00CA16CC" w:rsidP="00CA16CC">
          <w:pPr>
            <w:pStyle w:val="655EFA3646CC4CBB8BFCEA9D1379335A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926157C10AE346C1B43DAC40F1DA69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36AEC0-44A5-4317-851D-72EDEC4E8F99}"/>
      </w:docPartPr>
      <w:docPartBody>
        <w:p w:rsidR="004E2F4C" w:rsidRDefault="00CA16CC" w:rsidP="00CA16CC">
          <w:pPr>
            <w:pStyle w:val="926157C10AE346C1B43DAC40F1DA69F2"/>
          </w:pPr>
          <w:r>
            <w:rPr>
              <w:rStyle w:val="a3"/>
            </w:rPr>
            <w:t>Сведения о предыдущих торгах, объявленных в течение года, предшествующего году проведения торгов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16CC"/>
    <w:rsid w:val="004E2F4C"/>
    <w:rsid w:val="00667091"/>
    <w:rsid w:val="00993DC0"/>
    <w:rsid w:val="00CA16CC"/>
    <w:rsid w:val="00FA6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A16CC"/>
  </w:style>
  <w:style w:type="paragraph" w:customStyle="1" w:styleId="1919969D92474AD198E8058C3EE4ACD4">
    <w:name w:val="1919969D92474AD198E8058C3EE4ACD4"/>
    <w:rsid w:val="00CA16CC"/>
  </w:style>
  <w:style w:type="paragraph" w:customStyle="1" w:styleId="655EFA3646CC4CBB8BFCEA9D1379335A">
    <w:name w:val="655EFA3646CC4CBB8BFCEA9D1379335A"/>
    <w:rsid w:val="00CA16CC"/>
  </w:style>
  <w:style w:type="paragraph" w:customStyle="1" w:styleId="926157C10AE346C1B43DAC40F1DA69F2">
    <w:name w:val="926157C10AE346C1B43DAC40F1DA69F2"/>
    <w:rsid w:val="00CA16CC"/>
  </w:style>
  <w:style w:type="paragraph" w:customStyle="1" w:styleId="74E1539A306149FAB260C84119C6A405">
    <w:name w:val="74E1539A306149FAB260C84119C6A405"/>
    <w:rsid w:val="00CA16C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A16CC"/>
  </w:style>
  <w:style w:type="paragraph" w:customStyle="1" w:styleId="1919969D92474AD198E8058C3EE4ACD4">
    <w:name w:val="1919969D92474AD198E8058C3EE4ACD4"/>
    <w:rsid w:val="00CA16CC"/>
  </w:style>
  <w:style w:type="paragraph" w:customStyle="1" w:styleId="655EFA3646CC4CBB8BFCEA9D1379335A">
    <w:name w:val="655EFA3646CC4CBB8BFCEA9D1379335A"/>
    <w:rsid w:val="00CA16CC"/>
  </w:style>
  <w:style w:type="paragraph" w:customStyle="1" w:styleId="926157C10AE346C1B43DAC40F1DA69F2">
    <w:name w:val="926157C10AE346C1B43DAC40F1DA69F2"/>
    <w:rsid w:val="00CA16CC"/>
  </w:style>
  <w:style w:type="paragraph" w:customStyle="1" w:styleId="74E1539A306149FAB260C84119C6A405">
    <w:name w:val="74E1539A306149FAB260C84119C6A405"/>
    <w:rsid w:val="00CA16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67</Pages>
  <Words>20615</Words>
  <Characters>117510</Characters>
  <Application>Microsoft Office Word</Application>
  <DocSecurity>0</DocSecurity>
  <Lines>979</Lines>
  <Paragraphs>275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Nataliya</dc:creator>
  <cp:lastModifiedBy>Алена Алексеевна Веселова</cp:lastModifiedBy>
  <cp:revision>46</cp:revision>
  <dcterms:created xsi:type="dcterms:W3CDTF">2025-03-05T10:56:00Z</dcterms:created>
  <dcterms:modified xsi:type="dcterms:W3CDTF">2025-03-05T12:30:00Z</dcterms:modified>
</cp:coreProperties>
</file>