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15" w:rsidRPr="007B43A3" w:rsidRDefault="00CC3215" w:rsidP="00CC3215">
      <w:pPr>
        <w:rPr>
          <w:b/>
          <w:color w:val="FFFFFF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3A3">
        <w:rPr>
          <w:b/>
          <w:noProof/>
          <w:color w:val="FFFFFF"/>
        </w:rPr>
        <w:t xml:space="preserve">     </w:t>
      </w:r>
      <w:r>
        <w:rPr>
          <w:b/>
          <w:noProof/>
          <w:color w:val="FFFFFF"/>
        </w:rPr>
        <w:t>10</w:t>
      </w:r>
      <w:r>
        <w:rPr>
          <w:b/>
          <w:color w:val="FFFFFF"/>
        </w:rPr>
        <w:t xml:space="preserve">  января</w:t>
      </w:r>
      <w:r w:rsidRPr="007B43A3">
        <w:rPr>
          <w:b/>
          <w:color w:val="FFFFFF"/>
        </w:rPr>
        <w:t xml:space="preserve">  202</w:t>
      </w:r>
      <w:r>
        <w:rPr>
          <w:b/>
          <w:color w:val="FFFFFF"/>
        </w:rPr>
        <w:t>5</w:t>
      </w:r>
      <w:r w:rsidRPr="007B43A3">
        <w:rPr>
          <w:b/>
          <w:color w:val="FFFFFF"/>
        </w:rPr>
        <w:t xml:space="preserve"> года</w:t>
      </w:r>
    </w:p>
    <w:p w:rsidR="00CC3215" w:rsidRPr="00CC3215" w:rsidRDefault="00CC3215" w:rsidP="00CC3215">
      <w:pPr>
        <w:spacing w:before="120"/>
        <w:rPr>
          <w:rFonts w:ascii="Arial" w:hAnsi="Arial" w:cs="Arial"/>
          <w:color w:val="000000"/>
          <w:sz w:val="56"/>
          <w:szCs w:val="56"/>
        </w:rPr>
      </w:pPr>
      <w:r w:rsidRPr="007B43A3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7B43A3">
        <w:rPr>
          <w:rFonts w:ascii="Arial" w:hAnsi="Arial" w:cs="Arial"/>
          <w:color w:val="000000"/>
          <w:sz w:val="56"/>
          <w:szCs w:val="56"/>
        </w:rPr>
        <w:t>№ 158</w:t>
      </w:r>
      <w:r>
        <w:rPr>
          <w:rFonts w:ascii="Arial" w:hAnsi="Arial" w:cs="Arial"/>
          <w:color w:val="000000"/>
          <w:sz w:val="56"/>
          <w:szCs w:val="56"/>
        </w:rPr>
        <w:t>6</w:t>
      </w:r>
    </w:p>
    <w:p w:rsidR="00CC3215" w:rsidRPr="007B43A3" w:rsidRDefault="00CC3215" w:rsidP="00CC3215">
      <w:pPr>
        <w:rPr>
          <w:b/>
          <w:color w:val="000000"/>
          <w:sz w:val="36"/>
          <w:szCs w:val="40"/>
        </w:rPr>
      </w:pPr>
      <w:r w:rsidRPr="007B43A3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>
        <w:rPr>
          <w:b/>
          <w:color w:val="000000"/>
          <w:sz w:val="32"/>
          <w:szCs w:val="40"/>
        </w:rPr>
        <w:t>Январь</w:t>
      </w:r>
      <w:r w:rsidRPr="007B43A3">
        <w:rPr>
          <w:b/>
          <w:color w:val="000000"/>
          <w:sz w:val="32"/>
          <w:szCs w:val="40"/>
        </w:rPr>
        <w:t xml:space="preserve"> </w:t>
      </w:r>
      <w:r w:rsidRPr="007B43A3">
        <w:rPr>
          <w:b/>
          <w:color w:val="000000"/>
          <w:sz w:val="32"/>
          <w:szCs w:val="32"/>
        </w:rPr>
        <w:t>202</w:t>
      </w:r>
      <w:r w:rsidRPr="00CC3215">
        <w:rPr>
          <w:b/>
          <w:color w:val="000000"/>
          <w:sz w:val="32"/>
          <w:szCs w:val="32"/>
        </w:rPr>
        <w:t>5</w:t>
      </w:r>
      <w:r w:rsidRPr="007B43A3">
        <w:rPr>
          <w:b/>
          <w:color w:val="000000"/>
          <w:sz w:val="32"/>
          <w:szCs w:val="32"/>
        </w:rPr>
        <w:t xml:space="preserve"> года</w:t>
      </w:r>
    </w:p>
    <w:p w:rsidR="00CC3215" w:rsidRPr="007B43A3" w:rsidRDefault="00CC3215" w:rsidP="00CC3215">
      <w:pPr>
        <w:jc w:val="right"/>
        <w:rPr>
          <w:sz w:val="18"/>
          <w:szCs w:val="18"/>
        </w:rPr>
      </w:pPr>
    </w:p>
    <w:p w:rsidR="00CC3215" w:rsidRPr="007B43A3" w:rsidRDefault="00CC3215" w:rsidP="00CC3215">
      <w:pPr>
        <w:jc w:val="center"/>
        <w:rPr>
          <w:sz w:val="24"/>
          <w:szCs w:val="24"/>
        </w:rPr>
      </w:pPr>
    </w:p>
    <w:p w:rsidR="00CC3215" w:rsidRDefault="00CC3215" w:rsidP="00180F8A">
      <w:pPr>
        <w:jc w:val="center"/>
        <w:rPr>
          <w:szCs w:val="28"/>
        </w:rPr>
      </w:pPr>
    </w:p>
    <w:p w:rsidR="006E119E" w:rsidRDefault="006E119E" w:rsidP="00180F8A">
      <w:pPr>
        <w:jc w:val="center"/>
        <w:rPr>
          <w:rFonts w:eastAsia="Calibri"/>
          <w:b/>
          <w:sz w:val="28"/>
          <w:lang w:eastAsia="en-US"/>
        </w:rPr>
      </w:pPr>
    </w:p>
    <w:p w:rsidR="006E119E" w:rsidRDefault="006E119E" w:rsidP="00180F8A">
      <w:pPr>
        <w:jc w:val="center"/>
        <w:rPr>
          <w:rFonts w:eastAsia="Calibri"/>
          <w:b/>
          <w:sz w:val="28"/>
          <w:lang w:eastAsia="en-US"/>
        </w:rPr>
      </w:pPr>
    </w:p>
    <w:p w:rsidR="00CC3215" w:rsidRPr="00B94A17" w:rsidRDefault="00BD2082" w:rsidP="00180F8A">
      <w:pPr>
        <w:jc w:val="center"/>
        <w:rPr>
          <w:sz w:val="28"/>
          <w:szCs w:val="28"/>
        </w:rPr>
      </w:pPr>
      <w:r w:rsidRPr="00B94A17">
        <w:rPr>
          <w:rFonts w:eastAsia="Calibri"/>
          <w:b/>
          <w:sz w:val="28"/>
          <w:lang w:eastAsia="en-US"/>
        </w:rPr>
        <w:t>ИНАЯ ОФИЦИАЛЬНАЯ ИНФОРМАЦИЯ</w:t>
      </w:r>
    </w:p>
    <w:p w:rsidR="00180F8A" w:rsidRPr="00492572" w:rsidRDefault="00180F8A" w:rsidP="00180F8A">
      <w:pPr>
        <w:jc w:val="center"/>
        <w:rPr>
          <w:b/>
          <w:sz w:val="28"/>
          <w:szCs w:val="28"/>
        </w:rPr>
      </w:pPr>
      <w:r>
        <w:rPr>
          <w:szCs w:val="28"/>
        </w:rPr>
        <w:t xml:space="preserve"> </w:t>
      </w:r>
      <w:bookmarkStart w:id="0" w:name="_GoBack"/>
      <w:bookmarkEnd w:id="0"/>
    </w:p>
    <w:p w:rsidR="00710264" w:rsidRPr="00BF0512" w:rsidRDefault="00AC3B95" w:rsidP="00AC3B95">
      <w:pPr>
        <w:jc w:val="center"/>
        <w:rPr>
          <w:b/>
          <w:sz w:val="28"/>
          <w:szCs w:val="28"/>
        </w:rPr>
      </w:pPr>
      <w:r w:rsidRPr="00BF0512">
        <w:rPr>
          <w:b/>
          <w:sz w:val="28"/>
          <w:szCs w:val="28"/>
        </w:rPr>
        <w:t xml:space="preserve">Информация </w:t>
      </w:r>
    </w:p>
    <w:p w:rsidR="00F83513" w:rsidRPr="00BF0512" w:rsidRDefault="00F83513" w:rsidP="00F83513">
      <w:pPr>
        <w:jc w:val="center"/>
        <w:rPr>
          <w:b/>
          <w:sz w:val="28"/>
          <w:szCs w:val="28"/>
        </w:rPr>
      </w:pPr>
      <w:r w:rsidRPr="00BF0512">
        <w:rPr>
          <w:b/>
          <w:sz w:val="28"/>
          <w:szCs w:val="28"/>
        </w:rPr>
        <w:t>о земельном участке с  условным кадастровым номером 37:25:</w:t>
      </w:r>
      <w:r w:rsidR="00BF0512" w:rsidRPr="00BF0512">
        <w:rPr>
          <w:b/>
          <w:sz w:val="28"/>
          <w:szCs w:val="28"/>
        </w:rPr>
        <w:t>020117</w:t>
      </w:r>
      <w:r w:rsidRPr="00BF0512">
        <w:rPr>
          <w:b/>
          <w:sz w:val="28"/>
          <w:szCs w:val="28"/>
        </w:rPr>
        <w:t>:ЗУ</w:t>
      </w:r>
      <w:proofErr w:type="gramStart"/>
      <w:r w:rsidRPr="00BF0512">
        <w:rPr>
          <w:b/>
          <w:sz w:val="28"/>
          <w:szCs w:val="28"/>
        </w:rPr>
        <w:t>1</w:t>
      </w:r>
      <w:proofErr w:type="gramEnd"/>
    </w:p>
    <w:p w:rsidR="00F83513" w:rsidRPr="00BF0512" w:rsidRDefault="00F83513" w:rsidP="00F83513">
      <w:pPr>
        <w:jc w:val="center"/>
        <w:rPr>
          <w:b/>
          <w:sz w:val="28"/>
          <w:szCs w:val="28"/>
        </w:rPr>
      </w:pPr>
      <w:r w:rsidRPr="00BF0512">
        <w:rPr>
          <w:b/>
          <w:sz w:val="28"/>
          <w:szCs w:val="28"/>
        </w:rPr>
        <w:t xml:space="preserve">  по адресу: Ивановская область, г. Кинешма, ул. </w:t>
      </w:r>
      <w:r w:rsidR="00BF0512" w:rsidRPr="00BF0512">
        <w:rPr>
          <w:b/>
          <w:sz w:val="28"/>
          <w:szCs w:val="28"/>
        </w:rPr>
        <w:t>Красный Химик</w:t>
      </w:r>
      <w:r w:rsidRPr="00BF0512">
        <w:rPr>
          <w:b/>
          <w:sz w:val="28"/>
          <w:szCs w:val="28"/>
        </w:rPr>
        <w:t xml:space="preserve">,  </w:t>
      </w:r>
    </w:p>
    <w:p w:rsidR="00AC3B95" w:rsidRPr="00BF0512" w:rsidRDefault="003D5CA8" w:rsidP="00F83513">
      <w:pPr>
        <w:jc w:val="center"/>
        <w:rPr>
          <w:b/>
          <w:sz w:val="28"/>
          <w:szCs w:val="28"/>
        </w:rPr>
      </w:pPr>
      <w:r w:rsidRPr="00BF0512">
        <w:rPr>
          <w:b/>
          <w:sz w:val="28"/>
          <w:szCs w:val="28"/>
        </w:rPr>
        <w:t>для индивидуального жилищного строительства</w:t>
      </w:r>
    </w:p>
    <w:p w:rsidR="00B8032C" w:rsidRPr="00BF0512" w:rsidRDefault="00B8032C" w:rsidP="00B8032C">
      <w:pPr>
        <w:ind w:firstLine="708"/>
        <w:jc w:val="both"/>
        <w:rPr>
          <w:sz w:val="28"/>
          <w:szCs w:val="28"/>
        </w:rPr>
      </w:pPr>
    </w:p>
    <w:p w:rsidR="003D5CA8" w:rsidRPr="00BF0512" w:rsidRDefault="003D5CA8" w:rsidP="00BF0512">
      <w:pPr>
        <w:ind w:firstLine="708"/>
        <w:jc w:val="both"/>
        <w:rPr>
          <w:sz w:val="28"/>
          <w:szCs w:val="28"/>
        </w:rPr>
      </w:pPr>
      <w:r w:rsidRPr="00BF0512">
        <w:rPr>
          <w:sz w:val="28"/>
          <w:szCs w:val="28"/>
        </w:rPr>
        <w:t xml:space="preserve">В соответствии с </w:t>
      </w:r>
      <w:r w:rsidR="00BF0512" w:rsidRPr="00BF0512">
        <w:rPr>
          <w:sz w:val="28"/>
          <w:szCs w:val="28"/>
        </w:rPr>
        <w:t xml:space="preserve">пп.2 </w:t>
      </w:r>
      <w:r w:rsidRPr="00BF0512">
        <w:rPr>
          <w:sz w:val="28"/>
          <w:szCs w:val="28"/>
        </w:rPr>
        <w:t>п. 7 ст. 39.18 Земельного кодекса Российской Федерации и в</w:t>
      </w:r>
      <w:r w:rsidR="00B8032C" w:rsidRPr="00BF0512">
        <w:rPr>
          <w:sz w:val="28"/>
          <w:szCs w:val="28"/>
        </w:rPr>
        <w:t xml:space="preserve"> связи с </w:t>
      </w:r>
      <w:r w:rsidRPr="00BF0512">
        <w:rPr>
          <w:sz w:val="28"/>
          <w:szCs w:val="28"/>
        </w:rPr>
        <w:t xml:space="preserve">поступлением заявлений иных граждан </w:t>
      </w:r>
      <w:r w:rsidR="00B8032C" w:rsidRPr="00BF0512">
        <w:rPr>
          <w:sz w:val="28"/>
          <w:szCs w:val="28"/>
        </w:rPr>
        <w:t xml:space="preserve">о намерении участвовать в аукционе </w:t>
      </w:r>
      <w:r w:rsidR="00BF0512" w:rsidRPr="00BF0512">
        <w:rPr>
          <w:sz w:val="28"/>
          <w:szCs w:val="28"/>
        </w:rPr>
        <w:t xml:space="preserve">на право заключения договора аренды земельного участка </w:t>
      </w:r>
      <w:r w:rsidR="00B8032C" w:rsidRPr="00BF0512">
        <w:rPr>
          <w:sz w:val="28"/>
          <w:szCs w:val="28"/>
        </w:rPr>
        <w:t>с условным кадастровым номером 37:25:</w:t>
      </w:r>
      <w:r w:rsidR="00BF0512" w:rsidRPr="00BF0512">
        <w:rPr>
          <w:sz w:val="28"/>
          <w:szCs w:val="28"/>
        </w:rPr>
        <w:t>020117</w:t>
      </w:r>
      <w:r w:rsidR="00B8032C" w:rsidRPr="00BF0512">
        <w:rPr>
          <w:sz w:val="28"/>
          <w:szCs w:val="28"/>
        </w:rPr>
        <w:t>:ЗУ</w:t>
      </w:r>
      <w:proofErr w:type="gramStart"/>
      <w:r w:rsidR="00B8032C" w:rsidRPr="00BF0512">
        <w:rPr>
          <w:sz w:val="28"/>
          <w:szCs w:val="28"/>
        </w:rPr>
        <w:t>1</w:t>
      </w:r>
      <w:proofErr w:type="gramEnd"/>
      <w:r w:rsidR="00B8032C" w:rsidRPr="00BF0512">
        <w:rPr>
          <w:sz w:val="28"/>
          <w:szCs w:val="28"/>
        </w:rPr>
        <w:t xml:space="preserve">, ориентировочной площадью </w:t>
      </w:r>
      <w:r w:rsidR="00BF0512" w:rsidRPr="00BF0512">
        <w:rPr>
          <w:sz w:val="28"/>
          <w:szCs w:val="28"/>
        </w:rPr>
        <w:t>293</w:t>
      </w:r>
      <w:r w:rsidR="00B8032C" w:rsidRPr="00BF0512">
        <w:rPr>
          <w:sz w:val="28"/>
          <w:szCs w:val="28"/>
        </w:rPr>
        <w:t xml:space="preserve"> </w:t>
      </w:r>
      <w:proofErr w:type="spellStart"/>
      <w:r w:rsidR="00B8032C" w:rsidRPr="00BF0512">
        <w:rPr>
          <w:sz w:val="28"/>
          <w:szCs w:val="28"/>
        </w:rPr>
        <w:t>кв.м</w:t>
      </w:r>
      <w:proofErr w:type="spellEnd"/>
      <w:r w:rsidR="00B8032C" w:rsidRPr="00BF0512">
        <w:rPr>
          <w:sz w:val="28"/>
          <w:szCs w:val="28"/>
        </w:rPr>
        <w:t xml:space="preserve">., </w:t>
      </w:r>
      <w:proofErr w:type="gramStart"/>
      <w:r w:rsidR="00B8032C" w:rsidRPr="00BF0512">
        <w:rPr>
          <w:sz w:val="28"/>
          <w:szCs w:val="28"/>
        </w:rPr>
        <w:t>расположенного</w:t>
      </w:r>
      <w:proofErr w:type="gramEnd"/>
      <w:r w:rsidR="00B8032C" w:rsidRPr="00BF0512">
        <w:rPr>
          <w:sz w:val="28"/>
          <w:szCs w:val="28"/>
        </w:rPr>
        <w:t xml:space="preserve"> по адресу: Ивановская область, г. Кинешма, </w:t>
      </w:r>
      <w:r w:rsidR="00BF0512" w:rsidRPr="00BF0512">
        <w:rPr>
          <w:sz w:val="28"/>
          <w:szCs w:val="28"/>
        </w:rPr>
        <w:t xml:space="preserve">                          </w:t>
      </w:r>
      <w:r w:rsidR="00B8032C" w:rsidRPr="00BF0512">
        <w:rPr>
          <w:sz w:val="28"/>
          <w:szCs w:val="28"/>
        </w:rPr>
        <w:t>ул.</w:t>
      </w:r>
      <w:r w:rsidR="00F83513" w:rsidRPr="00BF0512">
        <w:rPr>
          <w:sz w:val="28"/>
          <w:szCs w:val="28"/>
        </w:rPr>
        <w:t xml:space="preserve"> </w:t>
      </w:r>
      <w:r w:rsidR="00BF0512" w:rsidRPr="00BF0512">
        <w:rPr>
          <w:sz w:val="28"/>
          <w:szCs w:val="28"/>
        </w:rPr>
        <w:t>Красный Химик</w:t>
      </w:r>
      <w:r w:rsidR="00B8032C" w:rsidRPr="00BF0512">
        <w:rPr>
          <w:sz w:val="28"/>
          <w:szCs w:val="28"/>
        </w:rPr>
        <w:t>, для индивидуального жилищного</w:t>
      </w:r>
      <w:r w:rsidRPr="00BF0512">
        <w:rPr>
          <w:sz w:val="28"/>
          <w:szCs w:val="28"/>
        </w:rPr>
        <w:t xml:space="preserve"> строительства</w:t>
      </w:r>
      <w:r w:rsidR="00B8032C" w:rsidRPr="00BF0512">
        <w:rPr>
          <w:sz w:val="28"/>
          <w:szCs w:val="28"/>
        </w:rPr>
        <w:t>,</w:t>
      </w:r>
      <w:r w:rsidRPr="00BF0512">
        <w:rPr>
          <w:sz w:val="28"/>
          <w:szCs w:val="28"/>
        </w:rPr>
        <w:t xml:space="preserve"> указанный земельный участок будет предоставляться путем проведения электронного аукциона. </w:t>
      </w:r>
      <w:r w:rsidR="00B8032C" w:rsidRPr="00BF0512">
        <w:rPr>
          <w:sz w:val="28"/>
          <w:szCs w:val="28"/>
        </w:rPr>
        <w:t xml:space="preserve"> </w:t>
      </w:r>
    </w:p>
    <w:p w:rsidR="00F83513" w:rsidRPr="00BF0512" w:rsidRDefault="00B8032C" w:rsidP="00F83513">
      <w:pPr>
        <w:pStyle w:val="2"/>
        <w:ind w:firstLine="720"/>
        <w:jc w:val="both"/>
        <w:rPr>
          <w:b w:val="0"/>
          <w:szCs w:val="28"/>
        </w:rPr>
      </w:pPr>
      <w:r w:rsidRPr="00BF0512">
        <w:rPr>
          <w:b w:val="0"/>
          <w:szCs w:val="28"/>
        </w:rPr>
        <w:t xml:space="preserve">Информация о проведении электронного аукциона будет размещена </w:t>
      </w:r>
      <w:r w:rsidRPr="00BF0512">
        <w:rPr>
          <w:rFonts w:eastAsia="Calibri"/>
          <w:b w:val="0"/>
          <w:szCs w:val="28"/>
        </w:rPr>
        <w:t>на официальном сайте Российской Федерации в сети "Интернет" для размещения информации о проведении торгов</w:t>
      </w:r>
      <w:r w:rsidRPr="00BF0512">
        <w:rPr>
          <w:b w:val="0"/>
          <w:bCs/>
          <w:szCs w:val="28"/>
        </w:rPr>
        <w:t xml:space="preserve"> </w:t>
      </w:r>
      <w:hyperlink r:id="rId9" w:history="1">
        <w:r w:rsidRPr="00BF0512">
          <w:rPr>
            <w:rStyle w:val="a6"/>
            <w:b w:val="0"/>
            <w:bCs/>
            <w:color w:val="auto"/>
            <w:szCs w:val="28"/>
          </w:rPr>
          <w:t>www.torgi.gov.ru</w:t>
        </w:r>
      </w:hyperlink>
      <w:r w:rsidRPr="00BF0512">
        <w:rPr>
          <w:b w:val="0"/>
          <w:szCs w:val="28"/>
        </w:rPr>
        <w:t xml:space="preserve">, на сайте </w:t>
      </w:r>
      <w:hyperlink r:id="rId10" w:history="1">
        <w:r w:rsidRPr="00BF0512">
          <w:rPr>
            <w:rStyle w:val="a6"/>
            <w:b w:val="0"/>
            <w:color w:val="auto"/>
            <w:szCs w:val="28"/>
          </w:rPr>
          <w:t>www.roseltorg.ru</w:t>
        </w:r>
      </w:hyperlink>
      <w:r w:rsidRPr="00BF0512">
        <w:rPr>
          <w:rStyle w:val="a6"/>
          <w:b w:val="0"/>
          <w:color w:val="auto"/>
          <w:szCs w:val="28"/>
        </w:rPr>
        <w:t>,</w:t>
      </w:r>
      <w:r w:rsidRPr="00BF0512">
        <w:rPr>
          <w:b w:val="0"/>
          <w:szCs w:val="28"/>
        </w:rPr>
        <w:t xml:space="preserve"> а также на официальном сайте администрации городского округа Кинешма в информационно-телекоммуникационной сети «Интернет».</w:t>
      </w:r>
    </w:p>
    <w:p w:rsidR="00BF0512" w:rsidRDefault="00BF0512" w:rsidP="00F83513">
      <w:pPr>
        <w:pStyle w:val="2"/>
        <w:ind w:firstLine="720"/>
        <w:jc w:val="both"/>
        <w:rPr>
          <w:b w:val="0"/>
          <w:szCs w:val="28"/>
        </w:rPr>
      </w:pPr>
    </w:p>
    <w:p w:rsidR="00CC3215" w:rsidRDefault="00BF0512" w:rsidP="00BF0512">
      <w:pPr>
        <w:pStyle w:val="2"/>
        <w:jc w:val="center"/>
      </w:pPr>
      <w:r>
        <w:rPr>
          <w:noProof/>
        </w:rPr>
        <w:lastRenderedPageBreak/>
        <w:drawing>
          <wp:inline distT="0" distB="0" distL="0" distR="0">
            <wp:extent cx="5025196" cy="7108166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(Красный Химик)_page-00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61" cy="711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3215">
        <w:br w:type="page"/>
      </w:r>
    </w:p>
    <w:p w:rsidR="00CC3215" w:rsidRPr="00CC3215" w:rsidRDefault="00CC3215" w:rsidP="00CC3215">
      <w:pPr>
        <w:suppressAutoHyphens/>
        <w:jc w:val="center"/>
        <w:rPr>
          <w:rFonts w:eastAsia="Calibri"/>
          <w:b/>
          <w:sz w:val="24"/>
          <w:szCs w:val="24"/>
          <w:lang w:eastAsia="en-US"/>
        </w:rPr>
      </w:pPr>
      <w:r w:rsidRPr="00CC3215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CC3215" w:rsidRPr="00CC3215" w:rsidRDefault="00CC3215" w:rsidP="00CC3215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42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709"/>
      </w:tblGrid>
      <w:tr w:rsidR="00CC3215" w:rsidRPr="00CC3215" w:rsidTr="00BB168E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215" w:rsidRPr="00CC3215" w:rsidRDefault="00CC3215" w:rsidP="00CC3215">
            <w:pPr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215" w:rsidRPr="00CC3215" w:rsidRDefault="00CC3215" w:rsidP="00CC3215">
            <w:pPr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CC3215" w:rsidRPr="00CC3215" w:rsidTr="00BB168E">
        <w:trPr>
          <w:trHeight w:val="246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215" w:rsidRPr="00CC3215" w:rsidRDefault="00BD2082" w:rsidP="00CC3215">
            <w:pPr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D2082">
              <w:rPr>
                <w:rFonts w:eastAsia="Calibri"/>
                <w:b/>
                <w:sz w:val="24"/>
                <w:lang w:eastAsia="en-US"/>
              </w:rPr>
              <w:t>ИНАЯ ОФИЦИАЛЬНАЯ ИНФОРМАЦИЯ</w:t>
            </w:r>
          </w:p>
        </w:tc>
      </w:tr>
      <w:tr w:rsidR="00CC3215" w:rsidRPr="00CC3215" w:rsidTr="00BB168E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82" w:rsidRPr="00BD2082" w:rsidRDefault="00BD2082" w:rsidP="00BD2082">
            <w:pPr>
              <w:jc w:val="both"/>
              <w:rPr>
                <w:b/>
                <w:sz w:val="24"/>
                <w:szCs w:val="24"/>
              </w:rPr>
            </w:pPr>
            <w:r w:rsidRPr="00BD2082">
              <w:rPr>
                <w:b/>
                <w:sz w:val="24"/>
                <w:szCs w:val="24"/>
              </w:rPr>
              <w:t xml:space="preserve">Информация </w:t>
            </w:r>
          </w:p>
          <w:p w:rsidR="00CC3215" w:rsidRPr="00CC3215" w:rsidRDefault="00BD2082" w:rsidP="00BD2082">
            <w:pPr>
              <w:jc w:val="both"/>
              <w:rPr>
                <w:sz w:val="24"/>
                <w:szCs w:val="24"/>
              </w:rPr>
            </w:pPr>
            <w:r w:rsidRPr="00BD2082">
              <w:rPr>
                <w:sz w:val="24"/>
                <w:szCs w:val="24"/>
              </w:rPr>
              <w:t>о земельном участке с  условным кадастровым номером 37:25:020117:ЗУ</w:t>
            </w:r>
            <w:proofErr w:type="gramStart"/>
            <w:r w:rsidRPr="00BD2082">
              <w:rPr>
                <w:sz w:val="24"/>
                <w:szCs w:val="24"/>
              </w:rPr>
              <w:t>1</w:t>
            </w:r>
            <w:proofErr w:type="gramEnd"/>
            <w:r w:rsidRPr="00BD2082">
              <w:rPr>
                <w:sz w:val="24"/>
                <w:szCs w:val="24"/>
              </w:rPr>
              <w:t xml:space="preserve">  по адресу: Ивановская область, г. Кинешма, ул. Красный Химик, 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215" w:rsidRPr="00CC3215" w:rsidRDefault="00CC3215" w:rsidP="00CC3215">
            <w:pPr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C321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</w:tbl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p w:rsidR="00CC3215" w:rsidRDefault="00CC3215" w:rsidP="00CC3215">
      <w:pPr>
        <w:jc w:val="both"/>
        <w:rPr>
          <w:sz w:val="28"/>
          <w:szCs w:val="28"/>
        </w:rPr>
      </w:pPr>
    </w:p>
    <w:p w:rsidR="006E119E" w:rsidRDefault="006E119E" w:rsidP="00CC3215">
      <w:pPr>
        <w:jc w:val="both"/>
        <w:rPr>
          <w:sz w:val="28"/>
          <w:szCs w:val="28"/>
        </w:rPr>
      </w:pPr>
    </w:p>
    <w:p w:rsidR="006E119E" w:rsidRDefault="006E119E" w:rsidP="00CC3215">
      <w:pPr>
        <w:jc w:val="both"/>
        <w:rPr>
          <w:sz w:val="28"/>
          <w:szCs w:val="28"/>
        </w:rPr>
      </w:pPr>
    </w:p>
    <w:p w:rsidR="006E119E" w:rsidRDefault="006E119E" w:rsidP="00CC3215">
      <w:pPr>
        <w:jc w:val="both"/>
        <w:rPr>
          <w:sz w:val="28"/>
          <w:szCs w:val="28"/>
        </w:rPr>
      </w:pPr>
    </w:p>
    <w:p w:rsidR="006E119E" w:rsidRDefault="006E119E" w:rsidP="00CC3215">
      <w:pPr>
        <w:jc w:val="both"/>
        <w:rPr>
          <w:sz w:val="28"/>
          <w:szCs w:val="28"/>
        </w:rPr>
      </w:pPr>
    </w:p>
    <w:p w:rsidR="006E119E" w:rsidRDefault="006E119E" w:rsidP="00CC3215">
      <w:pPr>
        <w:jc w:val="both"/>
        <w:rPr>
          <w:sz w:val="28"/>
          <w:szCs w:val="28"/>
        </w:rPr>
      </w:pPr>
    </w:p>
    <w:p w:rsidR="006E119E" w:rsidRPr="00CC3215" w:rsidRDefault="006E119E" w:rsidP="00CC3215">
      <w:pPr>
        <w:jc w:val="both"/>
        <w:rPr>
          <w:sz w:val="28"/>
          <w:szCs w:val="28"/>
        </w:rPr>
      </w:pPr>
    </w:p>
    <w:p w:rsidR="00CC3215" w:rsidRPr="00CC3215" w:rsidRDefault="00CC3215" w:rsidP="00CC3215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CC3215" w:rsidRPr="00CC3215" w:rsidTr="00BB168E">
        <w:trPr>
          <w:trHeight w:val="764"/>
        </w:trPr>
        <w:tc>
          <w:tcPr>
            <w:tcW w:w="3317" w:type="dxa"/>
            <w:vAlign w:val="center"/>
            <w:hideMark/>
          </w:tcPr>
          <w:p w:rsidR="00CC3215" w:rsidRPr="00CC3215" w:rsidRDefault="00CC3215" w:rsidP="00CC3215">
            <w:pPr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CC3215" w:rsidRPr="00CC3215" w:rsidRDefault="00CC3215" w:rsidP="00CC3215">
            <w:pPr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CC3215" w:rsidRPr="00CC3215" w:rsidRDefault="00CC3215" w:rsidP="00CC3215">
            <w:pPr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CC3215" w:rsidRPr="00CC3215" w:rsidRDefault="00CC3215" w:rsidP="00CC3215">
            <w:pPr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CC3215" w:rsidRPr="00CC3215" w:rsidRDefault="00CC3215" w:rsidP="00CC3215">
            <w:pPr>
              <w:suppressAutoHyphens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CC3215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CC3215" w:rsidRPr="00CC3215" w:rsidRDefault="00CC3215" w:rsidP="00CC3215">
            <w:pPr>
              <w:suppressAutoHyphens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vAlign w:val="center"/>
          </w:tcPr>
          <w:p w:rsidR="00CC3215" w:rsidRPr="00CC3215" w:rsidRDefault="00CC3215" w:rsidP="00CC3215">
            <w:pPr>
              <w:suppressAutoHyphens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CC3215" w:rsidRPr="00CC3215" w:rsidRDefault="00CC3215" w:rsidP="00CC3215">
            <w:pPr>
              <w:suppressAutoHyphens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CC3215" w:rsidRPr="00CC3215" w:rsidRDefault="00CC3215" w:rsidP="00CC3215">
            <w:pPr>
              <w:suppressAutoHyphens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CC3215" w:rsidRPr="00CC3215" w:rsidRDefault="00CC3215" w:rsidP="00CC3215">
            <w:pPr>
              <w:suppressAutoHyphens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vAlign w:val="center"/>
            <w:hideMark/>
          </w:tcPr>
          <w:p w:rsidR="00CC3215" w:rsidRPr="00CC3215" w:rsidRDefault="00CC3215" w:rsidP="00CC3215">
            <w:pPr>
              <w:suppressAutoHyphens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</w:t>
            </w:r>
            <w:r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10</w:t>
            </w:r>
            <w:r w:rsidRPr="00CC3215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.01.2025 </w:t>
            </w:r>
          </w:p>
        </w:tc>
      </w:tr>
    </w:tbl>
    <w:p w:rsidR="00C56958" w:rsidRPr="00047D83" w:rsidRDefault="00C56958" w:rsidP="00BF0512">
      <w:pPr>
        <w:pStyle w:val="2"/>
        <w:jc w:val="center"/>
      </w:pPr>
    </w:p>
    <w:sectPr w:rsidR="00C56958" w:rsidRPr="00047D83" w:rsidSect="006E119E">
      <w:headerReference w:type="default" r:id="rId12"/>
      <w:pgSz w:w="11906" w:h="16838"/>
      <w:pgMar w:top="851" w:right="70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093" w:rsidRDefault="003B7093" w:rsidP="00CC3215">
      <w:r>
        <w:separator/>
      </w:r>
    </w:p>
  </w:endnote>
  <w:endnote w:type="continuationSeparator" w:id="0">
    <w:p w:rsidR="003B7093" w:rsidRDefault="003B7093" w:rsidP="00CC3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093" w:rsidRDefault="003B7093" w:rsidP="00CC3215">
      <w:r>
        <w:separator/>
      </w:r>
    </w:p>
  </w:footnote>
  <w:footnote w:type="continuationSeparator" w:id="0">
    <w:p w:rsidR="003B7093" w:rsidRDefault="003B7093" w:rsidP="00CC3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307312"/>
      <w:docPartObj>
        <w:docPartGallery w:val="Page Numbers (Top of Page)"/>
        <w:docPartUnique/>
      </w:docPartObj>
    </w:sdtPr>
    <w:sdtEndPr/>
    <w:sdtContent>
      <w:p w:rsidR="00CC3215" w:rsidRDefault="00CC32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A17">
          <w:rPr>
            <w:noProof/>
          </w:rPr>
          <w:t>3</w:t>
        </w:r>
        <w:r>
          <w:fldChar w:fldCharType="end"/>
        </w:r>
      </w:p>
    </w:sdtContent>
  </w:sdt>
  <w:p w:rsidR="00CC3215" w:rsidRDefault="00CC32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F2382"/>
    <w:multiLevelType w:val="hybridMultilevel"/>
    <w:tmpl w:val="08C0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67019"/>
    <w:multiLevelType w:val="hybridMultilevel"/>
    <w:tmpl w:val="A7DAC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A4"/>
    <w:rsid w:val="00012A7B"/>
    <w:rsid w:val="000144EB"/>
    <w:rsid w:val="00074044"/>
    <w:rsid w:val="000800CC"/>
    <w:rsid w:val="00094E72"/>
    <w:rsid w:val="000964F8"/>
    <w:rsid w:val="000A3126"/>
    <w:rsid w:val="000A318C"/>
    <w:rsid w:val="000B15E9"/>
    <w:rsid w:val="000B2D74"/>
    <w:rsid w:val="000C6B67"/>
    <w:rsid w:val="000C70B2"/>
    <w:rsid w:val="000D6CBC"/>
    <w:rsid w:val="001004DE"/>
    <w:rsid w:val="0013132F"/>
    <w:rsid w:val="00135399"/>
    <w:rsid w:val="0014501F"/>
    <w:rsid w:val="001451E6"/>
    <w:rsid w:val="00157FE1"/>
    <w:rsid w:val="00160834"/>
    <w:rsid w:val="00172103"/>
    <w:rsid w:val="00180F8A"/>
    <w:rsid w:val="0018641F"/>
    <w:rsid w:val="001B083A"/>
    <w:rsid w:val="001C38B3"/>
    <w:rsid w:val="001D2C3C"/>
    <w:rsid w:val="001D488C"/>
    <w:rsid w:val="001E78A4"/>
    <w:rsid w:val="001F7A31"/>
    <w:rsid w:val="002452DB"/>
    <w:rsid w:val="00247A43"/>
    <w:rsid w:val="00250F78"/>
    <w:rsid w:val="0026225A"/>
    <w:rsid w:val="0027372B"/>
    <w:rsid w:val="002779A3"/>
    <w:rsid w:val="00291AD3"/>
    <w:rsid w:val="00296356"/>
    <w:rsid w:val="002A2D9B"/>
    <w:rsid w:val="002B21EF"/>
    <w:rsid w:val="002C32C0"/>
    <w:rsid w:val="00301B49"/>
    <w:rsid w:val="003461A9"/>
    <w:rsid w:val="00357514"/>
    <w:rsid w:val="00365289"/>
    <w:rsid w:val="003744A7"/>
    <w:rsid w:val="00381BA0"/>
    <w:rsid w:val="003A70CE"/>
    <w:rsid w:val="003B4E7B"/>
    <w:rsid w:val="003B7093"/>
    <w:rsid w:val="003D23A0"/>
    <w:rsid w:val="003D5CA8"/>
    <w:rsid w:val="00416C56"/>
    <w:rsid w:val="00431557"/>
    <w:rsid w:val="0044575C"/>
    <w:rsid w:val="00452DB4"/>
    <w:rsid w:val="00462CF6"/>
    <w:rsid w:val="0048711C"/>
    <w:rsid w:val="00492572"/>
    <w:rsid w:val="004A6811"/>
    <w:rsid w:val="004C16DC"/>
    <w:rsid w:val="004C68F4"/>
    <w:rsid w:val="004F0D77"/>
    <w:rsid w:val="004F1295"/>
    <w:rsid w:val="004F45B8"/>
    <w:rsid w:val="004F6E71"/>
    <w:rsid w:val="00504E3D"/>
    <w:rsid w:val="00506AD8"/>
    <w:rsid w:val="005260A9"/>
    <w:rsid w:val="00535CDF"/>
    <w:rsid w:val="00543AF2"/>
    <w:rsid w:val="0054581C"/>
    <w:rsid w:val="00551386"/>
    <w:rsid w:val="0056430D"/>
    <w:rsid w:val="0057238F"/>
    <w:rsid w:val="00577497"/>
    <w:rsid w:val="005841C4"/>
    <w:rsid w:val="005853A1"/>
    <w:rsid w:val="0059439C"/>
    <w:rsid w:val="0059654A"/>
    <w:rsid w:val="005D16AE"/>
    <w:rsid w:val="005D4B3C"/>
    <w:rsid w:val="005F4B47"/>
    <w:rsid w:val="006040D6"/>
    <w:rsid w:val="00607AB1"/>
    <w:rsid w:val="00623E45"/>
    <w:rsid w:val="0063175C"/>
    <w:rsid w:val="00650460"/>
    <w:rsid w:val="00650BDD"/>
    <w:rsid w:val="00667DE7"/>
    <w:rsid w:val="006B45A0"/>
    <w:rsid w:val="006C101D"/>
    <w:rsid w:val="006D4A92"/>
    <w:rsid w:val="006E119E"/>
    <w:rsid w:val="00710264"/>
    <w:rsid w:val="00731FA9"/>
    <w:rsid w:val="00732E13"/>
    <w:rsid w:val="00757CE2"/>
    <w:rsid w:val="00762849"/>
    <w:rsid w:val="00762E44"/>
    <w:rsid w:val="00764A02"/>
    <w:rsid w:val="007719F5"/>
    <w:rsid w:val="00781EE4"/>
    <w:rsid w:val="007A379D"/>
    <w:rsid w:val="007D06FE"/>
    <w:rsid w:val="007D4984"/>
    <w:rsid w:val="007E3EBE"/>
    <w:rsid w:val="007E7771"/>
    <w:rsid w:val="00815EB8"/>
    <w:rsid w:val="00816840"/>
    <w:rsid w:val="00850D28"/>
    <w:rsid w:val="008511BE"/>
    <w:rsid w:val="00867235"/>
    <w:rsid w:val="008A1EA7"/>
    <w:rsid w:val="008C697E"/>
    <w:rsid w:val="008E205C"/>
    <w:rsid w:val="00903A36"/>
    <w:rsid w:val="0091341F"/>
    <w:rsid w:val="00931C4F"/>
    <w:rsid w:val="009609FE"/>
    <w:rsid w:val="00962C98"/>
    <w:rsid w:val="00990524"/>
    <w:rsid w:val="00993BE0"/>
    <w:rsid w:val="009B0533"/>
    <w:rsid w:val="009B43F3"/>
    <w:rsid w:val="009B6BAB"/>
    <w:rsid w:val="009E049B"/>
    <w:rsid w:val="009F12F6"/>
    <w:rsid w:val="00A21090"/>
    <w:rsid w:val="00A8322D"/>
    <w:rsid w:val="00AA7E18"/>
    <w:rsid w:val="00AB49D7"/>
    <w:rsid w:val="00AC3B95"/>
    <w:rsid w:val="00AE0841"/>
    <w:rsid w:val="00AE7F83"/>
    <w:rsid w:val="00AF1E03"/>
    <w:rsid w:val="00AF577E"/>
    <w:rsid w:val="00B214C4"/>
    <w:rsid w:val="00B46A88"/>
    <w:rsid w:val="00B50B81"/>
    <w:rsid w:val="00B70A1D"/>
    <w:rsid w:val="00B8032C"/>
    <w:rsid w:val="00B92824"/>
    <w:rsid w:val="00B94A17"/>
    <w:rsid w:val="00BA1BB8"/>
    <w:rsid w:val="00BB229B"/>
    <w:rsid w:val="00BB67AA"/>
    <w:rsid w:val="00BD2082"/>
    <w:rsid w:val="00BE4FC1"/>
    <w:rsid w:val="00BE512E"/>
    <w:rsid w:val="00BE7ACA"/>
    <w:rsid w:val="00BF0472"/>
    <w:rsid w:val="00BF0512"/>
    <w:rsid w:val="00BF10EE"/>
    <w:rsid w:val="00C12C83"/>
    <w:rsid w:val="00C44232"/>
    <w:rsid w:val="00C56958"/>
    <w:rsid w:val="00C767D8"/>
    <w:rsid w:val="00C937E0"/>
    <w:rsid w:val="00C970BF"/>
    <w:rsid w:val="00CC042D"/>
    <w:rsid w:val="00CC3215"/>
    <w:rsid w:val="00CC365F"/>
    <w:rsid w:val="00CD3E5F"/>
    <w:rsid w:val="00CE6A39"/>
    <w:rsid w:val="00CF68E5"/>
    <w:rsid w:val="00D13867"/>
    <w:rsid w:val="00D209AB"/>
    <w:rsid w:val="00D67D11"/>
    <w:rsid w:val="00D94824"/>
    <w:rsid w:val="00DA795F"/>
    <w:rsid w:val="00DC40A4"/>
    <w:rsid w:val="00DD253C"/>
    <w:rsid w:val="00DE5836"/>
    <w:rsid w:val="00E013E3"/>
    <w:rsid w:val="00E03782"/>
    <w:rsid w:val="00E110D8"/>
    <w:rsid w:val="00E630D5"/>
    <w:rsid w:val="00E916C0"/>
    <w:rsid w:val="00EE67AE"/>
    <w:rsid w:val="00EF49C5"/>
    <w:rsid w:val="00EF6488"/>
    <w:rsid w:val="00F25836"/>
    <w:rsid w:val="00F30718"/>
    <w:rsid w:val="00F314C2"/>
    <w:rsid w:val="00F35357"/>
    <w:rsid w:val="00F56AA4"/>
    <w:rsid w:val="00F62137"/>
    <w:rsid w:val="00F80AC5"/>
    <w:rsid w:val="00F824EE"/>
    <w:rsid w:val="00F82648"/>
    <w:rsid w:val="00F83513"/>
    <w:rsid w:val="00F8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E78A4"/>
    <w:rPr>
      <w:b/>
      <w:sz w:val="28"/>
    </w:rPr>
  </w:style>
  <w:style w:type="character" w:customStyle="1" w:styleId="20">
    <w:name w:val="Основной текст 2 Знак"/>
    <w:basedOn w:val="a0"/>
    <w:link w:val="2"/>
    <w:rsid w:val="001E7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430D"/>
    <w:pPr>
      <w:ind w:left="720"/>
      <w:contextualSpacing/>
    </w:pPr>
  </w:style>
  <w:style w:type="character" w:styleId="a6">
    <w:name w:val="Hyperlink"/>
    <w:unhideWhenUsed/>
    <w:rsid w:val="00B8032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C32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2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C32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2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E78A4"/>
    <w:rPr>
      <w:b/>
      <w:sz w:val="28"/>
    </w:rPr>
  </w:style>
  <w:style w:type="character" w:customStyle="1" w:styleId="20">
    <w:name w:val="Основной текст 2 Знак"/>
    <w:basedOn w:val="a0"/>
    <w:link w:val="2"/>
    <w:rsid w:val="001E7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430D"/>
    <w:pPr>
      <w:ind w:left="720"/>
      <w:contextualSpacing/>
    </w:pPr>
  </w:style>
  <w:style w:type="character" w:styleId="a6">
    <w:name w:val="Hyperlink"/>
    <w:unhideWhenUsed/>
    <w:rsid w:val="00B8032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C32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2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C32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2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Кинешма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Олеговна Травнова</dc:creator>
  <cp:lastModifiedBy>Алена Алексеевна Веселова</cp:lastModifiedBy>
  <cp:revision>8</cp:revision>
  <cp:lastPrinted>2023-07-13T11:54:00Z</cp:lastPrinted>
  <dcterms:created xsi:type="dcterms:W3CDTF">2025-01-10T11:13:00Z</dcterms:created>
  <dcterms:modified xsi:type="dcterms:W3CDTF">2025-01-10T12:35:00Z</dcterms:modified>
</cp:coreProperties>
</file>