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ABA" w:rsidRPr="001F4D5C" w:rsidRDefault="001F4D5C" w:rsidP="001F4D5C">
      <w:pPr>
        <w:jc w:val="center"/>
        <w:rPr>
          <w:b/>
        </w:rPr>
      </w:pPr>
      <w:r w:rsidRPr="001F4D5C">
        <w:rPr>
          <w:b/>
        </w:rPr>
        <w:t>ПРОТОКОЛ</w:t>
      </w:r>
    </w:p>
    <w:p w:rsidR="001F4D5C" w:rsidRPr="001F4D5C" w:rsidRDefault="001F4D5C" w:rsidP="001F4D5C">
      <w:pPr>
        <w:jc w:val="center"/>
        <w:rPr>
          <w:b/>
        </w:rPr>
      </w:pPr>
      <w:r w:rsidRPr="001F4D5C">
        <w:rPr>
          <w:b/>
        </w:rPr>
        <w:t>заседания конкурсной комиссии по проведению открытого конкурса на право заключения концессионного соглашения о реализации инвестиционного проекта модернизации системы водоотведения, строительства и реконструкции очистных сооружений хозяйственно-бытовой канализации на территории городского округа Кинешма Ивановской области (ОСК-1 г. Кинешма по ул. Баха)</w:t>
      </w:r>
    </w:p>
    <w:p w:rsidR="001F4D5C" w:rsidRDefault="001F4D5C" w:rsidP="001F4D5C"/>
    <w:p w:rsidR="001F4D5C" w:rsidRDefault="00E6682E" w:rsidP="001F4D5C">
      <w:pPr>
        <w:ind w:firstLine="0"/>
      </w:pPr>
      <w:r>
        <w:t>город</w:t>
      </w:r>
      <w:r w:rsidR="001F4D5C">
        <w:t xml:space="preserve"> Кинешма</w:t>
      </w:r>
      <w:r>
        <w:t xml:space="preserve">                                                                                    22.04.2013 № 1</w:t>
      </w:r>
    </w:p>
    <w:p w:rsidR="00E6682E" w:rsidRDefault="00E6682E" w:rsidP="001F4D5C">
      <w:pPr>
        <w:ind w:firstLine="0"/>
      </w:pPr>
    </w:p>
    <w:p w:rsidR="00E6682E" w:rsidRDefault="00C95B69" w:rsidP="00C95B69">
      <w:proofErr w:type="gramStart"/>
      <w:r w:rsidRPr="00C95B69">
        <w:t xml:space="preserve">Конкурс проводится в соответствии с Федеральным законом от </w:t>
      </w:r>
      <w:r>
        <w:t>21.07.2005</w:t>
      </w:r>
      <w:r w:rsidRPr="00C95B69">
        <w:t xml:space="preserve">  №115-ФЗ «О концессионных соглашениях»</w:t>
      </w:r>
      <w:r>
        <w:t>,</w:t>
      </w:r>
      <w:r w:rsidRPr="00C95B69">
        <w:t xml:space="preserve"> </w:t>
      </w:r>
      <w:r>
        <w:t xml:space="preserve">постановлением администрации городского округа Кинешма от 24.12.2012 № 2891п «О заключении концессионного соглашения о реализации инвестиционного проекта </w:t>
      </w:r>
      <w:r w:rsidRPr="00C95B69">
        <w:t xml:space="preserve"> модернизации системы водоотведения, строительства и реконструкции очистных сооружений хозяйственно-бытовой канализации на территории городского округа Кинешма Ивановской области (ОСК-1 г. Кинешма по ул. Баха)</w:t>
      </w:r>
      <w:r w:rsidR="00833AE6">
        <w:t>»</w:t>
      </w:r>
      <w:r>
        <w:t>.</w:t>
      </w:r>
      <w:proofErr w:type="gramEnd"/>
    </w:p>
    <w:p w:rsidR="007E7600" w:rsidRDefault="007E7600" w:rsidP="007E7600">
      <w:pPr>
        <w:pStyle w:val="a4"/>
        <w:numPr>
          <w:ilvl w:val="0"/>
          <w:numId w:val="1"/>
        </w:numPr>
        <w:ind w:left="0" w:firstLine="709"/>
      </w:pPr>
      <w:r w:rsidRPr="007E7600">
        <w:rPr>
          <w:b/>
        </w:rPr>
        <w:t>Концедент</w:t>
      </w:r>
      <w:r>
        <w:t xml:space="preserve"> – администрация городского округа Кинешма, Ивановская область, г. Кинешма, ул. им. Фрунзе, д. 4, </w:t>
      </w:r>
      <w:hyperlink r:id="rId9" w:history="1">
        <w:r w:rsidRPr="007E7600">
          <w:rPr>
            <w:rStyle w:val="a3"/>
            <w:lang w:val="en-US"/>
          </w:rPr>
          <w:t>www.admkineshma.ru</w:t>
        </w:r>
      </w:hyperlink>
      <w:r>
        <w:t>.</w:t>
      </w:r>
    </w:p>
    <w:p w:rsidR="007E7600" w:rsidRDefault="007E7600" w:rsidP="00BB5C9B">
      <w:pPr>
        <w:pStyle w:val="a4"/>
        <w:numPr>
          <w:ilvl w:val="0"/>
          <w:numId w:val="1"/>
        </w:numPr>
        <w:ind w:left="0" w:firstLine="709"/>
      </w:pPr>
      <w:r w:rsidRPr="007E7600">
        <w:t xml:space="preserve">Состав конкурсной комиссии по проведению открытого конкурса на право заключения концессионного соглашения о реализации инвестиционного </w:t>
      </w:r>
      <w:proofErr w:type="gramStart"/>
      <w:r w:rsidRPr="007E7600">
        <w:t>проекта модернизации системы водоотведения, строительства и реконструкции очистных сооружений хозяйственно-бытовой канализации на территории городского округа Кинешма Ивановской области (ОСК-1 г. Кинешма по ул. Баха)</w:t>
      </w:r>
      <w:r w:rsidR="00BB5C9B">
        <w:t xml:space="preserve"> утвержден Приложением 1 к Постановлению администрации городского округа Кинешма от 06.03.2013 № 494п «О проведении </w:t>
      </w:r>
      <w:r w:rsidR="00BB5C9B" w:rsidRPr="00BB5C9B">
        <w:t>открытого конкурса на право заключения концессионного соглашения о реализации инвестиционного проекта модернизации системы водоотведения, строительства и реконструкции очистных сооружений хозяйственно-бытовой канализации на</w:t>
      </w:r>
      <w:proofErr w:type="gramEnd"/>
      <w:r w:rsidR="00BB5C9B" w:rsidRPr="00BB5C9B">
        <w:t xml:space="preserve"> территории городского округа Кинешма Ивановской области (ОСК-1 г. Кинешма по ул. Баха)</w:t>
      </w:r>
      <w:r w:rsidR="00833AE6">
        <w:t>»</w:t>
      </w:r>
      <w:r w:rsidR="00BB5C9B">
        <w:t>,</w:t>
      </w:r>
      <w:r w:rsidR="00526F5A">
        <w:t xml:space="preserve"> на заседании комиссии</w:t>
      </w:r>
      <w:r w:rsidR="00BB5C9B">
        <w:t xml:space="preserve"> присутствовали: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26"/>
        <w:gridCol w:w="6883"/>
        <w:gridCol w:w="288"/>
        <w:gridCol w:w="2257"/>
      </w:tblGrid>
      <w:tr w:rsidR="000364CA" w:rsidRPr="0093726D" w:rsidTr="004822D0">
        <w:trPr>
          <w:trHeight w:val="1028"/>
        </w:trPr>
        <w:tc>
          <w:tcPr>
            <w:tcW w:w="216" w:type="pct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t>1.</w:t>
            </w:r>
          </w:p>
        </w:tc>
        <w:tc>
          <w:tcPr>
            <w:tcW w:w="3492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rPr>
                <w:b/>
              </w:rPr>
              <w:t>Председатель конкурсной комиссии</w:t>
            </w:r>
            <w:r w:rsidRPr="0093726D">
              <w:t xml:space="preserve"> – заместитель главы администрации городского округа Кинешма</w:t>
            </w:r>
          </w:p>
        </w:tc>
        <w:tc>
          <w:tcPr>
            <w:tcW w:w="146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</w:p>
        </w:tc>
        <w:tc>
          <w:tcPr>
            <w:tcW w:w="1145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t xml:space="preserve">Н.Ю. </w:t>
            </w:r>
            <w:proofErr w:type="spellStart"/>
            <w:r w:rsidRPr="0093726D">
              <w:t>Бобышева</w:t>
            </w:r>
            <w:proofErr w:type="spellEnd"/>
          </w:p>
        </w:tc>
      </w:tr>
      <w:tr w:rsidR="000364CA" w:rsidRPr="0093726D" w:rsidTr="004822D0">
        <w:trPr>
          <w:trHeight w:val="1000"/>
        </w:trPr>
        <w:tc>
          <w:tcPr>
            <w:tcW w:w="216" w:type="pct"/>
            <w:vAlign w:val="center"/>
          </w:tcPr>
          <w:p w:rsidR="000364CA" w:rsidRPr="0093726D" w:rsidRDefault="000364CA" w:rsidP="000364CA">
            <w:pPr>
              <w:ind w:firstLine="0"/>
            </w:pPr>
          </w:p>
        </w:tc>
        <w:tc>
          <w:tcPr>
            <w:tcW w:w="3492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rPr>
                <w:b/>
              </w:rPr>
              <w:t>Секретарь конкурсной комиссии</w:t>
            </w:r>
            <w:r w:rsidRPr="0093726D">
              <w:t xml:space="preserve"> – ведущий специалист отдела по экономике и предпринимательству администрации городского округа Кинешма</w:t>
            </w:r>
          </w:p>
        </w:tc>
        <w:tc>
          <w:tcPr>
            <w:tcW w:w="146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</w:p>
        </w:tc>
        <w:tc>
          <w:tcPr>
            <w:tcW w:w="1145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t>С.В. Смирнов</w:t>
            </w:r>
          </w:p>
        </w:tc>
      </w:tr>
      <w:tr w:rsidR="000364CA" w:rsidRPr="0093726D" w:rsidTr="004822D0">
        <w:trPr>
          <w:trHeight w:val="281"/>
        </w:trPr>
        <w:tc>
          <w:tcPr>
            <w:tcW w:w="216" w:type="pct"/>
            <w:vAlign w:val="center"/>
          </w:tcPr>
          <w:p w:rsidR="000364CA" w:rsidRPr="0093726D" w:rsidRDefault="000364CA" w:rsidP="000364CA">
            <w:pPr>
              <w:ind w:firstLine="0"/>
            </w:pPr>
          </w:p>
        </w:tc>
        <w:tc>
          <w:tcPr>
            <w:tcW w:w="3492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  <w:rPr>
                <w:b/>
              </w:rPr>
            </w:pPr>
            <w:r w:rsidRPr="0093726D">
              <w:rPr>
                <w:b/>
              </w:rPr>
              <w:t>Члены комиссии:</w:t>
            </w:r>
          </w:p>
        </w:tc>
        <w:tc>
          <w:tcPr>
            <w:tcW w:w="146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</w:p>
        </w:tc>
        <w:tc>
          <w:tcPr>
            <w:tcW w:w="1145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</w:p>
        </w:tc>
      </w:tr>
      <w:tr w:rsidR="000364CA" w:rsidRPr="0093726D" w:rsidTr="004822D0">
        <w:trPr>
          <w:trHeight w:val="1163"/>
        </w:trPr>
        <w:tc>
          <w:tcPr>
            <w:tcW w:w="216" w:type="pct"/>
            <w:vAlign w:val="center"/>
          </w:tcPr>
          <w:p w:rsidR="000364CA" w:rsidRPr="0093726D" w:rsidRDefault="000364CA" w:rsidP="000364CA">
            <w:pPr>
              <w:ind w:firstLine="0"/>
            </w:pPr>
            <w:r>
              <w:t>2</w:t>
            </w:r>
            <w:r w:rsidRPr="0093726D">
              <w:t>.</w:t>
            </w:r>
          </w:p>
        </w:tc>
        <w:tc>
          <w:tcPr>
            <w:tcW w:w="3492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t>Заместитель главы администрации – начальник финансового управления администрации городского округа Кинешма</w:t>
            </w:r>
          </w:p>
        </w:tc>
        <w:tc>
          <w:tcPr>
            <w:tcW w:w="146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</w:p>
        </w:tc>
        <w:tc>
          <w:tcPr>
            <w:tcW w:w="1145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t>И.В. Панфилова</w:t>
            </w:r>
          </w:p>
        </w:tc>
      </w:tr>
      <w:tr w:rsidR="000364CA" w:rsidRPr="0093726D" w:rsidTr="004822D0">
        <w:trPr>
          <w:trHeight w:val="853"/>
        </w:trPr>
        <w:tc>
          <w:tcPr>
            <w:tcW w:w="216" w:type="pct"/>
            <w:vAlign w:val="center"/>
          </w:tcPr>
          <w:p w:rsidR="000364CA" w:rsidRPr="0093726D" w:rsidRDefault="00526F5A" w:rsidP="000364CA">
            <w:pPr>
              <w:ind w:firstLine="0"/>
            </w:pPr>
            <w:r>
              <w:lastRenderedPageBreak/>
              <w:t>3</w:t>
            </w:r>
            <w:r w:rsidR="000364CA" w:rsidRPr="0093726D">
              <w:t>.</w:t>
            </w:r>
          </w:p>
        </w:tc>
        <w:tc>
          <w:tcPr>
            <w:tcW w:w="3492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t xml:space="preserve">Председатель комитета по управлению муниципальным имуществом </w:t>
            </w:r>
          </w:p>
          <w:p w:rsidR="000364CA" w:rsidRPr="0093726D" w:rsidRDefault="000364CA" w:rsidP="000364CA">
            <w:pPr>
              <w:ind w:firstLine="0"/>
            </w:pPr>
            <w:r w:rsidRPr="0093726D">
              <w:t>администрации городского округа Кинешма</w:t>
            </w:r>
          </w:p>
        </w:tc>
        <w:tc>
          <w:tcPr>
            <w:tcW w:w="146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</w:p>
        </w:tc>
        <w:tc>
          <w:tcPr>
            <w:tcW w:w="1145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t>Н.И. Кулешова</w:t>
            </w:r>
          </w:p>
        </w:tc>
      </w:tr>
      <w:tr w:rsidR="000364CA" w:rsidRPr="0093726D" w:rsidTr="004822D0">
        <w:trPr>
          <w:trHeight w:val="285"/>
        </w:trPr>
        <w:tc>
          <w:tcPr>
            <w:tcW w:w="216" w:type="pct"/>
            <w:vAlign w:val="center"/>
          </w:tcPr>
          <w:p w:rsidR="000364CA" w:rsidRPr="0093726D" w:rsidRDefault="00526F5A" w:rsidP="000364CA">
            <w:pPr>
              <w:ind w:firstLine="0"/>
            </w:pPr>
            <w:r>
              <w:t>4</w:t>
            </w:r>
            <w:r w:rsidR="000364CA" w:rsidRPr="0093726D">
              <w:t>.</w:t>
            </w:r>
          </w:p>
        </w:tc>
        <w:tc>
          <w:tcPr>
            <w:tcW w:w="3492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t>Главный инженер МУП «Водоканал»</w:t>
            </w:r>
          </w:p>
        </w:tc>
        <w:tc>
          <w:tcPr>
            <w:tcW w:w="146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</w:p>
        </w:tc>
        <w:tc>
          <w:tcPr>
            <w:tcW w:w="1145" w:type="pct"/>
            <w:shd w:val="clear" w:color="auto" w:fill="auto"/>
            <w:vAlign w:val="center"/>
          </w:tcPr>
          <w:p w:rsidR="000364CA" w:rsidRPr="0093726D" w:rsidRDefault="000364CA" w:rsidP="000364CA">
            <w:pPr>
              <w:ind w:firstLine="0"/>
            </w:pPr>
            <w:r w:rsidRPr="0093726D">
              <w:t>А.Г. Волков</w:t>
            </w:r>
          </w:p>
        </w:tc>
      </w:tr>
    </w:tbl>
    <w:p w:rsidR="000364CA" w:rsidRDefault="000364CA" w:rsidP="000364CA">
      <w:pPr>
        <w:ind w:left="349" w:firstLine="0"/>
      </w:pPr>
    </w:p>
    <w:p w:rsidR="000364CA" w:rsidRDefault="000364CA" w:rsidP="000364CA">
      <w:pPr>
        <w:pStyle w:val="a4"/>
        <w:numPr>
          <w:ilvl w:val="0"/>
          <w:numId w:val="1"/>
        </w:numPr>
        <w:ind w:left="0" w:firstLine="709"/>
      </w:pPr>
      <w:r>
        <w:t xml:space="preserve">Присутствуют </w:t>
      </w:r>
      <w:r w:rsidR="007109C4">
        <w:t>4</w:t>
      </w:r>
      <w:r>
        <w:t xml:space="preserve"> из 6 членов конкурсной комиссии (</w:t>
      </w:r>
      <w:proofErr w:type="gramStart"/>
      <w:r w:rsidR="007109C4">
        <w:t>66,6</w:t>
      </w:r>
      <w:r w:rsidR="001147CF">
        <w:t>7</w:t>
      </w:r>
      <w:r>
        <w:t>%) кв</w:t>
      </w:r>
      <w:proofErr w:type="gramEnd"/>
      <w:r>
        <w:t>орум имеется, комиссия правомочна осуществлять свои функции.</w:t>
      </w:r>
    </w:p>
    <w:p w:rsidR="000364CA" w:rsidRDefault="000364CA" w:rsidP="000364CA">
      <w:pPr>
        <w:ind w:left="349" w:firstLine="0"/>
      </w:pPr>
    </w:p>
    <w:p w:rsidR="000364CA" w:rsidRDefault="000364CA" w:rsidP="000D6A2C">
      <w:pPr>
        <w:pStyle w:val="a4"/>
        <w:numPr>
          <w:ilvl w:val="0"/>
          <w:numId w:val="1"/>
        </w:numPr>
        <w:ind w:left="0" w:firstLine="709"/>
      </w:pPr>
      <w:r w:rsidRPr="000D6A2C">
        <w:rPr>
          <w:b/>
        </w:rPr>
        <w:t>Объект концессионного соглашения:</w:t>
      </w:r>
      <w:r w:rsidR="000D6A2C">
        <w:t xml:space="preserve"> </w:t>
      </w:r>
      <w:r w:rsidR="000D6A2C" w:rsidRPr="000D6A2C">
        <w:t>Комплекс биологических очистных сооружений общей площадью застройки 9186 кв. м., расположенный по адресу: Ивановская область, г. Кинешма, ул. Баха, д. 20.</w:t>
      </w:r>
    </w:p>
    <w:p w:rsidR="000D6A2C" w:rsidRDefault="000D6A2C" w:rsidP="000D6A2C">
      <w:pPr>
        <w:pStyle w:val="a4"/>
        <w:numPr>
          <w:ilvl w:val="0"/>
          <w:numId w:val="1"/>
        </w:numPr>
        <w:ind w:left="0" w:firstLine="709"/>
      </w:pPr>
      <w:r w:rsidRPr="000D6A2C">
        <w:rPr>
          <w:b/>
        </w:rPr>
        <w:t xml:space="preserve">Срок действия концессионного соглашения: </w:t>
      </w:r>
      <w:r w:rsidRPr="000D6A2C">
        <w:t>15 (Пятнадцать) лет со дня заключения Концессионного соглашения.</w:t>
      </w:r>
    </w:p>
    <w:p w:rsidR="000D6A2C" w:rsidRDefault="000D6A2C" w:rsidP="000D6A2C">
      <w:pPr>
        <w:pStyle w:val="a4"/>
        <w:numPr>
          <w:ilvl w:val="0"/>
          <w:numId w:val="1"/>
        </w:numPr>
        <w:ind w:left="0" w:firstLine="709"/>
      </w:pPr>
      <w:r w:rsidRPr="004822D0">
        <w:rPr>
          <w:b/>
        </w:rPr>
        <w:t>Дата, время и место заседания конкурсной комиссии:</w:t>
      </w:r>
      <w:r>
        <w:t xml:space="preserve"> 22 апреля 2013 г. 10 час. 00 мин., по адресу: </w:t>
      </w:r>
      <w:proofErr w:type="gramStart"/>
      <w:r>
        <w:t xml:space="preserve">Ивановская область, г. Кинешма, ул. им. Фрунзе, д. 4, </w:t>
      </w:r>
      <w:proofErr w:type="spellStart"/>
      <w:r>
        <w:t>каб</w:t>
      </w:r>
      <w:proofErr w:type="spellEnd"/>
      <w:r>
        <w:t>. 7.</w:t>
      </w:r>
      <w:proofErr w:type="gramEnd"/>
    </w:p>
    <w:p w:rsidR="000D6A2C" w:rsidRDefault="000D6A2C" w:rsidP="000D6A2C">
      <w:pPr>
        <w:pStyle w:val="a4"/>
        <w:numPr>
          <w:ilvl w:val="0"/>
          <w:numId w:val="1"/>
        </w:numPr>
        <w:ind w:left="0" w:firstLine="709"/>
      </w:pPr>
      <w:r>
        <w:t xml:space="preserve"> </w:t>
      </w:r>
      <w:r w:rsidRPr="004822D0">
        <w:rPr>
          <w:b/>
        </w:rPr>
        <w:t>Повестка дня заседания конкурсной комиссии:</w:t>
      </w:r>
      <w:r w:rsidR="004822D0">
        <w:t xml:space="preserve"> принятие решений по поводу поданных заявок на участие в конкурсе.</w:t>
      </w:r>
    </w:p>
    <w:p w:rsidR="004822D0" w:rsidRDefault="004822D0" w:rsidP="00611FF0">
      <w:pPr>
        <w:pStyle w:val="a4"/>
        <w:numPr>
          <w:ilvl w:val="0"/>
          <w:numId w:val="1"/>
        </w:numPr>
        <w:ind w:left="0" w:firstLine="709"/>
      </w:pPr>
      <w:r>
        <w:t>На заседании конкурсной комиссии присутст</w:t>
      </w:r>
      <w:r w:rsidR="00611FF0">
        <w:t>во</w:t>
      </w:r>
      <w:r>
        <w:t>в</w:t>
      </w:r>
      <w:r w:rsidR="00611FF0">
        <w:t>ал</w:t>
      </w:r>
      <w:r>
        <w:t xml:space="preserve"> представитель заявителя: Грушин Антон Александрович </w:t>
      </w:r>
      <w:r w:rsidR="00611FF0" w:rsidRPr="00611FF0">
        <w:t xml:space="preserve">начальник отдела тарифного регулирования и юридического контроля </w:t>
      </w:r>
      <w:r>
        <w:t>ООО «</w:t>
      </w:r>
      <w:proofErr w:type="spellStart"/>
      <w:r>
        <w:t>РегионИнфраСистема</w:t>
      </w:r>
      <w:proofErr w:type="spellEnd"/>
      <w:r>
        <w:t>-Иваново»</w:t>
      </w:r>
      <w:r w:rsidR="00DD2A7B">
        <w:t xml:space="preserve">, </w:t>
      </w:r>
      <w:r w:rsidR="00611FF0">
        <w:t>лично убедился в сохранности конвертов с Заявкой (оригинал и копия).</w:t>
      </w:r>
    </w:p>
    <w:p w:rsidR="004822D0" w:rsidRDefault="00611FF0" w:rsidP="00DE4C93">
      <w:pPr>
        <w:pStyle w:val="a4"/>
        <w:numPr>
          <w:ilvl w:val="0"/>
          <w:numId w:val="1"/>
        </w:numPr>
        <w:ind w:left="0" w:firstLine="709"/>
      </w:pPr>
      <w:proofErr w:type="gramStart"/>
      <w:r>
        <w:t xml:space="preserve">Все заявки, поступившие </w:t>
      </w:r>
      <w:r w:rsidR="00DE4C93">
        <w:t xml:space="preserve">в </w:t>
      </w:r>
      <w:r>
        <w:t>течение установленного конкурсной документаци</w:t>
      </w:r>
      <w:r w:rsidR="00DE4C93">
        <w:t>ей</w:t>
      </w:r>
      <w:r>
        <w:t>, срока подачи за</w:t>
      </w:r>
      <w:r w:rsidR="00DE4C93">
        <w:t>явок на участие в конкурсе, были зарегистрированы в Журнале заявок на участие в открытом конкурсе на право заключения концессионного соглашения о реализации инвестиционного проекта модернизации системы водоотведения, строительства и реконструкции очистных сооружений хозяйственно-бытовой канализации на территории городского округа Кинешма Ивановской области (ОСК-1 г. Кинешма по ул. Баха)</w:t>
      </w:r>
      <w:r>
        <w:t xml:space="preserve"> </w:t>
      </w:r>
      <w:r w:rsidR="00DE4C93">
        <w:t>в порядке их</w:t>
      </w:r>
      <w:proofErr w:type="gramEnd"/>
      <w:r w:rsidR="00DE4C93">
        <w:t xml:space="preserve"> поступления под порядковым номером, с указанием даты и точного времени их поступления (часы и минуты).</w:t>
      </w:r>
    </w:p>
    <w:p w:rsidR="00DE4C93" w:rsidRDefault="00F8322F" w:rsidP="00F8322F">
      <w:pPr>
        <w:pStyle w:val="a4"/>
        <w:numPr>
          <w:ilvl w:val="0"/>
          <w:numId w:val="1"/>
        </w:numPr>
        <w:ind w:left="0" w:firstLine="709"/>
      </w:pPr>
      <w:r w:rsidRPr="00CD2DCF">
        <w:rPr>
          <w:b/>
        </w:rPr>
        <w:t>Результат заседания конкурсной комиссии:</w:t>
      </w:r>
      <w:r>
        <w:t xml:space="preserve"> </w:t>
      </w:r>
      <w:r w:rsidR="000D6E97">
        <w:t>к</w:t>
      </w:r>
      <w:r w:rsidRPr="00F8322F">
        <w:t xml:space="preserve"> сроку подачи заявок на участие</w:t>
      </w:r>
      <w:r>
        <w:t xml:space="preserve"> в отрытом конкурсе</w:t>
      </w:r>
      <w:r w:rsidRPr="00F8322F">
        <w:t xml:space="preserve">, указанному </w:t>
      </w:r>
      <w:r w:rsidR="000D6E97">
        <w:t xml:space="preserve">в </w:t>
      </w:r>
      <w:r>
        <w:t>конкурсной документации</w:t>
      </w:r>
      <w:r w:rsidRPr="00F8322F">
        <w:t xml:space="preserve"> о проведении открытого конкурса, была предоставлена 1 (одна) заявка</w:t>
      </w:r>
      <w:r>
        <w:t>:</w:t>
      </w:r>
    </w:p>
    <w:p w:rsidR="00F8322F" w:rsidRDefault="00F8322F" w:rsidP="00F8322F">
      <w:r w:rsidRPr="00CD2DCF">
        <w:rPr>
          <w:b/>
        </w:rPr>
        <w:t>Заявитель:</w:t>
      </w:r>
      <w:r>
        <w:t xml:space="preserve"> ООО «</w:t>
      </w:r>
      <w:proofErr w:type="spellStart"/>
      <w:r>
        <w:t>РегионИнфраСистема</w:t>
      </w:r>
      <w:proofErr w:type="spellEnd"/>
      <w:r>
        <w:t xml:space="preserve">-Иваново», 153002, г. Иваново, ул. </w:t>
      </w:r>
      <w:proofErr w:type="spellStart"/>
      <w:r>
        <w:t>Жиделева</w:t>
      </w:r>
      <w:proofErr w:type="spellEnd"/>
      <w:r>
        <w:t>, д. 21, оф. 250.</w:t>
      </w:r>
    </w:p>
    <w:p w:rsidR="00F8322F" w:rsidRDefault="00F8322F" w:rsidP="00F8322F">
      <w:r>
        <w:t xml:space="preserve">В соответствии с </w:t>
      </w:r>
      <w:r w:rsidR="00DD2A7B">
        <w:t>частью</w:t>
      </w:r>
      <w:r>
        <w:t>. 6 ст. 27</w:t>
      </w:r>
      <w:r w:rsidR="000D6E97">
        <w:t xml:space="preserve"> Федерального закона от 21.07.2005 №115-ФЗ «О концессионных соглашениях» </w:t>
      </w:r>
      <w:r w:rsidR="000D6E97" w:rsidRPr="000D6E97">
        <w:rPr>
          <w:b/>
        </w:rPr>
        <w:t>конкурсная комиссия решила:</w:t>
      </w:r>
    </w:p>
    <w:p w:rsidR="00F8322F" w:rsidRDefault="00CD2DCF" w:rsidP="00CD2DCF">
      <w:proofErr w:type="gramStart"/>
      <w:r>
        <w:rPr>
          <w:lang w:val="en-US"/>
        </w:rPr>
        <w:t>I</w:t>
      </w:r>
      <w:r w:rsidRPr="00CD2DCF">
        <w:t xml:space="preserve">. </w:t>
      </w:r>
      <w:r w:rsidR="000D6E97">
        <w:t xml:space="preserve">Предложить Концеденту – администрации городского округа Кинешма принять решение объявить открытый конкурс </w:t>
      </w:r>
      <w:r w:rsidR="000D6E97" w:rsidRPr="000D6E97">
        <w:t xml:space="preserve">на право заключения концессионного соглашения о реализации инвестиционного проекта модернизации системы водоотведения, строительства и реконструкции очистных сооружений хозяйственно-бытовой канализации на территории </w:t>
      </w:r>
      <w:r w:rsidR="000D6E97" w:rsidRPr="000D6E97">
        <w:lastRenderedPageBreak/>
        <w:t>городского округа Кинешма Ивановской области (ОСК-1 г. Кинешма по ул.</w:t>
      </w:r>
      <w:proofErr w:type="gramEnd"/>
      <w:r w:rsidR="000D6E97" w:rsidRPr="000D6E97">
        <w:t xml:space="preserve"> </w:t>
      </w:r>
      <w:proofErr w:type="gramStart"/>
      <w:r w:rsidR="000D6E97" w:rsidRPr="000D6E97">
        <w:t>Баха)</w:t>
      </w:r>
      <w:r w:rsidR="000D6E97">
        <w:t xml:space="preserve"> несостоявшимся.</w:t>
      </w:r>
      <w:proofErr w:type="gramEnd"/>
    </w:p>
    <w:p w:rsidR="000D6E97" w:rsidRPr="00CD2DCF" w:rsidRDefault="00CD2DCF" w:rsidP="000D6E97">
      <w:pPr>
        <w:pStyle w:val="a4"/>
        <w:ind w:left="0"/>
      </w:pPr>
      <w:r>
        <w:rPr>
          <w:lang w:val="en-US"/>
        </w:rPr>
        <w:t>II</w:t>
      </w:r>
      <w:r w:rsidRPr="00CD2DCF">
        <w:t xml:space="preserve">. </w:t>
      </w:r>
      <w:r w:rsidR="000D6E97">
        <w:t xml:space="preserve">В случае принятия администрацией городского округа Кинешма решения, указанного в п. </w:t>
      </w:r>
      <w:r>
        <w:rPr>
          <w:lang w:val="en-US"/>
        </w:rPr>
        <w:t>I</w:t>
      </w:r>
      <w:r>
        <w:t xml:space="preserve"> настоящего протокола</w:t>
      </w:r>
      <w:r w:rsidR="00DD2A7B">
        <w:t>,</w:t>
      </w:r>
      <w:r>
        <w:t xml:space="preserve"> </w:t>
      </w:r>
      <w:r w:rsidRPr="00CD2DCF">
        <w:t xml:space="preserve">конкурсной комиссии </w:t>
      </w:r>
      <w:r>
        <w:t>23</w:t>
      </w:r>
      <w:r w:rsidRPr="00CD2DCF">
        <w:t>.</w:t>
      </w:r>
      <w:r>
        <w:t>04</w:t>
      </w:r>
      <w:r w:rsidRPr="00CD2DCF">
        <w:t>.201</w:t>
      </w:r>
      <w:r>
        <w:t>3</w:t>
      </w:r>
      <w:r w:rsidRPr="00CD2DCF">
        <w:t xml:space="preserve"> в </w:t>
      </w:r>
      <w:r w:rsidR="00B97693">
        <w:t>10.</w:t>
      </w:r>
      <w:r>
        <w:t>00</w:t>
      </w:r>
      <w:r w:rsidR="00B97693">
        <w:t xml:space="preserve"> </w:t>
      </w:r>
      <w:r w:rsidRPr="00CD2DCF">
        <w:t xml:space="preserve"> вскрыть конверт с единственной представленной заявкой на участие в конкурсе и рассмотреть заявку в порядке, установленном </w:t>
      </w:r>
      <w:r>
        <w:t xml:space="preserve">ст.29 Федерального закона от 21.07.2005 </w:t>
      </w:r>
      <w:r w:rsidRPr="00CD2DCF">
        <w:t>№ 115-ФЗ «О концессионных соглашениях».</w:t>
      </w:r>
    </w:p>
    <w:p w:rsidR="00CD2DCF" w:rsidRPr="00CC75F0" w:rsidRDefault="00CD2DCF" w:rsidP="00CD2DCF">
      <w:pPr>
        <w:pStyle w:val="a4"/>
        <w:ind w:left="0"/>
      </w:pPr>
      <w:r>
        <w:rPr>
          <w:lang w:val="en-US"/>
        </w:rPr>
        <w:t>III</w:t>
      </w:r>
      <w:r w:rsidRPr="00CD2DCF">
        <w:t xml:space="preserve">. </w:t>
      </w:r>
      <w:r>
        <w:t>Р</w:t>
      </w:r>
      <w:r w:rsidRPr="00CD2DCF">
        <w:t xml:space="preserve">азместить данный протокол на официальном сайте </w:t>
      </w:r>
      <w:r>
        <w:t xml:space="preserve">администрации городского округа Кинешма в информационно-телекоммуникационной сети «Интернет» </w:t>
      </w:r>
      <w:r>
        <w:rPr>
          <w:lang w:val="en-US"/>
        </w:rPr>
        <w:t>www</w:t>
      </w:r>
      <w:r w:rsidRPr="00CD2DCF">
        <w:t>.</w:t>
      </w:r>
      <w:proofErr w:type="spellStart"/>
      <w:r>
        <w:rPr>
          <w:lang w:val="en-US"/>
        </w:rPr>
        <w:t>admkineshma</w:t>
      </w:r>
      <w:proofErr w:type="spellEnd"/>
      <w:r w:rsidRPr="00CD2DCF">
        <w:t>.</w:t>
      </w:r>
      <w:proofErr w:type="spellStart"/>
      <w:r>
        <w:rPr>
          <w:lang w:val="en-US"/>
        </w:rPr>
        <w:t>ru</w:t>
      </w:r>
      <w:proofErr w:type="spellEnd"/>
      <w:r w:rsidRPr="00CD2DCF">
        <w:t xml:space="preserve"> </w:t>
      </w:r>
    </w:p>
    <w:p w:rsidR="00CD2DCF" w:rsidRDefault="00CD2DCF" w:rsidP="00CD2DCF">
      <w:pPr>
        <w:pStyle w:val="a4"/>
        <w:ind w:left="0"/>
        <w:rPr>
          <w:b/>
          <w:i/>
        </w:rPr>
      </w:pPr>
      <w:r w:rsidRPr="00CD2DCF">
        <w:rPr>
          <w:b/>
          <w:i/>
        </w:rPr>
        <w:t xml:space="preserve">Голосовали по п. </w:t>
      </w:r>
      <w:r w:rsidRPr="00CD2DCF">
        <w:rPr>
          <w:b/>
          <w:i/>
          <w:lang w:val="en-US"/>
        </w:rPr>
        <w:t>I</w:t>
      </w:r>
      <w:r w:rsidRPr="00CD2DCF">
        <w:rPr>
          <w:b/>
          <w:i/>
        </w:rPr>
        <w:t xml:space="preserve">, </w:t>
      </w:r>
      <w:r w:rsidRPr="00CD2DCF">
        <w:rPr>
          <w:b/>
          <w:i/>
          <w:lang w:val="en-US"/>
        </w:rPr>
        <w:t>II</w:t>
      </w:r>
      <w:r w:rsidRPr="00CD2DCF">
        <w:rPr>
          <w:b/>
          <w:i/>
        </w:rPr>
        <w:t xml:space="preserve">, </w:t>
      </w:r>
      <w:r w:rsidRPr="00CD2DCF">
        <w:rPr>
          <w:b/>
          <w:i/>
          <w:lang w:val="en-US"/>
        </w:rPr>
        <w:t>III</w:t>
      </w:r>
      <w:r w:rsidRPr="00CD2DCF">
        <w:rPr>
          <w:b/>
          <w:i/>
        </w:rPr>
        <w:t xml:space="preserve">: </w:t>
      </w:r>
      <w:r w:rsidR="00787427">
        <w:rPr>
          <w:b/>
          <w:i/>
        </w:rPr>
        <w:t xml:space="preserve"> «</w:t>
      </w:r>
      <w:r w:rsidRPr="00CD2DCF">
        <w:rPr>
          <w:b/>
          <w:i/>
        </w:rPr>
        <w:t>за</w:t>
      </w:r>
      <w:r w:rsidR="00787427">
        <w:rPr>
          <w:b/>
          <w:i/>
        </w:rPr>
        <w:t xml:space="preserve">» - </w:t>
      </w:r>
      <w:r w:rsidR="007109C4">
        <w:rPr>
          <w:b/>
          <w:i/>
        </w:rPr>
        <w:t>единогласно</w:t>
      </w:r>
      <w:r w:rsidR="00C27A7E">
        <w:rPr>
          <w:b/>
          <w:i/>
        </w:rPr>
        <w:t>.</w:t>
      </w:r>
    </w:p>
    <w:p w:rsidR="00CD2DCF" w:rsidRPr="00CD2DCF" w:rsidRDefault="00CD2DCF" w:rsidP="00CD2DCF">
      <w:pPr>
        <w:pStyle w:val="a4"/>
        <w:ind w:left="0"/>
      </w:pPr>
    </w:p>
    <w:tbl>
      <w:tblPr>
        <w:tblW w:w="4784" w:type="pct"/>
        <w:jc w:val="right"/>
        <w:tblLook w:val="04A0" w:firstRow="1" w:lastRow="0" w:firstColumn="1" w:lastColumn="0" w:noHBand="0" w:noVBand="1"/>
      </w:tblPr>
      <w:tblGrid>
        <w:gridCol w:w="4640"/>
        <w:gridCol w:w="430"/>
        <w:gridCol w:w="4358"/>
      </w:tblGrid>
      <w:tr w:rsidR="00EA5B05" w:rsidRPr="0093726D" w:rsidTr="00F42286">
        <w:trPr>
          <w:trHeight w:val="1028"/>
          <w:jc w:val="right"/>
        </w:trPr>
        <w:tc>
          <w:tcPr>
            <w:tcW w:w="2461" w:type="pct"/>
            <w:shd w:val="clear" w:color="auto" w:fill="auto"/>
            <w:vAlign w:val="center"/>
          </w:tcPr>
          <w:p w:rsidR="005551EA" w:rsidRPr="0093726D" w:rsidRDefault="00EA5B05" w:rsidP="001C50CB">
            <w:pPr>
              <w:ind w:firstLine="0"/>
            </w:pPr>
            <w:r>
              <w:t>_____________________________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51EA" w:rsidRPr="0093726D" w:rsidRDefault="00EA5B05" w:rsidP="00EA5B05">
            <w:pPr>
              <w:ind w:firstLine="0"/>
              <w:jc w:val="right"/>
            </w:pPr>
            <w:r>
              <w:t>/</w:t>
            </w:r>
          </w:p>
        </w:tc>
        <w:tc>
          <w:tcPr>
            <w:tcW w:w="2311" w:type="pct"/>
            <w:shd w:val="clear" w:color="auto" w:fill="auto"/>
            <w:vAlign w:val="center"/>
          </w:tcPr>
          <w:p w:rsidR="005551EA" w:rsidRPr="0093726D" w:rsidRDefault="00EA5B05" w:rsidP="00EA5B05">
            <w:pPr>
              <w:ind w:firstLine="0"/>
              <w:jc w:val="right"/>
            </w:pPr>
            <w:proofErr w:type="spellStart"/>
            <w:r>
              <w:t>Бобышева</w:t>
            </w:r>
            <w:proofErr w:type="spellEnd"/>
            <w:r>
              <w:t xml:space="preserve"> Наталия Юрьевна</w:t>
            </w:r>
          </w:p>
        </w:tc>
      </w:tr>
      <w:tr w:rsidR="00EA5B05" w:rsidRPr="0093726D" w:rsidTr="00F42286">
        <w:trPr>
          <w:trHeight w:val="473"/>
          <w:jc w:val="right"/>
        </w:trPr>
        <w:tc>
          <w:tcPr>
            <w:tcW w:w="2461" w:type="pct"/>
            <w:shd w:val="clear" w:color="auto" w:fill="auto"/>
            <w:vAlign w:val="center"/>
          </w:tcPr>
          <w:p w:rsidR="00EA5B05" w:rsidRPr="0093726D" w:rsidRDefault="00EA5B05" w:rsidP="001C50CB">
            <w:pPr>
              <w:ind w:firstLine="0"/>
            </w:pPr>
            <w:r>
              <w:t>_____________________________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EA5B05" w:rsidRPr="0093726D" w:rsidRDefault="00EA5B05" w:rsidP="00EA5B05">
            <w:pPr>
              <w:ind w:firstLine="0"/>
              <w:jc w:val="right"/>
            </w:pPr>
            <w:r>
              <w:t>/</w:t>
            </w:r>
          </w:p>
        </w:tc>
        <w:tc>
          <w:tcPr>
            <w:tcW w:w="2311" w:type="pct"/>
            <w:shd w:val="clear" w:color="auto" w:fill="auto"/>
            <w:vAlign w:val="center"/>
          </w:tcPr>
          <w:p w:rsidR="00EA5B05" w:rsidRPr="0093726D" w:rsidRDefault="00EA5B05" w:rsidP="00EA5B05">
            <w:pPr>
              <w:ind w:firstLine="0"/>
              <w:jc w:val="right"/>
            </w:pPr>
            <w:r>
              <w:t>Панфилова Ирина Владимировна</w:t>
            </w:r>
          </w:p>
        </w:tc>
      </w:tr>
      <w:tr w:rsidR="00EA5B05" w:rsidRPr="0093726D" w:rsidTr="00F42286">
        <w:trPr>
          <w:trHeight w:val="469"/>
          <w:jc w:val="right"/>
        </w:trPr>
        <w:tc>
          <w:tcPr>
            <w:tcW w:w="2461" w:type="pct"/>
            <w:shd w:val="clear" w:color="auto" w:fill="auto"/>
            <w:vAlign w:val="center"/>
          </w:tcPr>
          <w:p w:rsidR="00EA5B05" w:rsidRPr="0093726D" w:rsidRDefault="00EA5B05" w:rsidP="001C50CB">
            <w:pPr>
              <w:ind w:firstLine="0"/>
            </w:pPr>
            <w:r>
              <w:t>_____________________________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EA5B05" w:rsidRPr="0093726D" w:rsidRDefault="00EA5B05" w:rsidP="00EA5B05">
            <w:pPr>
              <w:ind w:firstLine="0"/>
              <w:jc w:val="right"/>
            </w:pPr>
            <w:r>
              <w:t>/</w:t>
            </w:r>
          </w:p>
        </w:tc>
        <w:tc>
          <w:tcPr>
            <w:tcW w:w="2311" w:type="pct"/>
            <w:shd w:val="clear" w:color="auto" w:fill="auto"/>
            <w:vAlign w:val="center"/>
          </w:tcPr>
          <w:p w:rsidR="00EA5B05" w:rsidRPr="0093726D" w:rsidRDefault="00EA5B05" w:rsidP="00EA5B05">
            <w:pPr>
              <w:ind w:firstLine="0"/>
              <w:jc w:val="right"/>
            </w:pPr>
            <w:r>
              <w:t>Кулешова Надежда Ивановна</w:t>
            </w:r>
          </w:p>
        </w:tc>
      </w:tr>
      <w:tr w:rsidR="00EA5B05" w:rsidRPr="0093726D" w:rsidTr="00F42286">
        <w:trPr>
          <w:trHeight w:val="285"/>
          <w:jc w:val="right"/>
        </w:trPr>
        <w:tc>
          <w:tcPr>
            <w:tcW w:w="2461" w:type="pct"/>
            <w:shd w:val="clear" w:color="auto" w:fill="auto"/>
            <w:vAlign w:val="center"/>
          </w:tcPr>
          <w:p w:rsidR="00EA5B05" w:rsidRPr="0093726D" w:rsidRDefault="00EA5B05" w:rsidP="001C50CB">
            <w:pPr>
              <w:ind w:firstLine="0"/>
            </w:pPr>
            <w:r>
              <w:t>_____________________________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EA5B05" w:rsidRPr="0093726D" w:rsidRDefault="00EA5B05" w:rsidP="00EA5B05">
            <w:pPr>
              <w:ind w:firstLine="0"/>
              <w:jc w:val="right"/>
            </w:pPr>
            <w:r>
              <w:t>/</w:t>
            </w:r>
          </w:p>
        </w:tc>
        <w:tc>
          <w:tcPr>
            <w:tcW w:w="2311" w:type="pct"/>
            <w:shd w:val="clear" w:color="auto" w:fill="auto"/>
            <w:vAlign w:val="center"/>
          </w:tcPr>
          <w:p w:rsidR="00EA5B05" w:rsidRPr="0093726D" w:rsidRDefault="00EA5B05" w:rsidP="00EA5B05">
            <w:pPr>
              <w:ind w:firstLine="0"/>
              <w:jc w:val="right"/>
            </w:pPr>
            <w:r>
              <w:t>Волков Алексей Геннадь</w:t>
            </w:r>
            <w:r w:rsidR="00CC75F0">
              <w:t>е</w:t>
            </w:r>
            <w:r>
              <w:t>вич</w:t>
            </w:r>
          </w:p>
        </w:tc>
      </w:tr>
    </w:tbl>
    <w:p w:rsidR="00CD2DCF" w:rsidRDefault="00CD2DCF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941284" w:rsidRDefault="00941284" w:rsidP="00CD2DCF">
      <w:pPr>
        <w:pStyle w:val="a4"/>
        <w:ind w:left="0"/>
      </w:pPr>
    </w:p>
    <w:p w:rsidR="00941284" w:rsidRDefault="00941284" w:rsidP="00CD2DCF">
      <w:pPr>
        <w:pStyle w:val="a4"/>
        <w:ind w:left="0"/>
      </w:pPr>
    </w:p>
    <w:p w:rsidR="00941284" w:rsidRDefault="00941284" w:rsidP="00CD2DCF">
      <w:pPr>
        <w:pStyle w:val="a4"/>
        <w:ind w:left="0"/>
      </w:pPr>
    </w:p>
    <w:p w:rsidR="00F42286" w:rsidRDefault="00F42286" w:rsidP="00CD2DCF">
      <w:pPr>
        <w:pStyle w:val="a4"/>
        <w:ind w:left="0"/>
      </w:pPr>
      <w:bookmarkStart w:id="0" w:name="_GoBack"/>
      <w:bookmarkEnd w:id="0"/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Default="00EA5B05" w:rsidP="00CD2DCF">
      <w:pPr>
        <w:pStyle w:val="a4"/>
        <w:ind w:left="0"/>
      </w:pPr>
    </w:p>
    <w:p w:rsidR="00EA5B05" w:rsidRPr="00EA5B05" w:rsidRDefault="00EA5B05" w:rsidP="00EA5B05">
      <w:pPr>
        <w:pStyle w:val="a4"/>
        <w:ind w:left="0" w:firstLine="0"/>
        <w:rPr>
          <w:sz w:val="22"/>
        </w:rPr>
      </w:pPr>
      <w:r w:rsidRPr="00EA5B05">
        <w:rPr>
          <w:sz w:val="22"/>
        </w:rPr>
        <w:t>Исп. Секретарь конкурсной комиссии</w:t>
      </w:r>
    </w:p>
    <w:p w:rsidR="00EA5B05" w:rsidRPr="00EA5B05" w:rsidRDefault="00EA5B05" w:rsidP="00EA5B05">
      <w:pPr>
        <w:pStyle w:val="a4"/>
        <w:ind w:left="0" w:firstLine="0"/>
        <w:rPr>
          <w:sz w:val="24"/>
        </w:rPr>
      </w:pPr>
      <w:r w:rsidRPr="00EA5B05">
        <w:rPr>
          <w:sz w:val="22"/>
        </w:rPr>
        <w:t xml:space="preserve">Смирнов Сергей Владимирович </w:t>
      </w:r>
      <w:r>
        <w:rPr>
          <w:sz w:val="24"/>
        </w:rPr>
        <w:t>___________</w:t>
      </w:r>
    </w:p>
    <w:sectPr w:rsidR="00EA5B05" w:rsidRPr="00EA5B05" w:rsidSect="001F4D5C">
      <w:footerReference w:type="default" r:id="rId10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851" w:rsidRDefault="00467851" w:rsidP="003F2A96">
      <w:r>
        <w:separator/>
      </w:r>
    </w:p>
  </w:endnote>
  <w:endnote w:type="continuationSeparator" w:id="0">
    <w:p w:rsidR="00467851" w:rsidRDefault="00467851" w:rsidP="003F2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8482444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3F2A96" w:rsidRPr="003F2A96" w:rsidRDefault="003F2A96">
        <w:pPr>
          <w:pStyle w:val="a7"/>
          <w:jc w:val="center"/>
          <w:rPr>
            <w:sz w:val="24"/>
          </w:rPr>
        </w:pPr>
        <w:r w:rsidRPr="003F2A96">
          <w:rPr>
            <w:sz w:val="24"/>
          </w:rPr>
          <w:fldChar w:fldCharType="begin"/>
        </w:r>
        <w:r w:rsidRPr="003F2A96">
          <w:rPr>
            <w:sz w:val="24"/>
          </w:rPr>
          <w:instrText>PAGE   \* MERGEFORMAT</w:instrText>
        </w:r>
        <w:r w:rsidRPr="003F2A96">
          <w:rPr>
            <w:sz w:val="24"/>
          </w:rPr>
          <w:fldChar w:fldCharType="separate"/>
        </w:r>
        <w:r w:rsidR="0015451E">
          <w:rPr>
            <w:noProof/>
            <w:sz w:val="24"/>
          </w:rPr>
          <w:t>1</w:t>
        </w:r>
        <w:r w:rsidRPr="003F2A96">
          <w:rPr>
            <w:sz w:val="24"/>
          </w:rPr>
          <w:fldChar w:fldCharType="end"/>
        </w:r>
      </w:p>
    </w:sdtContent>
  </w:sdt>
  <w:p w:rsidR="003F2A96" w:rsidRDefault="003F2A9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851" w:rsidRDefault="00467851" w:rsidP="003F2A96">
      <w:r>
        <w:separator/>
      </w:r>
    </w:p>
  </w:footnote>
  <w:footnote w:type="continuationSeparator" w:id="0">
    <w:p w:rsidR="00467851" w:rsidRDefault="00467851" w:rsidP="003F2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D67F5"/>
    <w:multiLevelType w:val="hybridMultilevel"/>
    <w:tmpl w:val="DA86C3D8"/>
    <w:lvl w:ilvl="0" w:tplc="A2D6721A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52AE2C9F"/>
    <w:multiLevelType w:val="hybridMultilevel"/>
    <w:tmpl w:val="7898DEF8"/>
    <w:lvl w:ilvl="0" w:tplc="32540CB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7AC"/>
    <w:rsid w:val="00000D5E"/>
    <w:rsid w:val="0000206F"/>
    <w:rsid w:val="00002C34"/>
    <w:rsid w:val="00002F58"/>
    <w:rsid w:val="0000316A"/>
    <w:rsid w:val="000032F3"/>
    <w:rsid w:val="000100B8"/>
    <w:rsid w:val="000102C0"/>
    <w:rsid w:val="00010DF1"/>
    <w:rsid w:val="000128BA"/>
    <w:rsid w:val="00012D3E"/>
    <w:rsid w:val="00013A0A"/>
    <w:rsid w:val="00013D23"/>
    <w:rsid w:val="00020934"/>
    <w:rsid w:val="00021002"/>
    <w:rsid w:val="00021497"/>
    <w:rsid w:val="00021719"/>
    <w:rsid w:val="0002173D"/>
    <w:rsid w:val="00021767"/>
    <w:rsid w:val="00021D33"/>
    <w:rsid w:val="00022D58"/>
    <w:rsid w:val="00022E7C"/>
    <w:rsid w:val="00023B8C"/>
    <w:rsid w:val="0002453B"/>
    <w:rsid w:val="00024F24"/>
    <w:rsid w:val="000251D8"/>
    <w:rsid w:val="00025657"/>
    <w:rsid w:val="00030145"/>
    <w:rsid w:val="0003049D"/>
    <w:rsid w:val="00031012"/>
    <w:rsid w:val="00031465"/>
    <w:rsid w:val="0003214D"/>
    <w:rsid w:val="0003250F"/>
    <w:rsid w:val="000354A9"/>
    <w:rsid w:val="000364CA"/>
    <w:rsid w:val="00040ECB"/>
    <w:rsid w:val="000414F3"/>
    <w:rsid w:val="0004206F"/>
    <w:rsid w:val="0004276D"/>
    <w:rsid w:val="000439B8"/>
    <w:rsid w:val="00046EE1"/>
    <w:rsid w:val="00052CF0"/>
    <w:rsid w:val="00054178"/>
    <w:rsid w:val="00056131"/>
    <w:rsid w:val="000561D1"/>
    <w:rsid w:val="00057C13"/>
    <w:rsid w:val="0006010D"/>
    <w:rsid w:val="000612E3"/>
    <w:rsid w:val="00062C69"/>
    <w:rsid w:val="00065941"/>
    <w:rsid w:val="00065D87"/>
    <w:rsid w:val="00066FBE"/>
    <w:rsid w:val="00067BDA"/>
    <w:rsid w:val="00070C98"/>
    <w:rsid w:val="0007418B"/>
    <w:rsid w:val="000746B8"/>
    <w:rsid w:val="000768D1"/>
    <w:rsid w:val="000770A1"/>
    <w:rsid w:val="00080007"/>
    <w:rsid w:val="00080177"/>
    <w:rsid w:val="00080183"/>
    <w:rsid w:val="000829CF"/>
    <w:rsid w:val="000846CF"/>
    <w:rsid w:val="000847C9"/>
    <w:rsid w:val="00084A31"/>
    <w:rsid w:val="00084BCB"/>
    <w:rsid w:val="00084F1E"/>
    <w:rsid w:val="000865D2"/>
    <w:rsid w:val="000873A4"/>
    <w:rsid w:val="000916AD"/>
    <w:rsid w:val="00091C1F"/>
    <w:rsid w:val="000A0C93"/>
    <w:rsid w:val="000A406C"/>
    <w:rsid w:val="000A6218"/>
    <w:rsid w:val="000A706A"/>
    <w:rsid w:val="000A79DE"/>
    <w:rsid w:val="000B4215"/>
    <w:rsid w:val="000B56AD"/>
    <w:rsid w:val="000B60B5"/>
    <w:rsid w:val="000B7EE4"/>
    <w:rsid w:val="000C09FE"/>
    <w:rsid w:val="000C2A66"/>
    <w:rsid w:val="000C33AD"/>
    <w:rsid w:val="000C41C9"/>
    <w:rsid w:val="000C508B"/>
    <w:rsid w:val="000C655F"/>
    <w:rsid w:val="000C6C7A"/>
    <w:rsid w:val="000D0AFA"/>
    <w:rsid w:val="000D1A1B"/>
    <w:rsid w:val="000D3C1E"/>
    <w:rsid w:val="000D45B3"/>
    <w:rsid w:val="000D54B1"/>
    <w:rsid w:val="000D6405"/>
    <w:rsid w:val="000D6A2C"/>
    <w:rsid w:val="000D6E97"/>
    <w:rsid w:val="000D6F4E"/>
    <w:rsid w:val="000D74AF"/>
    <w:rsid w:val="000E06E4"/>
    <w:rsid w:val="000E089F"/>
    <w:rsid w:val="000E11E5"/>
    <w:rsid w:val="000E1897"/>
    <w:rsid w:val="000E5D91"/>
    <w:rsid w:val="000E69F6"/>
    <w:rsid w:val="000F230E"/>
    <w:rsid w:val="000F28F6"/>
    <w:rsid w:val="000F2C79"/>
    <w:rsid w:val="000F2D6D"/>
    <w:rsid w:val="000F2E7B"/>
    <w:rsid w:val="000F4250"/>
    <w:rsid w:val="000F4D8B"/>
    <w:rsid w:val="000F76A3"/>
    <w:rsid w:val="000F7F68"/>
    <w:rsid w:val="00100C52"/>
    <w:rsid w:val="00100CB1"/>
    <w:rsid w:val="00102552"/>
    <w:rsid w:val="001029DA"/>
    <w:rsid w:val="001038AA"/>
    <w:rsid w:val="00107A1D"/>
    <w:rsid w:val="001110B5"/>
    <w:rsid w:val="00111A00"/>
    <w:rsid w:val="00111A5F"/>
    <w:rsid w:val="0011283D"/>
    <w:rsid w:val="001147CF"/>
    <w:rsid w:val="00115F97"/>
    <w:rsid w:val="00121414"/>
    <w:rsid w:val="00121708"/>
    <w:rsid w:val="00122499"/>
    <w:rsid w:val="00124373"/>
    <w:rsid w:val="00125CC2"/>
    <w:rsid w:val="00126ACA"/>
    <w:rsid w:val="00130552"/>
    <w:rsid w:val="00130989"/>
    <w:rsid w:val="00130990"/>
    <w:rsid w:val="001311CE"/>
    <w:rsid w:val="0013135A"/>
    <w:rsid w:val="001316D7"/>
    <w:rsid w:val="001327C9"/>
    <w:rsid w:val="00133DA4"/>
    <w:rsid w:val="001373A2"/>
    <w:rsid w:val="00137F3A"/>
    <w:rsid w:val="00140E2F"/>
    <w:rsid w:val="0014159C"/>
    <w:rsid w:val="0014314F"/>
    <w:rsid w:val="00144D1E"/>
    <w:rsid w:val="001450A0"/>
    <w:rsid w:val="00146565"/>
    <w:rsid w:val="001471DE"/>
    <w:rsid w:val="00147278"/>
    <w:rsid w:val="00150379"/>
    <w:rsid w:val="0015234B"/>
    <w:rsid w:val="0015378A"/>
    <w:rsid w:val="00153AC8"/>
    <w:rsid w:val="0015451E"/>
    <w:rsid w:val="001545BD"/>
    <w:rsid w:val="001552AB"/>
    <w:rsid w:val="001554B5"/>
    <w:rsid w:val="0015751B"/>
    <w:rsid w:val="00160C2D"/>
    <w:rsid w:val="001622F4"/>
    <w:rsid w:val="001651B8"/>
    <w:rsid w:val="00165AD6"/>
    <w:rsid w:val="00165D30"/>
    <w:rsid w:val="00166BCF"/>
    <w:rsid w:val="001705B1"/>
    <w:rsid w:val="00170DBC"/>
    <w:rsid w:val="001736B7"/>
    <w:rsid w:val="001737EC"/>
    <w:rsid w:val="001740D1"/>
    <w:rsid w:val="001751A4"/>
    <w:rsid w:val="00175D80"/>
    <w:rsid w:val="00177212"/>
    <w:rsid w:val="00180A07"/>
    <w:rsid w:val="00181219"/>
    <w:rsid w:val="00181F83"/>
    <w:rsid w:val="001833DB"/>
    <w:rsid w:val="00183FB8"/>
    <w:rsid w:val="00185254"/>
    <w:rsid w:val="0018796E"/>
    <w:rsid w:val="0019109A"/>
    <w:rsid w:val="00191DE3"/>
    <w:rsid w:val="0019220A"/>
    <w:rsid w:val="00192B9D"/>
    <w:rsid w:val="00194D1D"/>
    <w:rsid w:val="001955AB"/>
    <w:rsid w:val="00195B0D"/>
    <w:rsid w:val="00196395"/>
    <w:rsid w:val="001A11B5"/>
    <w:rsid w:val="001A148E"/>
    <w:rsid w:val="001A4192"/>
    <w:rsid w:val="001A560C"/>
    <w:rsid w:val="001A58B2"/>
    <w:rsid w:val="001A7DC5"/>
    <w:rsid w:val="001B2183"/>
    <w:rsid w:val="001B4102"/>
    <w:rsid w:val="001B5490"/>
    <w:rsid w:val="001B59A2"/>
    <w:rsid w:val="001C0508"/>
    <w:rsid w:val="001C0C57"/>
    <w:rsid w:val="001C34BA"/>
    <w:rsid w:val="001C5233"/>
    <w:rsid w:val="001C5B95"/>
    <w:rsid w:val="001C607D"/>
    <w:rsid w:val="001C6406"/>
    <w:rsid w:val="001C7628"/>
    <w:rsid w:val="001D0234"/>
    <w:rsid w:val="001D0BEA"/>
    <w:rsid w:val="001D11F7"/>
    <w:rsid w:val="001D20BA"/>
    <w:rsid w:val="001D24D9"/>
    <w:rsid w:val="001D25E6"/>
    <w:rsid w:val="001D289D"/>
    <w:rsid w:val="001D2BFC"/>
    <w:rsid w:val="001D2F03"/>
    <w:rsid w:val="001D34AA"/>
    <w:rsid w:val="001D7302"/>
    <w:rsid w:val="001D747E"/>
    <w:rsid w:val="001D749E"/>
    <w:rsid w:val="001D7D26"/>
    <w:rsid w:val="001E010A"/>
    <w:rsid w:val="001E01DC"/>
    <w:rsid w:val="001E1A3F"/>
    <w:rsid w:val="001E5321"/>
    <w:rsid w:val="001E54E9"/>
    <w:rsid w:val="001E5E60"/>
    <w:rsid w:val="001E6786"/>
    <w:rsid w:val="001E7674"/>
    <w:rsid w:val="001E7692"/>
    <w:rsid w:val="001F0974"/>
    <w:rsid w:val="001F36DF"/>
    <w:rsid w:val="001F399A"/>
    <w:rsid w:val="001F43D3"/>
    <w:rsid w:val="001F4953"/>
    <w:rsid w:val="001F4D5C"/>
    <w:rsid w:val="0020066F"/>
    <w:rsid w:val="00201240"/>
    <w:rsid w:val="002013B4"/>
    <w:rsid w:val="002024AE"/>
    <w:rsid w:val="0020282E"/>
    <w:rsid w:val="00202EB1"/>
    <w:rsid w:val="0020301B"/>
    <w:rsid w:val="00203E73"/>
    <w:rsid w:val="00204006"/>
    <w:rsid w:val="00204032"/>
    <w:rsid w:val="002041E8"/>
    <w:rsid w:val="002068BD"/>
    <w:rsid w:val="00211E74"/>
    <w:rsid w:val="00212984"/>
    <w:rsid w:val="00214B5E"/>
    <w:rsid w:val="002210C2"/>
    <w:rsid w:val="00221285"/>
    <w:rsid w:val="00221510"/>
    <w:rsid w:val="00221B59"/>
    <w:rsid w:val="00221B98"/>
    <w:rsid w:val="002226E7"/>
    <w:rsid w:val="0022352D"/>
    <w:rsid w:val="002329A3"/>
    <w:rsid w:val="00232D9E"/>
    <w:rsid w:val="0023694E"/>
    <w:rsid w:val="0024133F"/>
    <w:rsid w:val="002423EF"/>
    <w:rsid w:val="00242EF1"/>
    <w:rsid w:val="00244772"/>
    <w:rsid w:val="00245FD0"/>
    <w:rsid w:val="0024671C"/>
    <w:rsid w:val="00247A71"/>
    <w:rsid w:val="00250941"/>
    <w:rsid w:val="002519A8"/>
    <w:rsid w:val="00252941"/>
    <w:rsid w:val="0025314E"/>
    <w:rsid w:val="002542B5"/>
    <w:rsid w:val="00255441"/>
    <w:rsid w:val="00255759"/>
    <w:rsid w:val="0025580E"/>
    <w:rsid w:val="00256038"/>
    <w:rsid w:val="00257506"/>
    <w:rsid w:val="00257DE0"/>
    <w:rsid w:val="00263AFD"/>
    <w:rsid w:val="00263E8E"/>
    <w:rsid w:val="002642EA"/>
    <w:rsid w:val="002644F7"/>
    <w:rsid w:val="002657EE"/>
    <w:rsid w:val="00267CB3"/>
    <w:rsid w:val="00270BE9"/>
    <w:rsid w:val="00272669"/>
    <w:rsid w:val="00273D38"/>
    <w:rsid w:val="00274756"/>
    <w:rsid w:val="002748D8"/>
    <w:rsid w:val="002819A4"/>
    <w:rsid w:val="00281C46"/>
    <w:rsid w:val="00285709"/>
    <w:rsid w:val="002872D2"/>
    <w:rsid w:val="00291F76"/>
    <w:rsid w:val="00292D6F"/>
    <w:rsid w:val="00293C90"/>
    <w:rsid w:val="00294131"/>
    <w:rsid w:val="00295010"/>
    <w:rsid w:val="00295AC3"/>
    <w:rsid w:val="00297763"/>
    <w:rsid w:val="002979F4"/>
    <w:rsid w:val="002A0E20"/>
    <w:rsid w:val="002A1572"/>
    <w:rsid w:val="002A2B71"/>
    <w:rsid w:val="002A2FBF"/>
    <w:rsid w:val="002A3B0D"/>
    <w:rsid w:val="002A49C6"/>
    <w:rsid w:val="002A4F86"/>
    <w:rsid w:val="002A5BBA"/>
    <w:rsid w:val="002A7EBB"/>
    <w:rsid w:val="002B1736"/>
    <w:rsid w:val="002B307B"/>
    <w:rsid w:val="002B384E"/>
    <w:rsid w:val="002B51AF"/>
    <w:rsid w:val="002B56C8"/>
    <w:rsid w:val="002B5AE0"/>
    <w:rsid w:val="002B71D1"/>
    <w:rsid w:val="002B7B3F"/>
    <w:rsid w:val="002C338D"/>
    <w:rsid w:val="002C3A0C"/>
    <w:rsid w:val="002C5715"/>
    <w:rsid w:val="002D27C1"/>
    <w:rsid w:val="002D2ED1"/>
    <w:rsid w:val="002D433E"/>
    <w:rsid w:val="002D5A91"/>
    <w:rsid w:val="002D6225"/>
    <w:rsid w:val="002D6FFD"/>
    <w:rsid w:val="002E26D0"/>
    <w:rsid w:val="002E39DC"/>
    <w:rsid w:val="002E6DD4"/>
    <w:rsid w:val="002E788D"/>
    <w:rsid w:val="002E79CD"/>
    <w:rsid w:val="002F01DF"/>
    <w:rsid w:val="002F0598"/>
    <w:rsid w:val="002F06DF"/>
    <w:rsid w:val="002F1C83"/>
    <w:rsid w:val="002F3D06"/>
    <w:rsid w:val="002F46D6"/>
    <w:rsid w:val="002F54DA"/>
    <w:rsid w:val="00301A28"/>
    <w:rsid w:val="00305FC7"/>
    <w:rsid w:val="00310589"/>
    <w:rsid w:val="003107D4"/>
    <w:rsid w:val="0031267D"/>
    <w:rsid w:val="00313B8A"/>
    <w:rsid w:val="0031545E"/>
    <w:rsid w:val="003166F4"/>
    <w:rsid w:val="00316703"/>
    <w:rsid w:val="00317FE7"/>
    <w:rsid w:val="00320588"/>
    <w:rsid w:val="00320A14"/>
    <w:rsid w:val="003255DE"/>
    <w:rsid w:val="00326367"/>
    <w:rsid w:val="0032776C"/>
    <w:rsid w:val="00330106"/>
    <w:rsid w:val="00330836"/>
    <w:rsid w:val="00332A6D"/>
    <w:rsid w:val="00333D96"/>
    <w:rsid w:val="00337C93"/>
    <w:rsid w:val="00342AAE"/>
    <w:rsid w:val="00342B00"/>
    <w:rsid w:val="00343769"/>
    <w:rsid w:val="00347425"/>
    <w:rsid w:val="00347D26"/>
    <w:rsid w:val="003505AC"/>
    <w:rsid w:val="00351639"/>
    <w:rsid w:val="00351BC6"/>
    <w:rsid w:val="003521FB"/>
    <w:rsid w:val="0035287E"/>
    <w:rsid w:val="003548A3"/>
    <w:rsid w:val="003557AC"/>
    <w:rsid w:val="0035589C"/>
    <w:rsid w:val="0035638C"/>
    <w:rsid w:val="003612D2"/>
    <w:rsid w:val="00363538"/>
    <w:rsid w:val="0036392F"/>
    <w:rsid w:val="00365A30"/>
    <w:rsid w:val="0036666E"/>
    <w:rsid w:val="00366A0E"/>
    <w:rsid w:val="00371459"/>
    <w:rsid w:val="00371FEB"/>
    <w:rsid w:val="003730F2"/>
    <w:rsid w:val="00373446"/>
    <w:rsid w:val="00375031"/>
    <w:rsid w:val="00375189"/>
    <w:rsid w:val="00376E85"/>
    <w:rsid w:val="00377A95"/>
    <w:rsid w:val="00380928"/>
    <w:rsid w:val="00381AB4"/>
    <w:rsid w:val="003822D3"/>
    <w:rsid w:val="003844CA"/>
    <w:rsid w:val="00384BD7"/>
    <w:rsid w:val="0038515E"/>
    <w:rsid w:val="0039072D"/>
    <w:rsid w:val="00390BB2"/>
    <w:rsid w:val="003910C5"/>
    <w:rsid w:val="003920B6"/>
    <w:rsid w:val="003933D3"/>
    <w:rsid w:val="00393489"/>
    <w:rsid w:val="00393F59"/>
    <w:rsid w:val="00394747"/>
    <w:rsid w:val="00394FBF"/>
    <w:rsid w:val="003974B4"/>
    <w:rsid w:val="003A03E6"/>
    <w:rsid w:val="003A1114"/>
    <w:rsid w:val="003A1D1D"/>
    <w:rsid w:val="003A4AB3"/>
    <w:rsid w:val="003A548D"/>
    <w:rsid w:val="003B16F4"/>
    <w:rsid w:val="003B6D12"/>
    <w:rsid w:val="003C132C"/>
    <w:rsid w:val="003C571F"/>
    <w:rsid w:val="003C6BD8"/>
    <w:rsid w:val="003D15B7"/>
    <w:rsid w:val="003D162B"/>
    <w:rsid w:val="003D35E6"/>
    <w:rsid w:val="003D35F3"/>
    <w:rsid w:val="003D376C"/>
    <w:rsid w:val="003D4FD3"/>
    <w:rsid w:val="003D5767"/>
    <w:rsid w:val="003D6BCF"/>
    <w:rsid w:val="003D6EC6"/>
    <w:rsid w:val="003E0003"/>
    <w:rsid w:val="003E0750"/>
    <w:rsid w:val="003E0D85"/>
    <w:rsid w:val="003E23F4"/>
    <w:rsid w:val="003E31DF"/>
    <w:rsid w:val="003E39CE"/>
    <w:rsid w:val="003E415C"/>
    <w:rsid w:val="003E4A07"/>
    <w:rsid w:val="003E4C3A"/>
    <w:rsid w:val="003E515F"/>
    <w:rsid w:val="003E5947"/>
    <w:rsid w:val="003E5F11"/>
    <w:rsid w:val="003F055C"/>
    <w:rsid w:val="003F20E1"/>
    <w:rsid w:val="003F2A96"/>
    <w:rsid w:val="003F2A97"/>
    <w:rsid w:val="003F3A41"/>
    <w:rsid w:val="003F3BAD"/>
    <w:rsid w:val="003F46B9"/>
    <w:rsid w:val="00400F4B"/>
    <w:rsid w:val="004026B3"/>
    <w:rsid w:val="004029A5"/>
    <w:rsid w:val="004049FE"/>
    <w:rsid w:val="004051F6"/>
    <w:rsid w:val="00406090"/>
    <w:rsid w:val="00407846"/>
    <w:rsid w:val="00410461"/>
    <w:rsid w:val="00410990"/>
    <w:rsid w:val="0041380D"/>
    <w:rsid w:val="00413F0B"/>
    <w:rsid w:val="00414468"/>
    <w:rsid w:val="00414BCA"/>
    <w:rsid w:val="00416F12"/>
    <w:rsid w:val="0042173A"/>
    <w:rsid w:val="00427A80"/>
    <w:rsid w:val="00432D94"/>
    <w:rsid w:val="00432FF7"/>
    <w:rsid w:val="0043575D"/>
    <w:rsid w:val="00435903"/>
    <w:rsid w:val="00435C68"/>
    <w:rsid w:val="00436ACF"/>
    <w:rsid w:val="00436D28"/>
    <w:rsid w:val="00436FBD"/>
    <w:rsid w:val="00437072"/>
    <w:rsid w:val="00437A39"/>
    <w:rsid w:val="004407E7"/>
    <w:rsid w:val="0044098A"/>
    <w:rsid w:val="00440AD8"/>
    <w:rsid w:val="00441719"/>
    <w:rsid w:val="00443AF5"/>
    <w:rsid w:val="00444BF9"/>
    <w:rsid w:val="00445385"/>
    <w:rsid w:val="0044551F"/>
    <w:rsid w:val="00446389"/>
    <w:rsid w:val="004500DD"/>
    <w:rsid w:val="00450946"/>
    <w:rsid w:val="00450958"/>
    <w:rsid w:val="0045186B"/>
    <w:rsid w:val="004539A6"/>
    <w:rsid w:val="00453A1F"/>
    <w:rsid w:val="00454AC5"/>
    <w:rsid w:val="00460ABA"/>
    <w:rsid w:val="00461F24"/>
    <w:rsid w:val="00463C54"/>
    <w:rsid w:val="0046405F"/>
    <w:rsid w:val="00467780"/>
    <w:rsid w:val="00467851"/>
    <w:rsid w:val="004702B1"/>
    <w:rsid w:val="0047154B"/>
    <w:rsid w:val="00471AB3"/>
    <w:rsid w:val="004737B3"/>
    <w:rsid w:val="00473B2F"/>
    <w:rsid w:val="00475181"/>
    <w:rsid w:val="0047764F"/>
    <w:rsid w:val="00480285"/>
    <w:rsid w:val="00480B1D"/>
    <w:rsid w:val="00480BB6"/>
    <w:rsid w:val="004822D0"/>
    <w:rsid w:val="0048401B"/>
    <w:rsid w:val="00484BCD"/>
    <w:rsid w:val="00485524"/>
    <w:rsid w:val="004868E5"/>
    <w:rsid w:val="00486C89"/>
    <w:rsid w:val="00486F36"/>
    <w:rsid w:val="00491033"/>
    <w:rsid w:val="00491A1A"/>
    <w:rsid w:val="0049219C"/>
    <w:rsid w:val="00493660"/>
    <w:rsid w:val="00494E43"/>
    <w:rsid w:val="004A0488"/>
    <w:rsid w:val="004A1058"/>
    <w:rsid w:val="004A2462"/>
    <w:rsid w:val="004A3036"/>
    <w:rsid w:val="004A402B"/>
    <w:rsid w:val="004A51C2"/>
    <w:rsid w:val="004A53A6"/>
    <w:rsid w:val="004A64BE"/>
    <w:rsid w:val="004A7AA6"/>
    <w:rsid w:val="004A7D79"/>
    <w:rsid w:val="004B06D0"/>
    <w:rsid w:val="004B16EF"/>
    <w:rsid w:val="004B1BC8"/>
    <w:rsid w:val="004B2A33"/>
    <w:rsid w:val="004B3DC5"/>
    <w:rsid w:val="004B4B89"/>
    <w:rsid w:val="004B68ED"/>
    <w:rsid w:val="004B6BE4"/>
    <w:rsid w:val="004C05E6"/>
    <w:rsid w:val="004C3193"/>
    <w:rsid w:val="004C32D4"/>
    <w:rsid w:val="004C368F"/>
    <w:rsid w:val="004C3E69"/>
    <w:rsid w:val="004C51DD"/>
    <w:rsid w:val="004C6D6A"/>
    <w:rsid w:val="004C7107"/>
    <w:rsid w:val="004D0215"/>
    <w:rsid w:val="004D241C"/>
    <w:rsid w:val="004D35BC"/>
    <w:rsid w:val="004D498C"/>
    <w:rsid w:val="004D7446"/>
    <w:rsid w:val="004E0856"/>
    <w:rsid w:val="004E114E"/>
    <w:rsid w:val="004E2F96"/>
    <w:rsid w:val="004E376C"/>
    <w:rsid w:val="004E772F"/>
    <w:rsid w:val="004E7F54"/>
    <w:rsid w:val="004F160B"/>
    <w:rsid w:val="004F1F70"/>
    <w:rsid w:val="004F2003"/>
    <w:rsid w:val="004F20C8"/>
    <w:rsid w:val="004F2DA6"/>
    <w:rsid w:val="004F3A57"/>
    <w:rsid w:val="004F3E26"/>
    <w:rsid w:val="004F4450"/>
    <w:rsid w:val="004F5C9F"/>
    <w:rsid w:val="004F5F67"/>
    <w:rsid w:val="004F5FC0"/>
    <w:rsid w:val="004F71B8"/>
    <w:rsid w:val="00500BB1"/>
    <w:rsid w:val="00501DE9"/>
    <w:rsid w:val="00502BD1"/>
    <w:rsid w:val="00503464"/>
    <w:rsid w:val="00504256"/>
    <w:rsid w:val="0050446C"/>
    <w:rsid w:val="005051BF"/>
    <w:rsid w:val="00507D1A"/>
    <w:rsid w:val="005110D9"/>
    <w:rsid w:val="005173E4"/>
    <w:rsid w:val="00520839"/>
    <w:rsid w:val="00520B71"/>
    <w:rsid w:val="00520E88"/>
    <w:rsid w:val="005212C7"/>
    <w:rsid w:val="005224BB"/>
    <w:rsid w:val="005230E1"/>
    <w:rsid w:val="0052473B"/>
    <w:rsid w:val="005257C8"/>
    <w:rsid w:val="005268A6"/>
    <w:rsid w:val="00526EA3"/>
    <w:rsid w:val="00526F5A"/>
    <w:rsid w:val="00530ED7"/>
    <w:rsid w:val="00531B0D"/>
    <w:rsid w:val="00533014"/>
    <w:rsid w:val="00533FC9"/>
    <w:rsid w:val="00534841"/>
    <w:rsid w:val="00534E59"/>
    <w:rsid w:val="0053543C"/>
    <w:rsid w:val="00535BEA"/>
    <w:rsid w:val="00535BEE"/>
    <w:rsid w:val="00540716"/>
    <w:rsid w:val="00541EB5"/>
    <w:rsid w:val="005450E5"/>
    <w:rsid w:val="00545A27"/>
    <w:rsid w:val="00545F11"/>
    <w:rsid w:val="00546CD8"/>
    <w:rsid w:val="0055047D"/>
    <w:rsid w:val="00551684"/>
    <w:rsid w:val="00551743"/>
    <w:rsid w:val="005520FC"/>
    <w:rsid w:val="00552D74"/>
    <w:rsid w:val="00553779"/>
    <w:rsid w:val="0055419E"/>
    <w:rsid w:val="005551D6"/>
    <w:rsid w:val="005551EA"/>
    <w:rsid w:val="00555C82"/>
    <w:rsid w:val="005565DB"/>
    <w:rsid w:val="00556835"/>
    <w:rsid w:val="005568CB"/>
    <w:rsid w:val="00560DF0"/>
    <w:rsid w:val="0056118E"/>
    <w:rsid w:val="00562BF5"/>
    <w:rsid w:val="00564F11"/>
    <w:rsid w:val="00566CAB"/>
    <w:rsid w:val="00570552"/>
    <w:rsid w:val="00570F9B"/>
    <w:rsid w:val="00571481"/>
    <w:rsid w:val="00571C41"/>
    <w:rsid w:val="00576C92"/>
    <w:rsid w:val="00577B8C"/>
    <w:rsid w:val="00580BEE"/>
    <w:rsid w:val="00581DB6"/>
    <w:rsid w:val="00582099"/>
    <w:rsid w:val="00583863"/>
    <w:rsid w:val="00585F38"/>
    <w:rsid w:val="00585FD4"/>
    <w:rsid w:val="00587B12"/>
    <w:rsid w:val="00591B8E"/>
    <w:rsid w:val="00593236"/>
    <w:rsid w:val="00593EAC"/>
    <w:rsid w:val="0059738A"/>
    <w:rsid w:val="005A15AD"/>
    <w:rsid w:val="005A1D9E"/>
    <w:rsid w:val="005A5105"/>
    <w:rsid w:val="005A676F"/>
    <w:rsid w:val="005B0E26"/>
    <w:rsid w:val="005B43BD"/>
    <w:rsid w:val="005C0B1D"/>
    <w:rsid w:val="005C4CA0"/>
    <w:rsid w:val="005C4FD7"/>
    <w:rsid w:val="005C5B37"/>
    <w:rsid w:val="005C5FC8"/>
    <w:rsid w:val="005C6E67"/>
    <w:rsid w:val="005C7359"/>
    <w:rsid w:val="005D4203"/>
    <w:rsid w:val="005D68D1"/>
    <w:rsid w:val="005D6BF7"/>
    <w:rsid w:val="005D6CC7"/>
    <w:rsid w:val="005D7E71"/>
    <w:rsid w:val="005E0818"/>
    <w:rsid w:val="005E2F51"/>
    <w:rsid w:val="005E36C2"/>
    <w:rsid w:val="005E3FDC"/>
    <w:rsid w:val="005E6EAA"/>
    <w:rsid w:val="005E7748"/>
    <w:rsid w:val="005F038F"/>
    <w:rsid w:val="005F2E1A"/>
    <w:rsid w:val="005F369C"/>
    <w:rsid w:val="005F5595"/>
    <w:rsid w:val="006012D5"/>
    <w:rsid w:val="00601A35"/>
    <w:rsid w:val="00603556"/>
    <w:rsid w:val="00603EB9"/>
    <w:rsid w:val="00604E61"/>
    <w:rsid w:val="00606A3F"/>
    <w:rsid w:val="00610398"/>
    <w:rsid w:val="00611FF0"/>
    <w:rsid w:val="00612A87"/>
    <w:rsid w:val="006136EA"/>
    <w:rsid w:val="00614CD2"/>
    <w:rsid w:val="00615F4B"/>
    <w:rsid w:val="00620725"/>
    <w:rsid w:val="0062225E"/>
    <w:rsid w:val="006231BD"/>
    <w:rsid w:val="00623EB0"/>
    <w:rsid w:val="00624ADA"/>
    <w:rsid w:val="00624F15"/>
    <w:rsid w:val="006274A9"/>
    <w:rsid w:val="0063067B"/>
    <w:rsid w:val="00630A6D"/>
    <w:rsid w:val="00631921"/>
    <w:rsid w:val="0063263E"/>
    <w:rsid w:val="00634488"/>
    <w:rsid w:val="006371B7"/>
    <w:rsid w:val="0064040C"/>
    <w:rsid w:val="00640BDB"/>
    <w:rsid w:val="00641C8C"/>
    <w:rsid w:val="00643694"/>
    <w:rsid w:val="006441D8"/>
    <w:rsid w:val="00645322"/>
    <w:rsid w:val="00646E63"/>
    <w:rsid w:val="00647059"/>
    <w:rsid w:val="00650B4E"/>
    <w:rsid w:val="00652DA3"/>
    <w:rsid w:val="00652E29"/>
    <w:rsid w:val="006550D4"/>
    <w:rsid w:val="00656AC5"/>
    <w:rsid w:val="00660974"/>
    <w:rsid w:val="00661074"/>
    <w:rsid w:val="00665D92"/>
    <w:rsid w:val="00666B9D"/>
    <w:rsid w:val="00666C96"/>
    <w:rsid w:val="00667A82"/>
    <w:rsid w:val="006727C2"/>
    <w:rsid w:val="00673127"/>
    <w:rsid w:val="006749E5"/>
    <w:rsid w:val="006755D6"/>
    <w:rsid w:val="00676248"/>
    <w:rsid w:val="00676EDB"/>
    <w:rsid w:val="006772AD"/>
    <w:rsid w:val="00677756"/>
    <w:rsid w:val="00677910"/>
    <w:rsid w:val="006812C9"/>
    <w:rsid w:val="0068518F"/>
    <w:rsid w:val="00685DFB"/>
    <w:rsid w:val="006877A9"/>
    <w:rsid w:val="006934B4"/>
    <w:rsid w:val="00695BA2"/>
    <w:rsid w:val="00696AD1"/>
    <w:rsid w:val="006A233A"/>
    <w:rsid w:val="006A3542"/>
    <w:rsid w:val="006A366B"/>
    <w:rsid w:val="006A4D4F"/>
    <w:rsid w:val="006A5D3B"/>
    <w:rsid w:val="006A6AE2"/>
    <w:rsid w:val="006A6DE2"/>
    <w:rsid w:val="006B059A"/>
    <w:rsid w:val="006B09A6"/>
    <w:rsid w:val="006B0EFD"/>
    <w:rsid w:val="006B3FC5"/>
    <w:rsid w:val="006B54A1"/>
    <w:rsid w:val="006B5F6F"/>
    <w:rsid w:val="006B7EC4"/>
    <w:rsid w:val="006C0874"/>
    <w:rsid w:val="006C2749"/>
    <w:rsid w:val="006C47CA"/>
    <w:rsid w:val="006C6C79"/>
    <w:rsid w:val="006D13BA"/>
    <w:rsid w:val="006D19B9"/>
    <w:rsid w:val="006D24C3"/>
    <w:rsid w:val="006D3479"/>
    <w:rsid w:val="006D6406"/>
    <w:rsid w:val="006D66CF"/>
    <w:rsid w:val="006D6814"/>
    <w:rsid w:val="006D6C84"/>
    <w:rsid w:val="006D7C0F"/>
    <w:rsid w:val="006E0152"/>
    <w:rsid w:val="006E3564"/>
    <w:rsid w:val="006E4B32"/>
    <w:rsid w:val="006E57EF"/>
    <w:rsid w:val="006E7FE8"/>
    <w:rsid w:val="006F0793"/>
    <w:rsid w:val="006F1151"/>
    <w:rsid w:val="006F217A"/>
    <w:rsid w:val="006F2A6D"/>
    <w:rsid w:val="006F67CF"/>
    <w:rsid w:val="006F72FD"/>
    <w:rsid w:val="006F7669"/>
    <w:rsid w:val="007007A9"/>
    <w:rsid w:val="0070176B"/>
    <w:rsid w:val="00702367"/>
    <w:rsid w:val="007101B6"/>
    <w:rsid w:val="007109C4"/>
    <w:rsid w:val="007124EF"/>
    <w:rsid w:val="00712AE5"/>
    <w:rsid w:val="00714341"/>
    <w:rsid w:val="00714B88"/>
    <w:rsid w:val="00720A31"/>
    <w:rsid w:val="00721BEB"/>
    <w:rsid w:val="0072269F"/>
    <w:rsid w:val="0072296F"/>
    <w:rsid w:val="0072311C"/>
    <w:rsid w:val="00723E6B"/>
    <w:rsid w:val="0072408C"/>
    <w:rsid w:val="007240D6"/>
    <w:rsid w:val="00725466"/>
    <w:rsid w:val="00725E60"/>
    <w:rsid w:val="00726261"/>
    <w:rsid w:val="007266D1"/>
    <w:rsid w:val="00727DD9"/>
    <w:rsid w:val="00733892"/>
    <w:rsid w:val="00735079"/>
    <w:rsid w:val="00735ED0"/>
    <w:rsid w:val="00736892"/>
    <w:rsid w:val="007375E0"/>
    <w:rsid w:val="007408AE"/>
    <w:rsid w:val="00740B24"/>
    <w:rsid w:val="007447A8"/>
    <w:rsid w:val="00744DFC"/>
    <w:rsid w:val="007450B3"/>
    <w:rsid w:val="007458ED"/>
    <w:rsid w:val="00747E0F"/>
    <w:rsid w:val="00751692"/>
    <w:rsid w:val="0075329A"/>
    <w:rsid w:val="007555F4"/>
    <w:rsid w:val="007603C0"/>
    <w:rsid w:val="00760B2E"/>
    <w:rsid w:val="00760B93"/>
    <w:rsid w:val="00761166"/>
    <w:rsid w:val="007621A1"/>
    <w:rsid w:val="00763123"/>
    <w:rsid w:val="0076557C"/>
    <w:rsid w:val="007659D9"/>
    <w:rsid w:val="00767D27"/>
    <w:rsid w:val="00777D3C"/>
    <w:rsid w:val="007818E3"/>
    <w:rsid w:val="00781C49"/>
    <w:rsid w:val="00781FC6"/>
    <w:rsid w:val="00782034"/>
    <w:rsid w:val="00782FD7"/>
    <w:rsid w:val="007837CB"/>
    <w:rsid w:val="00785370"/>
    <w:rsid w:val="00786E7D"/>
    <w:rsid w:val="00787305"/>
    <w:rsid w:val="00787427"/>
    <w:rsid w:val="007952CD"/>
    <w:rsid w:val="007953BA"/>
    <w:rsid w:val="007953C7"/>
    <w:rsid w:val="007957DE"/>
    <w:rsid w:val="007958FE"/>
    <w:rsid w:val="00796884"/>
    <w:rsid w:val="00796B62"/>
    <w:rsid w:val="007A00AA"/>
    <w:rsid w:val="007A0483"/>
    <w:rsid w:val="007A04CA"/>
    <w:rsid w:val="007A05BF"/>
    <w:rsid w:val="007A0CE7"/>
    <w:rsid w:val="007A317A"/>
    <w:rsid w:val="007A3BBC"/>
    <w:rsid w:val="007A4450"/>
    <w:rsid w:val="007A46D7"/>
    <w:rsid w:val="007A65B6"/>
    <w:rsid w:val="007A6938"/>
    <w:rsid w:val="007A6B9A"/>
    <w:rsid w:val="007B0A85"/>
    <w:rsid w:val="007B18D2"/>
    <w:rsid w:val="007B2976"/>
    <w:rsid w:val="007B7CD3"/>
    <w:rsid w:val="007C2EA6"/>
    <w:rsid w:val="007C35BE"/>
    <w:rsid w:val="007C3B27"/>
    <w:rsid w:val="007C428D"/>
    <w:rsid w:val="007C4F53"/>
    <w:rsid w:val="007C6518"/>
    <w:rsid w:val="007C698A"/>
    <w:rsid w:val="007D03A8"/>
    <w:rsid w:val="007D2B14"/>
    <w:rsid w:val="007D71BE"/>
    <w:rsid w:val="007E0B93"/>
    <w:rsid w:val="007E0FA2"/>
    <w:rsid w:val="007E255D"/>
    <w:rsid w:val="007E3395"/>
    <w:rsid w:val="007E4570"/>
    <w:rsid w:val="007E5749"/>
    <w:rsid w:val="007E6677"/>
    <w:rsid w:val="007E6983"/>
    <w:rsid w:val="007E7600"/>
    <w:rsid w:val="007F0828"/>
    <w:rsid w:val="007F4C70"/>
    <w:rsid w:val="007F5307"/>
    <w:rsid w:val="007F5AA1"/>
    <w:rsid w:val="007F6130"/>
    <w:rsid w:val="007F653F"/>
    <w:rsid w:val="007F7656"/>
    <w:rsid w:val="0080133A"/>
    <w:rsid w:val="00802F4C"/>
    <w:rsid w:val="00805BC4"/>
    <w:rsid w:val="00805F6F"/>
    <w:rsid w:val="00806619"/>
    <w:rsid w:val="00806ABF"/>
    <w:rsid w:val="008110C4"/>
    <w:rsid w:val="00811B98"/>
    <w:rsid w:val="00813AF5"/>
    <w:rsid w:val="00813DFE"/>
    <w:rsid w:val="008152F2"/>
    <w:rsid w:val="008153C8"/>
    <w:rsid w:val="008218BA"/>
    <w:rsid w:val="008218F9"/>
    <w:rsid w:val="00821DF9"/>
    <w:rsid w:val="00821FFE"/>
    <w:rsid w:val="00822CDB"/>
    <w:rsid w:val="00825AC5"/>
    <w:rsid w:val="00826851"/>
    <w:rsid w:val="00830A6B"/>
    <w:rsid w:val="00831DA1"/>
    <w:rsid w:val="008329DA"/>
    <w:rsid w:val="00833A9F"/>
    <w:rsid w:val="00833AE6"/>
    <w:rsid w:val="00833C6E"/>
    <w:rsid w:val="0083408C"/>
    <w:rsid w:val="008344CA"/>
    <w:rsid w:val="0083466E"/>
    <w:rsid w:val="00837168"/>
    <w:rsid w:val="00840A3D"/>
    <w:rsid w:val="00840C90"/>
    <w:rsid w:val="00841CAC"/>
    <w:rsid w:val="00845939"/>
    <w:rsid w:val="00845A45"/>
    <w:rsid w:val="0084697C"/>
    <w:rsid w:val="008470AD"/>
    <w:rsid w:val="008470FF"/>
    <w:rsid w:val="008472D3"/>
    <w:rsid w:val="00847AB6"/>
    <w:rsid w:val="00852F61"/>
    <w:rsid w:val="00853026"/>
    <w:rsid w:val="00856283"/>
    <w:rsid w:val="00856B45"/>
    <w:rsid w:val="00856F09"/>
    <w:rsid w:val="00860691"/>
    <w:rsid w:val="00860C86"/>
    <w:rsid w:val="0086377A"/>
    <w:rsid w:val="00863914"/>
    <w:rsid w:val="00863966"/>
    <w:rsid w:val="00863E3A"/>
    <w:rsid w:val="008658AE"/>
    <w:rsid w:val="00866734"/>
    <w:rsid w:val="00867672"/>
    <w:rsid w:val="00867F0E"/>
    <w:rsid w:val="008719E2"/>
    <w:rsid w:val="0087400C"/>
    <w:rsid w:val="00874680"/>
    <w:rsid w:val="008768D8"/>
    <w:rsid w:val="00876BF2"/>
    <w:rsid w:val="00887165"/>
    <w:rsid w:val="00887206"/>
    <w:rsid w:val="0089298B"/>
    <w:rsid w:val="0089393F"/>
    <w:rsid w:val="00894153"/>
    <w:rsid w:val="00894334"/>
    <w:rsid w:val="00894623"/>
    <w:rsid w:val="00894CA5"/>
    <w:rsid w:val="00894D87"/>
    <w:rsid w:val="00895B0A"/>
    <w:rsid w:val="00897562"/>
    <w:rsid w:val="008A098A"/>
    <w:rsid w:val="008A0CDB"/>
    <w:rsid w:val="008A0FCB"/>
    <w:rsid w:val="008A1980"/>
    <w:rsid w:val="008A2A4D"/>
    <w:rsid w:val="008A37A7"/>
    <w:rsid w:val="008A712B"/>
    <w:rsid w:val="008B0046"/>
    <w:rsid w:val="008B0E25"/>
    <w:rsid w:val="008B2888"/>
    <w:rsid w:val="008B3475"/>
    <w:rsid w:val="008B4508"/>
    <w:rsid w:val="008B6D34"/>
    <w:rsid w:val="008B6DE4"/>
    <w:rsid w:val="008B7A8D"/>
    <w:rsid w:val="008C2481"/>
    <w:rsid w:val="008C4B99"/>
    <w:rsid w:val="008C5041"/>
    <w:rsid w:val="008C53C9"/>
    <w:rsid w:val="008C564E"/>
    <w:rsid w:val="008C734C"/>
    <w:rsid w:val="008C7ED1"/>
    <w:rsid w:val="008D01CD"/>
    <w:rsid w:val="008D0304"/>
    <w:rsid w:val="008D0AC1"/>
    <w:rsid w:val="008D0B86"/>
    <w:rsid w:val="008D3AF4"/>
    <w:rsid w:val="008D45D6"/>
    <w:rsid w:val="008D477C"/>
    <w:rsid w:val="008E0938"/>
    <w:rsid w:val="008E1007"/>
    <w:rsid w:val="008E279E"/>
    <w:rsid w:val="008E2ECA"/>
    <w:rsid w:val="008E2F4E"/>
    <w:rsid w:val="008E5537"/>
    <w:rsid w:val="008E62A5"/>
    <w:rsid w:val="008E6E7D"/>
    <w:rsid w:val="008F00C8"/>
    <w:rsid w:val="008F1966"/>
    <w:rsid w:val="008F3ED4"/>
    <w:rsid w:val="008F4F3C"/>
    <w:rsid w:val="008F5555"/>
    <w:rsid w:val="008F5B86"/>
    <w:rsid w:val="008F6ED9"/>
    <w:rsid w:val="008F6F24"/>
    <w:rsid w:val="00900C01"/>
    <w:rsid w:val="009019B8"/>
    <w:rsid w:val="00903B2C"/>
    <w:rsid w:val="00904411"/>
    <w:rsid w:val="00904860"/>
    <w:rsid w:val="0090773F"/>
    <w:rsid w:val="00907EC6"/>
    <w:rsid w:val="00911001"/>
    <w:rsid w:val="009117DD"/>
    <w:rsid w:val="00913EE6"/>
    <w:rsid w:val="00915272"/>
    <w:rsid w:val="009222FB"/>
    <w:rsid w:val="00924B71"/>
    <w:rsid w:val="009275BB"/>
    <w:rsid w:val="00927FFE"/>
    <w:rsid w:val="009347B0"/>
    <w:rsid w:val="0093488B"/>
    <w:rsid w:val="0093500A"/>
    <w:rsid w:val="009352B9"/>
    <w:rsid w:val="00935CD7"/>
    <w:rsid w:val="00937CCF"/>
    <w:rsid w:val="009404FA"/>
    <w:rsid w:val="0094125D"/>
    <w:rsid w:val="00941284"/>
    <w:rsid w:val="00944DFF"/>
    <w:rsid w:val="0094520E"/>
    <w:rsid w:val="00953C0F"/>
    <w:rsid w:val="00953D07"/>
    <w:rsid w:val="00954928"/>
    <w:rsid w:val="00956528"/>
    <w:rsid w:val="00962CAD"/>
    <w:rsid w:val="00962FCE"/>
    <w:rsid w:val="00963B8C"/>
    <w:rsid w:val="0096462C"/>
    <w:rsid w:val="00964DD4"/>
    <w:rsid w:val="00964ECD"/>
    <w:rsid w:val="00966792"/>
    <w:rsid w:val="0097025D"/>
    <w:rsid w:val="009705EA"/>
    <w:rsid w:val="00972EA8"/>
    <w:rsid w:val="009765B6"/>
    <w:rsid w:val="009775D3"/>
    <w:rsid w:val="00977D20"/>
    <w:rsid w:val="00980A00"/>
    <w:rsid w:val="00982160"/>
    <w:rsid w:val="00982EA6"/>
    <w:rsid w:val="00982F82"/>
    <w:rsid w:val="009830C7"/>
    <w:rsid w:val="00983ABA"/>
    <w:rsid w:val="00983FDA"/>
    <w:rsid w:val="00984A5B"/>
    <w:rsid w:val="00985959"/>
    <w:rsid w:val="00986677"/>
    <w:rsid w:val="0098676E"/>
    <w:rsid w:val="009875B1"/>
    <w:rsid w:val="00991994"/>
    <w:rsid w:val="0099299F"/>
    <w:rsid w:val="009938D6"/>
    <w:rsid w:val="00993B43"/>
    <w:rsid w:val="009941AE"/>
    <w:rsid w:val="009944A1"/>
    <w:rsid w:val="00994B2D"/>
    <w:rsid w:val="00994D3A"/>
    <w:rsid w:val="009A22EA"/>
    <w:rsid w:val="009A5212"/>
    <w:rsid w:val="009A53A6"/>
    <w:rsid w:val="009A5A8E"/>
    <w:rsid w:val="009B0185"/>
    <w:rsid w:val="009B1723"/>
    <w:rsid w:val="009B2658"/>
    <w:rsid w:val="009B2DCC"/>
    <w:rsid w:val="009B45D8"/>
    <w:rsid w:val="009B4D4C"/>
    <w:rsid w:val="009B5BC5"/>
    <w:rsid w:val="009B73AB"/>
    <w:rsid w:val="009B76D2"/>
    <w:rsid w:val="009C4C44"/>
    <w:rsid w:val="009C5D02"/>
    <w:rsid w:val="009C6CB7"/>
    <w:rsid w:val="009C7DD6"/>
    <w:rsid w:val="009D019B"/>
    <w:rsid w:val="009D1D73"/>
    <w:rsid w:val="009D2AB7"/>
    <w:rsid w:val="009D3874"/>
    <w:rsid w:val="009D65EE"/>
    <w:rsid w:val="009D76D6"/>
    <w:rsid w:val="009D7803"/>
    <w:rsid w:val="009E06FE"/>
    <w:rsid w:val="009E0DC4"/>
    <w:rsid w:val="009E35F6"/>
    <w:rsid w:val="009E426A"/>
    <w:rsid w:val="009E4F15"/>
    <w:rsid w:val="009E60FE"/>
    <w:rsid w:val="009E6557"/>
    <w:rsid w:val="009E6E3B"/>
    <w:rsid w:val="009E79E2"/>
    <w:rsid w:val="009E7CBB"/>
    <w:rsid w:val="009F0644"/>
    <w:rsid w:val="009F0877"/>
    <w:rsid w:val="009F157A"/>
    <w:rsid w:val="009F1E4A"/>
    <w:rsid w:val="009F203A"/>
    <w:rsid w:val="009F5112"/>
    <w:rsid w:val="009F5411"/>
    <w:rsid w:val="009F5746"/>
    <w:rsid w:val="009F7CFE"/>
    <w:rsid w:val="00A0080A"/>
    <w:rsid w:val="00A01A21"/>
    <w:rsid w:val="00A01A89"/>
    <w:rsid w:val="00A02AB0"/>
    <w:rsid w:val="00A038D1"/>
    <w:rsid w:val="00A03933"/>
    <w:rsid w:val="00A0410E"/>
    <w:rsid w:val="00A07057"/>
    <w:rsid w:val="00A10537"/>
    <w:rsid w:val="00A1073B"/>
    <w:rsid w:val="00A11367"/>
    <w:rsid w:val="00A127ED"/>
    <w:rsid w:val="00A12F3C"/>
    <w:rsid w:val="00A13975"/>
    <w:rsid w:val="00A148CC"/>
    <w:rsid w:val="00A20CC0"/>
    <w:rsid w:val="00A21494"/>
    <w:rsid w:val="00A33F91"/>
    <w:rsid w:val="00A34A61"/>
    <w:rsid w:val="00A36ADE"/>
    <w:rsid w:val="00A371B7"/>
    <w:rsid w:val="00A37468"/>
    <w:rsid w:val="00A41627"/>
    <w:rsid w:val="00A418A2"/>
    <w:rsid w:val="00A41FCC"/>
    <w:rsid w:val="00A4242C"/>
    <w:rsid w:val="00A42725"/>
    <w:rsid w:val="00A429AA"/>
    <w:rsid w:val="00A437F4"/>
    <w:rsid w:val="00A45875"/>
    <w:rsid w:val="00A45E81"/>
    <w:rsid w:val="00A46C82"/>
    <w:rsid w:val="00A505C4"/>
    <w:rsid w:val="00A5062C"/>
    <w:rsid w:val="00A51EA9"/>
    <w:rsid w:val="00A53905"/>
    <w:rsid w:val="00A53B4F"/>
    <w:rsid w:val="00A55996"/>
    <w:rsid w:val="00A568CA"/>
    <w:rsid w:val="00A56C4A"/>
    <w:rsid w:val="00A603E6"/>
    <w:rsid w:val="00A60EFB"/>
    <w:rsid w:val="00A61FC5"/>
    <w:rsid w:val="00A63DEF"/>
    <w:rsid w:val="00A64853"/>
    <w:rsid w:val="00A649A2"/>
    <w:rsid w:val="00A657B4"/>
    <w:rsid w:val="00A722FF"/>
    <w:rsid w:val="00A7727E"/>
    <w:rsid w:val="00A77452"/>
    <w:rsid w:val="00A77BE3"/>
    <w:rsid w:val="00A800EE"/>
    <w:rsid w:val="00A8048A"/>
    <w:rsid w:val="00A838EB"/>
    <w:rsid w:val="00A83A44"/>
    <w:rsid w:val="00A862E2"/>
    <w:rsid w:val="00A866D5"/>
    <w:rsid w:val="00A86EFF"/>
    <w:rsid w:val="00A901B2"/>
    <w:rsid w:val="00A90E9F"/>
    <w:rsid w:val="00A915D6"/>
    <w:rsid w:val="00A91D27"/>
    <w:rsid w:val="00A9322D"/>
    <w:rsid w:val="00A954BD"/>
    <w:rsid w:val="00A97357"/>
    <w:rsid w:val="00A97BA3"/>
    <w:rsid w:val="00A97D19"/>
    <w:rsid w:val="00AA0EAB"/>
    <w:rsid w:val="00AA17E5"/>
    <w:rsid w:val="00AA1915"/>
    <w:rsid w:val="00AA42A4"/>
    <w:rsid w:val="00AA45D6"/>
    <w:rsid w:val="00AA5788"/>
    <w:rsid w:val="00AA71E9"/>
    <w:rsid w:val="00AA7D32"/>
    <w:rsid w:val="00AB1512"/>
    <w:rsid w:val="00AB1673"/>
    <w:rsid w:val="00AB3166"/>
    <w:rsid w:val="00AB3C1D"/>
    <w:rsid w:val="00AB43EB"/>
    <w:rsid w:val="00AB6AE5"/>
    <w:rsid w:val="00AB72AD"/>
    <w:rsid w:val="00AB7921"/>
    <w:rsid w:val="00AB7FCA"/>
    <w:rsid w:val="00AC133E"/>
    <w:rsid w:val="00AC2096"/>
    <w:rsid w:val="00AC233D"/>
    <w:rsid w:val="00AC2B46"/>
    <w:rsid w:val="00AC3A4E"/>
    <w:rsid w:val="00AC5C8B"/>
    <w:rsid w:val="00AC738F"/>
    <w:rsid w:val="00AC7C4B"/>
    <w:rsid w:val="00AD046D"/>
    <w:rsid w:val="00AD0E50"/>
    <w:rsid w:val="00AD10CF"/>
    <w:rsid w:val="00AD1D01"/>
    <w:rsid w:val="00AD1FC6"/>
    <w:rsid w:val="00AD3C89"/>
    <w:rsid w:val="00AD3E95"/>
    <w:rsid w:val="00AD75C1"/>
    <w:rsid w:val="00AD7A07"/>
    <w:rsid w:val="00AE1032"/>
    <w:rsid w:val="00AE1EF1"/>
    <w:rsid w:val="00AE21AC"/>
    <w:rsid w:val="00AE2645"/>
    <w:rsid w:val="00AE2BAE"/>
    <w:rsid w:val="00AE5101"/>
    <w:rsid w:val="00AF1627"/>
    <w:rsid w:val="00AF1BDF"/>
    <w:rsid w:val="00AF222E"/>
    <w:rsid w:val="00AF310B"/>
    <w:rsid w:val="00AF5B71"/>
    <w:rsid w:val="00AF636B"/>
    <w:rsid w:val="00AF7586"/>
    <w:rsid w:val="00B00C2F"/>
    <w:rsid w:val="00B018E3"/>
    <w:rsid w:val="00B04DEE"/>
    <w:rsid w:val="00B04E98"/>
    <w:rsid w:val="00B05DDC"/>
    <w:rsid w:val="00B07317"/>
    <w:rsid w:val="00B07350"/>
    <w:rsid w:val="00B10C27"/>
    <w:rsid w:val="00B10E8E"/>
    <w:rsid w:val="00B12021"/>
    <w:rsid w:val="00B1246C"/>
    <w:rsid w:val="00B13B61"/>
    <w:rsid w:val="00B13EEE"/>
    <w:rsid w:val="00B15D86"/>
    <w:rsid w:val="00B212D9"/>
    <w:rsid w:val="00B25978"/>
    <w:rsid w:val="00B265F0"/>
    <w:rsid w:val="00B302BD"/>
    <w:rsid w:val="00B308D5"/>
    <w:rsid w:val="00B31E65"/>
    <w:rsid w:val="00B32E14"/>
    <w:rsid w:val="00B33751"/>
    <w:rsid w:val="00B34614"/>
    <w:rsid w:val="00B364DF"/>
    <w:rsid w:val="00B37BEC"/>
    <w:rsid w:val="00B405F8"/>
    <w:rsid w:val="00B415A9"/>
    <w:rsid w:val="00B41863"/>
    <w:rsid w:val="00B43D10"/>
    <w:rsid w:val="00B447B9"/>
    <w:rsid w:val="00B44C16"/>
    <w:rsid w:val="00B503C5"/>
    <w:rsid w:val="00B51CB8"/>
    <w:rsid w:val="00B5252A"/>
    <w:rsid w:val="00B527DC"/>
    <w:rsid w:val="00B528D8"/>
    <w:rsid w:val="00B547B9"/>
    <w:rsid w:val="00B54D2A"/>
    <w:rsid w:val="00B5548A"/>
    <w:rsid w:val="00B55A16"/>
    <w:rsid w:val="00B574D3"/>
    <w:rsid w:val="00B574EC"/>
    <w:rsid w:val="00B577A4"/>
    <w:rsid w:val="00B60D49"/>
    <w:rsid w:val="00B63E96"/>
    <w:rsid w:val="00B66F3A"/>
    <w:rsid w:val="00B6754D"/>
    <w:rsid w:val="00B6791A"/>
    <w:rsid w:val="00B705B8"/>
    <w:rsid w:val="00B712A7"/>
    <w:rsid w:val="00B732B8"/>
    <w:rsid w:val="00B7581A"/>
    <w:rsid w:val="00B765CC"/>
    <w:rsid w:val="00B7698A"/>
    <w:rsid w:val="00B8106F"/>
    <w:rsid w:val="00B8117A"/>
    <w:rsid w:val="00B81BCC"/>
    <w:rsid w:val="00B832BE"/>
    <w:rsid w:val="00B8375A"/>
    <w:rsid w:val="00B8487C"/>
    <w:rsid w:val="00B87F35"/>
    <w:rsid w:val="00B910F9"/>
    <w:rsid w:val="00B915D5"/>
    <w:rsid w:val="00B91665"/>
    <w:rsid w:val="00B9345A"/>
    <w:rsid w:val="00B934A6"/>
    <w:rsid w:val="00B935EA"/>
    <w:rsid w:val="00B937D4"/>
    <w:rsid w:val="00B95616"/>
    <w:rsid w:val="00B95782"/>
    <w:rsid w:val="00B95BE1"/>
    <w:rsid w:val="00B9608E"/>
    <w:rsid w:val="00B97693"/>
    <w:rsid w:val="00B97A7C"/>
    <w:rsid w:val="00BA1B22"/>
    <w:rsid w:val="00BA302C"/>
    <w:rsid w:val="00BA51D9"/>
    <w:rsid w:val="00BA5E6A"/>
    <w:rsid w:val="00BB1047"/>
    <w:rsid w:val="00BB14FD"/>
    <w:rsid w:val="00BB2B58"/>
    <w:rsid w:val="00BB4787"/>
    <w:rsid w:val="00BB4BE9"/>
    <w:rsid w:val="00BB5079"/>
    <w:rsid w:val="00BB5C2B"/>
    <w:rsid w:val="00BB5C9B"/>
    <w:rsid w:val="00BB6ABE"/>
    <w:rsid w:val="00BB72F9"/>
    <w:rsid w:val="00BB7D1B"/>
    <w:rsid w:val="00BC2480"/>
    <w:rsid w:val="00BC3635"/>
    <w:rsid w:val="00BC3649"/>
    <w:rsid w:val="00BC37FC"/>
    <w:rsid w:val="00BC3A8B"/>
    <w:rsid w:val="00BC635B"/>
    <w:rsid w:val="00BC6AB5"/>
    <w:rsid w:val="00BC7777"/>
    <w:rsid w:val="00BD1B75"/>
    <w:rsid w:val="00BD3989"/>
    <w:rsid w:val="00BD4A5A"/>
    <w:rsid w:val="00BD52C0"/>
    <w:rsid w:val="00BD5E4A"/>
    <w:rsid w:val="00BD73CC"/>
    <w:rsid w:val="00BD7CF6"/>
    <w:rsid w:val="00BE06F1"/>
    <w:rsid w:val="00BE0F99"/>
    <w:rsid w:val="00BE1067"/>
    <w:rsid w:val="00BE2297"/>
    <w:rsid w:val="00BE4032"/>
    <w:rsid w:val="00BE4F79"/>
    <w:rsid w:val="00BE7087"/>
    <w:rsid w:val="00BF0A16"/>
    <w:rsid w:val="00BF0AF2"/>
    <w:rsid w:val="00BF29F8"/>
    <w:rsid w:val="00BF3033"/>
    <w:rsid w:val="00BF515D"/>
    <w:rsid w:val="00BF5506"/>
    <w:rsid w:val="00BF5886"/>
    <w:rsid w:val="00BF76B8"/>
    <w:rsid w:val="00BF7C4B"/>
    <w:rsid w:val="00C00A72"/>
    <w:rsid w:val="00C01C1A"/>
    <w:rsid w:val="00C0309E"/>
    <w:rsid w:val="00C03AF0"/>
    <w:rsid w:val="00C04D53"/>
    <w:rsid w:val="00C05056"/>
    <w:rsid w:val="00C05B57"/>
    <w:rsid w:val="00C10ACD"/>
    <w:rsid w:val="00C10B0C"/>
    <w:rsid w:val="00C10F72"/>
    <w:rsid w:val="00C13220"/>
    <w:rsid w:val="00C13A1B"/>
    <w:rsid w:val="00C14490"/>
    <w:rsid w:val="00C146D9"/>
    <w:rsid w:val="00C1798E"/>
    <w:rsid w:val="00C208C7"/>
    <w:rsid w:val="00C20EC5"/>
    <w:rsid w:val="00C21B07"/>
    <w:rsid w:val="00C22381"/>
    <w:rsid w:val="00C22D27"/>
    <w:rsid w:val="00C23AB1"/>
    <w:rsid w:val="00C2786E"/>
    <w:rsid w:val="00C27A7E"/>
    <w:rsid w:val="00C27B3A"/>
    <w:rsid w:val="00C30B7A"/>
    <w:rsid w:val="00C30BA9"/>
    <w:rsid w:val="00C3197D"/>
    <w:rsid w:val="00C321A5"/>
    <w:rsid w:val="00C32BB2"/>
    <w:rsid w:val="00C3406B"/>
    <w:rsid w:val="00C357CD"/>
    <w:rsid w:val="00C40308"/>
    <w:rsid w:val="00C433BA"/>
    <w:rsid w:val="00C43C0B"/>
    <w:rsid w:val="00C4461B"/>
    <w:rsid w:val="00C45353"/>
    <w:rsid w:val="00C45493"/>
    <w:rsid w:val="00C46E8A"/>
    <w:rsid w:val="00C4784E"/>
    <w:rsid w:val="00C50048"/>
    <w:rsid w:val="00C5044D"/>
    <w:rsid w:val="00C52567"/>
    <w:rsid w:val="00C54ECA"/>
    <w:rsid w:val="00C56005"/>
    <w:rsid w:val="00C56831"/>
    <w:rsid w:val="00C604B5"/>
    <w:rsid w:val="00C60BE7"/>
    <w:rsid w:val="00C63BEB"/>
    <w:rsid w:val="00C6523F"/>
    <w:rsid w:val="00C65AD0"/>
    <w:rsid w:val="00C6736D"/>
    <w:rsid w:val="00C6768E"/>
    <w:rsid w:val="00C7006A"/>
    <w:rsid w:val="00C70B17"/>
    <w:rsid w:val="00C71B96"/>
    <w:rsid w:val="00C72702"/>
    <w:rsid w:val="00C73E01"/>
    <w:rsid w:val="00C77EC0"/>
    <w:rsid w:val="00C80C00"/>
    <w:rsid w:val="00C81B3A"/>
    <w:rsid w:val="00C823DC"/>
    <w:rsid w:val="00C827B2"/>
    <w:rsid w:val="00C82801"/>
    <w:rsid w:val="00C82E0E"/>
    <w:rsid w:val="00C8301A"/>
    <w:rsid w:val="00C85744"/>
    <w:rsid w:val="00C90FB3"/>
    <w:rsid w:val="00C9126A"/>
    <w:rsid w:val="00C95B69"/>
    <w:rsid w:val="00C96891"/>
    <w:rsid w:val="00C97983"/>
    <w:rsid w:val="00CA08CF"/>
    <w:rsid w:val="00CA0A1C"/>
    <w:rsid w:val="00CA1989"/>
    <w:rsid w:val="00CA3350"/>
    <w:rsid w:val="00CB051A"/>
    <w:rsid w:val="00CB0C7D"/>
    <w:rsid w:val="00CB1BD0"/>
    <w:rsid w:val="00CB202B"/>
    <w:rsid w:val="00CB3B85"/>
    <w:rsid w:val="00CB6465"/>
    <w:rsid w:val="00CB7BE1"/>
    <w:rsid w:val="00CB7D04"/>
    <w:rsid w:val="00CC59B7"/>
    <w:rsid w:val="00CC6CB6"/>
    <w:rsid w:val="00CC6E51"/>
    <w:rsid w:val="00CC729E"/>
    <w:rsid w:val="00CC75F0"/>
    <w:rsid w:val="00CD04F6"/>
    <w:rsid w:val="00CD0E77"/>
    <w:rsid w:val="00CD1A81"/>
    <w:rsid w:val="00CD289C"/>
    <w:rsid w:val="00CD2DCF"/>
    <w:rsid w:val="00CD4541"/>
    <w:rsid w:val="00CD65D1"/>
    <w:rsid w:val="00CD6606"/>
    <w:rsid w:val="00CD7DEC"/>
    <w:rsid w:val="00CE042B"/>
    <w:rsid w:val="00CE0725"/>
    <w:rsid w:val="00CE1345"/>
    <w:rsid w:val="00CE201C"/>
    <w:rsid w:val="00CE62BD"/>
    <w:rsid w:val="00CE67F2"/>
    <w:rsid w:val="00CF32C0"/>
    <w:rsid w:val="00CF4FD5"/>
    <w:rsid w:val="00CF6CE1"/>
    <w:rsid w:val="00D017BA"/>
    <w:rsid w:val="00D02940"/>
    <w:rsid w:val="00D04FCA"/>
    <w:rsid w:val="00D06A02"/>
    <w:rsid w:val="00D06C7A"/>
    <w:rsid w:val="00D136BD"/>
    <w:rsid w:val="00D13CAC"/>
    <w:rsid w:val="00D14320"/>
    <w:rsid w:val="00D16998"/>
    <w:rsid w:val="00D2129A"/>
    <w:rsid w:val="00D21FFA"/>
    <w:rsid w:val="00D22175"/>
    <w:rsid w:val="00D237DB"/>
    <w:rsid w:val="00D23D84"/>
    <w:rsid w:val="00D266CB"/>
    <w:rsid w:val="00D26726"/>
    <w:rsid w:val="00D30A15"/>
    <w:rsid w:val="00D3333C"/>
    <w:rsid w:val="00D34442"/>
    <w:rsid w:val="00D3476E"/>
    <w:rsid w:val="00D34BF2"/>
    <w:rsid w:val="00D35F40"/>
    <w:rsid w:val="00D37DDE"/>
    <w:rsid w:val="00D40BAF"/>
    <w:rsid w:val="00D41912"/>
    <w:rsid w:val="00D4660C"/>
    <w:rsid w:val="00D46BBB"/>
    <w:rsid w:val="00D47300"/>
    <w:rsid w:val="00D50D4F"/>
    <w:rsid w:val="00D5181E"/>
    <w:rsid w:val="00D520BC"/>
    <w:rsid w:val="00D53A3E"/>
    <w:rsid w:val="00D53D8B"/>
    <w:rsid w:val="00D5432C"/>
    <w:rsid w:val="00D560A3"/>
    <w:rsid w:val="00D56AF6"/>
    <w:rsid w:val="00D56F9A"/>
    <w:rsid w:val="00D62630"/>
    <w:rsid w:val="00D63C00"/>
    <w:rsid w:val="00D6451D"/>
    <w:rsid w:val="00D64F2E"/>
    <w:rsid w:val="00D65AF1"/>
    <w:rsid w:val="00D677F8"/>
    <w:rsid w:val="00D71106"/>
    <w:rsid w:val="00D731F7"/>
    <w:rsid w:val="00D73506"/>
    <w:rsid w:val="00D73795"/>
    <w:rsid w:val="00D748BD"/>
    <w:rsid w:val="00D74B43"/>
    <w:rsid w:val="00D74E28"/>
    <w:rsid w:val="00D769C3"/>
    <w:rsid w:val="00D76AA7"/>
    <w:rsid w:val="00D84E35"/>
    <w:rsid w:val="00D90871"/>
    <w:rsid w:val="00D90DC6"/>
    <w:rsid w:val="00D92287"/>
    <w:rsid w:val="00D95803"/>
    <w:rsid w:val="00D958BB"/>
    <w:rsid w:val="00DA063D"/>
    <w:rsid w:val="00DA0910"/>
    <w:rsid w:val="00DA368E"/>
    <w:rsid w:val="00DA4053"/>
    <w:rsid w:val="00DA4C78"/>
    <w:rsid w:val="00DA4E8A"/>
    <w:rsid w:val="00DA6186"/>
    <w:rsid w:val="00DA629A"/>
    <w:rsid w:val="00DA6FA0"/>
    <w:rsid w:val="00DA73D2"/>
    <w:rsid w:val="00DB3546"/>
    <w:rsid w:val="00DB3FAB"/>
    <w:rsid w:val="00DB566A"/>
    <w:rsid w:val="00DB5CFD"/>
    <w:rsid w:val="00DB5D42"/>
    <w:rsid w:val="00DB6149"/>
    <w:rsid w:val="00DC5C74"/>
    <w:rsid w:val="00DC62AD"/>
    <w:rsid w:val="00DD01B4"/>
    <w:rsid w:val="00DD0A05"/>
    <w:rsid w:val="00DD158A"/>
    <w:rsid w:val="00DD2241"/>
    <w:rsid w:val="00DD247D"/>
    <w:rsid w:val="00DD2A7B"/>
    <w:rsid w:val="00DD4B11"/>
    <w:rsid w:val="00DD5BE4"/>
    <w:rsid w:val="00DD753B"/>
    <w:rsid w:val="00DD7AF5"/>
    <w:rsid w:val="00DE36A5"/>
    <w:rsid w:val="00DE4C93"/>
    <w:rsid w:val="00DE5251"/>
    <w:rsid w:val="00DE5DD0"/>
    <w:rsid w:val="00DE6C19"/>
    <w:rsid w:val="00DE7E98"/>
    <w:rsid w:val="00DF03BD"/>
    <w:rsid w:val="00DF0839"/>
    <w:rsid w:val="00DF1244"/>
    <w:rsid w:val="00DF28C0"/>
    <w:rsid w:val="00DF3BFD"/>
    <w:rsid w:val="00DF47EB"/>
    <w:rsid w:val="00DF4B75"/>
    <w:rsid w:val="00DF4F7A"/>
    <w:rsid w:val="00DF76F5"/>
    <w:rsid w:val="00E024CF"/>
    <w:rsid w:val="00E05B59"/>
    <w:rsid w:val="00E07DAA"/>
    <w:rsid w:val="00E11BAA"/>
    <w:rsid w:val="00E11E23"/>
    <w:rsid w:val="00E12D1B"/>
    <w:rsid w:val="00E14FFF"/>
    <w:rsid w:val="00E1757C"/>
    <w:rsid w:val="00E17768"/>
    <w:rsid w:val="00E17A75"/>
    <w:rsid w:val="00E23FCE"/>
    <w:rsid w:val="00E245C3"/>
    <w:rsid w:val="00E24F54"/>
    <w:rsid w:val="00E25538"/>
    <w:rsid w:val="00E258AB"/>
    <w:rsid w:val="00E2760C"/>
    <w:rsid w:val="00E27E72"/>
    <w:rsid w:val="00E321B8"/>
    <w:rsid w:val="00E324F3"/>
    <w:rsid w:val="00E32939"/>
    <w:rsid w:val="00E32BEC"/>
    <w:rsid w:val="00E36B1B"/>
    <w:rsid w:val="00E40815"/>
    <w:rsid w:val="00E440C3"/>
    <w:rsid w:val="00E44DC5"/>
    <w:rsid w:val="00E5020B"/>
    <w:rsid w:val="00E5100C"/>
    <w:rsid w:val="00E53FED"/>
    <w:rsid w:val="00E5427F"/>
    <w:rsid w:val="00E5456E"/>
    <w:rsid w:val="00E572F9"/>
    <w:rsid w:val="00E600B3"/>
    <w:rsid w:val="00E60D4B"/>
    <w:rsid w:val="00E61314"/>
    <w:rsid w:val="00E62710"/>
    <w:rsid w:val="00E62AFA"/>
    <w:rsid w:val="00E64052"/>
    <w:rsid w:val="00E641B2"/>
    <w:rsid w:val="00E656C4"/>
    <w:rsid w:val="00E6682E"/>
    <w:rsid w:val="00E66AE6"/>
    <w:rsid w:val="00E71409"/>
    <w:rsid w:val="00E71B79"/>
    <w:rsid w:val="00E71F43"/>
    <w:rsid w:val="00E72182"/>
    <w:rsid w:val="00E73C00"/>
    <w:rsid w:val="00E754BC"/>
    <w:rsid w:val="00E769E1"/>
    <w:rsid w:val="00E77903"/>
    <w:rsid w:val="00E80030"/>
    <w:rsid w:val="00E8250E"/>
    <w:rsid w:val="00E82CCE"/>
    <w:rsid w:val="00E82D34"/>
    <w:rsid w:val="00E84154"/>
    <w:rsid w:val="00E86855"/>
    <w:rsid w:val="00E9056E"/>
    <w:rsid w:val="00E9082C"/>
    <w:rsid w:val="00E916F4"/>
    <w:rsid w:val="00E91E65"/>
    <w:rsid w:val="00E93750"/>
    <w:rsid w:val="00E93899"/>
    <w:rsid w:val="00E943F3"/>
    <w:rsid w:val="00E958DF"/>
    <w:rsid w:val="00E95ECF"/>
    <w:rsid w:val="00E9684E"/>
    <w:rsid w:val="00E973F0"/>
    <w:rsid w:val="00E97744"/>
    <w:rsid w:val="00E97801"/>
    <w:rsid w:val="00EA24F5"/>
    <w:rsid w:val="00EA2518"/>
    <w:rsid w:val="00EA4185"/>
    <w:rsid w:val="00EA562F"/>
    <w:rsid w:val="00EA5B05"/>
    <w:rsid w:val="00EA6328"/>
    <w:rsid w:val="00EA6B28"/>
    <w:rsid w:val="00EB09A1"/>
    <w:rsid w:val="00EB188A"/>
    <w:rsid w:val="00EB2BB2"/>
    <w:rsid w:val="00EB4D38"/>
    <w:rsid w:val="00EB5969"/>
    <w:rsid w:val="00EB5E62"/>
    <w:rsid w:val="00EB6466"/>
    <w:rsid w:val="00EC1221"/>
    <w:rsid w:val="00EC1389"/>
    <w:rsid w:val="00EC146E"/>
    <w:rsid w:val="00EC2F58"/>
    <w:rsid w:val="00EC411A"/>
    <w:rsid w:val="00EC4652"/>
    <w:rsid w:val="00EC7609"/>
    <w:rsid w:val="00ED0B7D"/>
    <w:rsid w:val="00ED1F3D"/>
    <w:rsid w:val="00ED3C26"/>
    <w:rsid w:val="00ED4D06"/>
    <w:rsid w:val="00ED595D"/>
    <w:rsid w:val="00EE17FD"/>
    <w:rsid w:val="00EE18D3"/>
    <w:rsid w:val="00EE1B96"/>
    <w:rsid w:val="00EE2613"/>
    <w:rsid w:val="00EE2618"/>
    <w:rsid w:val="00EE32E9"/>
    <w:rsid w:val="00EE37E7"/>
    <w:rsid w:val="00EE471A"/>
    <w:rsid w:val="00EE65AE"/>
    <w:rsid w:val="00EE7DE1"/>
    <w:rsid w:val="00EF400E"/>
    <w:rsid w:val="00F0055B"/>
    <w:rsid w:val="00F007D2"/>
    <w:rsid w:val="00F00811"/>
    <w:rsid w:val="00F0099C"/>
    <w:rsid w:val="00F00D0C"/>
    <w:rsid w:val="00F01571"/>
    <w:rsid w:val="00F01AF7"/>
    <w:rsid w:val="00F028D5"/>
    <w:rsid w:val="00F02BA6"/>
    <w:rsid w:val="00F03047"/>
    <w:rsid w:val="00F07275"/>
    <w:rsid w:val="00F0790A"/>
    <w:rsid w:val="00F104D2"/>
    <w:rsid w:val="00F10995"/>
    <w:rsid w:val="00F114A3"/>
    <w:rsid w:val="00F114F5"/>
    <w:rsid w:val="00F138FA"/>
    <w:rsid w:val="00F1432E"/>
    <w:rsid w:val="00F1503A"/>
    <w:rsid w:val="00F16B59"/>
    <w:rsid w:val="00F1765E"/>
    <w:rsid w:val="00F176D4"/>
    <w:rsid w:val="00F204A3"/>
    <w:rsid w:val="00F2099A"/>
    <w:rsid w:val="00F20D17"/>
    <w:rsid w:val="00F20D4D"/>
    <w:rsid w:val="00F21058"/>
    <w:rsid w:val="00F21B31"/>
    <w:rsid w:val="00F2247B"/>
    <w:rsid w:val="00F22A27"/>
    <w:rsid w:val="00F262E0"/>
    <w:rsid w:val="00F3026C"/>
    <w:rsid w:val="00F306FB"/>
    <w:rsid w:val="00F33353"/>
    <w:rsid w:val="00F35077"/>
    <w:rsid w:val="00F37EB7"/>
    <w:rsid w:val="00F403DC"/>
    <w:rsid w:val="00F40BDC"/>
    <w:rsid w:val="00F410AD"/>
    <w:rsid w:val="00F42286"/>
    <w:rsid w:val="00F4411B"/>
    <w:rsid w:val="00F4461A"/>
    <w:rsid w:val="00F45495"/>
    <w:rsid w:val="00F47514"/>
    <w:rsid w:val="00F5198A"/>
    <w:rsid w:val="00F53F39"/>
    <w:rsid w:val="00F545F3"/>
    <w:rsid w:val="00F54776"/>
    <w:rsid w:val="00F5478F"/>
    <w:rsid w:val="00F548A9"/>
    <w:rsid w:val="00F54E11"/>
    <w:rsid w:val="00F55172"/>
    <w:rsid w:val="00F56D35"/>
    <w:rsid w:val="00F57207"/>
    <w:rsid w:val="00F60B4B"/>
    <w:rsid w:val="00F6138D"/>
    <w:rsid w:val="00F61DF5"/>
    <w:rsid w:val="00F61F62"/>
    <w:rsid w:val="00F6283C"/>
    <w:rsid w:val="00F631FB"/>
    <w:rsid w:val="00F64100"/>
    <w:rsid w:val="00F641B6"/>
    <w:rsid w:val="00F647A9"/>
    <w:rsid w:val="00F6489B"/>
    <w:rsid w:val="00F65AFA"/>
    <w:rsid w:val="00F67021"/>
    <w:rsid w:val="00F6761F"/>
    <w:rsid w:val="00F67AD4"/>
    <w:rsid w:val="00F67E21"/>
    <w:rsid w:val="00F70B01"/>
    <w:rsid w:val="00F740B0"/>
    <w:rsid w:val="00F7467F"/>
    <w:rsid w:val="00F74C11"/>
    <w:rsid w:val="00F75473"/>
    <w:rsid w:val="00F779FE"/>
    <w:rsid w:val="00F81234"/>
    <w:rsid w:val="00F817EE"/>
    <w:rsid w:val="00F8310F"/>
    <w:rsid w:val="00F8322F"/>
    <w:rsid w:val="00F834E0"/>
    <w:rsid w:val="00F83F78"/>
    <w:rsid w:val="00F83F94"/>
    <w:rsid w:val="00F84AE2"/>
    <w:rsid w:val="00F84E8C"/>
    <w:rsid w:val="00F85EFA"/>
    <w:rsid w:val="00F86F5D"/>
    <w:rsid w:val="00F87918"/>
    <w:rsid w:val="00F92DB4"/>
    <w:rsid w:val="00F92E15"/>
    <w:rsid w:val="00F93DF9"/>
    <w:rsid w:val="00F9408E"/>
    <w:rsid w:val="00F94870"/>
    <w:rsid w:val="00F94FDB"/>
    <w:rsid w:val="00F95068"/>
    <w:rsid w:val="00F97AF3"/>
    <w:rsid w:val="00F97C10"/>
    <w:rsid w:val="00F97E79"/>
    <w:rsid w:val="00FA0552"/>
    <w:rsid w:val="00FA1783"/>
    <w:rsid w:val="00FA1798"/>
    <w:rsid w:val="00FA17F0"/>
    <w:rsid w:val="00FA321B"/>
    <w:rsid w:val="00FA3403"/>
    <w:rsid w:val="00FA3767"/>
    <w:rsid w:val="00FA3797"/>
    <w:rsid w:val="00FA3A34"/>
    <w:rsid w:val="00FA5CD1"/>
    <w:rsid w:val="00FA67A8"/>
    <w:rsid w:val="00FA6F21"/>
    <w:rsid w:val="00FA7CAD"/>
    <w:rsid w:val="00FB289C"/>
    <w:rsid w:val="00FB4522"/>
    <w:rsid w:val="00FB7D18"/>
    <w:rsid w:val="00FC18BD"/>
    <w:rsid w:val="00FC5C71"/>
    <w:rsid w:val="00FC6B02"/>
    <w:rsid w:val="00FC6DC0"/>
    <w:rsid w:val="00FC7BB9"/>
    <w:rsid w:val="00FD02F9"/>
    <w:rsid w:val="00FD08AD"/>
    <w:rsid w:val="00FD1A53"/>
    <w:rsid w:val="00FD3EF2"/>
    <w:rsid w:val="00FD6595"/>
    <w:rsid w:val="00FD68DC"/>
    <w:rsid w:val="00FD7C1E"/>
    <w:rsid w:val="00FE083B"/>
    <w:rsid w:val="00FE12EB"/>
    <w:rsid w:val="00FE16CE"/>
    <w:rsid w:val="00FF0D44"/>
    <w:rsid w:val="00FF29CF"/>
    <w:rsid w:val="00FF2ECC"/>
    <w:rsid w:val="00FF3123"/>
    <w:rsid w:val="00FF3376"/>
    <w:rsid w:val="00FF41D9"/>
    <w:rsid w:val="00FF5288"/>
    <w:rsid w:val="00FF5498"/>
    <w:rsid w:val="00FF5F7E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5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760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E76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F2A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2A96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3F2A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2A9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5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760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E76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F2A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2A96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3F2A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2A9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admkineshm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F44F4-9D4C-450B-B4E2-DE5F5F461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Кинешма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Владимирович Смирнов</dc:creator>
  <cp:keywords/>
  <dc:description/>
  <cp:lastModifiedBy>Сергей Владимирович Смирнов</cp:lastModifiedBy>
  <cp:revision>6</cp:revision>
  <cp:lastPrinted>2013-04-22T09:50:00Z</cp:lastPrinted>
  <dcterms:created xsi:type="dcterms:W3CDTF">2013-04-22T08:07:00Z</dcterms:created>
  <dcterms:modified xsi:type="dcterms:W3CDTF">2013-04-22T10:24:00Z</dcterms:modified>
</cp:coreProperties>
</file>